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6"/>
          <w:szCs w:val="26"/>
        </w:rPr>
      </w:pPr>
      <w:r>
        <w:rPr>
          <w:rFonts w:ascii="Times New Roman" w:hAnsi="Times New Roman" w:cs="Times New Roman"/>
          <w:b/>
          <w:sz w:val="26"/>
          <w:szCs w:val="26"/>
        </w:rPr>
        <w:t>CÂU HỎI THUYẾT TRÌNH NHÓM</w:t>
      </w:r>
    </w:p>
    <w:p>
      <w:pPr>
        <w:jc w:val="both"/>
        <w:rPr>
          <w:rFonts w:hint="default" w:ascii="Times New Roman" w:hAnsi="Times New Roman" w:cs="Times New Roman"/>
          <w:b/>
          <w:sz w:val="26"/>
          <w:szCs w:val="26"/>
          <w:lang w:val="en-US"/>
        </w:rPr>
      </w:pPr>
      <w:r>
        <w:rPr>
          <w:rFonts w:ascii="Times New Roman" w:hAnsi="Times New Roman" w:cs="Times New Roman"/>
          <w:b/>
          <w:sz w:val="26"/>
          <w:szCs w:val="26"/>
        </w:rPr>
        <w:t xml:space="preserve">NHÓM </w:t>
      </w:r>
      <w:r>
        <w:rPr>
          <w:rFonts w:hint="default" w:ascii="Times New Roman" w:hAnsi="Times New Roman" w:cs="Times New Roman"/>
          <w:b/>
          <w:sz w:val="26"/>
          <w:szCs w:val="26"/>
          <w:lang w:val="en-US"/>
        </w:rPr>
        <w:t>1</w:t>
      </w:r>
    </w:p>
    <w:p>
      <w:pPr>
        <w:jc w:val="both"/>
        <w:rPr>
          <w:rFonts w:hint="default" w:ascii="Times New Roman" w:hAnsi="Times New Roman" w:cs="Times New Roman"/>
          <w:sz w:val="26"/>
          <w:szCs w:val="26"/>
          <w:lang w:val="en-US"/>
        </w:rPr>
      </w:pPr>
      <w:r>
        <w:rPr>
          <w:rFonts w:ascii="Times New Roman" w:hAnsi="Times New Roman" w:cs="Times New Roman"/>
          <w:b/>
          <w:sz w:val="26"/>
          <w:szCs w:val="26"/>
        </w:rPr>
        <w:tab/>
      </w:r>
      <w:r>
        <w:rPr>
          <w:rFonts w:ascii="Times New Roman" w:hAnsi="Times New Roman" w:cs="Times New Roman"/>
          <w:sz w:val="26"/>
          <w:szCs w:val="26"/>
        </w:rPr>
        <w:t xml:space="preserve">Trình bày cặp phạm trù nguyên nhân và kết quả. Từ đó liên hệ với sự </w:t>
      </w:r>
      <w:r>
        <w:rPr>
          <w:rFonts w:hint="default" w:ascii="Times New Roman" w:hAnsi="Times New Roman" w:cs="Times New Roman"/>
          <w:sz w:val="26"/>
          <w:szCs w:val="26"/>
          <w:lang w:val="en-US"/>
        </w:rPr>
        <w:t>tác động của mạng xã hội đến quá trình học tập của sinh viên hiện nay.</w:t>
      </w:r>
    </w:p>
    <w:p>
      <w:pPr>
        <w:jc w:val="both"/>
        <w:rPr>
          <w:rFonts w:hint="default" w:ascii="Times New Roman" w:hAnsi="Times New Roman" w:cs="Times New Roman"/>
          <w:b/>
          <w:sz w:val="26"/>
          <w:szCs w:val="26"/>
          <w:lang w:val="en-US"/>
        </w:rPr>
      </w:pPr>
      <w:r>
        <w:rPr>
          <w:rFonts w:ascii="Times New Roman" w:hAnsi="Times New Roman" w:cs="Times New Roman"/>
          <w:b/>
          <w:sz w:val="26"/>
          <w:szCs w:val="26"/>
        </w:rPr>
        <w:t xml:space="preserve">NHÓM </w:t>
      </w:r>
      <w:r>
        <w:rPr>
          <w:rFonts w:hint="default" w:ascii="Times New Roman" w:hAnsi="Times New Roman" w:cs="Times New Roman"/>
          <w:b/>
          <w:sz w:val="26"/>
          <w:szCs w:val="26"/>
          <w:lang w:val="en-US"/>
        </w:rPr>
        <w:t>2</w:t>
      </w:r>
    </w:p>
    <w:p>
      <w:pPr>
        <w:jc w:val="both"/>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sz w:val="26"/>
          <w:szCs w:val="26"/>
        </w:rPr>
        <w:t>Trình bày cặp phạm trù tất nhiên và ngẫu nhiên. Từ đó liên hệ với thực tiễn của việc bảo vệ sức khỏe của người dân Việt Nam hiện nay.</w:t>
      </w:r>
    </w:p>
    <w:p>
      <w:pPr>
        <w:jc w:val="both"/>
        <w:rPr>
          <w:rFonts w:hint="default" w:ascii="Times New Roman" w:hAnsi="Times New Roman" w:cs="Times New Roman"/>
          <w:b/>
          <w:sz w:val="26"/>
          <w:szCs w:val="26"/>
          <w:lang w:val="en-US"/>
        </w:rPr>
      </w:pPr>
      <w:r>
        <w:rPr>
          <w:rFonts w:ascii="Times New Roman" w:hAnsi="Times New Roman" w:cs="Times New Roman"/>
          <w:b/>
          <w:sz w:val="26"/>
          <w:szCs w:val="26"/>
        </w:rPr>
        <w:t xml:space="preserve">NHÓM </w:t>
      </w:r>
      <w:r>
        <w:rPr>
          <w:rFonts w:hint="default" w:ascii="Times New Roman" w:hAnsi="Times New Roman" w:cs="Times New Roman"/>
          <w:b/>
          <w:sz w:val="26"/>
          <w:szCs w:val="26"/>
          <w:lang w:val="en-US"/>
        </w:rPr>
        <w:t>3</w:t>
      </w:r>
    </w:p>
    <w:p>
      <w:pPr>
        <w:jc w:val="both"/>
        <w:rPr>
          <w:rFonts w:hint="default" w:ascii="Times New Roman" w:hAnsi="Times New Roman" w:cs="Times New Roman"/>
          <w:sz w:val="26"/>
          <w:szCs w:val="26"/>
          <w:lang w:val="en-US"/>
        </w:rPr>
      </w:pPr>
      <w:r>
        <w:rPr>
          <w:rFonts w:ascii="Times New Roman" w:hAnsi="Times New Roman" w:cs="Times New Roman"/>
          <w:sz w:val="26"/>
          <w:szCs w:val="26"/>
        </w:rPr>
        <w:tab/>
      </w:r>
      <w:r>
        <w:rPr>
          <w:rFonts w:ascii="Times New Roman" w:hAnsi="Times New Roman" w:cs="Times New Roman"/>
          <w:sz w:val="26"/>
          <w:szCs w:val="26"/>
        </w:rPr>
        <w:t>Trình bày nội dung quy luật những thay đổi về lượng dẫn đến những thay đổi về chất và ngược lại. Liên hệ với việc tích lũy kiến thức của sinh viên Việt Nam hiện nay</w:t>
      </w:r>
      <w:r>
        <w:rPr>
          <w:rFonts w:hint="default" w:ascii="Times New Roman" w:hAnsi="Times New Roman" w:cs="Times New Roman"/>
          <w:sz w:val="26"/>
          <w:szCs w:val="26"/>
          <w:lang w:val="en-US"/>
        </w:rPr>
        <w:t>.</w:t>
      </w:r>
    </w:p>
    <w:p>
      <w:pPr>
        <w:jc w:val="both"/>
        <w:rPr>
          <w:rFonts w:hint="default" w:ascii="Times New Roman" w:hAnsi="Times New Roman" w:cs="Times New Roman"/>
          <w:b/>
          <w:sz w:val="26"/>
          <w:szCs w:val="26"/>
          <w:lang w:val="en-US"/>
        </w:rPr>
      </w:pPr>
      <w:r>
        <w:rPr>
          <w:rFonts w:ascii="Times New Roman" w:hAnsi="Times New Roman" w:cs="Times New Roman"/>
          <w:b/>
          <w:sz w:val="26"/>
          <w:szCs w:val="26"/>
        </w:rPr>
        <w:t xml:space="preserve">NHÓM </w:t>
      </w:r>
      <w:r>
        <w:rPr>
          <w:rFonts w:hint="default" w:ascii="Times New Roman" w:hAnsi="Times New Roman" w:cs="Times New Roman"/>
          <w:b/>
          <w:sz w:val="26"/>
          <w:szCs w:val="26"/>
          <w:lang w:val="en-US"/>
        </w:rPr>
        <w:t>4</w:t>
      </w:r>
    </w:p>
    <w:p>
      <w:pPr>
        <w:jc w:val="both"/>
        <w:rPr>
          <w:rFonts w:hint="default" w:ascii="Times New Roman" w:hAnsi="Times New Roman" w:cs="Times New Roman"/>
          <w:sz w:val="26"/>
          <w:szCs w:val="26"/>
          <w:lang w:val="en-US"/>
        </w:rPr>
      </w:pPr>
      <w:r>
        <w:rPr>
          <w:rFonts w:ascii="Times New Roman" w:hAnsi="Times New Roman" w:cs="Times New Roman"/>
          <w:sz w:val="26"/>
          <w:szCs w:val="26"/>
        </w:rPr>
        <w:tab/>
      </w:r>
      <w:r>
        <w:rPr>
          <w:rFonts w:ascii="Times New Roman" w:hAnsi="Times New Roman" w:cs="Times New Roman"/>
          <w:sz w:val="26"/>
          <w:szCs w:val="26"/>
        </w:rPr>
        <w:t>Trình bày quy luật thống nhất và đấu tranh giữa các mặt đối lập (quy luật mâu thuẫn), liên hệ vấn đề nghiên cứu trong việc giải quyết mâu thuẫn giữa việc học và đi làm thêm của sinh viên Việt Nam hiện nay</w:t>
      </w:r>
      <w:r>
        <w:rPr>
          <w:rFonts w:hint="default" w:ascii="Times New Roman" w:hAnsi="Times New Roman" w:cs="Times New Roman"/>
          <w:sz w:val="26"/>
          <w:szCs w:val="26"/>
          <w:lang w:val="en-US"/>
        </w:rPr>
        <w:t>.</w:t>
      </w:r>
    </w:p>
    <w:p>
      <w:pPr>
        <w:jc w:val="both"/>
        <w:rPr>
          <w:rFonts w:hint="default" w:ascii="Times New Roman" w:hAnsi="Times New Roman" w:cs="Times New Roman"/>
          <w:b/>
          <w:sz w:val="26"/>
          <w:szCs w:val="26"/>
          <w:lang w:val="en-US"/>
        </w:rPr>
      </w:pPr>
      <w:r>
        <w:rPr>
          <w:rFonts w:ascii="Times New Roman" w:hAnsi="Times New Roman" w:cs="Times New Roman"/>
          <w:b/>
          <w:sz w:val="26"/>
          <w:szCs w:val="26"/>
        </w:rPr>
        <w:t xml:space="preserve">NHÓM </w:t>
      </w:r>
      <w:r>
        <w:rPr>
          <w:rFonts w:hint="default" w:ascii="Times New Roman" w:hAnsi="Times New Roman" w:cs="Times New Roman"/>
          <w:b/>
          <w:sz w:val="26"/>
          <w:szCs w:val="26"/>
          <w:lang w:val="en-US"/>
        </w:rPr>
        <w:t>5</w:t>
      </w:r>
    </w:p>
    <w:p>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Trình bày quy luật phủ định của phủ định, rút ra ý nghĩa của vấn đề nghiên cứu, liên hệ vấn đề nghiên cứu với quá trình bảo vệ và phát huy các giá trị truyền thống của dân tộc Việt Nam hiện nay.</w:t>
      </w:r>
    </w:p>
    <w:p>
      <w:pPr>
        <w:jc w:val="both"/>
        <w:rPr>
          <w:rFonts w:hint="default" w:ascii="Times New Roman" w:hAnsi="Times New Roman" w:cs="Times New Roman"/>
          <w:b/>
          <w:sz w:val="26"/>
          <w:szCs w:val="26"/>
          <w:lang w:val="en-US"/>
        </w:rPr>
      </w:pPr>
      <w:r>
        <w:rPr>
          <w:rFonts w:ascii="Times New Roman" w:hAnsi="Times New Roman" w:cs="Times New Roman"/>
          <w:b/>
          <w:sz w:val="26"/>
          <w:szCs w:val="26"/>
        </w:rPr>
        <w:t xml:space="preserve">NHÓM </w:t>
      </w:r>
      <w:r>
        <w:rPr>
          <w:rFonts w:hint="default" w:ascii="Times New Roman" w:hAnsi="Times New Roman" w:cs="Times New Roman"/>
          <w:b/>
          <w:sz w:val="26"/>
          <w:szCs w:val="26"/>
          <w:lang w:val="en-US"/>
        </w:rPr>
        <w:t>6</w:t>
      </w:r>
    </w:p>
    <w:p>
      <w:pPr>
        <w:ind w:firstLine="720"/>
        <w:rPr>
          <w:rFonts w:ascii="Times New Roman" w:hAnsi="Times New Roman" w:cs="Times New Roman"/>
          <w:sz w:val="26"/>
          <w:szCs w:val="26"/>
        </w:rPr>
      </w:pPr>
      <w:r>
        <w:rPr>
          <w:rFonts w:ascii="Times New Roman" w:hAnsi="Times New Roman" w:cs="Times New Roman"/>
          <w:sz w:val="26"/>
          <w:szCs w:val="26"/>
        </w:rPr>
        <w:t>Sản xuất vật chất và vai trò của sản xuất vật chất đối với sự tồn tại và phát triển của xã hội loài người. Liên hệ với thực tiễn sản xuất vật chất ở Việt Nam</w:t>
      </w:r>
    </w:p>
    <w:p>
      <w:pPr>
        <w:rPr>
          <w:rFonts w:hint="default" w:ascii="Times New Roman" w:hAnsi="Times New Roman" w:cs="Times New Roman"/>
          <w:b/>
          <w:sz w:val="26"/>
          <w:szCs w:val="26"/>
          <w:lang w:val="en-US"/>
        </w:rPr>
      </w:pPr>
      <w:r>
        <w:rPr>
          <w:rFonts w:ascii="Times New Roman" w:hAnsi="Times New Roman" w:cs="Times New Roman"/>
          <w:b/>
          <w:sz w:val="26"/>
          <w:szCs w:val="26"/>
        </w:rPr>
        <w:t xml:space="preserve">NHÓM </w:t>
      </w:r>
      <w:r>
        <w:rPr>
          <w:rFonts w:hint="default" w:ascii="Times New Roman" w:hAnsi="Times New Roman" w:cs="Times New Roman"/>
          <w:b/>
          <w:sz w:val="26"/>
          <w:szCs w:val="26"/>
          <w:lang w:val="en-US"/>
        </w:rPr>
        <w:t>7</w:t>
      </w:r>
    </w:p>
    <w:p>
      <w:pPr>
        <w:rPr>
          <w:rFonts w:hint="default" w:ascii="Times New Roman" w:hAnsi="Times New Roman" w:cs="Times New Roman"/>
          <w:sz w:val="26"/>
          <w:szCs w:val="26"/>
          <w:lang w:val="en-US"/>
        </w:rPr>
      </w:pPr>
      <w:r>
        <w:rPr>
          <w:rFonts w:ascii="Times New Roman" w:hAnsi="Times New Roman" w:cs="Times New Roman"/>
          <w:sz w:val="26"/>
          <w:szCs w:val="26"/>
        </w:rPr>
        <w:tab/>
      </w:r>
      <w:r>
        <w:rPr>
          <w:rFonts w:ascii="Times New Roman" w:hAnsi="Times New Roman" w:cs="Times New Roman"/>
          <w:sz w:val="26"/>
          <w:szCs w:val="26"/>
        </w:rPr>
        <w:t>Trình bày mối quan hệ biện chứng giữa lực lượng sản xuất và quan hệ sản xuất. Liên hệ</w:t>
      </w:r>
      <w:r>
        <w:rPr>
          <w:rFonts w:hint="default" w:ascii="Times New Roman" w:hAnsi="Times New Roman" w:cs="Times New Roman"/>
          <w:sz w:val="26"/>
          <w:szCs w:val="26"/>
          <w:lang w:val="en-US"/>
        </w:rPr>
        <w:t xml:space="preserve"> với sự thay đổi cơ cấu nghề nghiệp dưới tác động của công nghệ 4.0 của Việt Nam hiện nay.</w:t>
      </w:r>
    </w:p>
    <w:p>
      <w:pPr>
        <w:rPr>
          <w:rFonts w:hint="default" w:ascii="Times New Roman" w:hAnsi="Times New Roman" w:cs="Times New Roman"/>
          <w:b/>
          <w:sz w:val="26"/>
          <w:szCs w:val="26"/>
          <w:lang w:val="en-US"/>
        </w:rPr>
      </w:pPr>
      <w:r>
        <w:rPr>
          <w:rFonts w:ascii="Times New Roman" w:hAnsi="Times New Roman" w:cs="Times New Roman"/>
          <w:b/>
          <w:sz w:val="26"/>
          <w:szCs w:val="26"/>
        </w:rPr>
        <w:t xml:space="preserve">NHÓM </w:t>
      </w:r>
      <w:r>
        <w:rPr>
          <w:rFonts w:hint="default" w:ascii="Times New Roman" w:hAnsi="Times New Roman" w:cs="Times New Roman"/>
          <w:b/>
          <w:sz w:val="26"/>
          <w:szCs w:val="26"/>
          <w:lang w:val="en-US"/>
        </w:rPr>
        <w:t>8</w:t>
      </w:r>
    </w:p>
    <w:p>
      <w:pPr>
        <w:rPr>
          <w:rFonts w:hint="default" w:ascii="Times New Roman" w:hAnsi="Times New Roman" w:cs="Times New Roman"/>
          <w:sz w:val="26"/>
          <w:szCs w:val="26"/>
          <w:lang w:val="en-US"/>
        </w:rPr>
      </w:pPr>
      <w:r>
        <w:rPr>
          <w:rFonts w:ascii="Times New Roman" w:hAnsi="Times New Roman" w:cs="Times New Roman"/>
          <w:sz w:val="26"/>
          <w:szCs w:val="26"/>
        </w:rPr>
        <w:tab/>
      </w:r>
      <w:r>
        <w:rPr>
          <w:rFonts w:ascii="Times New Roman" w:hAnsi="Times New Roman" w:cs="Times New Roman"/>
          <w:sz w:val="26"/>
          <w:szCs w:val="26"/>
        </w:rPr>
        <w:t xml:space="preserve">Trình bày quy luật mối quan hệ giữa cơ sở hạ tầng và kiến trúc thượng tầng. Liên hệ </w:t>
      </w:r>
      <w:r>
        <w:rPr>
          <w:rFonts w:hint="default" w:ascii="Times New Roman" w:hAnsi="Times New Roman" w:cs="Times New Roman"/>
          <w:sz w:val="26"/>
          <w:szCs w:val="26"/>
          <w:lang w:val="en-US"/>
        </w:rPr>
        <w:t>với quá trình thực hiện chức năng đối nội và đối ngoại của nhà nước Việt Nam hiện nay.</w:t>
      </w:r>
    </w:p>
    <w:p>
      <w:pPr>
        <w:rPr>
          <w:rFonts w:hint="default" w:ascii="Times New Roman" w:hAnsi="Times New Roman" w:cs="Times New Roman"/>
          <w:b/>
          <w:sz w:val="26"/>
          <w:szCs w:val="26"/>
          <w:lang w:val="en-US"/>
        </w:rPr>
      </w:pPr>
      <w:r>
        <w:rPr>
          <w:rFonts w:ascii="Times New Roman" w:hAnsi="Times New Roman" w:cs="Times New Roman"/>
          <w:b/>
          <w:sz w:val="26"/>
          <w:szCs w:val="26"/>
        </w:rPr>
        <w:t xml:space="preserve">NHÓM </w:t>
      </w:r>
      <w:r>
        <w:rPr>
          <w:rFonts w:hint="default" w:ascii="Times New Roman" w:hAnsi="Times New Roman" w:cs="Times New Roman"/>
          <w:b/>
          <w:sz w:val="26"/>
          <w:szCs w:val="26"/>
          <w:lang w:val="en-US"/>
        </w:rPr>
        <w:t>9</w:t>
      </w:r>
    </w:p>
    <w:p>
      <w:pPr>
        <w:ind w:firstLine="720" w:firstLineChars="0"/>
        <w:rPr>
          <w:rFonts w:ascii="Times New Roman" w:hAnsi="Times New Roman" w:cs="Times New Roman"/>
          <w:sz w:val="26"/>
          <w:szCs w:val="26"/>
        </w:rPr>
      </w:pPr>
      <w:r>
        <w:rPr>
          <w:rFonts w:ascii="Times New Roman" w:hAnsi="Times New Roman" w:cs="Times New Roman"/>
          <w:sz w:val="26"/>
          <w:szCs w:val="26"/>
        </w:rPr>
        <w:t xml:space="preserve">Trình bày vấn đề giai cấp và đấu tranh giai cấp. Liên hệ với vấn đề </w:t>
      </w:r>
      <w:r>
        <w:rPr>
          <w:rFonts w:ascii="Times New Roman" w:hAnsi="Times New Roman" w:cs="Times New Roman"/>
          <w:sz w:val="26"/>
          <w:szCs w:val="26"/>
          <w:lang w:val="en-US"/>
        </w:rPr>
        <w:t>đấ</w:t>
      </w:r>
      <w:r>
        <w:rPr>
          <w:rFonts w:hint="default" w:ascii="Times New Roman" w:hAnsi="Times New Roman" w:cs="Times New Roman"/>
          <w:sz w:val="26"/>
          <w:szCs w:val="26"/>
          <w:lang w:val="en-US"/>
        </w:rPr>
        <w:t xml:space="preserve">u tranh </w:t>
      </w:r>
      <w:r>
        <w:rPr>
          <w:rFonts w:ascii="Times New Roman" w:hAnsi="Times New Roman" w:cs="Times New Roman"/>
          <w:sz w:val="26"/>
          <w:szCs w:val="26"/>
        </w:rPr>
        <w:t>giai cấp ở Việt Nam hiện nay.</w:t>
      </w:r>
    </w:p>
    <w:p>
      <w:pPr>
        <w:rPr>
          <w:rFonts w:hint="default" w:ascii="Times New Roman" w:hAnsi="Times New Roman" w:cs="Times New Roman"/>
          <w:sz w:val="26"/>
          <w:szCs w:val="26"/>
          <w:lang w:val="en-US"/>
        </w:rPr>
      </w:pPr>
      <w:r>
        <w:rPr>
          <w:rFonts w:ascii="Times New Roman" w:hAnsi="Times New Roman" w:cs="Times New Roman"/>
          <w:sz w:val="26"/>
          <w:szCs w:val="26"/>
        </w:rPr>
        <w:tab/>
      </w:r>
      <w:r>
        <w:rPr>
          <w:rFonts w:hint="default" w:ascii="Times New Roman" w:hAnsi="Times New Roman" w:cs="Times New Roman"/>
          <w:b/>
          <w:bCs/>
          <w:sz w:val="26"/>
          <w:szCs w:val="26"/>
          <w:lang w:val="en-US"/>
        </w:rPr>
        <w:t>NHÓM 10</w:t>
      </w:r>
    </w:p>
    <w:p>
      <w:pPr>
        <w:ind w:firstLine="720" w:firstLineChars="0"/>
        <w:rPr>
          <w:rFonts w:hint="default" w:ascii="Times New Roman" w:hAnsi="Times New Roman" w:cs="Times New Roman"/>
          <w:sz w:val="26"/>
          <w:szCs w:val="26"/>
          <w:lang w:val="en-US"/>
        </w:rPr>
      </w:pPr>
      <w:r>
        <w:rPr>
          <w:rFonts w:ascii="Times New Roman" w:hAnsi="Times New Roman" w:cs="Times New Roman"/>
          <w:sz w:val="26"/>
          <w:szCs w:val="26"/>
        </w:rPr>
        <w:t xml:space="preserve">Trình bày vấn đề con người, bản chất con người, vấn đề tha hóa và giải phóng con người? </w:t>
      </w:r>
      <w:r>
        <w:rPr>
          <w:rFonts w:hint="default" w:ascii="Times New Roman" w:hAnsi="Times New Roman" w:cs="Times New Roman"/>
          <w:sz w:val="26"/>
          <w:szCs w:val="26"/>
          <w:lang w:val="en-US"/>
        </w:rPr>
        <w:t>L</w:t>
      </w:r>
      <w:r>
        <w:rPr>
          <w:rFonts w:ascii="Times New Roman" w:hAnsi="Times New Roman" w:cs="Times New Roman"/>
          <w:sz w:val="26"/>
          <w:szCs w:val="26"/>
        </w:rPr>
        <w:t xml:space="preserve">iên hệ </w:t>
      </w:r>
      <w:r>
        <w:rPr>
          <w:rFonts w:hint="default" w:ascii="Times New Roman" w:hAnsi="Times New Roman" w:cs="Times New Roman"/>
          <w:sz w:val="26"/>
          <w:szCs w:val="26"/>
          <w:lang w:val="en-US"/>
        </w:rPr>
        <w:t xml:space="preserve">với quá trình xây dựng con người mới ở </w:t>
      </w:r>
      <w:r>
        <w:rPr>
          <w:rFonts w:ascii="Times New Roman" w:hAnsi="Times New Roman" w:cs="Times New Roman"/>
          <w:sz w:val="26"/>
          <w:szCs w:val="26"/>
        </w:rPr>
        <w:t>Việt Nam</w:t>
      </w:r>
      <w:r>
        <w:rPr>
          <w:rFonts w:hint="default" w:ascii="Times New Roman" w:hAnsi="Times New Roman" w:cs="Times New Roman"/>
          <w:sz w:val="26"/>
          <w:szCs w:val="26"/>
          <w:lang w:val="en-US"/>
        </w:rPr>
        <w:t xml:space="preserve"> hiện nay.</w:t>
      </w:r>
    </w:p>
    <w:p>
      <w:pPr>
        <w:rPr>
          <w:rFonts w:ascii="Times New Roman" w:hAnsi="Times New Roman" w:cs="Times New Roman"/>
          <w:b/>
          <w:sz w:val="26"/>
          <w:szCs w:val="26"/>
        </w:rPr>
      </w:pPr>
      <w:r>
        <w:rPr>
          <w:rFonts w:ascii="Times New Roman" w:hAnsi="Times New Roman" w:cs="Times New Roman"/>
          <w:b/>
          <w:sz w:val="26"/>
          <w:szCs w:val="26"/>
          <w:highlight w:val="red"/>
        </w:rPr>
        <w:t>CHÚ Ý:</w:t>
      </w:r>
    </w:p>
    <w:p>
      <w:pPr>
        <w:rPr>
          <w:rFonts w:ascii="Times New Roman" w:hAnsi="Times New Roman" w:cs="Times New Roman"/>
          <w:sz w:val="26"/>
          <w:szCs w:val="26"/>
        </w:rPr>
      </w:pPr>
      <w:r>
        <w:rPr>
          <w:rFonts w:ascii="Times New Roman" w:hAnsi="Times New Roman" w:cs="Times New Roman"/>
          <w:sz w:val="26"/>
          <w:szCs w:val="26"/>
        </w:rPr>
        <w:t>CÁC NHÓM NHẬN ĐỀ TÀI Thuyết trình theo thứ tự từ nhóm 1 đến nhóm 1</w:t>
      </w:r>
      <w:r>
        <w:rPr>
          <w:rFonts w:hint="default" w:ascii="Times New Roman" w:hAnsi="Times New Roman" w:cs="Times New Roman"/>
          <w:sz w:val="26"/>
          <w:szCs w:val="26"/>
          <w:lang w:val="en-US"/>
        </w:rPr>
        <w:t>0</w:t>
      </w:r>
      <w:bookmarkStart w:id="0" w:name="_GoBack"/>
      <w:bookmarkEnd w:id="0"/>
      <w:r>
        <w:rPr>
          <w:rFonts w:ascii="Times New Roman" w:hAnsi="Times New Roman" w:cs="Times New Roman"/>
          <w:sz w:val="26"/>
          <w:szCs w:val="26"/>
        </w:rPr>
        <w:t>. Yêu cầu làm các bạn làm:</w:t>
      </w:r>
    </w:p>
    <w:p>
      <w:pPr>
        <w:rPr>
          <w:rFonts w:ascii="Times New Roman" w:hAnsi="Times New Roman" w:cs="Times New Roman"/>
          <w:sz w:val="26"/>
          <w:szCs w:val="26"/>
        </w:rPr>
      </w:pPr>
      <w:r>
        <w:rPr>
          <w:rFonts w:ascii="Times New Roman" w:hAnsi="Times New Roman" w:cs="Times New Roman"/>
          <w:sz w:val="26"/>
          <w:szCs w:val="26"/>
        </w:rPr>
        <w:t>1. Tiêu chí về đúng nội dung</w:t>
      </w:r>
    </w:p>
    <w:p>
      <w:pPr>
        <w:rPr>
          <w:rFonts w:ascii="Times New Roman" w:hAnsi="Times New Roman" w:cs="Times New Roman"/>
          <w:sz w:val="26"/>
          <w:szCs w:val="26"/>
        </w:rPr>
      </w:pPr>
      <w:r>
        <w:rPr>
          <w:rFonts w:ascii="Times New Roman" w:hAnsi="Times New Roman" w:cs="Times New Roman"/>
          <w:sz w:val="26"/>
          <w:szCs w:val="26"/>
        </w:rPr>
        <w:t>2. Tiêu chí về hình thức đẹp</w:t>
      </w:r>
    </w:p>
    <w:p>
      <w:pPr>
        <w:rPr>
          <w:rFonts w:ascii="Times New Roman" w:hAnsi="Times New Roman" w:cs="Times New Roman"/>
          <w:sz w:val="26"/>
          <w:szCs w:val="26"/>
        </w:rPr>
      </w:pPr>
      <w:r>
        <w:rPr>
          <w:rFonts w:ascii="Times New Roman" w:hAnsi="Times New Roman" w:cs="Times New Roman"/>
          <w:sz w:val="26"/>
          <w:szCs w:val="26"/>
        </w:rPr>
        <w:t>3. Tiêu chí về sáng tạo</w:t>
      </w:r>
    </w:p>
    <w:p>
      <w:pPr>
        <w:rPr>
          <w:rFonts w:ascii="Times New Roman" w:hAnsi="Times New Roman" w:cs="Times New Roman"/>
          <w:sz w:val="26"/>
          <w:szCs w:val="26"/>
        </w:rPr>
      </w:pPr>
      <w:r>
        <w:rPr>
          <w:rFonts w:ascii="Times New Roman" w:hAnsi="Times New Roman" w:cs="Times New Roman"/>
          <w:sz w:val="26"/>
          <w:szCs w:val="26"/>
        </w:rPr>
        <w:t xml:space="preserve">4. Tiêu chí đánh giá người thuyết trình </w:t>
      </w:r>
    </w:p>
    <w:p>
      <w:pPr>
        <w:rPr>
          <w:rFonts w:ascii="Times New Roman" w:hAnsi="Times New Roman" w:cs="Times New Roman"/>
          <w:b/>
          <w:sz w:val="26"/>
          <w:szCs w:val="26"/>
        </w:rPr>
      </w:pPr>
      <w:r>
        <w:rPr>
          <w:rFonts w:ascii="Times New Roman" w:hAnsi="Times New Roman" w:cs="Times New Roman"/>
          <w:b/>
          <w:sz w:val="26"/>
          <w:szCs w:val="26"/>
        </w:rPr>
        <w:t>CÁCH THỰC HIỆN:</w:t>
      </w:r>
    </w:p>
    <w:p>
      <w:pPr>
        <w:rPr>
          <w:rFonts w:ascii="Times New Roman" w:hAnsi="Times New Roman" w:cs="Times New Roman"/>
          <w:sz w:val="26"/>
          <w:szCs w:val="26"/>
        </w:rPr>
      </w:pPr>
      <w:r>
        <w:rPr>
          <w:rFonts w:ascii="Times New Roman" w:hAnsi="Times New Roman" w:cs="Times New Roman"/>
          <w:sz w:val="26"/>
          <w:szCs w:val="26"/>
        </w:rPr>
        <w:t>Các nhóm có thể chọn nhiều cách trình bày khác nhau. Chiếu pw, làm video (video tự quay phim ghép nội dung, hoặc các bạn trong nhóm đóng kịch…(đánh giá cao tính sáng tạo mỗi hình thức). Tiêu chí đánh giá điểm dựa trên 4 tiêu chí trên, tuy nhiên, sáng tạo là điểm được đánh giá cao nhất. Trong mỗi chủ đề làm, nên có điểm nhấn, hoặc các thông điệp muốn gửi đến, rút ra ý nghĩa của việc nghiên cứu.</w:t>
      </w:r>
    </w:p>
    <w:p>
      <w:pPr>
        <w:pStyle w:val="4"/>
        <w:numPr>
          <w:ilvl w:val="0"/>
          <w:numId w:val="1"/>
        </w:numPr>
        <w:spacing w:line="276" w:lineRule="auto"/>
        <w:rPr>
          <w:rFonts w:ascii="Times New Roman" w:hAnsi="Times New Roman" w:cs="Times New Roman"/>
          <w:sz w:val="26"/>
          <w:szCs w:val="26"/>
        </w:rPr>
      </w:pPr>
      <w:r>
        <w:rPr>
          <w:rFonts w:ascii="Times New Roman" w:hAnsi="Times New Roman" w:cs="Times New Roman"/>
          <w:sz w:val="26"/>
          <w:szCs w:val="26"/>
        </w:rPr>
        <w:t xml:space="preserve">Trong mỗi chủ đề làm, nên có điểm nhấn, hoặc các thông điệp muốn gửi đến, rút ra ý nghĩa của việc nghiên cứu. </w:t>
      </w:r>
    </w:p>
    <w:p>
      <w:pPr>
        <w:pStyle w:val="4"/>
        <w:numPr>
          <w:ilvl w:val="0"/>
          <w:numId w:val="1"/>
        </w:numPr>
        <w:spacing w:line="276" w:lineRule="auto"/>
        <w:rPr>
          <w:rFonts w:ascii="Times New Roman" w:hAnsi="Times New Roman" w:cs="Times New Roman"/>
          <w:sz w:val="26"/>
          <w:szCs w:val="26"/>
        </w:rPr>
      </w:pPr>
      <w:r>
        <w:rPr>
          <w:rFonts w:ascii="Times New Roman" w:hAnsi="Times New Roman" w:cs="Times New Roman"/>
          <w:sz w:val="26"/>
          <w:szCs w:val="26"/>
        </w:rPr>
        <w:t>Nếu chiếu pw cần phải thiết kế pw đẹp, khoa học, phản ánh được đúng nội dung, không quá đơn điệu, đơn giản, chữ nhiều…</w:t>
      </w:r>
    </w:p>
    <w:p>
      <w:pPr>
        <w:pStyle w:val="4"/>
        <w:numPr>
          <w:ilvl w:val="0"/>
          <w:numId w:val="1"/>
        </w:numPr>
        <w:spacing w:line="276" w:lineRule="auto"/>
        <w:rPr>
          <w:rFonts w:ascii="Times New Roman" w:hAnsi="Times New Roman" w:cs="Times New Roman"/>
          <w:sz w:val="26"/>
          <w:szCs w:val="26"/>
        </w:rPr>
      </w:pPr>
      <w:r>
        <w:rPr>
          <w:rFonts w:ascii="Times New Roman" w:hAnsi="Times New Roman" w:cs="Times New Roman"/>
          <w:sz w:val="26"/>
          <w:szCs w:val="26"/>
        </w:rPr>
        <w:t>Người thuyết trình có thể nhiều người, cũng có thể chọn 1 người nhưng cần phải phản ánh đúng thuyết trình, không có đọc nội dung</w:t>
      </w:r>
    </w:p>
    <w:p>
      <w:pPr>
        <w:pStyle w:val="4"/>
        <w:numPr>
          <w:ilvl w:val="0"/>
          <w:numId w:val="1"/>
        </w:numPr>
        <w:spacing w:line="276" w:lineRule="auto"/>
        <w:rPr>
          <w:rFonts w:ascii="Times New Roman" w:hAnsi="Times New Roman" w:cs="Times New Roman"/>
          <w:sz w:val="26"/>
          <w:szCs w:val="26"/>
        </w:rPr>
      </w:pPr>
      <w:r>
        <w:rPr>
          <w:rFonts w:ascii="Times New Roman" w:hAnsi="Times New Roman" w:cs="Times New Roman"/>
          <w:sz w:val="26"/>
          <w:szCs w:val="26"/>
        </w:rPr>
        <w:t>Cần có những tương tác giữa nhóm với lớp và giáo viên</w:t>
      </w:r>
    </w:p>
    <w:p>
      <w:pPr>
        <w:pStyle w:val="4"/>
        <w:numPr>
          <w:ilvl w:val="0"/>
          <w:numId w:val="1"/>
        </w:numPr>
        <w:spacing w:line="276" w:lineRule="auto"/>
        <w:rPr>
          <w:rFonts w:ascii="Times New Roman" w:hAnsi="Times New Roman" w:cs="Times New Roman"/>
          <w:sz w:val="26"/>
          <w:szCs w:val="26"/>
        </w:rPr>
      </w:pPr>
      <w:r>
        <w:rPr>
          <w:rFonts w:ascii="Times New Roman" w:hAnsi="Times New Roman" w:cs="Times New Roman"/>
          <w:sz w:val="26"/>
          <w:szCs w:val="26"/>
        </w:rPr>
        <w:t>Các nhóm cần phải chuẩn bị câu hỏi để hỏi nhóm thuyết trình, hỏi không cần phải trả lời, nhóm thuyết trình trả lời, không trả lời được cô sẽ trả lời, phát huy tinh thần phản biện trong thuyết trình</w:t>
      </w: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40"/>
          <w:szCs w:val="40"/>
        </w:rPr>
      </w:pPr>
      <w:r>
        <w:rPr>
          <w:rFonts w:ascii="Times New Roman" w:hAnsi="Times New Roman" w:cs="Times New Roman"/>
          <w:sz w:val="40"/>
          <w:szCs w:val="40"/>
        </w:rPr>
        <w:t>Cô chúc lớp mình làm bài thuyết trình nhóm thành công!</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F43515"/>
    <w:multiLevelType w:val="multilevel"/>
    <w:tmpl w:val="29F4351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hideSpellingErrors/>
  <w:hideGrammatical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45A"/>
    <w:rsid w:val="0003457F"/>
    <w:rsid w:val="00045E4E"/>
    <w:rsid w:val="00081D39"/>
    <w:rsid w:val="000D2759"/>
    <w:rsid w:val="00185C64"/>
    <w:rsid w:val="001A2642"/>
    <w:rsid w:val="00213EF9"/>
    <w:rsid w:val="00217479"/>
    <w:rsid w:val="00311920"/>
    <w:rsid w:val="003378D7"/>
    <w:rsid w:val="0040428C"/>
    <w:rsid w:val="00496785"/>
    <w:rsid w:val="004B4420"/>
    <w:rsid w:val="004F42B3"/>
    <w:rsid w:val="0053068B"/>
    <w:rsid w:val="005577A5"/>
    <w:rsid w:val="00577FFA"/>
    <w:rsid w:val="005A0959"/>
    <w:rsid w:val="005A5107"/>
    <w:rsid w:val="005B4F1F"/>
    <w:rsid w:val="005C3196"/>
    <w:rsid w:val="0066771A"/>
    <w:rsid w:val="006B2BBC"/>
    <w:rsid w:val="006C67E8"/>
    <w:rsid w:val="007458DE"/>
    <w:rsid w:val="008270C9"/>
    <w:rsid w:val="009310C7"/>
    <w:rsid w:val="00944AEB"/>
    <w:rsid w:val="009A0BF4"/>
    <w:rsid w:val="009B5739"/>
    <w:rsid w:val="009E45DC"/>
    <w:rsid w:val="009F142F"/>
    <w:rsid w:val="00A457DD"/>
    <w:rsid w:val="00A56CF8"/>
    <w:rsid w:val="00AB35E4"/>
    <w:rsid w:val="00AC35AC"/>
    <w:rsid w:val="00B2445A"/>
    <w:rsid w:val="00B93538"/>
    <w:rsid w:val="00C07493"/>
    <w:rsid w:val="00C363F9"/>
    <w:rsid w:val="00C95988"/>
    <w:rsid w:val="00C969A8"/>
    <w:rsid w:val="00CB2B98"/>
    <w:rsid w:val="00D862D2"/>
    <w:rsid w:val="00E733C0"/>
    <w:rsid w:val="00EA05E5"/>
    <w:rsid w:val="00F001BE"/>
    <w:rsid w:val="00F500E7"/>
    <w:rsid w:val="00FC4F47"/>
    <w:rsid w:val="0D516F32"/>
    <w:rsid w:val="3BD50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580</Words>
  <Characters>3308</Characters>
  <Lines>27</Lines>
  <Paragraphs>7</Paragraphs>
  <TotalTime>4</TotalTime>
  <ScaleCrop>false</ScaleCrop>
  <LinksUpToDate>false</LinksUpToDate>
  <CharactersWithSpaces>3881</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2023-07-05T12:47:00Z</dcterms:created>
  <dc:creator>Dell</dc:creator>
  <cp:lastModifiedBy>LENOVO</cp:lastModifiedBy>
  <dcterms:modified xsi:type="dcterms:W3CDTF">2023-09-18T12:36:43Z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E65EEC24B4E542B6A71C1EAB400F91B1_13</vt:lpwstr>
  </property>
</Properties>
</file>