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B5A" w:rsidRPr="00F40D74" w:rsidRDefault="0093651D">
      <w:pPr>
        <w:jc w:val="center"/>
        <w:rPr>
          <w:rFonts w:asciiTheme="minorHAnsi" w:hAnsiTheme="minorHAnsi"/>
          <w:b/>
          <w:sz w:val="28"/>
          <w:szCs w:val="28"/>
        </w:rPr>
      </w:pPr>
      <w:r w:rsidRPr="00F40D74">
        <w:rPr>
          <w:rFonts w:asciiTheme="minorHAnsi" w:hAnsiTheme="minorHAnsi"/>
          <w:b/>
          <w:sz w:val="28"/>
          <w:szCs w:val="28"/>
        </w:rPr>
        <w:t>ELC</w:t>
      </w:r>
      <w:r w:rsidR="00774992" w:rsidRPr="00F40D74">
        <w:rPr>
          <w:rFonts w:asciiTheme="minorHAnsi" w:hAnsiTheme="minorHAnsi"/>
          <w:b/>
          <w:sz w:val="28"/>
          <w:szCs w:val="28"/>
        </w:rPr>
        <w:t xml:space="preserve"> </w:t>
      </w:r>
      <w:r w:rsidR="00B96ADD" w:rsidRPr="00F40D74">
        <w:rPr>
          <w:rFonts w:asciiTheme="minorHAnsi" w:hAnsiTheme="minorHAnsi"/>
          <w:b/>
          <w:sz w:val="28"/>
          <w:szCs w:val="28"/>
        </w:rPr>
        <w:t>411</w:t>
      </w:r>
      <w:r w:rsidR="00F200E8" w:rsidRPr="00F40D74">
        <w:rPr>
          <w:rFonts w:asciiTheme="minorHAnsi" w:hAnsiTheme="minorHAnsi"/>
          <w:b/>
          <w:sz w:val="28"/>
          <w:szCs w:val="28"/>
        </w:rPr>
        <w:t xml:space="preserve"> (1</w:t>
      </w:r>
      <w:r w:rsidR="002B50D4" w:rsidRPr="00F40D74">
        <w:rPr>
          <w:rFonts w:asciiTheme="minorHAnsi" w:hAnsiTheme="minorHAnsi"/>
          <w:b/>
          <w:sz w:val="28"/>
          <w:szCs w:val="28"/>
        </w:rPr>
        <w:t>.0 CU)</w:t>
      </w:r>
    </w:p>
    <w:p w:rsidR="00165B5A" w:rsidRPr="00F40D74" w:rsidRDefault="00B96ADD" w:rsidP="00F46732">
      <w:pPr>
        <w:jc w:val="center"/>
        <w:rPr>
          <w:rFonts w:asciiTheme="minorHAnsi" w:hAnsiTheme="minorHAnsi"/>
          <w:b/>
          <w:sz w:val="28"/>
          <w:szCs w:val="28"/>
        </w:rPr>
      </w:pPr>
      <w:r w:rsidRPr="00F40D74">
        <w:rPr>
          <w:rFonts w:asciiTheme="minorHAnsi" w:hAnsiTheme="minorHAnsi"/>
          <w:b/>
          <w:sz w:val="28"/>
          <w:szCs w:val="28"/>
        </w:rPr>
        <w:t>Embedded Systems</w:t>
      </w:r>
    </w:p>
    <w:p w:rsidR="00F40D74" w:rsidRDefault="00F40D74" w:rsidP="00F46732">
      <w:pPr>
        <w:jc w:val="center"/>
        <w:rPr>
          <w:rFonts w:asciiTheme="minorHAnsi" w:hAnsiTheme="minorHAnsi"/>
          <w:b/>
          <w:sz w:val="22"/>
          <w:szCs w:val="22"/>
        </w:rPr>
      </w:pPr>
      <w:r w:rsidRPr="00F40D74">
        <w:rPr>
          <w:rFonts w:asciiTheme="minorHAnsi" w:hAnsiTheme="minorHAnsi"/>
          <w:b/>
          <w:sz w:val="22"/>
          <w:szCs w:val="22"/>
        </w:rPr>
        <w:t>Professor: Larry Pearlstein</w:t>
      </w:r>
    </w:p>
    <w:p w:rsidR="003D1760" w:rsidRPr="00F40D74" w:rsidRDefault="003D1760" w:rsidP="00F46732">
      <w:pPr>
        <w:jc w:val="center"/>
        <w:rPr>
          <w:rFonts w:asciiTheme="minorHAnsi" w:hAnsiTheme="minorHAnsi"/>
          <w:b/>
          <w:sz w:val="22"/>
          <w:szCs w:val="22"/>
        </w:rPr>
      </w:pPr>
      <w:r>
        <w:rPr>
          <w:rFonts w:asciiTheme="minorHAnsi" w:hAnsiTheme="minorHAnsi"/>
          <w:b/>
          <w:sz w:val="22"/>
          <w:szCs w:val="22"/>
        </w:rPr>
        <w:t>Fall 2015</w:t>
      </w:r>
    </w:p>
    <w:p w:rsidR="007E43E9" w:rsidRPr="00586CEA" w:rsidRDefault="007E43E9" w:rsidP="00F46732">
      <w:pPr>
        <w:jc w:val="center"/>
        <w:rPr>
          <w:rFonts w:asciiTheme="minorHAnsi" w:hAnsiTheme="minorHAnsi"/>
          <w:b/>
          <w:sz w:val="24"/>
        </w:rPr>
      </w:pPr>
    </w:p>
    <w:p w:rsidR="00165B5A" w:rsidRPr="00586CEA" w:rsidRDefault="00165B5A">
      <w:pPr>
        <w:rPr>
          <w:rFonts w:asciiTheme="minorHAnsi" w:hAnsiTheme="minorHAnsi"/>
          <w:b/>
        </w:rPr>
      </w:pPr>
    </w:p>
    <w:p w:rsidR="007E43E9" w:rsidRPr="007E43E9" w:rsidRDefault="003D1760" w:rsidP="007E43E9">
      <w:pPr>
        <w:pStyle w:val="Syllabusheading"/>
      </w:pPr>
      <w:r>
        <w:t>Meeting Times</w:t>
      </w:r>
      <w:r w:rsidR="007E43E9" w:rsidRPr="007E43E9">
        <w:t xml:space="preserve">: </w:t>
      </w:r>
    </w:p>
    <w:p w:rsidR="008503AB" w:rsidRPr="007E43E9" w:rsidRDefault="00BF3C0E" w:rsidP="007E43E9">
      <w:pPr>
        <w:pStyle w:val="Indented"/>
      </w:pPr>
      <w:r>
        <w:t>TF</w:t>
      </w:r>
      <w:r w:rsidR="008503AB" w:rsidRPr="007E43E9">
        <w:t xml:space="preserve"> 8:00AM–9:20AM/AR148</w:t>
      </w:r>
      <w:r w:rsidR="007E43E9">
        <w:tab/>
      </w:r>
      <w:r w:rsidR="007E43E9" w:rsidRPr="007E43E9">
        <w:t xml:space="preserve"> (Section 1)</w:t>
      </w:r>
    </w:p>
    <w:p w:rsidR="008503AB" w:rsidRPr="007E43E9" w:rsidRDefault="00BF3C0E" w:rsidP="007E43E9">
      <w:pPr>
        <w:pStyle w:val="Indented"/>
      </w:pPr>
      <w:r>
        <w:t>TF</w:t>
      </w:r>
      <w:r w:rsidR="008503AB" w:rsidRPr="007E43E9">
        <w:t xml:space="preserve"> 9:30AM–10:50AM/AR148</w:t>
      </w:r>
      <w:r w:rsidR="007E43E9">
        <w:tab/>
      </w:r>
      <w:r w:rsidR="007E43E9" w:rsidRPr="007E43E9">
        <w:t xml:space="preserve"> (Section 2)</w:t>
      </w:r>
    </w:p>
    <w:p w:rsidR="00165B5A" w:rsidRPr="00586CEA" w:rsidRDefault="00165B5A">
      <w:pPr>
        <w:rPr>
          <w:rFonts w:asciiTheme="minorHAnsi" w:hAnsiTheme="minorHAnsi"/>
          <w:b/>
        </w:rPr>
      </w:pPr>
    </w:p>
    <w:p w:rsidR="007D78DA" w:rsidRPr="00586CEA" w:rsidRDefault="007D78DA">
      <w:pPr>
        <w:rPr>
          <w:rFonts w:asciiTheme="minorHAnsi" w:hAnsiTheme="minorHAnsi"/>
          <w:b/>
        </w:rPr>
        <w:sectPr w:rsidR="007D78DA" w:rsidRPr="00586CEA" w:rsidSect="007E43E9">
          <w:pgSz w:w="12240" w:h="15840"/>
          <w:pgMar w:top="1440" w:right="1440" w:bottom="1440" w:left="1440" w:header="720" w:footer="720" w:gutter="0"/>
          <w:cols w:space="720"/>
        </w:sectPr>
      </w:pPr>
    </w:p>
    <w:p w:rsidR="00541AC7" w:rsidRPr="00586CEA" w:rsidRDefault="00165B5A" w:rsidP="007E43E9">
      <w:pPr>
        <w:pStyle w:val="Syllabusheading"/>
      </w:pPr>
      <w:r w:rsidRPr="00586CEA">
        <w:lastRenderedPageBreak/>
        <w:t>Course</w:t>
      </w:r>
      <w:r w:rsidR="007E43E9">
        <w:t xml:space="preserve"> </w:t>
      </w:r>
      <w:r w:rsidR="00541AC7" w:rsidRPr="00586CEA">
        <w:t>Description</w:t>
      </w:r>
      <w:r w:rsidR="008151DE" w:rsidRPr="00586CEA">
        <w:t>:</w:t>
      </w:r>
    </w:p>
    <w:p w:rsidR="005D4374" w:rsidRDefault="000A748F" w:rsidP="007E43E9">
      <w:pPr>
        <w:pStyle w:val="Indented"/>
        <w:rPr>
          <w:rStyle w:val="Hyperlink"/>
          <w:color w:val="auto"/>
          <w:u w:val="none"/>
        </w:rPr>
      </w:pPr>
      <w:r>
        <w:rPr>
          <w:rStyle w:val="Hyperlink"/>
          <w:color w:val="auto"/>
          <w:u w:val="none"/>
        </w:rPr>
        <w:t>Designing with embedded systems.  Basics of programming for embedded systems and assembly language programming.  Using microcontroller features such as interrupts, GPIO, timers, direct memory access</w:t>
      </w:r>
      <w:r w:rsidR="00F919D1">
        <w:rPr>
          <w:rStyle w:val="Hyperlink"/>
          <w:color w:val="auto"/>
          <w:u w:val="none"/>
        </w:rPr>
        <w:t>, data conversion and serial communication.</w:t>
      </w:r>
    </w:p>
    <w:p w:rsidR="007E43E9" w:rsidRPr="00586CEA" w:rsidRDefault="007E43E9">
      <w:pPr>
        <w:rPr>
          <w:rFonts w:asciiTheme="minorHAnsi" w:hAnsiTheme="minorHAnsi"/>
          <w:b/>
        </w:rPr>
      </w:pPr>
    </w:p>
    <w:p w:rsidR="00806B43" w:rsidRPr="00586CEA" w:rsidRDefault="00806B43" w:rsidP="007E43E9">
      <w:pPr>
        <w:pStyle w:val="Syllabusheading"/>
      </w:pPr>
      <w:r w:rsidRPr="00586CEA">
        <w:t>4</w:t>
      </w:r>
      <w:r w:rsidRPr="00586CEA">
        <w:rPr>
          <w:vertAlign w:val="superscript"/>
        </w:rPr>
        <w:t>th</w:t>
      </w:r>
      <w:r w:rsidRPr="00586CEA">
        <w:t xml:space="preserve"> Hour Statement:</w:t>
      </w:r>
    </w:p>
    <w:p w:rsidR="007E43E9" w:rsidRPr="00586CEA" w:rsidRDefault="007E43E9" w:rsidP="007E43E9">
      <w:pPr>
        <w:pStyle w:val="Indented"/>
        <w:rPr>
          <w:rStyle w:val="Hyperlink"/>
          <w:color w:val="auto"/>
          <w:u w:val="none"/>
        </w:rPr>
      </w:pPr>
      <w:r w:rsidRPr="00586CEA">
        <w:rPr>
          <w:rStyle w:val="Hyperlink"/>
          <w:color w:val="auto"/>
          <w:u w:val="none"/>
        </w:rPr>
        <w:t>This class contains one intensive design or analytical experience or other appropriate activity that requires each student to significantly increase out-of-class learning.</w:t>
      </w:r>
    </w:p>
    <w:p w:rsidR="00806B43" w:rsidRPr="00586CEA" w:rsidRDefault="00806B43">
      <w:pPr>
        <w:rPr>
          <w:rFonts w:asciiTheme="minorHAnsi" w:hAnsiTheme="minorHAnsi"/>
          <w:b/>
        </w:rPr>
      </w:pPr>
    </w:p>
    <w:p w:rsidR="008151DE" w:rsidRPr="00586CEA" w:rsidRDefault="008151DE" w:rsidP="007E43E9">
      <w:pPr>
        <w:pStyle w:val="Syllabusheading"/>
      </w:pPr>
      <w:r w:rsidRPr="00586CEA">
        <w:t>Instructor</w:t>
      </w:r>
      <w:r w:rsidR="007E43E9">
        <w:t xml:space="preserve"> </w:t>
      </w:r>
      <w:r w:rsidRPr="00586CEA">
        <w:t>Information:</w:t>
      </w:r>
    </w:p>
    <w:p w:rsidR="007E43E9" w:rsidRPr="00586CEA" w:rsidRDefault="007E43E9" w:rsidP="007E43E9">
      <w:pPr>
        <w:pStyle w:val="Indented"/>
        <w:rPr>
          <w:rStyle w:val="Hyperlink"/>
          <w:color w:val="auto"/>
          <w:u w:val="none"/>
        </w:rPr>
      </w:pPr>
      <w:r w:rsidRPr="00586CEA">
        <w:rPr>
          <w:rStyle w:val="Hyperlink"/>
          <w:color w:val="auto"/>
          <w:u w:val="none"/>
        </w:rPr>
        <w:t>Office Location: AR 130B</w:t>
      </w:r>
    </w:p>
    <w:p w:rsidR="007E43E9" w:rsidRPr="00586CEA" w:rsidRDefault="007E43E9" w:rsidP="007E43E9">
      <w:pPr>
        <w:pStyle w:val="Indented"/>
        <w:rPr>
          <w:rStyle w:val="Hyperlink"/>
          <w:color w:val="auto"/>
          <w:u w:val="none"/>
        </w:rPr>
      </w:pPr>
      <w:r w:rsidRPr="00586CEA">
        <w:rPr>
          <w:rStyle w:val="Hyperlink"/>
          <w:color w:val="auto"/>
          <w:u w:val="none"/>
        </w:rPr>
        <w:t>Phone: (267) 566-5699 (cell)</w:t>
      </w:r>
    </w:p>
    <w:p w:rsidR="007E43E9" w:rsidRPr="00586CEA" w:rsidRDefault="007E43E9" w:rsidP="007E43E9">
      <w:pPr>
        <w:pStyle w:val="Indented"/>
        <w:rPr>
          <w:rStyle w:val="Hyperlink"/>
          <w:color w:val="auto"/>
          <w:u w:val="none"/>
        </w:rPr>
      </w:pPr>
      <w:r w:rsidRPr="00586CEA">
        <w:rPr>
          <w:rStyle w:val="Hyperlink"/>
          <w:color w:val="auto"/>
          <w:u w:val="none"/>
        </w:rPr>
        <w:t xml:space="preserve">E-Mail: </w:t>
      </w:r>
      <w:hyperlink r:id="rId7" w:history="1">
        <w:r w:rsidRPr="00586CEA">
          <w:rPr>
            <w:rStyle w:val="Hyperlink"/>
          </w:rPr>
          <w:t>pearlstl@tcnj.edu</w:t>
        </w:r>
      </w:hyperlink>
    </w:p>
    <w:p w:rsidR="00EE483C" w:rsidRPr="00586CEA" w:rsidRDefault="00EE483C">
      <w:pPr>
        <w:rPr>
          <w:rFonts w:asciiTheme="minorHAnsi" w:hAnsiTheme="minorHAnsi"/>
          <w:b/>
        </w:rPr>
      </w:pPr>
    </w:p>
    <w:p w:rsidR="00EE483C" w:rsidRPr="00586CEA" w:rsidRDefault="00EE483C" w:rsidP="007E43E9">
      <w:pPr>
        <w:pStyle w:val="Syllabusheading"/>
      </w:pPr>
      <w:r w:rsidRPr="00586CEA">
        <w:t>Office Hours:</w:t>
      </w:r>
    </w:p>
    <w:p w:rsidR="007E43E9" w:rsidRPr="00586CEA" w:rsidRDefault="007E43E9" w:rsidP="007E43E9">
      <w:pPr>
        <w:pStyle w:val="Indented"/>
        <w:rPr>
          <w:rStyle w:val="Hyperlink"/>
          <w:color w:val="auto"/>
          <w:u w:val="none"/>
        </w:rPr>
      </w:pPr>
      <w:r w:rsidRPr="00586CEA">
        <w:rPr>
          <w:rStyle w:val="Hyperlink"/>
          <w:color w:val="auto"/>
          <w:u w:val="none"/>
        </w:rPr>
        <w:t>Tuesdays</w:t>
      </w:r>
      <w:r w:rsidRPr="00586CEA">
        <w:rPr>
          <w:rStyle w:val="Hyperlink"/>
          <w:color w:val="auto"/>
          <w:u w:val="none"/>
        </w:rPr>
        <w:tab/>
      </w:r>
      <w:r w:rsidRPr="007E43E9">
        <w:rPr>
          <w:rStyle w:val="Hyperlink"/>
          <w:color w:val="auto"/>
          <w:u w:val="none"/>
        </w:rPr>
        <w:t>2:00 PM  - 3:20 PM</w:t>
      </w:r>
      <w:r w:rsidRPr="00586CEA">
        <w:rPr>
          <w:rStyle w:val="Hyperlink"/>
          <w:color w:val="auto"/>
          <w:u w:val="none"/>
        </w:rPr>
        <w:t xml:space="preserve"> </w:t>
      </w:r>
    </w:p>
    <w:p w:rsidR="007E43E9" w:rsidRDefault="007E43E9" w:rsidP="007E43E9">
      <w:pPr>
        <w:pStyle w:val="Indented"/>
        <w:rPr>
          <w:rStyle w:val="Hyperlink"/>
          <w:color w:val="auto"/>
          <w:u w:val="none"/>
        </w:rPr>
      </w:pPr>
      <w:r w:rsidRPr="00586CEA">
        <w:rPr>
          <w:rStyle w:val="Hyperlink"/>
          <w:color w:val="auto"/>
          <w:u w:val="none"/>
        </w:rPr>
        <w:t>T</w:t>
      </w:r>
      <w:r>
        <w:rPr>
          <w:rStyle w:val="Hyperlink"/>
          <w:color w:val="auto"/>
          <w:u w:val="none"/>
        </w:rPr>
        <w:t>hurs</w:t>
      </w:r>
      <w:r w:rsidRPr="00586CEA">
        <w:rPr>
          <w:rStyle w:val="Hyperlink"/>
          <w:color w:val="auto"/>
          <w:u w:val="none"/>
        </w:rPr>
        <w:t>days</w:t>
      </w:r>
      <w:r w:rsidRPr="00586CEA">
        <w:rPr>
          <w:rStyle w:val="Hyperlink"/>
          <w:color w:val="auto"/>
          <w:u w:val="none"/>
        </w:rPr>
        <w:tab/>
      </w:r>
      <w:r w:rsidRPr="007E43E9">
        <w:rPr>
          <w:rStyle w:val="Hyperlink"/>
          <w:color w:val="auto"/>
          <w:u w:val="none"/>
        </w:rPr>
        <w:t>2:00 PM  - 3:20 PM</w:t>
      </w:r>
      <w:r w:rsidRPr="00586CEA">
        <w:rPr>
          <w:rStyle w:val="Hyperlink"/>
          <w:color w:val="auto"/>
          <w:u w:val="none"/>
        </w:rPr>
        <w:t xml:space="preserve"> </w:t>
      </w:r>
    </w:p>
    <w:p w:rsidR="007E43E9" w:rsidRPr="00586CEA" w:rsidRDefault="007E43E9" w:rsidP="007E43E9">
      <w:pPr>
        <w:pStyle w:val="Indented"/>
        <w:rPr>
          <w:rStyle w:val="Hyperlink"/>
          <w:color w:val="auto"/>
          <w:u w:val="none"/>
        </w:rPr>
      </w:pPr>
    </w:p>
    <w:p w:rsidR="007E43E9" w:rsidRPr="00586CEA" w:rsidRDefault="007E43E9" w:rsidP="007E43E9">
      <w:pPr>
        <w:pStyle w:val="Indented"/>
        <w:rPr>
          <w:rStyle w:val="Hyperlink"/>
          <w:color w:val="auto"/>
          <w:u w:val="none"/>
        </w:rPr>
      </w:pPr>
      <w:r w:rsidRPr="00586CEA">
        <w:rPr>
          <w:rStyle w:val="Hyperlink"/>
          <w:color w:val="auto"/>
          <w:u w:val="none"/>
        </w:rPr>
        <w:t>By appointment (send me email)</w:t>
      </w:r>
    </w:p>
    <w:p w:rsidR="007E43E9" w:rsidRPr="00586CEA" w:rsidRDefault="007E43E9" w:rsidP="007E43E9">
      <w:pPr>
        <w:pStyle w:val="Indented"/>
        <w:rPr>
          <w:rStyle w:val="Hyperlink"/>
          <w:color w:val="auto"/>
          <w:u w:val="none"/>
        </w:rPr>
      </w:pPr>
      <w:r w:rsidRPr="00586CEA">
        <w:rPr>
          <w:rStyle w:val="Hyperlink"/>
          <w:color w:val="auto"/>
          <w:u w:val="none"/>
        </w:rPr>
        <w:t>And whenever my office door is open</w:t>
      </w:r>
    </w:p>
    <w:p w:rsidR="00B32FCA" w:rsidRPr="00586CEA" w:rsidRDefault="00B32FCA">
      <w:pPr>
        <w:rPr>
          <w:rFonts w:asciiTheme="minorHAnsi" w:hAnsiTheme="minorHAnsi"/>
          <w:b/>
        </w:rPr>
      </w:pPr>
    </w:p>
    <w:p w:rsidR="00EE483C" w:rsidRPr="00586CEA" w:rsidRDefault="00EE483C" w:rsidP="007E43E9">
      <w:pPr>
        <w:pStyle w:val="Syllabusheading"/>
      </w:pPr>
      <w:r w:rsidRPr="00586CEA">
        <w:t>Textbook:</w:t>
      </w:r>
    </w:p>
    <w:p w:rsidR="00F40D74" w:rsidRDefault="00BF3C0E" w:rsidP="007E43E9">
      <w:pPr>
        <w:pStyle w:val="Indented"/>
        <w:rPr>
          <w:rStyle w:val="Hyperlink"/>
          <w:color w:val="auto"/>
          <w:u w:val="none"/>
        </w:rPr>
      </w:pPr>
      <w:r>
        <w:rPr>
          <w:rStyle w:val="Hyperlink"/>
          <w:color w:val="auto"/>
          <w:u w:val="none"/>
        </w:rPr>
        <w:t xml:space="preserve">[ZHU] </w:t>
      </w:r>
      <w:r w:rsidR="00F40D74" w:rsidRPr="00F40D74">
        <w:rPr>
          <w:rStyle w:val="Hyperlink"/>
          <w:i/>
          <w:color w:val="auto"/>
          <w:u w:val="none"/>
        </w:rPr>
        <w:t>Embedded Systems with ARM® Cortex-M3 Microcontrollers in Assembly Language and C</w:t>
      </w:r>
      <w:r w:rsidR="00F40D74">
        <w:rPr>
          <w:rStyle w:val="Hyperlink"/>
          <w:color w:val="auto"/>
          <w:u w:val="none"/>
        </w:rPr>
        <w:t>, by Dr. Yifeng Zhu, E-Man Press, 2015</w:t>
      </w:r>
    </w:p>
    <w:p w:rsidR="007E43E9" w:rsidRPr="00586CEA" w:rsidRDefault="007E43E9" w:rsidP="007E43E9">
      <w:pPr>
        <w:pStyle w:val="Indented"/>
        <w:rPr>
          <w:rStyle w:val="Hyperlink"/>
          <w:color w:val="auto"/>
          <w:u w:val="none"/>
        </w:rPr>
      </w:pPr>
      <w:r w:rsidRPr="00586CEA">
        <w:rPr>
          <w:rStyle w:val="Hyperlink"/>
          <w:color w:val="auto"/>
          <w:u w:val="none"/>
        </w:rPr>
        <w:t xml:space="preserve">ISBN </w:t>
      </w:r>
      <w:r w:rsidR="00F40D74">
        <w:rPr>
          <w:rStyle w:val="Hyperlink"/>
          <w:color w:val="auto"/>
          <w:u w:val="none"/>
        </w:rPr>
        <w:t>978-0-9826926-2-2</w:t>
      </w:r>
    </w:p>
    <w:p w:rsidR="009E542B" w:rsidRPr="00586CEA" w:rsidRDefault="009E542B">
      <w:pPr>
        <w:rPr>
          <w:rFonts w:asciiTheme="minorHAnsi" w:hAnsiTheme="minorHAnsi"/>
          <w:b/>
        </w:rPr>
      </w:pPr>
    </w:p>
    <w:p w:rsidR="00481DD2" w:rsidRDefault="00481DD2" w:rsidP="007E43E9">
      <w:pPr>
        <w:pStyle w:val="Syllabusheading"/>
      </w:pPr>
      <w:r w:rsidRPr="00586CEA">
        <w:t>Prerequisite:</w:t>
      </w:r>
    </w:p>
    <w:p w:rsidR="00A821CC" w:rsidRPr="00586CEA" w:rsidRDefault="00A821CC" w:rsidP="00A821CC">
      <w:pPr>
        <w:pStyle w:val="Indented"/>
        <w:rPr>
          <w:rStyle w:val="Hyperlink"/>
          <w:color w:val="auto"/>
          <w:u w:val="none"/>
        </w:rPr>
      </w:pPr>
      <w:r w:rsidRPr="00586CEA">
        <w:rPr>
          <w:rStyle w:val="Hyperlink"/>
          <w:color w:val="auto"/>
          <w:u w:val="none"/>
        </w:rPr>
        <w:t>Electronics I (ELC 251), Digital Circuits and Microprocessors (ENG 312)</w:t>
      </w:r>
    </w:p>
    <w:p w:rsidR="00A821CC" w:rsidRPr="00586CEA" w:rsidRDefault="00A821CC" w:rsidP="007E43E9">
      <w:pPr>
        <w:pStyle w:val="Syllabusheading"/>
      </w:pPr>
    </w:p>
    <w:p w:rsidR="00E72D31" w:rsidRPr="00586CEA" w:rsidRDefault="00E72D31" w:rsidP="007E43E9">
      <w:pPr>
        <w:pStyle w:val="Syllabusheading"/>
      </w:pPr>
      <w:r w:rsidRPr="00586CEA">
        <w:t>Corequisite:</w:t>
      </w:r>
    </w:p>
    <w:p w:rsidR="00A821CC" w:rsidRPr="00586CEA" w:rsidRDefault="00A821CC" w:rsidP="00A821CC">
      <w:pPr>
        <w:pStyle w:val="Indented"/>
        <w:rPr>
          <w:rStyle w:val="Hyperlink"/>
          <w:color w:val="auto"/>
          <w:u w:val="none"/>
        </w:rPr>
      </w:pPr>
      <w:r w:rsidRPr="00586CEA">
        <w:rPr>
          <w:rStyle w:val="Hyperlink"/>
          <w:color w:val="auto"/>
          <w:u w:val="none"/>
        </w:rPr>
        <w:t>Microcomputer Systems (ELC 343)</w:t>
      </w:r>
    </w:p>
    <w:p w:rsidR="00E72D31" w:rsidRPr="00586CEA" w:rsidRDefault="00E72D31">
      <w:pPr>
        <w:rPr>
          <w:rFonts w:asciiTheme="minorHAnsi" w:hAnsiTheme="minorHAnsi"/>
          <w:b/>
        </w:rPr>
      </w:pPr>
    </w:p>
    <w:p w:rsidR="009166F6" w:rsidRPr="00586CEA" w:rsidRDefault="00A67E4B" w:rsidP="007E43E9">
      <w:pPr>
        <w:pStyle w:val="Syllabusheading"/>
      </w:pPr>
      <w:r w:rsidRPr="00586CEA">
        <w:t>Grading Policy:</w:t>
      </w:r>
    </w:p>
    <w:p w:rsidR="00A821CC" w:rsidRPr="00586CEA" w:rsidRDefault="00A821CC" w:rsidP="00A821CC">
      <w:pPr>
        <w:pStyle w:val="Indented"/>
        <w:rPr>
          <w:rStyle w:val="Hyperlink"/>
          <w:color w:val="auto"/>
          <w:u w:val="none"/>
        </w:rPr>
      </w:pPr>
      <w:r w:rsidRPr="00586CEA">
        <w:rPr>
          <w:rStyle w:val="Hyperlink"/>
          <w:color w:val="auto"/>
          <w:u w:val="none"/>
        </w:rPr>
        <w:t>Homework</w:t>
      </w:r>
      <w:r w:rsidRPr="00586CEA">
        <w:rPr>
          <w:rStyle w:val="Hyperlink"/>
          <w:color w:val="auto"/>
          <w:u w:val="none"/>
        </w:rPr>
        <w:tab/>
      </w:r>
      <w:r>
        <w:rPr>
          <w:rStyle w:val="Hyperlink"/>
          <w:color w:val="auto"/>
          <w:u w:val="none"/>
        </w:rPr>
        <w:tab/>
        <w:t>10</w:t>
      </w:r>
      <w:r w:rsidRPr="00586CEA">
        <w:rPr>
          <w:rStyle w:val="Hyperlink"/>
          <w:color w:val="auto"/>
          <w:u w:val="none"/>
        </w:rPr>
        <w:t>%</w:t>
      </w:r>
    </w:p>
    <w:p w:rsidR="00A821CC" w:rsidRPr="00586CEA" w:rsidRDefault="00013284" w:rsidP="00A821CC">
      <w:pPr>
        <w:pStyle w:val="Indented"/>
        <w:rPr>
          <w:rStyle w:val="Hyperlink"/>
          <w:color w:val="auto"/>
          <w:u w:val="none"/>
        </w:rPr>
      </w:pPr>
      <w:r>
        <w:rPr>
          <w:rStyle w:val="Hyperlink"/>
          <w:color w:val="auto"/>
          <w:u w:val="none"/>
        </w:rPr>
        <w:t>Design P</w:t>
      </w:r>
      <w:r w:rsidR="00A821CC">
        <w:rPr>
          <w:rStyle w:val="Hyperlink"/>
          <w:color w:val="auto"/>
          <w:u w:val="none"/>
        </w:rPr>
        <w:t>rojects</w:t>
      </w:r>
      <w:r w:rsidR="00A821CC" w:rsidRPr="00586CEA">
        <w:rPr>
          <w:rStyle w:val="Hyperlink"/>
          <w:color w:val="auto"/>
          <w:u w:val="none"/>
        </w:rPr>
        <w:tab/>
        <w:t>2</w:t>
      </w:r>
      <w:r w:rsidR="00A821CC">
        <w:rPr>
          <w:rStyle w:val="Hyperlink"/>
          <w:color w:val="auto"/>
          <w:u w:val="none"/>
        </w:rPr>
        <w:t>5</w:t>
      </w:r>
      <w:r w:rsidR="00A821CC" w:rsidRPr="00586CEA">
        <w:rPr>
          <w:rStyle w:val="Hyperlink"/>
          <w:color w:val="auto"/>
          <w:u w:val="none"/>
        </w:rPr>
        <w:t>%</w:t>
      </w:r>
    </w:p>
    <w:p w:rsidR="00A821CC" w:rsidRPr="00586CEA" w:rsidRDefault="00A821CC" w:rsidP="00A821CC">
      <w:pPr>
        <w:pStyle w:val="Indented"/>
        <w:rPr>
          <w:rStyle w:val="Hyperlink"/>
          <w:color w:val="auto"/>
          <w:u w:val="none"/>
        </w:rPr>
      </w:pPr>
      <w:r w:rsidRPr="00586CEA">
        <w:rPr>
          <w:rStyle w:val="Hyperlink"/>
          <w:color w:val="auto"/>
          <w:u w:val="none"/>
        </w:rPr>
        <w:t>Midterm Exam</w:t>
      </w:r>
      <w:r w:rsidRPr="00586CEA">
        <w:rPr>
          <w:rStyle w:val="Hyperlink"/>
          <w:color w:val="auto"/>
          <w:u w:val="none"/>
        </w:rPr>
        <w:tab/>
        <w:t>30%</w:t>
      </w:r>
    </w:p>
    <w:p w:rsidR="00A821CC" w:rsidRPr="00586CEA" w:rsidRDefault="00A821CC" w:rsidP="00A821CC">
      <w:pPr>
        <w:pStyle w:val="Indented"/>
        <w:rPr>
          <w:rStyle w:val="Hyperlink"/>
          <w:color w:val="auto"/>
          <w:u w:val="none"/>
        </w:rPr>
      </w:pPr>
      <w:r w:rsidRPr="00586CEA">
        <w:rPr>
          <w:rStyle w:val="Hyperlink"/>
          <w:color w:val="auto"/>
          <w:u w:val="none"/>
        </w:rPr>
        <w:t>Final Exam</w:t>
      </w:r>
      <w:r w:rsidRPr="00586CEA">
        <w:rPr>
          <w:rStyle w:val="Hyperlink"/>
          <w:color w:val="auto"/>
          <w:u w:val="none"/>
        </w:rPr>
        <w:tab/>
      </w:r>
      <w:r>
        <w:rPr>
          <w:rStyle w:val="Hyperlink"/>
          <w:color w:val="auto"/>
          <w:u w:val="none"/>
        </w:rPr>
        <w:tab/>
      </w:r>
      <w:r w:rsidR="00BF3C0E">
        <w:rPr>
          <w:rStyle w:val="Hyperlink"/>
          <w:color w:val="auto"/>
          <w:u w:val="none"/>
        </w:rPr>
        <w:t>35</w:t>
      </w:r>
      <w:r w:rsidRPr="00586CEA">
        <w:rPr>
          <w:rStyle w:val="Hyperlink"/>
          <w:color w:val="auto"/>
          <w:u w:val="none"/>
        </w:rPr>
        <w:t>%</w:t>
      </w:r>
    </w:p>
    <w:p w:rsidR="003F4E3E" w:rsidRPr="00586CEA" w:rsidRDefault="003F4E3E">
      <w:pPr>
        <w:rPr>
          <w:rFonts w:asciiTheme="minorHAnsi" w:hAnsiTheme="minorHAnsi"/>
          <w:b/>
        </w:rPr>
      </w:pPr>
    </w:p>
    <w:p w:rsidR="00CC5900" w:rsidRPr="00586CEA" w:rsidRDefault="00CC5900">
      <w:pPr>
        <w:rPr>
          <w:rFonts w:asciiTheme="minorHAnsi" w:hAnsiTheme="minorHAnsi"/>
          <w:b/>
        </w:rPr>
      </w:pPr>
    </w:p>
    <w:p w:rsidR="00A67E4B" w:rsidRPr="00BF3C0E" w:rsidRDefault="00A67E4B" w:rsidP="00BF3C0E">
      <w:pPr>
        <w:pStyle w:val="Syllabusheading"/>
      </w:pPr>
      <w:r w:rsidRPr="00586CEA">
        <w:t>Tips for Success:</w:t>
      </w:r>
    </w:p>
    <w:p w:rsidR="00BF3C0E" w:rsidRPr="00586CEA" w:rsidRDefault="00BF3C0E" w:rsidP="00BF3C0E">
      <w:pPr>
        <w:pStyle w:val="Indented"/>
        <w:rPr>
          <w:rStyle w:val="Hyperlink"/>
          <w:color w:val="auto"/>
          <w:u w:val="none"/>
        </w:rPr>
      </w:pPr>
      <w:r w:rsidRPr="00586CEA">
        <w:rPr>
          <w:rStyle w:val="Hyperlink"/>
          <w:color w:val="auto"/>
          <w:u w:val="none"/>
        </w:rPr>
        <w:t>Read the book sections prior to their discussion in class.</w:t>
      </w:r>
    </w:p>
    <w:p w:rsidR="00BF3C0E" w:rsidRPr="00586CEA" w:rsidRDefault="00BF3C0E" w:rsidP="00BF3C0E">
      <w:pPr>
        <w:pStyle w:val="Indented"/>
        <w:rPr>
          <w:rStyle w:val="Hyperlink"/>
          <w:color w:val="auto"/>
          <w:u w:val="none"/>
        </w:rPr>
      </w:pPr>
      <w:r w:rsidRPr="00586CEA">
        <w:rPr>
          <w:rStyle w:val="Hyperlink"/>
          <w:color w:val="auto"/>
          <w:u w:val="none"/>
        </w:rPr>
        <w:t>Do as much homework as possible.</w:t>
      </w:r>
    </w:p>
    <w:p w:rsidR="00BF3C0E" w:rsidRDefault="00BF3C0E" w:rsidP="00BF3C0E">
      <w:pPr>
        <w:pStyle w:val="Indented"/>
        <w:rPr>
          <w:rStyle w:val="Hyperlink"/>
          <w:color w:val="auto"/>
          <w:u w:val="none"/>
        </w:rPr>
      </w:pPr>
      <w:r w:rsidRPr="00586CEA">
        <w:rPr>
          <w:rStyle w:val="Hyperlink"/>
          <w:color w:val="auto"/>
          <w:u w:val="none"/>
        </w:rPr>
        <w:t>Do not be shy about asking questions, either during class or outside of the class.</w:t>
      </w:r>
    </w:p>
    <w:p w:rsidR="00BF3C0E" w:rsidRPr="00586CEA" w:rsidRDefault="00BF3C0E" w:rsidP="00BF3C0E">
      <w:pPr>
        <w:jc w:val="both"/>
        <w:rPr>
          <w:rStyle w:val="Hyperlink"/>
          <w:rFonts w:asciiTheme="minorHAnsi" w:hAnsiTheme="minorHAnsi"/>
          <w:color w:val="auto"/>
          <w:u w:val="none"/>
        </w:rPr>
      </w:pPr>
    </w:p>
    <w:p w:rsidR="002B50D4" w:rsidRPr="00BF3C0E" w:rsidRDefault="002B50D4" w:rsidP="007E43E9">
      <w:pPr>
        <w:pStyle w:val="Syllabusheading"/>
      </w:pPr>
      <w:r w:rsidRPr="00BF3C0E">
        <w:t>College Level Policies:</w:t>
      </w:r>
    </w:p>
    <w:p w:rsidR="002B50D4" w:rsidRPr="00586CEA" w:rsidRDefault="002B50D4" w:rsidP="00BF3C0E">
      <w:pPr>
        <w:ind w:left="360"/>
        <w:jc w:val="both"/>
        <w:rPr>
          <w:rFonts w:asciiTheme="minorHAnsi" w:hAnsiTheme="minorHAnsi"/>
        </w:rPr>
      </w:pPr>
      <w:r w:rsidRPr="00586CEA">
        <w:rPr>
          <w:rFonts w:asciiTheme="minorHAnsi" w:hAnsiTheme="minorHAnsi"/>
        </w:rPr>
        <w:t xml:space="preserve">Attendance Policy: </w:t>
      </w:r>
      <w:hyperlink r:id="rId8" w:history="1">
        <w:r w:rsidRPr="00586CEA">
          <w:rPr>
            <w:rStyle w:val="Hyperlink"/>
            <w:rFonts w:asciiTheme="minorHAnsi" w:hAnsiTheme="minorHAnsi"/>
          </w:rPr>
          <w:t>http://www.tcnj.edu/~recreg/policies/attendance.html</w:t>
        </w:r>
      </w:hyperlink>
    </w:p>
    <w:p w:rsidR="002B50D4" w:rsidRPr="00586CEA" w:rsidRDefault="002B50D4" w:rsidP="00BF3C0E">
      <w:pPr>
        <w:ind w:left="360"/>
        <w:jc w:val="both"/>
        <w:rPr>
          <w:rFonts w:asciiTheme="minorHAnsi" w:hAnsiTheme="minorHAnsi"/>
        </w:rPr>
      </w:pPr>
      <w:r w:rsidRPr="00586CEA">
        <w:rPr>
          <w:rFonts w:asciiTheme="minorHAnsi" w:hAnsiTheme="minorHAnsi"/>
        </w:rPr>
        <w:t xml:space="preserve">Academic Integrity Policy: </w:t>
      </w:r>
      <w:hyperlink r:id="rId9" w:history="1">
        <w:r w:rsidRPr="00586CEA">
          <w:rPr>
            <w:rStyle w:val="Hyperlink"/>
            <w:rFonts w:asciiTheme="minorHAnsi" w:hAnsiTheme="minorHAnsi"/>
          </w:rPr>
          <w:t>http://www.tcnj.edu/~academic/policy/integrity.html</w:t>
        </w:r>
      </w:hyperlink>
    </w:p>
    <w:p w:rsidR="002B50D4" w:rsidRPr="00586CEA" w:rsidRDefault="002B50D4" w:rsidP="00BF3C0E">
      <w:pPr>
        <w:ind w:left="360"/>
        <w:jc w:val="both"/>
        <w:rPr>
          <w:rFonts w:asciiTheme="minorHAnsi" w:hAnsiTheme="minorHAnsi"/>
        </w:rPr>
      </w:pPr>
      <w:r w:rsidRPr="00586CEA">
        <w:rPr>
          <w:rFonts w:asciiTheme="minorHAnsi" w:hAnsiTheme="minorHAnsi"/>
        </w:rPr>
        <w:t xml:space="preserve">Americans with Disabilities Act (ADA) Policy: </w:t>
      </w:r>
      <w:hyperlink r:id="rId10" w:history="1">
        <w:r w:rsidR="00B64B11" w:rsidRPr="00586CEA">
          <w:rPr>
            <w:rStyle w:val="Hyperlink"/>
            <w:rFonts w:asciiTheme="minorHAnsi" w:hAnsiTheme="minorHAnsi"/>
          </w:rPr>
          <w:t>http://www.tcnj.edu/~affirm/ada.html</w:t>
        </w:r>
      </w:hyperlink>
    </w:p>
    <w:p w:rsidR="00B64B11" w:rsidRPr="00586CEA" w:rsidRDefault="00B64B11" w:rsidP="00B51FAE">
      <w:pPr>
        <w:jc w:val="both"/>
        <w:rPr>
          <w:rFonts w:asciiTheme="minorHAnsi" w:hAnsiTheme="minorHAnsi"/>
        </w:rPr>
      </w:pPr>
    </w:p>
    <w:p w:rsidR="000F790E" w:rsidRPr="00586CEA" w:rsidRDefault="000F790E" w:rsidP="00B51FAE">
      <w:pPr>
        <w:jc w:val="both"/>
        <w:rPr>
          <w:rFonts w:asciiTheme="minorHAnsi" w:hAnsiTheme="minorHAnsi"/>
        </w:rPr>
      </w:pPr>
    </w:p>
    <w:p w:rsidR="0075746D" w:rsidRPr="00586CEA" w:rsidRDefault="0075746D" w:rsidP="002461AC">
      <w:pPr>
        <w:pStyle w:val="Syllabusheading"/>
      </w:pPr>
      <w:r w:rsidRPr="00586CEA">
        <w:t>Tentative Agenda:</w:t>
      </w:r>
    </w:p>
    <w:p w:rsidR="003138EB" w:rsidRPr="00586CEA" w:rsidRDefault="003138EB" w:rsidP="002C68EC">
      <w:pPr>
        <w:rPr>
          <w:rFonts w:asciiTheme="minorHAnsi" w:hAnsiTheme="minorHAnsi"/>
          <w:b/>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638"/>
        <w:gridCol w:w="4746"/>
        <w:gridCol w:w="3192"/>
      </w:tblGrid>
      <w:tr w:rsidR="003138EB" w:rsidRPr="00586CEA" w:rsidTr="00F145C7">
        <w:trPr>
          <w:tblHeader/>
        </w:trPr>
        <w:tc>
          <w:tcPr>
            <w:tcW w:w="1638" w:type="dxa"/>
            <w:tcBorders>
              <w:bottom w:val="double" w:sz="4" w:space="0" w:color="auto"/>
            </w:tcBorders>
          </w:tcPr>
          <w:p w:rsidR="003138EB" w:rsidRPr="00586CEA" w:rsidRDefault="003138EB" w:rsidP="002F4A8C">
            <w:pPr>
              <w:jc w:val="center"/>
              <w:rPr>
                <w:rFonts w:asciiTheme="minorHAnsi" w:hAnsiTheme="minorHAnsi"/>
                <w:b/>
              </w:rPr>
            </w:pPr>
            <w:r w:rsidRPr="00586CEA">
              <w:rPr>
                <w:rFonts w:asciiTheme="minorHAnsi" w:hAnsiTheme="minorHAnsi"/>
                <w:b/>
              </w:rPr>
              <w:t>Week</w:t>
            </w:r>
          </w:p>
        </w:tc>
        <w:tc>
          <w:tcPr>
            <w:tcW w:w="4746" w:type="dxa"/>
            <w:tcBorders>
              <w:bottom w:val="double" w:sz="4" w:space="0" w:color="auto"/>
            </w:tcBorders>
          </w:tcPr>
          <w:p w:rsidR="003138EB" w:rsidRPr="00586CEA" w:rsidRDefault="003138EB" w:rsidP="002F4A8C">
            <w:pPr>
              <w:jc w:val="center"/>
              <w:rPr>
                <w:rFonts w:asciiTheme="minorHAnsi" w:hAnsiTheme="minorHAnsi"/>
                <w:b/>
              </w:rPr>
            </w:pPr>
            <w:r w:rsidRPr="00586CEA">
              <w:rPr>
                <w:rFonts w:asciiTheme="minorHAnsi" w:hAnsiTheme="minorHAnsi"/>
                <w:b/>
              </w:rPr>
              <w:t>Topics</w:t>
            </w:r>
          </w:p>
        </w:tc>
        <w:tc>
          <w:tcPr>
            <w:tcW w:w="3192" w:type="dxa"/>
            <w:tcBorders>
              <w:bottom w:val="double" w:sz="4" w:space="0" w:color="auto"/>
            </w:tcBorders>
          </w:tcPr>
          <w:p w:rsidR="003138EB" w:rsidRPr="00586CEA" w:rsidRDefault="003138EB" w:rsidP="008151DB">
            <w:pPr>
              <w:jc w:val="center"/>
              <w:rPr>
                <w:rFonts w:asciiTheme="minorHAnsi" w:hAnsiTheme="minorHAnsi"/>
                <w:b/>
              </w:rPr>
            </w:pPr>
            <w:r w:rsidRPr="00586CEA">
              <w:rPr>
                <w:rFonts w:asciiTheme="minorHAnsi" w:hAnsiTheme="minorHAnsi"/>
                <w:b/>
              </w:rPr>
              <w:t>Reading</w:t>
            </w:r>
            <w:r w:rsidR="008151DB">
              <w:rPr>
                <w:rFonts w:asciiTheme="minorHAnsi" w:hAnsiTheme="minorHAnsi"/>
                <w:b/>
              </w:rPr>
              <w:t>/Exercises</w:t>
            </w:r>
          </w:p>
        </w:tc>
      </w:tr>
      <w:tr w:rsidR="003138EB" w:rsidRPr="00586CEA" w:rsidTr="00567DF3">
        <w:tc>
          <w:tcPr>
            <w:tcW w:w="1638" w:type="dxa"/>
            <w:tcBorders>
              <w:top w:val="double" w:sz="4" w:space="0" w:color="auto"/>
            </w:tcBorders>
          </w:tcPr>
          <w:p w:rsidR="003138EB" w:rsidRPr="00586CEA" w:rsidRDefault="003138EB" w:rsidP="003138EB">
            <w:pPr>
              <w:rPr>
                <w:rFonts w:asciiTheme="minorHAnsi" w:hAnsiTheme="minorHAnsi"/>
              </w:rPr>
            </w:pPr>
            <w:r w:rsidRPr="00586CEA">
              <w:rPr>
                <w:rFonts w:asciiTheme="minorHAnsi" w:hAnsiTheme="minorHAnsi"/>
              </w:rPr>
              <w:t>1</w:t>
            </w:r>
          </w:p>
          <w:p w:rsidR="00337549" w:rsidRPr="00586CEA" w:rsidRDefault="003138EB" w:rsidP="003138EB">
            <w:pPr>
              <w:rPr>
                <w:rFonts w:asciiTheme="minorHAnsi" w:hAnsiTheme="minorHAnsi"/>
              </w:rPr>
            </w:pPr>
            <w:r w:rsidRPr="00586CEA">
              <w:rPr>
                <w:rFonts w:asciiTheme="minorHAnsi" w:hAnsiTheme="minorHAnsi"/>
              </w:rPr>
              <w:t>Week of 8/2</w:t>
            </w:r>
            <w:r w:rsidR="003D1760">
              <w:rPr>
                <w:rFonts w:asciiTheme="minorHAnsi" w:hAnsiTheme="minorHAnsi"/>
              </w:rPr>
              <w:t>4</w:t>
            </w:r>
          </w:p>
        </w:tc>
        <w:tc>
          <w:tcPr>
            <w:tcW w:w="4746" w:type="dxa"/>
            <w:tcBorders>
              <w:top w:val="double" w:sz="4" w:space="0" w:color="auto"/>
            </w:tcBorders>
          </w:tcPr>
          <w:p w:rsidR="008151DB" w:rsidRDefault="008151DB" w:rsidP="00561C42">
            <w:pPr>
              <w:rPr>
                <w:rFonts w:asciiTheme="minorHAnsi" w:hAnsiTheme="minorHAnsi"/>
              </w:rPr>
            </w:pPr>
            <w:r>
              <w:rPr>
                <w:rFonts w:asciiTheme="minorHAnsi" w:hAnsiTheme="minorHAnsi"/>
              </w:rPr>
              <w:t>Intro to embedded systems.</w:t>
            </w:r>
          </w:p>
          <w:p w:rsidR="003138EB" w:rsidRDefault="008151DB" w:rsidP="00561C42">
            <w:pPr>
              <w:rPr>
                <w:rFonts w:asciiTheme="minorHAnsi" w:hAnsiTheme="minorHAnsi"/>
              </w:rPr>
            </w:pPr>
            <w:r>
              <w:rPr>
                <w:rFonts w:asciiTheme="minorHAnsi" w:hAnsiTheme="minorHAnsi"/>
              </w:rPr>
              <w:t>What is involved in building and running an application.</w:t>
            </w:r>
          </w:p>
          <w:p w:rsidR="008151DB" w:rsidRDefault="008151DB" w:rsidP="00561C42">
            <w:pPr>
              <w:rPr>
                <w:rFonts w:asciiTheme="minorHAnsi" w:hAnsiTheme="minorHAnsi"/>
              </w:rPr>
            </w:pPr>
            <w:r>
              <w:rPr>
                <w:rFonts w:asciiTheme="minorHAnsi" w:hAnsiTheme="minorHAnsi"/>
              </w:rPr>
              <w:t>Address space and memory map.</w:t>
            </w:r>
          </w:p>
          <w:p w:rsidR="008151DB" w:rsidRPr="00586CEA" w:rsidRDefault="008151DB" w:rsidP="00561C42">
            <w:pPr>
              <w:rPr>
                <w:rFonts w:asciiTheme="minorHAnsi" w:hAnsiTheme="minorHAnsi"/>
              </w:rPr>
            </w:pPr>
            <w:r>
              <w:rPr>
                <w:rFonts w:asciiTheme="minorHAnsi" w:hAnsiTheme="minorHAnsi"/>
              </w:rPr>
              <w:t>ARM registers.</w:t>
            </w:r>
          </w:p>
        </w:tc>
        <w:tc>
          <w:tcPr>
            <w:tcW w:w="3192" w:type="dxa"/>
            <w:tcBorders>
              <w:top w:val="double" w:sz="4" w:space="0" w:color="auto"/>
            </w:tcBorders>
          </w:tcPr>
          <w:p w:rsidR="003138EB" w:rsidRDefault="003138EB" w:rsidP="00BF3C0E">
            <w:pPr>
              <w:rPr>
                <w:rFonts w:asciiTheme="minorHAnsi" w:hAnsiTheme="minorHAnsi"/>
              </w:rPr>
            </w:pPr>
            <w:r w:rsidRPr="00586CEA">
              <w:rPr>
                <w:rFonts w:asciiTheme="minorHAnsi" w:hAnsiTheme="minorHAnsi"/>
              </w:rPr>
              <w:t>[</w:t>
            </w:r>
            <w:r w:rsidR="00BF3C0E">
              <w:rPr>
                <w:rFonts w:asciiTheme="minorHAnsi" w:hAnsiTheme="minorHAnsi"/>
              </w:rPr>
              <w:t>ZHU</w:t>
            </w:r>
            <w:r w:rsidRPr="00586CEA">
              <w:rPr>
                <w:rFonts w:asciiTheme="minorHAnsi" w:hAnsiTheme="minorHAnsi"/>
              </w:rPr>
              <w:t>] Chapter 1</w:t>
            </w:r>
          </w:p>
          <w:p w:rsidR="008151DB" w:rsidRDefault="008151DB" w:rsidP="00BF3C0E">
            <w:pPr>
              <w:rPr>
                <w:rFonts w:asciiTheme="minorHAnsi" w:hAnsiTheme="minorHAnsi"/>
              </w:rPr>
            </w:pPr>
          </w:p>
          <w:p w:rsidR="008151DB" w:rsidRPr="00586CEA" w:rsidRDefault="008151DB" w:rsidP="00BF3C0E">
            <w:pPr>
              <w:rPr>
                <w:rFonts w:asciiTheme="minorHAnsi" w:hAnsiTheme="minorHAnsi"/>
              </w:rPr>
            </w:pPr>
          </w:p>
        </w:tc>
      </w:tr>
      <w:tr w:rsidR="003138EB" w:rsidRPr="00586CEA" w:rsidTr="002F4A8C">
        <w:tc>
          <w:tcPr>
            <w:tcW w:w="1638" w:type="dxa"/>
          </w:tcPr>
          <w:p w:rsidR="003138EB" w:rsidRPr="00586CEA" w:rsidRDefault="003138EB" w:rsidP="003138EB">
            <w:pPr>
              <w:rPr>
                <w:rFonts w:asciiTheme="minorHAnsi" w:hAnsiTheme="minorHAnsi"/>
              </w:rPr>
            </w:pPr>
            <w:r w:rsidRPr="00586CEA">
              <w:rPr>
                <w:rFonts w:asciiTheme="minorHAnsi" w:hAnsiTheme="minorHAnsi"/>
              </w:rPr>
              <w:t>2</w:t>
            </w:r>
          </w:p>
          <w:p w:rsidR="00337549" w:rsidRPr="00586CEA" w:rsidRDefault="003138EB" w:rsidP="008A0D93">
            <w:pPr>
              <w:rPr>
                <w:rFonts w:asciiTheme="minorHAnsi" w:hAnsiTheme="minorHAnsi"/>
              </w:rPr>
            </w:pPr>
            <w:r w:rsidRPr="00586CEA">
              <w:rPr>
                <w:rFonts w:asciiTheme="minorHAnsi" w:hAnsiTheme="minorHAnsi"/>
              </w:rPr>
              <w:t xml:space="preserve">Week of </w:t>
            </w:r>
            <w:r w:rsidR="003D1760">
              <w:rPr>
                <w:rFonts w:asciiTheme="minorHAnsi" w:hAnsiTheme="minorHAnsi"/>
              </w:rPr>
              <w:t>8/31</w:t>
            </w:r>
          </w:p>
        </w:tc>
        <w:tc>
          <w:tcPr>
            <w:tcW w:w="4746" w:type="dxa"/>
          </w:tcPr>
          <w:p w:rsidR="003138EB" w:rsidRDefault="008151DB" w:rsidP="00684B83">
            <w:pPr>
              <w:rPr>
                <w:rFonts w:asciiTheme="minorHAnsi" w:hAnsiTheme="minorHAnsi"/>
              </w:rPr>
            </w:pPr>
            <w:r>
              <w:rPr>
                <w:rFonts w:asciiTheme="minorHAnsi" w:hAnsiTheme="minorHAnsi"/>
              </w:rPr>
              <w:t>Data representation</w:t>
            </w:r>
          </w:p>
          <w:p w:rsidR="009D2CCF" w:rsidRDefault="009D2CCF" w:rsidP="00684B83">
            <w:pPr>
              <w:rPr>
                <w:rFonts w:asciiTheme="minorHAnsi" w:hAnsiTheme="minorHAnsi"/>
              </w:rPr>
            </w:pPr>
          </w:p>
          <w:p w:rsidR="009D2CCF" w:rsidRPr="009D2CCF" w:rsidRDefault="009D2CCF" w:rsidP="009D2CCF">
            <w:pPr>
              <w:rPr>
                <w:rFonts w:asciiTheme="minorHAnsi" w:hAnsiTheme="minorHAnsi"/>
                <w:color w:val="7030A0"/>
              </w:rPr>
            </w:pPr>
            <w:r w:rsidRPr="009D2CCF">
              <w:rPr>
                <w:rFonts w:asciiTheme="minorHAnsi" w:hAnsiTheme="minorHAnsi"/>
                <w:color w:val="7030A0"/>
              </w:rPr>
              <w:t xml:space="preserve">ELC411 Lab: </w:t>
            </w:r>
            <w:r w:rsidRPr="009D2CCF">
              <w:rPr>
                <w:rFonts w:asciiTheme="minorHAnsi" w:hAnsiTheme="minorHAnsi"/>
                <w:color w:val="7030A0"/>
              </w:rPr>
              <w:t>Embedded C programming basics</w:t>
            </w:r>
          </w:p>
          <w:p w:rsidR="009D2CCF" w:rsidRPr="009D2CCF" w:rsidRDefault="009D2CCF" w:rsidP="009D2CCF">
            <w:pPr>
              <w:ind w:left="162"/>
              <w:rPr>
                <w:rFonts w:asciiTheme="minorHAnsi" w:hAnsiTheme="minorHAnsi"/>
                <w:color w:val="7030A0"/>
              </w:rPr>
            </w:pPr>
            <w:r w:rsidRPr="009D2CCF">
              <w:rPr>
                <w:rFonts w:asciiTheme="minorHAnsi" w:hAnsiTheme="minorHAnsi"/>
                <w:color w:val="7030A0"/>
              </w:rPr>
              <w:t>Data types, signed and unsigned</w:t>
            </w:r>
          </w:p>
          <w:p w:rsidR="009D2CCF" w:rsidRPr="009D2CCF" w:rsidRDefault="009D2CCF" w:rsidP="009D2CCF">
            <w:pPr>
              <w:ind w:left="162"/>
              <w:rPr>
                <w:rFonts w:asciiTheme="minorHAnsi" w:hAnsiTheme="minorHAnsi"/>
                <w:color w:val="7030A0"/>
              </w:rPr>
            </w:pPr>
            <w:r w:rsidRPr="009D2CCF">
              <w:rPr>
                <w:rFonts w:asciiTheme="minorHAnsi" w:hAnsiTheme="minorHAnsi"/>
                <w:color w:val="7030A0"/>
              </w:rPr>
              <w:t>Register addressing, PSoC and #defines</w:t>
            </w:r>
          </w:p>
          <w:p w:rsidR="009D2CCF" w:rsidRPr="009D2CCF" w:rsidRDefault="009D2CCF" w:rsidP="009D2CCF">
            <w:pPr>
              <w:ind w:left="162"/>
              <w:rPr>
                <w:rFonts w:asciiTheme="minorHAnsi" w:hAnsiTheme="minorHAnsi"/>
                <w:color w:val="7030A0"/>
              </w:rPr>
            </w:pPr>
            <w:r w:rsidRPr="009D2CCF">
              <w:rPr>
                <w:rFonts w:asciiTheme="minorHAnsi" w:hAnsiTheme="minorHAnsi"/>
                <w:color w:val="7030A0"/>
              </w:rPr>
              <w:t>Hexidecimal</w:t>
            </w:r>
          </w:p>
          <w:p w:rsidR="009D2CCF" w:rsidRDefault="009D2CCF" w:rsidP="009D2CCF">
            <w:pPr>
              <w:ind w:left="162"/>
              <w:rPr>
                <w:rFonts w:asciiTheme="minorHAnsi" w:hAnsiTheme="minorHAnsi"/>
                <w:color w:val="7030A0"/>
              </w:rPr>
            </w:pPr>
            <w:r w:rsidRPr="009D2CCF">
              <w:rPr>
                <w:rFonts w:asciiTheme="minorHAnsi" w:hAnsiTheme="minorHAnsi"/>
                <w:color w:val="7030A0"/>
              </w:rPr>
              <w:t>Bitwise operations, register field setting</w:t>
            </w:r>
          </w:p>
          <w:p w:rsidR="009D2CCF" w:rsidRPr="00723932" w:rsidRDefault="00723932" w:rsidP="00723932">
            <w:pPr>
              <w:ind w:left="162"/>
              <w:rPr>
                <w:rFonts w:asciiTheme="minorHAnsi" w:hAnsiTheme="minorHAnsi"/>
                <w:color w:val="7030A0"/>
              </w:rPr>
            </w:pPr>
            <w:r>
              <w:rPr>
                <w:rFonts w:asciiTheme="minorHAnsi" w:hAnsiTheme="minorHAnsi"/>
                <w:color w:val="7030A0"/>
              </w:rPr>
              <w:t>Cycle counting</w:t>
            </w:r>
          </w:p>
        </w:tc>
        <w:tc>
          <w:tcPr>
            <w:tcW w:w="3192" w:type="dxa"/>
          </w:tcPr>
          <w:p w:rsidR="003138EB" w:rsidRPr="00586CEA" w:rsidRDefault="00684B83" w:rsidP="003138EB">
            <w:pPr>
              <w:rPr>
                <w:rFonts w:asciiTheme="minorHAnsi" w:hAnsiTheme="minorHAnsi"/>
              </w:rPr>
            </w:pPr>
            <w:r w:rsidRPr="00586CEA">
              <w:rPr>
                <w:rFonts w:asciiTheme="minorHAnsi" w:hAnsiTheme="minorHAnsi"/>
              </w:rPr>
              <w:t>[</w:t>
            </w:r>
            <w:r w:rsidR="00BF3C0E">
              <w:rPr>
                <w:rFonts w:asciiTheme="minorHAnsi" w:hAnsiTheme="minorHAnsi"/>
              </w:rPr>
              <w:t>ZHU</w:t>
            </w:r>
            <w:r w:rsidRPr="00586CEA">
              <w:rPr>
                <w:rFonts w:asciiTheme="minorHAnsi" w:hAnsiTheme="minorHAnsi"/>
              </w:rPr>
              <w:t>] Chapter 2</w:t>
            </w:r>
          </w:p>
        </w:tc>
      </w:tr>
      <w:tr w:rsidR="003138EB" w:rsidRPr="00586CEA" w:rsidTr="002F4A8C">
        <w:tc>
          <w:tcPr>
            <w:tcW w:w="1638" w:type="dxa"/>
          </w:tcPr>
          <w:p w:rsidR="003138EB" w:rsidRPr="00586CEA" w:rsidRDefault="003138EB" w:rsidP="003138EB">
            <w:pPr>
              <w:rPr>
                <w:rFonts w:asciiTheme="minorHAnsi" w:hAnsiTheme="minorHAnsi"/>
              </w:rPr>
            </w:pPr>
            <w:r w:rsidRPr="00586CEA">
              <w:rPr>
                <w:rFonts w:asciiTheme="minorHAnsi" w:hAnsiTheme="minorHAnsi"/>
              </w:rPr>
              <w:t>3</w:t>
            </w:r>
          </w:p>
          <w:p w:rsidR="003138EB" w:rsidRDefault="003D1760" w:rsidP="003138EB">
            <w:pPr>
              <w:rPr>
                <w:rFonts w:asciiTheme="minorHAnsi" w:hAnsiTheme="minorHAnsi"/>
              </w:rPr>
            </w:pPr>
            <w:r>
              <w:rPr>
                <w:rFonts w:asciiTheme="minorHAnsi" w:hAnsiTheme="minorHAnsi"/>
              </w:rPr>
              <w:t>Week of 9/7</w:t>
            </w:r>
          </w:p>
          <w:p w:rsidR="00BF3C0E" w:rsidRPr="00586CEA" w:rsidRDefault="00BF3C0E" w:rsidP="003138EB">
            <w:pPr>
              <w:rPr>
                <w:rFonts w:asciiTheme="minorHAnsi" w:hAnsiTheme="minorHAnsi"/>
              </w:rPr>
            </w:pPr>
            <w:r w:rsidRPr="00586CEA">
              <w:rPr>
                <w:rFonts w:asciiTheme="minorHAnsi" w:hAnsiTheme="minorHAnsi"/>
              </w:rPr>
              <w:t>(Follow Monday schedule on Tuesday)</w:t>
            </w:r>
          </w:p>
        </w:tc>
        <w:tc>
          <w:tcPr>
            <w:tcW w:w="4746" w:type="dxa"/>
          </w:tcPr>
          <w:p w:rsidR="003619B8" w:rsidRPr="00586CEA" w:rsidRDefault="008151DB" w:rsidP="00684B83">
            <w:pPr>
              <w:rPr>
                <w:rFonts w:asciiTheme="minorHAnsi" w:hAnsiTheme="minorHAnsi"/>
              </w:rPr>
            </w:pPr>
            <w:r>
              <w:rPr>
                <w:rFonts w:asciiTheme="minorHAnsi" w:hAnsiTheme="minorHAnsi"/>
              </w:rPr>
              <w:t>ARM ISA and ALU</w:t>
            </w:r>
          </w:p>
        </w:tc>
        <w:tc>
          <w:tcPr>
            <w:tcW w:w="3192" w:type="dxa"/>
          </w:tcPr>
          <w:p w:rsidR="003138EB" w:rsidRPr="00586CEA" w:rsidRDefault="00684B83" w:rsidP="003138EB">
            <w:pPr>
              <w:rPr>
                <w:rFonts w:asciiTheme="minorHAnsi" w:hAnsiTheme="minorHAnsi"/>
              </w:rPr>
            </w:pPr>
            <w:r w:rsidRPr="00586CEA">
              <w:rPr>
                <w:rFonts w:asciiTheme="minorHAnsi" w:hAnsiTheme="minorHAnsi"/>
              </w:rPr>
              <w:t>[</w:t>
            </w:r>
            <w:r w:rsidR="003D1760">
              <w:rPr>
                <w:rFonts w:asciiTheme="minorHAnsi" w:hAnsiTheme="minorHAnsi"/>
              </w:rPr>
              <w:t>ZHU</w:t>
            </w:r>
            <w:r w:rsidRPr="00586CEA">
              <w:rPr>
                <w:rFonts w:asciiTheme="minorHAnsi" w:hAnsiTheme="minorHAnsi"/>
              </w:rPr>
              <w:t>] Chapter</w:t>
            </w:r>
            <w:r w:rsidR="000117A5" w:rsidRPr="00586CEA">
              <w:rPr>
                <w:rFonts w:asciiTheme="minorHAnsi" w:hAnsiTheme="minorHAnsi"/>
              </w:rPr>
              <w:t>s</w:t>
            </w:r>
            <w:r w:rsidRPr="00586CEA">
              <w:rPr>
                <w:rFonts w:asciiTheme="minorHAnsi" w:hAnsiTheme="minorHAnsi"/>
              </w:rPr>
              <w:t xml:space="preserve"> </w:t>
            </w:r>
            <w:r w:rsidR="00E731F8">
              <w:rPr>
                <w:rFonts w:asciiTheme="minorHAnsi" w:hAnsiTheme="minorHAnsi"/>
              </w:rPr>
              <w:t>3 &amp; 4</w:t>
            </w:r>
          </w:p>
          <w:p w:rsidR="003619B8" w:rsidRDefault="003619B8" w:rsidP="003619B8">
            <w:pPr>
              <w:rPr>
                <w:rFonts w:asciiTheme="minorHAnsi" w:hAnsiTheme="minorHAnsi"/>
              </w:rPr>
            </w:pPr>
          </w:p>
          <w:p w:rsidR="004E7244" w:rsidRPr="004E7244" w:rsidRDefault="004E7244" w:rsidP="003619B8">
            <w:pPr>
              <w:rPr>
                <w:rFonts w:asciiTheme="minorHAnsi" w:hAnsiTheme="minorHAnsi"/>
                <w:color w:val="0070C0"/>
              </w:rPr>
            </w:pPr>
            <w:r>
              <w:rPr>
                <w:rFonts w:asciiTheme="minorHAnsi" w:hAnsiTheme="minorHAnsi"/>
                <w:color w:val="0070C0"/>
              </w:rPr>
              <w:t>ELC343: Intro l</w:t>
            </w:r>
            <w:r w:rsidRPr="004E7244">
              <w:rPr>
                <w:rFonts w:asciiTheme="minorHAnsi" w:hAnsiTheme="minorHAnsi"/>
                <w:color w:val="0070C0"/>
              </w:rPr>
              <w:t>ab due</w:t>
            </w:r>
          </w:p>
        </w:tc>
      </w:tr>
      <w:tr w:rsidR="003619B8" w:rsidRPr="00586CEA" w:rsidTr="002F4A8C">
        <w:tc>
          <w:tcPr>
            <w:tcW w:w="1638" w:type="dxa"/>
          </w:tcPr>
          <w:p w:rsidR="003619B8" w:rsidRPr="00586CEA" w:rsidRDefault="003619B8" w:rsidP="003619B8">
            <w:pPr>
              <w:rPr>
                <w:rFonts w:asciiTheme="minorHAnsi" w:hAnsiTheme="minorHAnsi"/>
              </w:rPr>
            </w:pPr>
            <w:r w:rsidRPr="00586CEA">
              <w:rPr>
                <w:rFonts w:asciiTheme="minorHAnsi" w:hAnsiTheme="minorHAnsi"/>
              </w:rPr>
              <w:t>4</w:t>
            </w:r>
          </w:p>
          <w:p w:rsidR="003619B8" w:rsidRPr="00586CEA" w:rsidRDefault="003619B8" w:rsidP="003619B8">
            <w:pPr>
              <w:rPr>
                <w:rFonts w:asciiTheme="minorHAnsi" w:hAnsiTheme="minorHAnsi"/>
              </w:rPr>
            </w:pPr>
            <w:r w:rsidRPr="00586CEA">
              <w:rPr>
                <w:rFonts w:asciiTheme="minorHAnsi" w:hAnsiTheme="minorHAnsi"/>
              </w:rPr>
              <w:t>Week of 9/1</w:t>
            </w:r>
            <w:r w:rsidR="003D1760">
              <w:rPr>
                <w:rFonts w:asciiTheme="minorHAnsi" w:hAnsiTheme="minorHAnsi"/>
              </w:rPr>
              <w:t>4</w:t>
            </w:r>
          </w:p>
        </w:tc>
        <w:tc>
          <w:tcPr>
            <w:tcW w:w="4746" w:type="dxa"/>
          </w:tcPr>
          <w:p w:rsidR="003619B8" w:rsidRPr="00586CEA" w:rsidRDefault="00E731F8" w:rsidP="003619B8">
            <w:pPr>
              <w:rPr>
                <w:rFonts w:asciiTheme="minorHAnsi" w:hAnsiTheme="minorHAnsi"/>
              </w:rPr>
            </w:pPr>
            <w:r>
              <w:rPr>
                <w:rFonts w:asciiTheme="minorHAnsi" w:hAnsiTheme="minorHAnsi"/>
              </w:rPr>
              <w:t>ARM ISA load and store, and branching</w:t>
            </w:r>
          </w:p>
        </w:tc>
        <w:tc>
          <w:tcPr>
            <w:tcW w:w="3192" w:type="dxa"/>
          </w:tcPr>
          <w:p w:rsidR="00E731F8" w:rsidRPr="00586CEA" w:rsidRDefault="003619B8" w:rsidP="00E731F8">
            <w:pPr>
              <w:rPr>
                <w:rFonts w:asciiTheme="minorHAnsi" w:hAnsiTheme="minorHAnsi"/>
              </w:rPr>
            </w:pPr>
            <w:r w:rsidRPr="00586CEA">
              <w:rPr>
                <w:rFonts w:asciiTheme="minorHAnsi" w:hAnsiTheme="minorHAnsi"/>
              </w:rPr>
              <w:t>[</w:t>
            </w:r>
            <w:r w:rsidR="003D1760">
              <w:rPr>
                <w:rFonts w:asciiTheme="minorHAnsi" w:hAnsiTheme="minorHAnsi"/>
              </w:rPr>
              <w:t>ZHU</w:t>
            </w:r>
            <w:r w:rsidR="00E731F8">
              <w:rPr>
                <w:rFonts w:asciiTheme="minorHAnsi" w:hAnsiTheme="minorHAnsi"/>
              </w:rPr>
              <w:t>] Chapters 5 &amp; 6</w:t>
            </w:r>
          </w:p>
          <w:p w:rsidR="003619B8" w:rsidRPr="00586CEA" w:rsidRDefault="003619B8" w:rsidP="003619B8">
            <w:pPr>
              <w:rPr>
                <w:rFonts w:asciiTheme="minorHAnsi" w:hAnsiTheme="minorHAnsi"/>
              </w:rPr>
            </w:pPr>
          </w:p>
        </w:tc>
      </w:tr>
      <w:tr w:rsidR="003D4D5B" w:rsidRPr="00586CEA" w:rsidTr="002F4A8C">
        <w:tc>
          <w:tcPr>
            <w:tcW w:w="1638" w:type="dxa"/>
          </w:tcPr>
          <w:p w:rsidR="003D4D5B" w:rsidRPr="00586CEA" w:rsidRDefault="003D4D5B" w:rsidP="003D4D5B">
            <w:pPr>
              <w:rPr>
                <w:rFonts w:asciiTheme="minorHAnsi" w:hAnsiTheme="minorHAnsi"/>
              </w:rPr>
            </w:pPr>
            <w:r w:rsidRPr="00586CEA">
              <w:rPr>
                <w:rFonts w:asciiTheme="minorHAnsi" w:hAnsiTheme="minorHAnsi"/>
              </w:rPr>
              <w:t>5</w:t>
            </w:r>
          </w:p>
          <w:p w:rsidR="003D4D5B" w:rsidRPr="00586CEA" w:rsidRDefault="003D4D5B" w:rsidP="003D4D5B">
            <w:pPr>
              <w:rPr>
                <w:rFonts w:asciiTheme="minorHAnsi" w:hAnsiTheme="minorHAnsi"/>
              </w:rPr>
            </w:pPr>
            <w:r w:rsidRPr="00586CEA">
              <w:rPr>
                <w:rFonts w:asciiTheme="minorHAnsi" w:hAnsiTheme="minorHAnsi"/>
              </w:rPr>
              <w:t>Week of 9/2</w:t>
            </w:r>
            <w:r w:rsidR="003D1760">
              <w:rPr>
                <w:rFonts w:asciiTheme="minorHAnsi" w:hAnsiTheme="minorHAnsi"/>
              </w:rPr>
              <w:t>1</w:t>
            </w:r>
          </w:p>
        </w:tc>
        <w:tc>
          <w:tcPr>
            <w:tcW w:w="4746" w:type="dxa"/>
          </w:tcPr>
          <w:p w:rsidR="003D4D5B" w:rsidRPr="00586CEA" w:rsidRDefault="00E731F8" w:rsidP="003D4D5B">
            <w:pPr>
              <w:rPr>
                <w:rFonts w:asciiTheme="minorHAnsi" w:hAnsiTheme="minorHAnsi"/>
              </w:rPr>
            </w:pPr>
            <w:r>
              <w:rPr>
                <w:rFonts w:asciiTheme="minorHAnsi" w:hAnsiTheme="minorHAnsi"/>
              </w:rPr>
              <w:t>Structured programming in assembly language.  Mixing ‘C’ and assembly</w:t>
            </w:r>
          </w:p>
        </w:tc>
        <w:tc>
          <w:tcPr>
            <w:tcW w:w="3192" w:type="dxa"/>
          </w:tcPr>
          <w:p w:rsidR="003D4D5B" w:rsidRDefault="00E731F8" w:rsidP="00E731F8">
            <w:pPr>
              <w:rPr>
                <w:rFonts w:asciiTheme="minorHAnsi" w:hAnsiTheme="minorHAnsi"/>
              </w:rPr>
            </w:pPr>
            <w:r w:rsidRPr="00586CEA">
              <w:rPr>
                <w:rFonts w:asciiTheme="minorHAnsi" w:hAnsiTheme="minorHAnsi"/>
              </w:rPr>
              <w:t>[</w:t>
            </w:r>
            <w:r>
              <w:rPr>
                <w:rFonts w:asciiTheme="minorHAnsi" w:hAnsiTheme="minorHAnsi"/>
              </w:rPr>
              <w:t xml:space="preserve">ZHU] Chapters </w:t>
            </w:r>
            <w:r>
              <w:rPr>
                <w:rFonts w:asciiTheme="minorHAnsi" w:hAnsiTheme="minorHAnsi"/>
              </w:rPr>
              <w:t>7, 8 &amp; 10</w:t>
            </w:r>
          </w:p>
          <w:p w:rsidR="00380973" w:rsidRDefault="00380973" w:rsidP="00E731F8">
            <w:pPr>
              <w:rPr>
                <w:rFonts w:asciiTheme="minorHAnsi" w:hAnsiTheme="minorHAnsi"/>
              </w:rPr>
            </w:pPr>
          </w:p>
          <w:p w:rsidR="00380973" w:rsidRPr="00380973" w:rsidRDefault="004E7244" w:rsidP="004E7244">
            <w:pPr>
              <w:rPr>
                <w:rFonts w:asciiTheme="minorHAnsi" w:hAnsiTheme="minorHAnsi"/>
                <w:color w:val="0070C0"/>
              </w:rPr>
            </w:pPr>
            <w:r>
              <w:rPr>
                <w:rFonts w:asciiTheme="minorHAnsi" w:hAnsiTheme="minorHAnsi"/>
                <w:color w:val="0070C0"/>
              </w:rPr>
              <w:t>ELC343: Assembly l</w:t>
            </w:r>
            <w:r w:rsidR="00380973" w:rsidRPr="00380973">
              <w:rPr>
                <w:rFonts w:asciiTheme="minorHAnsi" w:hAnsiTheme="minorHAnsi"/>
                <w:color w:val="0070C0"/>
              </w:rPr>
              <w:t xml:space="preserve">ab </w:t>
            </w:r>
            <w:r>
              <w:rPr>
                <w:rFonts w:asciiTheme="minorHAnsi" w:hAnsiTheme="minorHAnsi"/>
                <w:color w:val="0070C0"/>
              </w:rPr>
              <w:t>d</w:t>
            </w:r>
            <w:r w:rsidR="00380973" w:rsidRPr="00380973">
              <w:rPr>
                <w:rFonts w:asciiTheme="minorHAnsi" w:hAnsiTheme="minorHAnsi"/>
                <w:color w:val="0070C0"/>
              </w:rPr>
              <w:t>ue</w:t>
            </w:r>
          </w:p>
        </w:tc>
      </w:tr>
      <w:tr w:rsidR="003D4D5B" w:rsidRPr="00586CEA" w:rsidTr="002F4A8C">
        <w:tc>
          <w:tcPr>
            <w:tcW w:w="1638" w:type="dxa"/>
          </w:tcPr>
          <w:p w:rsidR="003D4D5B" w:rsidRPr="00586CEA" w:rsidRDefault="003D4D5B" w:rsidP="003D4D5B">
            <w:pPr>
              <w:rPr>
                <w:rFonts w:asciiTheme="minorHAnsi" w:hAnsiTheme="minorHAnsi"/>
              </w:rPr>
            </w:pPr>
            <w:r w:rsidRPr="00586CEA">
              <w:rPr>
                <w:rFonts w:asciiTheme="minorHAnsi" w:hAnsiTheme="minorHAnsi"/>
              </w:rPr>
              <w:t>6</w:t>
            </w:r>
          </w:p>
          <w:p w:rsidR="003D4D5B" w:rsidRPr="00586CEA" w:rsidRDefault="003D4D5B" w:rsidP="003D4D5B">
            <w:pPr>
              <w:rPr>
                <w:rFonts w:asciiTheme="minorHAnsi" w:hAnsiTheme="minorHAnsi"/>
              </w:rPr>
            </w:pPr>
            <w:r w:rsidRPr="00586CEA">
              <w:rPr>
                <w:rFonts w:asciiTheme="minorHAnsi" w:hAnsiTheme="minorHAnsi"/>
              </w:rPr>
              <w:t>Week of 9/2</w:t>
            </w:r>
            <w:r w:rsidR="003D1760">
              <w:rPr>
                <w:rFonts w:asciiTheme="minorHAnsi" w:hAnsiTheme="minorHAnsi"/>
              </w:rPr>
              <w:t>8</w:t>
            </w:r>
          </w:p>
        </w:tc>
        <w:tc>
          <w:tcPr>
            <w:tcW w:w="4746" w:type="dxa"/>
          </w:tcPr>
          <w:p w:rsidR="003D4D5B" w:rsidRPr="00586CEA" w:rsidRDefault="00E731F8" w:rsidP="00E731F8">
            <w:pPr>
              <w:rPr>
                <w:rFonts w:asciiTheme="minorHAnsi" w:hAnsiTheme="minorHAnsi"/>
              </w:rPr>
            </w:pPr>
            <w:r>
              <w:rPr>
                <w:rFonts w:asciiTheme="minorHAnsi" w:hAnsiTheme="minorHAnsi"/>
              </w:rPr>
              <w:t>Fixed-point and floating point arithmetic</w:t>
            </w:r>
          </w:p>
        </w:tc>
        <w:tc>
          <w:tcPr>
            <w:tcW w:w="3192" w:type="dxa"/>
          </w:tcPr>
          <w:p w:rsidR="003D4D5B" w:rsidRPr="00586CEA" w:rsidRDefault="00E731F8" w:rsidP="003D4D5B">
            <w:pPr>
              <w:rPr>
                <w:rFonts w:asciiTheme="minorHAnsi" w:hAnsiTheme="minorHAnsi"/>
              </w:rPr>
            </w:pPr>
            <w:r>
              <w:rPr>
                <w:rFonts w:asciiTheme="minorHAnsi" w:hAnsiTheme="minorHAnsi"/>
              </w:rPr>
              <w:t>[ZHU] Chapter 11</w:t>
            </w:r>
          </w:p>
        </w:tc>
      </w:tr>
      <w:tr w:rsidR="003D4D5B" w:rsidRPr="00586CEA" w:rsidTr="002F4A8C">
        <w:tc>
          <w:tcPr>
            <w:tcW w:w="1638" w:type="dxa"/>
          </w:tcPr>
          <w:p w:rsidR="003D4D5B" w:rsidRPr="00586CEA" w:rsidRDefault="003D4D5B" w:rsidP="003D4D5B">
            <w:pPr>
              <w:rPr>
                <w:rFonts w:asciiTheme="minorHAnsi" w:hAnsiTheme="minorHAnsi"/>
              </w:rPr>
            </w:pPr>
            <w:r w:rsidRPr="00586CEA">
              <w:rPr>
                <w:rFonts w:asciiTheme="minorHAnsi" w:hAnsiTheme="minorHAnsi"/>
              </w:rPr>
              <w:t>7</w:t>
            </w:r>
          </w:p>
          <w:p w:rsidR="003D4D5B" w:rsidRPr="00586CEA" w:rsidRDefault="003D4D5B" w:rsidP="003D4D5B">
            <w:pPr>
              <w:rPr>
                <w:rFonts w:asciiTheme="minorHAnsi" w:hAnsiTheme="minorHAnsi"/>
              </w:rPr>
            </w:pPr>
            <w:r w:rsidRPr="00586CEA">
              <w:rPr>
                <w:rFonts w:asciiTheme="minorHAnsi" w:hAnsiTheme="minorHAnsi"/>
              </w:rPr>
              <w:t>Week of 10/</w:t>
            </w:r>
            <w:r w:rsidR="003D1760">
              <w:rPr>
                <w:rFonts w:asciiTheme="minorHAnsi" w:hAnsiTheme="minorHAnsi"/>
              </w:rPr>
              <w:t>5</w:t>
            </w:r>
          </w:p>
        </w:tc>
        <w:tc>
          <w:tcPr>
            <w:tcW w:w="4746" w:type="dxa"/>
          </w:tcPr>
          <w:p w:rsidR="003D4D5B" w:rsidRPr="00586CEA" w:rsidRDefault="003D4D5B" w:rsidP="003D4D5B">
            <w:pPr>
              <w:rPr>
                <w:rFonts w:asciiTheme="minorHAnsi" w:hAnsiTheme="minorHAnsi"/>
              </w:rPr>
            </w:pPr>
            <w:r w:rsidRPr="00586CEA">
              <w:rPr>
                <w:rFonts w:asciiTheme="minorHAnsi" w:hAnsiTheme="minorHAnsi"/>
              </w:rPr>
              <w:t>Review and Midterm Exam</w:t>
            </w:r>
          </w:p>
        </w:tc>
        <w:tc>
          <w:tcPr>
            <w:tcW w:w="3192" w:type="dxa"/>
          </w:tcPr>
          <w:p w:rsidR="003D4D5B" w:rsidRPr="00380973" w:rsidRDefault="004E7244" w:rsidP="004E7244">
            <w:pPr>
              <w:rPr>
                <w:rFonts w:asciiTheme="minorHAnsi" w:hAnsiTheme="minorHAnsi"/>
                <w:color w:val="0070C0"/>
              </w:rPr>
            </w:pPr>
            <w:r>
              <w:rPr>
                <w:rFonts w:asciiTheme="minorHAnsi" w:hAnsiTheme="minorHAnsi"/>
                <w:color w:val="0070C0"/>
              </w:rPr>
              <w:t>ELC343: LCD l</w:t>
            </w:r>
            <w:r w:rsidR="00380973" w:rsidRPr="00380973">
              <w:rPr>
                <w:rFonts w:asciiTheme="minorHAnsi" w:hAnsiTheme="minorHAnsi"/>
                <w:color w:val="0070C0"/>
              </w:rPr>
              <w:t xml:space="preserve">ab </w:t>
            </w:r>
            <w:r>
              <w:rPr>
                <w:rFonts w:asciiTheme="minorHAnsi" w:hAnsiTheme="minorHAnsi"/>
                <w:color w:val="0070C0"/>
              </w:rPr>
              <w:t>d</w:t>
            </w:r>
            <w:r w:rsidR="00380973" w:rsidRPr="00380973">
              <w:rPr>
                <w:rFonts w:asciiTheme="minorHAnsi" w:hAnsiTheme="minorHAnsi"/>
                <w:color w:val="0070C0"/>
              </w:rPr>
              <w:t>ue</w:t>
            </w:r>
          </w:p>
        </w:tc>
      </w:tr>
      <w:tr w:rsidR="003D4D5B" w:rsidRPr="00586CEA" w:rsidTr="002F4A8C">
        <w:tc>
          <w:tcPr>
            <w:tcW w:w="1638" w:type="dxa"/>
          </w:tcPr>
          <w:p w:rsidR="003D4D5B" w:rsidRPr="00586CEA" w:rsidRDefault="003D4D5B" w:rsidP="003D4D5B">
            <w:pPr>
              <w:rPr>
                <w:rFonts w:asciiTheme="minorHAnsi" w:hAnsiTheme="minorHAnsi"/>
              </w:rPr>
            </w:pPr>
            <w:r w:rsidRPr="00586CEA">
              <w:rPr>
                <w:rFonts w:asciiTheme="minorHAnsi" w:hAnsiTheme="minorHAnsi"/>
              </w:rPr>
              <w:t>8</w:t>
            </w:r>
          </w:p>
          <w:p w:rsidR="003D4D5B" w:rsidRPr="00586CEA" w:rsidRDefault="003D1760" w:rsidP="003D4D5B">
            <w:pPr>
              <w:rPr>
                <w:rFonts w:asciiTheme="minorHAnsi" w:hAnsiTheme="minorHAnsi"/>
              </w:rPr>
            </w:pPr>
            <w:r>
              <w:rPr>
                <w:rFonts w:asciiTheme="minorHAnsi" w:hAnsiTheme="minorHAnsi"/>
              </w:rPr>
              <w:t>Week of 10/12</w:t>
            </w:r>
          </w:p>
          <w:p w:rsidR="003D4D5B" w:rsidRPr="00586CEA" w:rsidRDefault="003D4D5B" w:rsidP="003D4D5B">
            <w:pPr>
              <w:rPr>
                <w:rFonts w:asciiTheme="minorHAnsi" w:hAnsiTheme="minorHAnsi"/>
              </w:rPr>
            </w:pPr>
            <w:r w:rsidRPr="00586CEA">
              <w:rPr>
                <w:rFonts w:asciiTheme="minorHAnsi" w:hAnsiTheme="minorHAnsi"/>
              </w:rPr>
              <w:lastRenderedPageBreak/>
              <w:t>(short week)</w:t>
            </w:r>
          </w:p>
        </w:tc>
        <w:tc>
          <w:tcPr>
            <w:tcW w:w="4746" w:type="dxa"/>
          </w:tcPr>
          <w:p w:rsidR="003D4D5B" w:rsidRPr="00586CEA" w:rsidRDefault="003D4D5B" w:rsidP="003D4D5B">
            <w:pPr>
              <w:rPr>
                <w:rFonts w:asciiTheme="minorHAnsi" w:hAnsiTheme="minorHAnsi"/>
              </w:rPr>
            </w:pPr>
            <w:r w:rsidRPr="00586CEA">
              <w:rPr>
                <w:rFonts w:asciiTheme="minorHAnsi" w:hAnsiTheme="minorHAnsi"/>
              </w:rPr>
              <w:lastRenderedPageBreak/>
              <w:t>Guest speaker:</w:t>
            </w:r>
          </w:p>
          <w:p w:rsidR="003D4D5B" w:rsidRPr="00586CEA" w:rsidRDefault="003D4D5B" w:rsidP="003D4D5B">
            <w:pPr>
              <w:rPr>
                <w:rFonts w:asciiTheme="minorHAnsi" w:hAnsiTheme="minorHAnsi"/>
              </w:rPr>
            </w:pPr>
            <w:r w:rsidRPr="00586CEA">
              <w:rPr>
                <w:rFonts w:asciiTheme="minorHAnsi" w:hAnsiTheme="minorHAnsi"/>
              </w:rPr>
              <w:t>Boris Valerstein, The Vanguard Group</w:t>
            </w:r>
          </w:p>
          <w:p w:rsidR="003D4D5B" w:rsidRPr="00586CEA" w:rsidRDefault="003D4D5B" w:rsidP="003D4D5B">
            <w:pPr>
              <w:rPr>
                <w:rFonts w:asciiTheme="minorHAnsi" w:hAnsiTheme="minorHAnsi"/>
              </w:rPr>
            </w:pPr>
            <w:r w:rsidRPr="00586CEA">
              <w:rPr>
                <w:rFonts w:asciiTheme="minorHAnsi" w:hAnsiTheme="minorHAnsi"/>
              </w:rPr>
              <w:lastRenderedPageBreak/>
              <w:t>“The Benefits of Being Agile”</w:t>
            </w:r>
          </w:p>
          <w:p w:rsidR="003D4D5B" w:rsidRPr="00586CEA" w:rsidRDefault="003D4D5B" w:rsidP="003D4D5B">
            <w:pPr>
              <w:rPr>
                <w:rFonts w:asciiTheme="minorHAnsi" w:hAnsiTheme="minorHAnsi"/>
              </w:rPr>
            </w:pPr>
            <w:r w:rsidRPr="00586CEA">
              <w:rPr>
                <w:rFonts w:asciiTheme="minorHAnsi" w:hAnsiTheme="minorHAnsi"/>
              </w:rPr>
              <w:t>This talk will present a real-world introduction to the Agile development methodology and will highlight both the strengths and potential pitfalls with the approach.</w:t>
            </w:r>
          </w:p>
        </w:tc>
        <w:tc>
          <w:tcPr>
            <w:tcW w:w="3192" w:type="dxa"/>
          </w:tcPr>
          <w:p w:rsidR="003D4D5B" w:rsidRPr="00586CEA" w:rsidRDefault="003D4D5B" w:rsidP="003D4D5B">
            <w:pPr>
              <w:rPr>
                <w:rFonts w:asciiTheme="minorHAnsi" w:hAnsiTheme="minorHAnsi"/>
              </w:rPr>
            </w:pPr>
            <w:r w:rsidRPr="00586CEA">
              <w:rPr>
                <w:rFonts w:asciiTheme="minorHAnsi" w:hAnsiTheme="minorHAnsi"/>
              </w:rPr>
              <w:lastRenderedPageBreak/>
              <w:t>None.</w:t>
            </w:r>
          </w:p>
        </w:tc>
      </w:tr>
      <w:tr w:rsidR="003D4D5B" w:rsidRPr="00586CEA" w:rsidTr="002F4A8C">
        <w:tc>
          <w:tcPr>
            <w:tcW w:w="1638" w:type="dxa"/>
          </w:tcPr>
          <w:p w:rsidR="003D4D5B" w:rsidRPr="00586CEA" w:rsidRDefault="003D4D5B" w:rsidP="003D4D5B">
            <w:pPr>
              <w:rPr>
                <w:rFonts w:asciiTheme="minorHAnsi" w:hAnsiTheme="minorHAnsi"/>
              </w:rPr>
            </w:pPr>
            <w:r w:rsidRPr="00586CEA">
              <w:rPr>
                <w:rFonts w:asciiTheme="minorHAnsi" w:hAnsiTheme="minorHAnsi"/>
              </w:rPr>
              <w:lastRenderedPageBreak/>
              <w:t>9</w:t>
            </w:r>
          </w:p>
          <w:p w:rsidR="003D4D5B" w:rsidRPr="00586CEA" w:rsidRDefault="003D4D5B" w:rsidP="003D4D5B">
            <w:pPr>
              <w:rPr>
                <w:rFonts w:asciiTheme="minorHAnsi" w:hAnsiTheme="minorHAnsi"/>
              </w:rPr>
            </w:pPr>
            <w:r w:rsidRPr="00586CEA">
              <w:rPr>
                <w:rFonts w:asciiTheme="minorHAnsi" w:hAnsiTheme="minorHAnsi"/>
              </w:rPr>
              <w:t>Week of 10/20</w:t>
            </w:r>
          </w:p>
        </w:tc>
        <w:tc>
          <w:tcPr>
            <w:tcW w:w="4746" w:type="dxa"/>
          </w:tcPr>
          <w:p w:rsidR="003D4D5B" w:rsidRPr="00586CEA" w:rsidRDefault="003D4D5B" w:rsidP="003D4D5B">
            <w:pPr>
              <w:rPr>
                <w:rFonts w:asciiTheme="minorHAnsi" w:hAnsiTheme="minorHAnsi"/>
              </w:rPr>
            </w:pPr>
          </w:p>
        </w:tc>
        <w:tc>
          <w:tcPr>
            <w:tcW w:w="3192" w:type="dxa"/>
          </w:tcPr>
          <w:p w:rsidR="003D4D5B" w:rsidRPr="00380973" w:rsidRDefault="00380973" w:rsidP="004E7244">
            <w:pPr>
              <w:rPr>
                <w:rFonts w:asciiTheme="minorHAnsi" w:hAnsiTheme="minorHAnsi"/>
                <w:color w:val="0070C0"/>
              </w:rPr>
            </w:pPr>
            <w:r w:rsidRPr="00380973">
              <w:rPr>
                <w:rFonts w:asciiTheme="minorHAnsi" w:hAnsiTheme="minorHAnsi"/>
                <w:color w:val="0070C0"/>
              </w:rPr>
              <w:t xml:space="preserve">ELC343 DAC/ADC </w:t>
            </w:r>
            <w:r w:rsidR="004E7244">
              <w:rPr>
                <w:rFonts w:asciiTheme="minorHAnsi" w:hAnsiTheme="minorHAnsi"/>
                <w:color w:val="0070C0"/>
              </w:rPr>
              <w:t>l</w:t>
            </w:r>
            <w:r w:rsidRPr="00380973">
              <w:rPr>
                <w:rFonts w:asciiTheme="minorHAnsi" w:hAnsiTheme="minorHAnsi"/>
                <w:color w:val="0070C0"/>
              </w:rPr>
              <w:t>ab due</w:t>
            </w:r>
          </w:p>
        </w:tc>
      </w:tr>
      <w:tr w:rsidR="003D4D5B" w:rsidRPr="00586CEA" w:rsidTr="002F4A8C">
        <w:tc>
          <w:tcPr>
            <w:tcW w:w="1638" w:type="dxa"/>
          </w:tcPr>
          <w:p w:rsidR="003D4D5B" w:rsidRPr="00586CEA" w:rsidRDefault="003D4D5B" w:rsidP="003D4D5B">
            <w:pPr>
              <w:rPr>
                <w:rFonts w:asciiTheme="minorHAnsi" w:hAnsiTheme="minorHAnsi"/>
              </w:rPr>
            </w:pPr>
            <w:r w:rsidRPr="00586CEA">
              <w:rPr>
                <w:rFonts w:asciiTheme="minorHAnsi" w:hAnsiTheme="minorHAnsi"/>
              </w:rPr>
              <w:t>10</w:t>
            </w:r>
          </w:p>
          <w:p w:rsidR="003D4D5B" w:rsidRPr="00586CEA" w:rsidRDefault="003D4D5B" w:rsidP="003D4D5B">
            <w:pPr>
              <w:rPr>
                <w:rFonts w:asciiTheme="minorHAnsi" w:hAnsiTheme="minorHAnsi"/>
              </w:rPr>
            </w:pPr>
            <w:r w:rsidRPr="00586CEA">
              <w:rPr>
                <w:rFonts w:asciiTheme="minorHAnsi" w:hAnsiTheme="minorHAnsi"/>
              </w:rPr>
              <w:t>Week of 10/27</w:t>
            </w:r>
          </w:p>
        </w:tc>
        <w:tc>
          <w:tcPr>
            <w:tcW w:w="4746" w:type="dxa"/>
          </w:tcPr>
          <w:p w:rsidR="003D4D5B" w:rsidRDefault="007B62DC" w:rsidP="003D4D5B">
            <w:pPr>
              <w:rPr>
                <w:rFonts w:asciiTheme="minorHAnsi" w:hAnsiTheme="minorHAnsi"/>
              </w:rPr>
            </w:pPr>
            <w:r>
              <w:rPr>
                <w:rFonts w:asciiTheme="minorHAnsi" w:hAnsiTheme="minorHAnsi"/>
              </w:rPr>
              <w:t>Interrupts</w:t>
            </w:r>
          </w:p>
          <w:p w:rsidR="00BD57D2" w:rsidRDefault="00BD57D2" w:rsidP="003D4D5B">
            <w:pPr>
              <w:rPr>
                <w:rFonts w:asciiTheme="minorHAnsi" w:hAnsiTheme="minorHAnsi"/>
              </w:rPr>
            </w:pPr>
          </w:p>
          <w:p w:rsidR="00BD57D2" w:rsidRPr="00586CEA" w:rsidRDefault="00BD57D2" w:rsidP="00BD57D2">
            <w:pPr>
              <w:rPr>
                <w:rFonts w:asciiTheme="minorHAnsi" w:hAnsiTheme="minorHAnsi"/>
              </w:rPr>
            </w:pPr>
            <w:r w:rsidRPr="009D2CCF">
              <w:rPr>
                <w:rFonts w:asciiTheme="minorHAnsi" w:hAnsiTheme="minorHAnsi"/>
                <w:color w:val="7030A0"/>
              </w:rPr>
              <w:t xml:space="preserve">ELC411 Lab: </w:t>
            </w:r>
            <w:r>
              <w:rPr>
                <w:rFonts w:asciiTheme="minorHAnsi" w:hAnsiTheme="minorHAnsi"/>
                <w:color w:val="7030A0"/>
              </w:rPr>
              <w:t>Interrupts</w:t>
            </w:r>
          </w:p>
        </w:tc>
        <w:tc>
          <w:tcPr>
            <w:tcW w:w="3192" w:type="dxa"/>
          </w:tcPr>
          <w:p w:rsidR="003D4D5B" w:rsidRPr="00586CEA" w:rsidRDefault="00E731F8" w:rsidP="003D4D5B">
            <w:pPr>
              <w:rPr>
                <w:rFonts w:asciiTheme="minorHAnsi" w:hAnsiTheme="minorHAnsi"/>
              </w:rPr>
            </w:pPr>
            <w:r>
              <w:rPr>
                <w:rFonts w:asciiTheme="minorHAnsi" w:hAnsiTheme="minorHAnsi"/>
              </w:rPr>
              <w:t xml:space="preserve">[ZHU] Chapter </w:t>
            </w:r>
            <w:r>
              <w:rPr>
                <w:rFonts w:asciiTheme="minorHAnsi" w:hAnsiTheme="minorHAnsi"/>
              </w:rPr>
              <w:t>12</w:t>
            </w:r>
          </w:p>
        </w:tc>
      </w:tr>
      <w:tr w:rsidR="003D4D5B" w:rsidRPr="00586CEA" w:rsidTr="002F4A8C">
        <w:tc>
          <w:tcPr>
            <w:tcW w:w="1638" w:type="dxa"/>
          </w:tcPr>
          <w:p w:rsidR="003D4D5B" w:rsidRPr="00586CEA" w:rsidRDefault="003D4D5B" w:rsidP="003D4D5B">
            <w:pPr>
              <w:rPr>
                <w:rFonts w:asciiTheme="minorHAnsi" w:hAnsiTheme="minorHAnsi"/>
              </w:rPr>
            </w:pPr>
            <w:r w:rsidRPr="00586CEA">
              <w:rPr>
                <w:rFonts w:asciiTheme="minorHAnsi" w:hAnsiTheme="minorHAnsi"/>
              </w:rPr>
              <w:t>11</w:t>
            </w:r>
          </w:p>
          <w:p w:rsidR="003D4D5B" w:rsidRPr="00586CEA" w:rsidRDefault="003D4D5B" w:rsidP="003D4D5B">
            <w:pPr>
              <w:rPr>
                <w:rFonts w:asciiTheme="minorHAnsi" w:hAnsiTheme="minorHAnsi"/>
              </w:rPr>
            </w:pPr>
            <w:r w:rsidRPr="00586CEA">
              <w:rPr>
                <w:rFonts w:asciiTheme="minorHAnsi" w:hAnsiTheme="minorHAnsi"/>
              </w:rPr>
              <w:t>Week of 11/3</w:t>
            </w:r>
          </w:p>
        </w:tc>
        <w:tc>
          <w:tcPr>
            <w:tcW w:w="4746" w:type="dxa"/>
          </w:tcPr>
          <w:p w:rsidR="003D4D5B" w:rsidRDefault="007B62DC" w:rsidP="003D4D5B">
            <w:pPr>
              <w:rPr>
                <w:rFonts w:asciiTheme="minorHAnsi" w:hAnsiTheme="minorHAnsi"/>
              </w:rPr>
            </w:pPr>
            <w:r>
              <w:rPr>
                <w:rFonts w:asciiTheme="minorHAnsi" w:hAnsiTheme="minorHAnsi"/>
              </w:rPr>
              <w:t>General purpose I/O</w:t>
            </w:r>
          </w:p>
          <w:p w:rsidR="009D2CCF" w:rsidRDefault="009D2CCF" w:rsidP="003D4D5B">
            <w:pPr>
              <w:rPr>
                <w:rFonts w:asciiTheme="minorHAnsi" w:hAnsiTheme="minorHAnsi"/>
              </w:rPr>
            </w:pPr>
          </w:p>
          <w:p w:rsidR="009D2CCF" w:rsidRPr="009D2CCF" w:rsidRDefault="009D2CCF" w:rsidP="003D4D5B">
            <w:pPr>
              <w:rPr>
                <w:rFonts w:asciiTheme="minorHAnsi" w:hAnsiTheme="minorHAnsi"/>
                <w:color w:val="7030A0"/>
              </w:rPr>
            </w:pPr>
            <w:r w:rsidRPr="009D2CCF">
              <w:rPr>
                <w:rFonts w:asciiTheme="minorHAnsi" w:hAnsiTheme="minorHAnsi"/>
                <w:color w:val="7030A0"/>
              </w:rPr>
              <w:t xml:space="preserve">ELC411 Lab: </w:t>
            </w:r>
            <w:r w:rsidRPr="009D2CCF">
              <w:rPr>
                <w:rFonts w:asciiTheme="minorHAnsi" w:hAnsiTheme="minorHAnsi"/>
                <w:color w:val="7030A0"/>
              </w:rPr>
              <w:t>RTS/RTR fully handshaked communication</w:t>
            </w:r>
          </w:p>
        </w:tc>
        <w:tc>
          <w:tcPr>
            <w:tcW w:w="3192" w:type="dxa"/>
          </w:tcPr>
          <w:p w:rsidR="003D4D5B" w:rsidRDefault="00E731F8" w:rsidP="003D4D5B">
            <w:pPr>
              <w:rPr>
                <w:rFonts w:asciiTheme="minorHAnsi" w:hAnsiTheme="minorHAnsi"/>
              </w:rPr>
            </w:pPr>
            <w:r>
              <w:rPr>
                <w:rFonts w:asciiTheme="minorHAnsi" w:hAnsiTheme="minorHAnsi"/>
              </w:rPr>
              <w:t xml:space="preserve">[ZHU] Chapter </w:t>
            </w:r>
            <w:r>
              <w:rPr>
                <w:rFonts w:asciiTheme="minorHAnsi" w:hAnsiTheme="minorHAnsi"/>
              </w:rPr>
              <w:t>14</w:t>
            </w:r>
          </w:p>
          <w:p w:rsidR="00380973" w:rsidRDefault="00380973" w:rsidP="003D4D5B">
            <w:pPr>
              <w:rPr>
                <w:rFonts w:asciiTheme="minorHAnsi" w:hAnsiTheme="minorHAnsi"/>
              </w:rPr>
            </w:pPr>
          </w:p>
          <w:p w:rsidR="00380973" w:rsidRPr="00380973" w:rsidRDefault="00380973" w:rsidP="004E7244">
            <w:pPr>
              <w:rPr>
                <w:rFonts w:asciiTheme="minorHAnsi" w:hAnsiTheme="minorHAnsi"/>
                <w:color w:val="0070C0"/>
              </w:rPr>
            </w:pPr>
            <w:r w:rsidRPr="00380973">
              <w:rPr>
                <w:rFonts w:asciiTheme="minorHAnsi" w:hAnsiTheme="minorHAnsi"/>
                <w:color w:val="0070C0"/>
              </w:rPr>
              <w:t xml:space="preserve">ELC343 – Keypad </w:t>
            </w:r>
            <w:r w:rsidR="004E7244">
              <w:rPr>
                <w:rFonts w:asciiTheme="minorHAnsi" w:hAnsiTheme="minorHAnsi"/>
                <w:color w:val="0070C0"/>
              </w:rPr>
              <w:t>l</w:t>
            </w:r>
            <w:r w:rsidRPr="00380973">
              <w:rPr>
                <w:rFonts w:asciiTheme="minorHAnsi" w:hAnsiTheme="minorHAnsi"/>
                <w:color w:val="0070C0"/>
              </w:rPr>
              <w:t>ab due</w:t>
            </w:r>
          </w:p>
        </w:tc>
      </w:tr>
      <w:tr w:rsidR="003D4D5B" w:rsidRPr="00586CEA" w:rsidTr="002F4A8C">
        <w:tc>
          <w:tcPr>
            <w:tcW w:w="1638" w:type="dxa"/>
          </w:tcPr>
          <w:p w:rsidR="003D4D5B" w:rsidRPr="00586CEA" w:rsidRDefault="003D4D5B" w:rsidP="003D4D5B">
            <w:pPr>
              <w:rPr>
                <w:rFonts w:asciiTheme="minorHAnsi" w:hAnsiTheme="minorHAnsi"/>
              </w:rPr>
            </w:pPr>
            <w:r w:rsidRPr="00586CEA">
              <w:rPr>
                <w:rFonts w:asciiTheme="minorHAnsi" w:hAnsiTheme="minorHAnsi"/>
              </w:rPr>
              <w:t>12</w:t>
            </w:r>
          </w:p>
          <w:p w:rsidR="003D4D5B" w:rsidRPr="00586CEA" w:rsidRDefault="003D4D5B" w:rsidP="003D4D5B">
            <w:pPr>
              <w:rPr>
                <w:rFonts w:asciiTheme="minorHAnsi" w:hAnsiTheme="minorHAnsi"/>
              </w:rPr>
            </w:pPr>
            <w:r w:rsidRPr="00586CEA">
              <w:rPr>
                <w:rFonts w:asciiTheme="minorHAnsi" w:hAnsiTheme="minorHAnsi"/>
              </w:rPr>
              <w:t>Week of 11/10</w:t>
            </w:r>
          </w:p>
        </w:tc>
        <w:tc>
          <w:tcPr>
            <w:tcW w:w="4746" w:type="dxa"/>
          </w:tcPr>
          <w:p w:rsidR="003D4D5B" w:rsidRPr="00586CEA" w:rsidRDefault="007B62DC" w:rsidP="003D4D5B">
            <w:pPr>
              <w:rPr>
                <w:rFonts w:asciiTheme="minorHAnsi" w:hAnsiTheme="minorHAnsi"/>
              </w:rPr>
            </w:pPr>
            <w:r>
              <w:rPr>
                <w:rFonts w:asciiTheme="minorHAnsi" w:hAnsiTheme="minorHAnsi"/>
              </w:rPr>
              <w:t>General-purpose timers</w:t>
            </w:r>
          </w:p>
        </w:tc>
        <w:tc>
          <w:tcPr>
            <w:tcW w:w="3192" w:type="dxa"/>
          </w:tcPr>
          <w:p w:rsidR="003D4D5B" w:rsidRPr="00586CEA" w:rsidRDefault="00E731F8" w:rsidP="003D4D5B">
            <w:pPr>
              <w:rPr>
                <w:rFonts w:asciiTheme="minorHAnsi" w:hAnsiTheme="minorHAnsi"/>
              </w:rPr>
            </w:pPr>
            <w:r>
              <w:rPr>
                <w:rFonts w:asciiTheme="minorHAnsi" w:hAnsiTheme="minorHAnsi"/>
              </w:rPr>
              <w:t xml:space="preserve">[ZHU] Chapter </w:t>
            </w:r>
            <w:r>
              <w:rPr>
                <w:rFonts w:asciiTheme="minorHAnsi" w:hAnsiTheme="minorHAnsi"/>
              </w:rPr>
              <w:t>15</w:t>
            </w:r>
          </w:p>
        </w:tc>
      </w:tr>
      <w:tr w:rsidR="003D4D5B" w:rsidRPr="00586CEA" w:rsidTr="002F4A8C">
        <w:tc>
          <w:tcPr>
            <w:tcW w:w="1638" w:type="dxa"/>
          </w:tcPr>
          <w:p w:rsidR="003D4D5B" w:rsidRPr="00586CEA" w:rsidRDefault="003D4D5B" w:rsidP="003D4D5B">
            <w:pPr>
              <w:rPr>
                <w:rFonts w:asciiTheme="minorHAnsi" w:hAnsiTheme="minorHAnsi"/>
              </w:rPr>
            </w:pPr>
            <w:r w:rsidRPr="00586CEA">
              <w:rPr>
                <w:rFonts w:asciiTheme="minorHAnsi" w:hAnsiTheme="minorHAnsi"/>
              </w:rPr>
              <w:t>13</w:t>
            </w:r>
          </w:p>
          <w:p w:rsidR="003D4D5B" w:rsidRPr="00586CEA" w:rsidRDefault="003D4D5B" w:rsidP="003D4D5B">
            <w:pPr>
              <w:rPr>
                <w:rFonts w:asciiTheme="minorHAnsi" w:hAnsiTheme="minorHAnsi"/>
              </w:rPr>
            </w:pPr>
            <w:r w:rsidRPr="00586CEA">
              <w:rPr>
                <w:rFonts w:asciiTheme="minorHAnsi" w:hAnsiTheme="minorHAnsi"/>
              </w:rPr>
              <w:t>Week of 11/17</w:t>
            </w:r>
          </w:p>
        </w:tc>
        <w:tc>
          <w:tcPr>
            <w:tcW w:w="4746" w:type="dxa"/>
          </w:tcPr>
          <w:p w:rsidR="003D4D5B" w:rsidRDefault="007B62DC" w:rsidP="003D4D5B">
            <w:pPr>
              <w:rPr>
                <w:rFonts w:asciiTheme="minorHAnsi" w:hAnsiTheme="minorHAnsi"/>
              </w:rPr>
            </w:pPr>
            <w:r>
              <w:rPr>
                <w:rFonts w:asciiTheme="minorHAnsi" w:hAnsiTheme="minorHAnsi"/>
              </w:rPr>
              <w:t>Stepper motor control</w:t>
            </w:r>
          </w:p>
          <w:p w:rsidR="009D2CCF" w:rsidRDefault="009D2CCF" w:rsidP="003D4D5B">
            <w:pPr>
              <w:rPr>
                <w:rFonts w:asciiTheme="minorHAnsi" w:hAnsiTheme="minorHAnsi"/>
              </w:rPr>
            </w:pPr>
          </w:p>
          <w:p w:rsidR="009D2CCF" w:rsidRPr="009D2CCF" w:rsidRDefault="009D2CCF" w:rsidP="003D4D5B">
            <w:pPr>
              <w:rPr>
                <w:rFonts w:asciiTheme="minorHAnsi" w:hAnsiTheme="minorHAnsi"/>
                <w:color w:val="7030A0"/>
              </w:rPr>
            </w:pPr>
            <w:r w:rsidRPr="009D2CCF">
              <w:rPr>
                <w:rFonts w:asciiTheme="minorHAnsi" w:hAnsiTheme="minorHAnsi"/>
                <w:color w:val="7030A0"/>
              </w:rPr>
              <w:t>ELC411 Lab: Stepper motor control</w:t>
            </w:r>
          </w:p>
        </w:tc>
        <w:tc>
          <w:tcPr>
            <w:tcW w:w="3192" w:type="dxa"/>
          </w:tcPr>
          <w:p w:rsidR="003D4D5B" w:rsidRPr="00586CEA" w:rsidRDefault="00E731F8" w:rsidP="003D4D5B">
            <w:pPr>
              <w:rPr>
                <w:rFonts w:asciiTheme="minorHAnsi" w:hAnsiTheme="minorHAnsi"/>
              </w:rPr>
            </w:pPr>
            <w:r>
              <w:rPr>
                <w:rFonts w:asciiTheme="minorHAnsi" w:hAnsiTheme="minorHAnsi"/>
              </w:rPr>
              <w:t xml:space="preserve">[ZHU] Chapter </w:t>
            </w:r>
            <w:r>
              <w:rPr>
                <w:rFonts w:asciiTheme="minorHAnsi" w:hAnsiTheme="minorHAnsi"/>
              </w:rPr>
              <w:t>16</w:t>
            </w:r>
          </w:p>
        </w:tc>
      </w:tr>
      <w:tr w:rsidR="003D4D5B" w:rsidRPr="00586CEA" w:rsidTr="002F4A8C">
        <w:tc>
          <w:tcPr>
            <w:tcW w:w="1638" w:type="dxa"/>
          </w:tcPr>
          <w:p w:rsidR="003D4D5B" w:rsidRPr="00586CEA" w:rsidRDefault="003D4D5B" w:rsidP="003D4D5B">
            <w:pPr>
              <w:rPr>
                <w:rFonts w:asciiTheme="minorHAnsi" w:hAnsiTheme="minorHAnsi"/>
              </w:rPr>
            </w:pPr>
            <w:r w:rsidRPr="00586CEA">
              <w:rPr>
                <w:rFonts w:asciiTheme="minorHAnsi" w:hAnsiTheme="minorHAnsi"/>
              </w:rPr>
              <w:t>14</w:t>
            </w:r>
          </w:p>
          <w:p w:rsidR="003D4D5B" w:rsidRPr="00586CEA" w:rsidRDefault="003D4D5B" w:rsidP="003D4D5B">
            <w:pPr>
              <w:rPr>
                <w:rFonts w:asciiTheme="minorHAnsi" w:hAnsiTheme="minorHAnsi"/>
              </w:rPr>
            </w:pPr>
            <w:r w:rsidRPr="00586CEA">
              <w:rPr>
                <w:rFonts w:asciiTheme="minorHAnsi" w:hAnsiTheme="minorHAnsi"/>
              </w:rPr>
              <w:t>Week of 11/24</w:t>
            </w:r>
          </w:p>
          <w:p w:rsidR="003D4D5B" w:rsidRPr="00586CEA" w:rsidRDefault="003D4D5B" w:rsidP="003D4D5B">
            <w:pPr>
              <w:rPr>
                <w:rFonts w:asciiTheme="minorHAnsi" w:hAnsiTheme="minorHAnsi"/>
              </w:rPr>
            </w:pPr>
            <w:r w:rsidRPr="00586CEA">
              <w:rPr>
                <w:rFonts w:asciiTheme="minorHAnsi" w:hAnsiTheme="minorHAnsi"/>
              </w:rPr>
              <w:t>(short week)</w:t>
            </w:r>
          </w:p>
        </w:tc>
        <w:tc>
          <w:tcPr>
            <w:tcW w:w="4746" w:type="dxa"/>
          </w:tcPr>
          <w:p w:rsidR="003D4D5B" w:rsidRDefault="007B62DC" w:rsidP="003D4D5B">
            <w:pPr>
              <w:rPr>
                <w:rFonts w:asciiTheme="minorHAnsi" w:hAnsiTheme="minorHAnsi"/>
              </w:rPr>
            </w:pPr>
            <w:r>
              <w:rPr>
                <w:rFonts w:asciiTheme="minorHAnsi" w:hAnsiTheme="minorHAnsi"/>
              </w:rPr>
              <w:t>Direct Memory Access</w:t>
            </w:r>
            <w:r w:rsidR="00D30779">
              <w:rPr>
                <w:rFonts w:asciiTheme="minorHAnsi" w:hAnsiTheme="minorHAnsi"/>
              </w:rPr>
              <w:t>.  Digital to analog and analog to digital conversion.</w:t>
            </w:r>
          </w:p>
          <w:p w:rsidR="009D2CCF" w:rsidRDefault="009D2CCF" w:rsidP="003D4D5B">
            <w:pPr>
              <w:rPr>
                <w:rFonts w:asciiTheme="minorHAnsi" w:hAnsiTheme="minorHAnsi"/>
              </w:rPr>
            </w:pPr>
          </w:p>
          <w:p w:rsidR="009D2CCF" w:rsidRPr="00586CEA" w:rsidRDefault="009D2CCF" w:rsidP="009D2CCF">
            <w:pPr>
              <w:rPr>
                <w:rFonts w:asciiTheme="minorHAnsi" w:hAnsiTheme="minorHAnsi"/>
              </w:rPr>
            </w:pPr>
            <w:r w:rsidRPr="009D2CCF">
              <w:rPr>
                <w:rFonts w:asciiTheme="minorHAnsi" w:hAnsiTheme="minorHAnsi"/>
                <w:color w:val="7030A0"/>
              </w:rPr>
              <w:t xml:space="preserve">ELC411 Lab: </w:t>
            </w:r>
            <w:r>
              <w:rPr>
                <w:rFonts w:asciiTheme="minorHAnsi" w:hAnsiTheme="minorHAnsi"/>
                <w:color w:val="7030A0"/>
              </w:rPr>
              <w:t>DMA</w:t>
            </w:r>
          </w:p>
        </w:tc>
        <w:tc>
          <w:tcPr>
            <w:tcW w:w="3192" w:type="dxa"/>
          </w:tcPr>
          <w:p w:rsidR="003D4D5B" w:rsidRPr="00586CEA" w:rsidRDefault="00E731F8" w:rsidP="003D4D5B">
            <w:pPr>
              <w:rPr>
                <w:rFonts w:asciiTheme="minorHAnsi" w:hAnsiTheme="minorHAnsi"/>
              </w:rPr>
            </w:pPr>
            <w:r>
              <w:rPr>
                <w:rFonts w:asciiTheme="minorHAnsi" w:hAnsiTheme="minorHAnsi"/>
              </w:rPr>
              <w:t>[ZHU] Chapter</w:t>
            </w:r>
            <w:r w:rsidR="00D30779">
              <w:rPr>
                <w:rFonts w:asciiTheme="minorHAnsi" w:hAnsiTheme="minorHAnsi"/>
              </w:rPr>
              <w:t>s</w:t>
            </w:r>
            <w:r>
              <w:rPr>
                <w:rFonts w:asciiTheme="minorHAnsi" w:hAnsiTheme="minorHAnsi"/>
              </w:rPr>
              <w:t xml:space="preserve"> </w:t>
            </w:r>
            <w:r>
              <w:rPr>
                <w:rFonts w:asciiTheme="minorHAnsi" w:hAnsiTheme="minorHAnsi"/>
              </w:rPr>
              <w:t>19</w:t>
            </w:r>
            <w:r w:rsidR="00D30779">
              <w:rPr>
                <w:rFonts w:asciiTheme="minorHAnsi" w:hAnsiTheme="minorHAnsi"/>
              </w:rPr>
              <w:t>, 20, 21</w:t>
            </w:r>
          </w:p>
        </w:tc>
      </w:tr>
      <w:tr w:rsidR="003D4D5B" w:rsidRPr="00586CEA" w:rsidTr="002F4A8C">
        <w:tc>
          <w:tcPr>
            <w:tcW w:w="1638" w:type="dxa"/>
          </w:tcPr>
          <w:p w:rsidR="003D4D5B" w:rsidRPr="00586CEA" w:rsidRDefault="003D4D5B" w:rsidP="003D4D5B">
            <w:pPr>
              <w:rPr>
                <w:rFonts w:asciiTheme="minorHAnsi" w:hAnsiTheme="minorHAnsi"/>
              </w:rPr>
            </w:pPr>
            <w:r w:rsidRPr="00586CEA">
              <w:rPr>
                <w:rFonts w:asciiTheme="minorHAnsi" w:hAnsiTheme="minorHAnsi"/>
              </w:rPr>
              <w:t>15</w:t>
            </w:r>
          </w:p>
          <w:p w:rsidR="003D4D5B" w:rsidRPr="00586CEA" w:rsidRDefault="003D4D5B" w:rsidP="003D4D5B">
            <w:pPr>
              <w:rPr>
                <w:rFonts w:asciiTheme="minorHAnsi" w:hAnsiTheme="minorHAnsi"/>
              </w:rPr>
            </w:pPr>
            <w:r w:rsidRPr="00586CEA">
              <w:rPr>
                <w:rFonts w:asciiTheme="minorHAnsi" w:hAnsiTheme="minorHAnsi"/>
              </w:rPr>
              <w:t>Week of 12/1</w:t>
            </w:r>
          </w:p>
        </w:tc>
        <w:tc>
          <w:tcPr>
            <w:tcW w:w="4746" w:type="dxa"/>
          </w:tcPr>
          <w:p w:rsidR="003D4D5B" w:rsidRDefault="007B62DC" w:rsidP="003D4D5B">
            <w:pPr>
              <w:rPr>
                <w:rFonts w:asciiTheme="minorHAnsi" w:hAnsiTheme="minorHAnsi"/>
              </w:rPr>
            </w:pPr>
            <w:r>
              <w:rPr>
                <w:rFonts w:asciiTheme="minorHAnsi" w:hAnsiTheme="minorHAnsi"/>
              </w:rPr>
              <w:t>Serial communication</w:t>
            </w:r>
          </w:p>
          <w:p w:rsidR="009D2CCF" w:rsidRDefault="009D2CCF" w:rsidP="003D4D5B">
            <w:pPr>
              <w:rPr>
                <w:rFonts w:asciiTheme="minorHAnsi" w:hAnsiTheme="minorHAnsi"/>
              </w:rPr>
            </w:pPr>
          </w:p>
          <w:p w:rsidR="009D2CCF" w:rsidRPr="00586CEA" w:rsidRDefault="009D2CCF" w:rsidP="009D2CCF">
            <w:pPr>
              <w:rPr>
                <w:rFonts w:asciiTheme="minorHAnsi" w:hAnsiTheme="minorHAnsi"/>
              </w:rPr>
            </w:pPr>
            <w:r w:rsidRPr="009D2CCF">
              <w:rPr>
                <w:rFonts w:asciiTheme="minorHAnsi" w:hAnsiTheme="minorHAnsi"/>
                <w:color w:val="7030A0"/>
              </w:rPr>
              <w:t xml:space="preserve">ELC411 Lab: </w:t>
            </w:r>
            <w:r>
              <w:rPr>
                <w:rFonts w:asciiTheme="minorHAnsi" w:hAnsiTheme="minorHAnsi"/>
                <w:color w:val="7030A0"/>
              </w:rPr>
              <w:t>Serial communication</w:t>
            </w:r>
          </w:p>
        </w:tc>
        <w:tc>
          <w:tcPr>
            <w:tcW w:w="3192" w:type="dxa"/>
          </w:tcPr>
          <w:p w:rsidR="003D4D5B" w:rsidRPr="00586CEA" w:rsidRDefault="00E731F8" w:rsidP="003D4D5B">
            <w:pPr>
              <w:rPr>
                <w:rFonts w:asciiTheme="minorHAnsi" w:hAnsiTheme="minorHAnsi"/>
              </w:rPr>
            </w:pPr>
            <w:r>
              <w:rPr>
                <w:rFonts w:asciiTheme="minorHAnsi" w:hAnsiTheme="minorHAnsi"/>
              </w:rPr>
              <w:t xml:space="preserve">[ZHU] Chapter </w:t>
            </w:r>
            <w:r w:rsidR="007B62DC">
              <w:rPr>
                <w:rFonts w:asciiTheme="minorHAnsi" w:hAnsiTheme="minorHAnsi"/>
              </w:rPr>
              <w:t>2</w:t>
            </w:r>
            <w:r w:rsidR="000A748F">
              <w:rPr>
                <w:rFonts w:asciiTheme="minorHAnsi" w:hAnsiTheme="minorHAnsi"/>
              </w:rPr>
              <w:t>2</w:t>
            </w:r>
          </w:p>
        </w:tc>
      </w:tr>
      <w:tr w:rsidR="003D4D5B" w:rsidRPr="00586CEA" w:rsidTr="002F4A8C">
        <w:tc>
          <w:tcPr>
            <w:tcW w:w="1638" w:type="dxa"/>
          </w:tcPr>
          <w:p w:rsidR="003D4D5B" w:rsidRPr="00586CEA" w:rsidRDefault="003D4D5B" w:rsidP="003D4D5B">
            <w:pPr>
              <w:rPr>
                <w:rFonts w:asciiTheme="minorHAnsi" w:hAnsiTheme="minorHAnsi"/>
              </w:rPr>
            </w:pPr>
            <w:r w:rsidRPr="00586CEA">
              <w:rPr>
                <w:rFonts w:asciiTheme="minorHAnsi" w:hAnsiTheme="minorHAnsi"/>
              </w:rPr>
              <w:t>16</w:t>
            </w:r>
          </w:p>
          <w:p w:rsidR="003D4D5B" w:rsidRPr="00586CEA" w:rsidRDefault="003D4D5B" w:rsidP="003D4D5B">
            <w:pPr>
              <w:rPr>
                <w:rFonts w:asciiTheme="minorHAnsi" w:hAnsiTheme="minorHAnsi"/>
              </w:rPr>
            </w:pPr>
            <w:r w:rsidRPr="00586CEA">
              <w:rPr>
                <w:rFonts w:asciiTheme="minorHAnsi" w:hAnsiTheme="minorHAnsi"/>
              </w:rPr>
              <w:t>Week of 12/8</w:t>
            </w:r>
          </w:p>
        </w:tc>
        <w:tc>
          <w:tcPr>
            <w:tcW w:w="4746" w:type="dxa"/>
          </w:tcPr>
          <w:p w:rsidR="003D4D5B" w:rsidRPr="00586CEA" w:rsidRDefault="003D4D5B" w:rsidP="003D4D5B">
            <w:pPr>
              <w:rPr>
                <w:rFonts w:asciiTheme="minorHAnsi" w:hAnsiTheme="minorHAnsi"/>
              </w:rPr>
            </w:pPr>
            <w:r w:rsidRPr="00586CEA">
              <w:rPr>
                <w:rFonts w:asciiTheme="minorHAnsi" w:hAnsiTheme="minorHAnsi"/>
              </w:rPr>
              <w:t>Final Exam</w:t>
            </w:r>
          </w:p>
        </w:tc>
        <w:tc>
          <w:tcPr>
            <w:tcW w:w="3192" w:type="dxa"/>
          </w:tcPr>
          <w:p w:rsidR="003D4D5B" w:rsidRPr="00380973" w:rsidRDefault="00380973" w:rsidP="003D4D5B">
            <w:pPr>
              <w:rPr>
                <w:rFonts w:asciiTheme="minorHAnsi" w:hAnsiTheme="minorHAnsi"/>
                <w:color w:val="0070C0"/>
              </w:rPr>
            </w:pPr>
            <w:r w:rsidRPr="00380973">
              <w:rPr>
                <w:rFonts w:asciiTheme="minorHAnsi" w:hAnsiTheme="minorHAnsi"/>
                <w:color w:val="0070C0"/>
              </w:rPr>
              <w:t>ELC343 – Term project due</w:t>
            </w:r>
          </w:p>
        </w:tc>
      </w:tr>
    </w:tbl>
    <w:p w:rsidR="000A3B22" w:rsidRDefault="000A3B22" w:rsidP="000D2D17">
      <w:pPr>
        <w:rPr>
          <w:rFonts w:asciiTheme="minorHAnsi" w:hAnsiTheme="minorHAnsi"/>
        </w:rPr>
      </w:pPr>
    </w:p>
    <w:p w:rsidR="001E11CA" w:rsidRPr="00586CEA" w:rsidRDefault="001E11CA" w:rsidP="000D2D17">
      <w:pPr>
        <w:rPr>
          <w:rFonts w:asciiTheme="minorHAnsi" w:hAnsiTheme="minorHAnsi"/>
        </w:rPr>
      </w:pPr>
    </w:p>
    <w:p w:rsidR="00041658" w:rsidRPr="00870563" w:rsidRDefault="007E0C91" w:rsidP="002461AC">
      <w:pPr>
        <w:pStyle w:val="Syllabusheading"/>
      </w:pPr>
      <w:r w:rsidRPr="00586CEA">
        <w:br w:type="page"/>
      </w:r>
      <w:r w:rsidR="00041658" w:rsidRPr="00870563">
        <w:lastRenderedPageBreak/>
        <w:t>Educational Objectives</w:t>
      </w:r>
    </w:p>
    <w:p w:rsidR="00041658" w:rsidRPr="00586CEA" w:rsidRDefault="00041658" w:rsidP="00041658">
      <w:pPr>
        <w:rPr>
          <w:rFonts w:asciiTheme="minorHAnsi" w:hAnsiTheme="minorHAnsi"/>
          <w:i/>
        </w:rPr>
      </w:pPr>
      <w:r w:rsidRPr="00586CEA">
        <w:rPr>
          <w:rFonts w:asciiTheme="minorHAnsi" w:hAnsiTheme="minorHAnsi"/>
          <w:i/>
        </w:rPr>
        <w:t xml:space="preserve">(What TCNJ </w:t>
      </w:r>
      <w:r w:rsidR="004A718F" w:rsidRPr="00586CEA">
        <w:rPr>
          <w:rFonts w:asciiTheme="minorHAnsi" w:hAnsiTheme="minorHAnsi"/>
          <w:i/>
        </w:rPr>
        <w:t xml:space="preserve">ECE </w:t>
      </w:r>
      <w:r w:rsidRPr="00586CEA">
        <w:rPr>
          <w:rFonts w:asciiTheme="minorHAnsi" w:hAnsiTheme="minorHAnsi"/>
          <w:i/>
        </w:rPr>
        <w:t>engineers should be able to accomplish during the first few years after graduation)</w:t>
      </w:r>
    </w:p>
    <w:p w:rsidR="00041658" w:rsidRPr="00586CEA" w:rsidRDefault="00041658" w:rsidP="00041658">
      <w:pPr>
        <w:rPr>
          <w:rFonts w:asciiTheme="minorHAnsi" w:hAnsiTheme="minorHAnsi"/>
        </w:rPr>
      </w:pPr>
    </w:p>
    <w:p w:rsidR="00041658" w:rsidRPr="00586CEA" w:rsidRDefault="00041658" w:rsidP="00041658">
      <w:pPr>
        <w:numPr>
          <w:ilvl w:val="0"/>
          <w:numId w:val="7"/>
        </w:numPr>
        <w:jc w:val="both"/>
        <w:rPr>
          <w:rFonts w:asciiTheme="minorHAnsi" w:hAnsiTheme="minorHAnsi"/>
        </w:rPr>
      </w:pPr>
      <w:r w:rsidRPr="00586CEA">
        <w:rPr>
          <w:rFonts w:asciiTheme="minorHAnsi" w:hAnsiTheme="minorHAnsi"/>
        </w:rPr>
        <w:t xml:space="preserve">To contribute to the economic development of New Jersey and the nation through the ethical practice of engineering; </w:t>
      </w:r>
    </w:p>
    <w:p w:rsidR="00041658" w:rsidRPr="00586CEA" w:rsidRDefault="00041658" w:rsidP="00041658">
      <w:pPr>
        <w:numPr>
          <w:ilvl w:val="0"/>
          <w:numId w:val="7"/>
        </w:numPr>
        <w:jc w:val="both"/>
        <w:rPr>
          <w:rFonts w:asciiTheme="minorHAnsi" w:hAnsiTheme="minorHAnsi"/>
        </w:rPr>
      </w:pPr>
      <w:r w:rsidRPr="00586CEA">
        <w:rPr>
          <w:rFonts w:asciiTheme="minorHAnsi" w:hAnsiTheme="minorHAnsi"/>
        </w:rPr>
        <w:t xml:space="preserve">To become successful in their chosen career path, whether it is in the practice of engineering, in advanced studies in engineering or science, or in other complementary disciplines; </w:t>
      </w:r>
    </w:p>
    <w:p w:rsidR="00041658" w:rsidRPr="00586CEA" w:rsidRDefault="00041658" w:rsidP="00041658">
      <w:pPr>
        <w:numPr>
          <w:ilvl w:val="0"/>
          <w:numId w:val="7"/>
        </w:numPr>
        <w:jc w:val="both"/>
        <w:rPr>
          <w:rFonts w:asciiTheme="minorHAnsi" w:hAnsiTheme="minorHAnsi"/>
        </w:rPr>
      </w:pPr>
      <w:r w:rsidRPr="00586CEA">
        <w:rPr>
          <w:rFonts w:asciiTheme="minorHAnsi" w:hAnsiTheme="minorHAnsi"/>
        </w:rPr>
        <w:t xml:space="preserve">To assume leadership roles in industry or public service through engineering ability; </w:t>
      </w:r>
    </w:p>
    <w:p w:rsidR="00041658" w:rsidRPr="00586CEA" w:rsidRDefault="00041658" w:rsidP="00041658">
      <w:pPr>
        <w:numPr>
          <w:ilvl w:val="0"/>
          <w:numId w:val="7"/>
        </w:numPr>
        <w:jc w:val="both"/>
        <w:rPr>
          <w:rFonts w:asciiTheme="minorHAnsi" w:hAnsiTheme="minorHAnsi"/>
        </w:rPr>
      </w:pPr>
      <w:r w:rsidRPr="00586CEA">
        <w:rPr>
          <w:rFonts w:asciiTheme="minorHAnsi" w:hAnsiTheme="minorHAnsi"/>
        </w:rPr>
        <w:t>To maintain career skills through life-long learning.</w:t>
      </w:r>
    </w:p>
    <w:p w:rsidR="00041658" w:rsidRPr="00586CEA" w:rsidRDefault="00041658" w:rsidP="00041658">
      <w:pPr>
        <w:rPr>
          <w:rFonts w:asciiTheme="minorHAnsi" w:hAnsiTheme="minorHAnsi"/>
        </w:rPr>
      </w:pPr>
    </w:p>
    <w:p w:rsidR="00041658" w:rsidRPr="00870563" w:rsidRDefault="00041658" w:rsidP="002461AC">
      <w:pPr>
        <w:pStyle w:val="Syllabusheading"/>
      </w:pPr>
      <w:r w:rsidRPr="00870563">
        <w:t xml:space="preserve">Electrical and Computer Engineering </w:t>
      </w:r>
      <w:r w:rsidR="00DB6F4F" w:rsidRPr="00870563">
        <w:t>Student</w:t>
      </w:r>
      <w:r w:rsidRPr="00870563">
        <w:t xml:space="preserve"> Outcomes</w:t>
      </w:r>
    </w:p>
    <w:p w:rsidR="00041658" w:rsidRPr="00586CEA" w:rsidRDefault="00041658" w:rsidP="00041658">
      <w:pPr>
        <w:jc w:val="both"/>
        <w:rPr>
          <w:rFonts w:asciiTheme="minorHAnsi" w:hAnsiTheme="minorHAnsi"/>
          <w:i/>
        </w:rPr>
      </w:pPr>
      <w:r w:rsidRPr="00586CEA">
        <w:rPr>
          <w:rFonts w:asciiTheme="minorHAnsi" w:hAnsiTheme="minorHAnsi"/>
          <w:i/>
        </w:rPr>
        <w:t xml:space="preserve">(What TCNJ Electrical and Computer Engineering students are expected to know and be able to do at graduation. What knowledge, abilities, tools and skills the program gives the graduates to enable them to accomplish the Educational Objectives) </w:t>
      </w:r>
    </w:p>
    <w:p w:rsidR="00041658" w:rsidRPr="00586CEA" w:rsidRDefault="00041658" w:rsidP="00041658">
      <w:pPr>
        <w:rPr>
          <w:rFonts w:asciiTheme="minorHAnsi" w:hAnsiTheme="minorHAnsi"/>
        </w:rPr>
      </w:pPr>
    </w:p>
    <w:p w:rsidR="00041658" w:rsidRPr="00586CEA" w:rsidRDefault="00041658" w:rsidP="00041658">
      <w:pPr>
        <w:jc w:val="both"/>
        <w:rPr>
          <w:rFonts w:asciiTheme="minorHAnsi" w:hAnsiTheme="minorHAnsi"/>
        </w:rPr>
      </w:pPr>
      <w:r w:rsidRPr="00586CEA">
        <w:rPr>
          <w:rFonts w:asciiTheme="minorHAnsi" w:hAnsiTheme="minorHAnsi"/>
        </w:rPr>
        <w:t xml:space="preserve">The </w:t>
      </w:r>
      <w:r w:rsidR="004A718F" w:rsidRPr="00586CEA">
        <w:rPr>
          <w:rFonts w:asciiTheme="minorHAnsi" w:hAnsiTheme="minorHAnsi"/>
        </w:rPr>
        <w:t>Student</w:t>
      </w:r>
      <w:r w:rsidRPr="00586CEA">
        <w:rPr>
          <w:rFonts w:asciiTheme="minorHAnsi" w:hAnsiTheme="minorHAnsi"/>
        </w:rPr>
        <w:t xml:space="preserve"> Outcomes listed below are expected of all graduates of the Electrical or Computer Engineering Program.</w:t>
      </w:r>
    </w:p>
    <w:p w:rsidR="00041658" w:rsidRPr="00586CEA" w:rsidRDefault="00041658" w:rsidP="00041658">
      <w:pPr>
        <w:rPr>
          <w:rFonts w:asciiTheme="minorHAnsi" w:hAnsiTheme="minorHAnsi"/>
        </w:rPr>
      </w:pPr>
    </w:p>
    <w:p w:rsidR="00041658" w:rsidRPr="00586CEA" w:rsidRDefault="00041658" w:rsidP="00041658">
      <w:pPr>
        <w:rPr>
          <w:rFonts w:asciiTheme="minorHAnsi" w:hAnsiTheme="minorHAnsi"/>
          <w:b/>
        </w:rPr>
      </w:pPr>
      <w:r w:rsidRPr="00586CEA">
        <w:rPr>
          <w:rFonts w:asciiTheme="minorHAnsi" w:hAnsiTheme="minorHAnsi"/>
          <w:b/>
        </w:rPr>
        <w:t>ECE graduates will have:</w:t>
      </w:r>
    </w:p>
    <w:p w:rsidR="00041658" w:rsidRPr="00586CEA" w:rsidRDefault="00041658" w:rsidP="00041658">
      <w:pPr>
        <w:numPr>
          <w:ilvl w:val="0"/>
          <w:numId w:val="8"/>
        </w:numPr>
        <w:jc w:val="both"/>
        <w:rPr>
          <w:rFonts w:asciiTheme="minorHAnsi" w:hAnsiTheme="minorHAnsi"/>
          <w:b/>
        </w:rPr>
      </w:pPr>
      <w:r w:rsidRPr="00586CEA">
        <w:rPr>
          <w:rFonts w:asciiTheme="minorHAnsi" w:hAnsiTheme="minorHAnsi"/>
          <w:b/>
        </w:rPr>
        <w:t>an ability to apply knowledge of mathem</w:t>
      </w:r>
      <w:r w:rsidR="0071601E" w:rsidRPr="00586CEA">
        <w:rPr>
          <w:rFonts w:asciiTheme="minorHAnsi" w:hAnsiTheme="minorHAnsi"/>
          <w:b/>
        </w:rPr>
        <w:t>atics, science and engineering;</w:t>
      </w:r>
    </w:p>
    <w:p w:rsidR="00041658" w:rsidRPr="00586CEA" w:rsidRDefault="00041658" w:rsidP="00041658">
      <w:pPr>
        <w:numPr>
          <w:ilvl w:val="0"/>
          <w:numId w:val="8"/>
        </w:numPr>
        <w:jc w:val="both"/>
        <w:rPr>
          <w:rFonts w:asciiTheme="minorHAnsi" w:hAnsiTheme="minorHAnsi"/>
          <w:b/>
        </w:rPr>
      </w:pPr>
      <w:r w:rsidRPr="00586CEA">
        <w:rPr>
          <w:rFonts w:asciiTheme="minorHAnsi" w:hAnsiTheme="minorHAnsi"/>
          <w:b/>
        </w:rPr>
        <w:t>an ability to design and conduct experiments, as well as to analyze and in</w:t>
      </w:r>
      <w:r w:rsidR="0071601E" w:rsidRPr="00586CEA">
        <w:rPr>
          <w:rFonts w:asciiTheme="minorHAnsi" w:hAnsiTheme="minorHAnsi"/>
          <w:b/>
        </w:rPr>
        <w:t>terpret data;</w:t>
      </w:r>
    </w:p>
    <w:p w:rsidR="00041658" w:rsidRPr="00586CEA" w:rsidRDefault="00DB6F4F" w:rsidP="00041658">
      <w:pPr>
        <w:numPr>
          <w:ilvl w:val="0"/>
          <w:numId w:val="8"/>
        </w:numPr>
        <w:jc w:val="both"/>
        <w:rPr>
          <w:rFonts w:asciiTheme="minorHAnsi" w:hAnsiTheme="minorHAnsi"/>
          <w:b/>
        </w:rPr>
      </w:pPr>
      <w:r w:rsidRPr="00586CEA">
        <w:rPr>
          <w:rFonts w:asciiTheme="minorHAnsi" w:hAnsiTheme="minorHAnsi"/>
          <w:b/>
        </w:rPr>
        <w:t>an ability to design a system, component, or process to meet desired needs within realistic constraints such as economic, environmental, social, political, ethical, health and safety, manufacturability, and sustainability</w:t>
      </w:r>
      <w:r w:rsidR="0071601E" w:rsidRPr="00586CEA">
        <w:rPr>
          <w:rFonts w:asciiTheme="minorHAnsi" w:hAnsiTheme="minorHAnsi"/>
          <w:b/>
        </w:rPr>
        <w:t>;</w:t>
      </w:r>
    </w:p>
    <w:p w:rsidR="00041658" w:rsidRPr="00586CEA" w:rsidRDefault="00041658" w:rsidP="00041658">
      <w:pPr>
        <w:numPr>
          <w:ilvl w:val="0"/>
          <w:numId w:val="8"/>
        </w:numPr>
        <w:jc w:val="both"/>
        <w:rPr>
          <w:rFonts w:asciiTheme="minorHAnsi" w:hAnsiTheme="minorHAnsi"/>
        </w:rPr>
      </w:pPr>
      <w:r w:rsidRPr="00586CEA">
        <w:rPr>
          <w:rFonts w:asciiTheme="minorHAnsi" w:hAnsiTheme="minorHAnsi"/>
        </w:rPr>
        <w:t xml:space="preserve">an ability to function in multidisciplinary teams; </w:t>
      </w:r>
    </w:p>
    <w:p w:rsidR="00041658" w:rsidRPr="00586CEA" w:rsidRDefault="00041658" w:rsidP="00041658">
      <w:pPr>
        <w:numPr>
          <w:ilvl w:val="0"/>
          <w:numId w:val="8"/>
        </w:numPr>
        <w:jc w:val="both"/>
        <w:rPr>
          <w:rFonts w:asciiTheme="minorHAnsi" w:hAnsiTheme="minorHAnsi"/>
          <w:b/>
        </w:rPr>
      </w:pPr>
      <w:r w:rsidRPr="00586CEA">
        <w:rPr>
          <w:rFonts w:asciiTheme="minorHAnsi" w:hAnsiTheme="minorHAnsi"/>
          <w:b/>
        </w:rPr>
        <w:t xml:space="preserve">an ability to identify, formulate </w:t>
      </w:r>
      <w:r w:rsidR="0071601E" w:rsidRPr="00586CEA">
        <w:rPr>
          <w:rFonts w:asciiTheme="minorHAnsi" w:hAnsiTheme="minorHAnsi"/>
          <w:b/>
        </w:rPr>
        <w:t>and solve engineering problems;</w:t>
      </w:r>
    </w:p>
    <w:p w:rsidR="00041658" w:rsidRPr="00586CEA" w:rsidRDefault="00041658" w:rsidP="00041658">
      <w:pPr>
        <w:numPr>
          <w:ilvl w:val="0"/>
          <w:numId w:val="8"/>
        </w:numPr>
        <w:jc w:val="both"/>
        <w:rPr>
          <w:rFonts w:asciiTheme="minorHAnsi" w:hAnsiTheme="minorHAnsi"/>
        </w:rPr>
      </w:pPr>
      <w:r w:rsidRPr="00586CEA">
        <w:rPr>
          <w:rFonts w:asciiTheme="minorHAnsi" w:hAnsiTheme="minorHAnsi"/>
        </w:rPr>
        <w:t xml:space="preserve">an understanding of professional and ethical responsibility; </w:t>
      </w:r>
    </w:p>
    <w:p w:rsidR="00041658" w:rsidRPr="00586CEA" w:rsidRDefault="00041658" w:rsidP="00041658">
      <w:pPr>
        <w:numPr>
          <w:ilvl w:val="0"/>
          <w:numId w:val="8"/>
        </w:numPr>
        <w:jc w:val="both"/>
        <w:rPr>
          <w:rFonts w:asciiTheme="minorHAnsi" w:hAnsiTheme="minorHAnsi"/>
          <w:b/>
        </w:rPr>
      </w:pPr>
      <w:r w:rsidRPr="00586CEA">
        <w:rPr>
          <w:rFonts w:asciiTheme="minorHAnsi" w:hAnsiTheme="minorHAnsi"/>
          <w:b/>
        </w:rPr>
        <w:t>an abil</w:t>
      </w:r>
      <w:r w:rsidR="0071601E" w:rsidRPr="00586CEA">
        <w:rPr>
          <w:rFonts w:asciiTheme="minorHAnsi" w:hAnsiTheme="minorHAnsi"/>
          <w:b/>
        </w:rPr>
        <w:t>ity to communicate effectively;</w:t>
      </w:r>
    </w:p>
    <w:p w:rsidR="00041658" w:rsidRPr="00586CEA" w:rsidRDefault="00041658" w:rsidP="00041658">
      <w:pPr>
        <w:numPr>
          <w:ilvl w:val="0"/>
          <w:numId w:val="8"/>
        </w:numPr>
        <w:jc w:val="both"/>
        <w:rPr>
          <w:rFonts w:asciiTheme="minorHAnsi" w:hAnsiTheme="minorHAnsi"/>
        </w:rPr>
      </w:pPr>
      <w:r w:rsidRPr="00586CEA">
        <w:rPr>
          <w:rFonts w:asciiTheme="minorHAnsi" w:hAnsiTheme="minorHAnsi"/>
        </w:rPr>
        <w:t xml:space="preserve">the broad education necessary to understand the impact of engineering solutions in a global and societal context; </w:t>
      </w:r>
    </w:p>
    <w:p w:rsidR="00041658" w:rsidRPr="00586CEA" w:rsidRDefault="00041658" w:rsidP="00041658">
      <w:pPr>
        <w:numPr>
          <w:ilvl w:val="0"/>
          <w:numId w:val="8"/>
        </w:numPr>
        <w:jc w:val="both"/>
        <w:rPr>
          <w:rFonts w:asciiTheme="minorHAnsi" w:hAnsiTheme="minorHAnsi"/>
        </w:rPr>
      </w:pPr>
      <w:r w:rsidRPr="00586CEA">
        <w:rPr>
          <w:rFonts w:asciiTheme="minorHAnsi" w:hAnsiTheme="minorHAnsi"/>
        </w:rPr>
        <w:t xml:space="preserve">a recognition of the need for and an ability to engage in life-long learning; </w:t>
      </w:r>
    </w:p>
    <w:p w:rsidR="00041658" w:rsidRPr="00586CEA" w:rsidRDefault="00041658" w:rsidP="00041658">
      <w:pPr>
        <w:numPr>
          <w:ilvl w:val="0"/>
          <w:numId w:val="8"/>
        </w:numPr>
        <w:jc w:val="both"/>
        <w:rPr>
          <w:rFonts w:asciiTheme="minorHAnsi" w:hAnsiTheme="minorHAnsi"/>
        </w:rPr>
      </w:pPr>
      <w:r w:rsidRPr="00586CEA">
        <w:rPr>
          <w:rFonts w:asciiTheme="minorHAnsi" w:hAnsiTheme="minorHAnsi"/>
        </w:rPr>
        <w:t xml:space="preserve">a knowledge of contemporary issues; </w:t>
      </w:r>
    </w:p>
    <w:p w:rsidR="00041658" w:rsidRPr="00586CEA" w:rsidRDefault="00041658" w:rsidP="00041658">
      <w:pPr>
        <w:numPr>
          <w:ilvl w:val="0"/>
          <w:numId w:val="8"/>
        </w:numPr>
        <w:jc w:val="both"/>
        <w:rPr>
          <w:rFonts w:asciiTheme="minorHAnsi" w:hAnsiTheme="minorHAnsi"/>
          <w:b/>
        </w:rPr>
      </w:pPr>
      <w:r w:rsidRPr="00586CEA">
        <w:rPr>
          <w:rFonts w:asciiTheme="minorHAnsi" w:hAnsiTheme="minorHAnsi"/>
          <w:b/>
        </w:rPr>
        <w:t>an ability to use the techniques, skills and modern engineering tools nece</w:t>
      </w:r>
      <w:r w:rsidR="0071601E" w:rsidRPr="00586CEA">
        <w:rPr>
          <w:rFonts w:asciiTheme="minorHAnsi" w:hAnsiTheme="minorHAnsi"/>
          <w:b/>
        </w:rPr>
        <w:t>ssary for engineering practice;</w:t>
      </w:r>
    </w:p>
    <w:p w:rsidR="00F25DAE" w:rsidRDefault="00F25DAE" w:rsidP="002461AC">
      <w:pPr>
        <w:pStyle w:val="Syllabusheading"/>
      </w:pPr>
    </w:p>
    <w:p w:rsidR="00F965C6" w:rsidRPr="00870563" w:rsidRDefault="00F965C6" w:rsidP="002461AC">
      <w:pPr>
        <w:pStyle w:val="Syllabusheading"/>
      </w:pPr>
      <w:r w:rsidRPr="00870563">
        <w:t>Course Objectives*:</w:t>
      </w:r>
    </w:p>
    <w:p w:rsidR="00F965C6" w:rsidRPr="00BB519B" w:rsidRDefault="00F965C6" w:rsidP="00F965C6">
      <w:pPr>
        <w:ind w:left="2880" w:hanging="2340"/>
        <w:rPr>
          <w:rFonts w:asciiTheme="minorHAnsi" w:hAnsiTheme="minorHAnsi"/>
        </w:rPr>
      </w:pPr>
      <w:r w:rsidRPr="00BB519B">
        <w:rPr>
          <w:rFonts w:asciiTheme="minorHAnsi" w:hAnsiTheme="minorHAnsi"/>
        </w:rPr>
        <w:t xml:space="preserve">Objective 1:  </w:t>
      </w:r>
      <w:r w:rsidRPr="00BB519B">
        <w:rPr>
          <w:rFonts w:asciiTheme="minorHAnsi" w:hAnsiTheme="minorHAnsi"/>
        </w:rPr>
        <w:tab/>
      </w:r>
      <w:r w:rsidR="00013284" w:rsidRPr="00BB519B">
        <w:rPr>
          <w:rFonts w:asciiTheme="minorHAnsi" w:hAnsiTheme="minorHAnsi"/>
        </w:rPr>
        <w:t xml:space="preserve">The student will </w:t>
      </w:r>
      <w:r w:rsidR="00392676" w:rsidRPr="00BB519B">
        <w:rPr>
          <w:rFonts w:asciiTheme="minorHAnsi" w:hAnsiTheme="minorHAnsi"/>
        </w:rPr>
        <w:t>understand the assembly language programmer’s model of a microcontroller, and will be able to write software for the embedded environment.</w:t>
      </w:r>
      <w:r w:rsidR="00F25DAE">
        <w:rPr>
          <w:rFonts w:asciiTheme="minorHAnsi" w:hAnsiTheme="minorHAnsi"/>
        </w:rPr>
        <w:t xml:space="preserve"> (a,</w:t>
      </w:r>
      <w:r w:rsidR="00723932">
        <w:rPr>
          <w:rFonts w:asciiTheme="minorHAnsi" w:hAnsiTheme="minorHAnsi"/>
        </w:rPr>
        <w:t>b,</w:t>
      </w:r>
      <w:r w:rsidR="00F25DAE">
        <w:rPr>
          <w:rFonts w:asciiTheme="minorHAnsi" w:hAnsiTheme="minorHAnsi"/>
        </w:rPr>
        <w:t>c,e,g,k)</w:t>
      </w:r>
    </w:p>
    <w:p w:rsidR="00F965C6" w:rsidRPr="00BB519B" w:rsidRDefault="00F965C6" w:rsidP="00F965C6">
      <w:pPr>
        <w:ind w:left="540"/>
        <w:rPr>
          <w:rFonts w:asciiTheme="minorHAnsi" w:hAnsiTheme="minorHAnsi"/>
        </w:rPr>
      </w:pPr>
    </w:p>
    <w:p w:rsidR="00392676" w:rsidRPr="00BB519B" w:rsidRDefault="00F965C6" w:rsidP="00F965C6">
      <w:pPr>
        <w:ind w:left="2880" w:hanging="2340"/>
        <w:rPr>
          <w:rFonts w:asciiTheme="minorHAnsi" w:hAnsiTheme="minorHAnsi"/>
        </w:rPr>
      </w:pPr>
      <w:r w:rsidRPr="00BB519B">
        <w:rPr>
          <w:rFonts w:asciiTheme="minorHAnsi" w:hAnsiTheme="minorHAnsi"/>
        </w:rPr>
        <w:t xml:space="preserve">Objective 2:  </w:t>
      </w:r>
      <w:r w:rsidRPr="00BB519B">
        <w:rPr>
          <w:rFonts w:asciiTheme="minorHAnsi" w:hAnsiTheme="minorHAnsi"/>
        </w:rPr>
        <w:tab/>
      </w:r>
      <w:r w:rsidR="00392676" w:rsidRPr="00BB519B">
        <w:rPr>
          <w:rFonts w:asciiTheme="minorHAnsi" w:hAnsiTheme="minorHAnsi"/>
        </w:rPr>
        <w:t xml:space="preserve">The student will be able to design embedded </w:t>
      </w:r>
      <w:r w:rsidR="004802F2" w:rsidRPr="00BB519B">
        <w:rPr>
          <w:rFonts w:asciiTheme="minorHAnsi" w:hAnsiTheme="minorHAnsi"/>
        </w:rPr>
        <w:t>systems</w:t>
      </w:r>
      <w:r w:rsidR="00392676" w:rsidRPr="00BB519B">
        <w:rPr>
          <w:rFonts w:asciiTheme="minorHAnsi" w:hAnsiTheme="minorHAnsi"/>
        </w:rPr>
        <w:t xml:space="preserve"> using interrupts, timers, GPIO and serial communication.</w:t>
      </w:r>
      <w:r w:rsidR="00F25DAE">
        <w:rPr>
          <w:rFonts w:asciiTheme="minorHAnsi" w:hAnsiTheme="minorHAnsi"/>
        </w:rPr>
        <w:t xml:space="preserve"> </w:t>
      </w:r>
      <w:r w:rsidR="00F25DAE">
        <w:rPr>
          <w:rFonts w:asciiTheme="minorHAnsi" w:hAnsiTheme="minorHAnsi"/>
        </w:rPr>
        <w:t>(a,</w:t>
      </w:r>
      <w:r w:rsidR="00F25DAE">
        <w:rPr>
          <w:rFonts w:asciiTheme="minorHAnsi" w:hAnsiTheme="minorHAnsi"/>
        </w:rPr>
        <w:t>c,e,g,k)</w:t>
      </w:r>
    </w:p>
    <w:p w:rsidR="00392676" w:rsidRPr="00BB519B" w:rsidRDefault="00392676" w:rsidP="00F965C6">
      <w:pPr>
        <w:ind w:left="2880" w:hanging="2340"/>
        <w:rPr>
          <w:rFonts w:asciiTheme="minorHAnsi" w:hAnsiTheme="minorHAnsi"/>
        </w:rPr>
      </w:pPr>
    </w:p>
    <w:p w:rsidR="00F965C6" w:rsidRDefault="00392676" w:rsidP="00F965C6">
      <w:pPr>
        <w:ind w:left="2880" w:hanging="2340"/>
        <w:rPr>
          <w:rFonts w:asciiTheme="minorHAnsi" w:hAnsiTheme="minorHAnsi"/>
        </w:rPr>
      </w:pPr>
      <w:r w:rsidRPr="00BB519B">
        <w:rPr>
          <w:rFonts w:asciiTheme="minorHAnsi" w:hAnsiTheme="minorHAnsi"/>
        </w:rPr>
        <w:t>Objective 3:</w:t>
      </w:r>
      <w:r w:rsidRPr="00BB519B">
        <w:rPr>
          <w:rFonts w:asciiTheme="minorHAnsi" w:hAnsiTheme="minorHAnsi"/>
        </w:rPr>
        <w:tab/>
      </w:r>
      <w:r w:rsidR="004802F2" w:rsidRPr="00BB519B">
        <w:rPr>
          <w:rFonts w:asciiTheme="minorHAnsi" w:hAnsiTheme="minorHAnsi"/>
        </w:rPr>
        <w:t>The student will understand the use of data conversion units and DMA.</w:t>
      </w:r>
    </w:p>
    <w:p w:rsidR="00F25DAE" w:rsidRPr="00BB519B" w:rsidRDefault="00F25DAE" w:rsidP="00F965C6">
      <w:pPr>
        <w:ind w:left="2880" w:hanging="2340"/>
        <w:rPr>
          <w:rFonts w:asciiTheme="minorHAnsi" w:hAnsiTheme="minorHAnsi"/>
        </w:rPr>
      </w:pPr>
      <w:r>
        <w:rPr>
          <w:rFonts w:asciiTheme="minorHAnsi" w:hAnsiTheme="minorHAnsi"/>
        </w:rPr>
        <w:tab/>
      </w:r>
      <w:r>
        <w:rPr>
          <w:rFonts w:asciiTheme="minorHAnsi" w:hAnsiTheme="minorHAnsi"/>
        </w:rPr>
        <w:t>(a,</w:t>
      </w:r>
      <w:r>
        <w:rPr>
          <w:rFonts w:asciiTheme="minorHAnsi" w:hAnsiTheme="minorHAnsi"/>
        </w:rPr>
        <w:t>e,g,k)</w:t>
      </w:r>
    </w:p>
    <w:p w:rsidR="00BB519B" w:rsidRDefault="00BB519B" w:rsidP="002461AC">
      <w:pPr>
        <w:pStyle w:val="Syllabusheading"/>
      </w:pPr>
    </w:p>
    <w:p w:rsidR="00F965C6" w:rsidRPr="00870563" w:rsidRDefault="00F965C6" w:rsidP="002461AC">
      <w:pPr>
        <w:pStyle w:val="Syllabusheading"/>
      </w:pPr>
      <w:r w:rsidRPr="00870563">
        <w:t>Topics Covered:</w:t>
      </w:r>
    </w:p>
    <w:p w:rsidR="00013284" w:rsidRDefault="00013284" w:rsidP="00013284">
      <w:pPr>
        <w:pStyle w:val="Indented"/>
        <w:numPr>
          <w:ilvl w:val="0"/>
          <w:numId w:val="17"/>
        </w:numPr>
        <w:rPr>
          <w:rStyle w:val="Hyperlink"/>
          <w:color w:val="auto"/>
          <w:u w:val="none"/>
        </w:rPr>
      </w:pPr>
      <w:r>
        <w:rPr>
          <w:rStyle w:val="Hyperlink"/>
          <w:color w:val="auto"/>
          <w:u w:val="none"/>
        </w:rPr>
        <w:t>De</w:t>
      </w:r>
      <w:r>
        <w:rPr>
          <w:rStyle w:val="Hyperlink"/>
          <w:color w:val="auto"/>
          <w:u w:val="none"/>
        </w:rPr>
        <w:t>signing with embedded systems.</w:t>
      </w:r>
    </w:p>
    <w:p w:rsidR="00013284" w:rsidRDefault="00013284" w:rsidP="00013284">
      <w:pPr>
        <w:pStyle w:val="Indented"/>
        <w:numPr>
          <w:ilvl w:val="0"/>
          <w:numId w:val="17"/>
        </w:numPr>
        <w:rPr>
          <w:rStyle w:val="Hyperlink"/>
          <w:color w:val="auto"/>
          <w:u w:val="none"/>
        </w:rPr>
      </w:pPr>
      <w:r>
        <w:rPr>
          <w:rStyle w:val="Hyperlink"/>
          <w:color w:val="auto"/>
          <w:u w:val="none"/>
        </w:rPr>
        <w:t xml:space="preserve">Basics of programming for embedded systems and </w:t>
      </w:r>
      <w:r>
        <w:rPr>
          <w:rStyle w:val="Hyperlink"/>
          <w:color w:val="auto"/>
          <w:u w:val="none"/>
        </w:rPr>
        <w:t>assembly language programming.</w:t>
      </w:r>
    </w:p>
    <w:p w:rsidR="00013284" w:rsidRDefault="00013284" w:rsidP="00013284">
      <w:pPr>
        <w:pStyle w:val="Indented"/>
        <w:numPr>
          <w:ilvl w:val="0"/>
          <w:numId w:val="17"/>
        </w:numPr>
        <w:rPr>
          <w:rStyle w:val="Hyperlink"/>
          <w:color w:val="auto"/>
          <w:u w:val="none"/>
        </w:rPr>
      </w:pPr>
      <w:r>
        <w:rPr>
          <w:rStyle w:val="Hyperlink"/>
          <w:color w:val="auto"/>
          <w:u w:val="none"/>
        </w:rPr>
        <w:t>Using microcontroller features such as interrupts, GPIO, timers, direct memory access, data conversion and serial communication.</w:t>
      </w:r>
    </w:p>
    <w:p w:rsidR="00F965C6" w:rsidRPr="00870563" w:rsidRDefault="00F965C6" w:rsidP="002461AC">
      <w:pPr>
        <w:pStyle w:val="Syllabusheading"/>
      </w:pPr>
      <w:r w:rsidRPr="00870563">
        <w:lastRenderedPageBreak/>
        <w:t xml:space="preserve">Evaluation:  </w:t>
      </w:r>
      <w:r w:rsidRPr="00870563">
        <w:tab/>
      </w:r>
      <w:r w:rsidRPr="00870563">
        <w:tab/>
      </w:r>
    </w:p>
    <w:p w:rsidR="002461AC" w:rsidRDefault="002461AC" w:rsidP="002461AC">
      <w:pPr>
        <w:pStyle w:val="Indented"/>
        <w:numPr>
          <w:ilvl w:val="0"/>
          <w:numId w:val="18"/>
        </w:numPr>
        <w:rPr>
          <w:rStyle w:val="Hyperlink"/>
          <w:color w:val="auto"/>
          <w:u w:val="none"/>
        </w:rPr>
      </w:pPr>
      <w:r>
        <w:rPr>
          <w:rStyle w:val="Hyperlink"/>
          <w:color w:val="auto"/>
          <w:u w:val="none"/>
        </w:rPr>
        <w:t>Design Projects</w:t>
      </w:r>
    </w:p>
    <w:p w:rsidR="002461AC" w:rsidRPr="002461AC" w:rsidRDefault="00F965C6" w:rsidP="002461AC">
      <w:pPr>
        <w:pStyle w:val="Indented"/>
        <w:numPr>
          <w:ilvl w:val="0"/>
          <w:numId w:val="18"/>
        </w:numPr>
        <w:rPr>
          <w:rStyle w:val="Hyperlink"/>
          <w:color w:val="auto"/>
          <w:u w:val="none"/>
        </w:rPr>
      </w:pPr>
      <w:r w:rsidRPr="002461AC">
        <w:rPr>
          <w:rStyle w:val="Hyperlink"/>
          <w:color w:val="auto"/>
          <w:u w:val="none"/>
        </w:rPr>
        <w:t>Midterm Examination</w:t>
      </w:r>
    </w:p>
    <w:p w:rsidR="00F965C6" w:rsidRPr="002461AC" w:rsidRDefault="00F965C6" w:rsidP="002461AC">
      <w:pPr>
        <w:pStyle w:val="Indented"/>
        <w:numPr>
          <w:ilvl w:val="0"/>
          <w:numId w:val="18"/>
        </w:numPr>
        <w:rPr>
          <w:rStyle w:val="Hyperlink"/>
          <w:color w:val="auto"/>
          <w:u w:val="none"/>
        </w:rPr>
      </w:pPr>
      <w:r w:rsidRPr="002461AC">
        <w:rPr>
          <w:rStyle w:val="Hyperlink"/>
          <w:color w:val="auto"/>
          <w:u w:val="none"/>
        </w:rPr>
        <w:t>Final Examination</w:t>
      </w:r>
    </w:p>
    <w:p w:rsidR="00F965C6" w:rsidRPr="00586CEA" w:rsidRDefault="00F965C6" w:rsidP="002461AC">
      <w:pPr>
        <w:rPr>
          <w:rFonts w:asciiTheme="minorHAnsi" w:hAnsiTheme="minorHAnsi"/>
          <w:b/>
          <w:sz w:val="22"/>
          <w:szCs w:val="22"/>
        </w:rPr>
      </w:pPr>
    </w:p>
    <w:p w:rsidR="00F965C6" w:rsidRPr="00870563" w:rsidRDefault="00F965C6" w:rsidP="002461AC">
      <w:pPr>
        <w:pStyle w:val="Syllabusheading"/>
      </w:pPr>
      <w:r w:rsidRPr="00870563">
        <w:t>Performance Criteria**:</w:t>
      </w:r>
    </w:p>
    <w:p w:rsidR="00F965C6" w:rsidRPr="006B7D21" w:rsidRDefault="00F965C6" w:rsidP="000B42F7">
      <w:pPr>
        <w:ind w:left="2880" w:hanging="2340"/>
        <w:rPr>
          <w:rFonts w:asciiTheme="minorHAnsi" w:hAnsiTheme="minorHAnsi"/>
        </w:rPr>
      </w:pPr>
      <w:r w:rsidRPr="006B7D21">
        <w:rPr>
          <w:rFonts w:asciiTheme="minorHAnsi" w:hAnsiTheme="minorHAnsi"/>
        </w:rPr>
        <w:t>Objective 1</w:t>
      </w:r>
      <w:r w:rsidR="006B7D21">
        <w:rPr>
          <w:rFonts w:asciiTheme="minorHAnsi" w:hAnsiTheme="minorHAnsi"/>
        </w:rPr>
        <w:t>a</w:t>
      </w:r>
      <w:r w:rsidR="000B42F7" w:rsidRPr="006B7D21">
        <w:rPr>
          <w:rFonts w:asciiTheme="minorHAnsi" w:hAnsiTheme="minorHAnsi"/>
        </w:rPr>
        <w:t>:</w:t>
      </w:r>
    </w:p>
    <w:p w:rsidR="006B7D21" w:rsidRDefault="00F965C6" w:rsidP="006B7D21">
      <w:pPr>
        <w:ind w:firstLine="540"/>
        <w:rPr>
          <w:rFonts w:asciiTheme="minorHAnsi" w:hAnsiTheme="minorHAnsi"/>
        </w:rPr>
      </w:pPr>
      <w:r w:rsidRPr="006B7D21">
        <w:rPr>
          <w:rFonts w:asciiTheme="minorHAnsi" w:hAnsiTheme="minorHAnsi"/>
        </w:rPr>
        <w:t xml:space="preserve">An understanding of the </w:t>
      </w:r>
      <w:r w:rsidR="006B7D21">
        <w:rPr>
          <w:rFonts w:asciiTheme="minorHAnsi" w:hAnsiTheme="minorHAnsi"/>
        </w:rPr>
        <w:t>assembly language programmer’s model of a microcontroller.</w:t>
      </w:r>
      <w:r w:rsidR="00CB7822">
        <w:rPr>
          <w:rFonts w:asciiTheme="minorHAnsi" w:hAnsiTheme="minorHAnsi"/>
        </w:rPr>
        <w:t xml:space="preserve"> (A,B)</w:t>
      </w:r>
    </w:p>
    <w:p w:rsidR="006B7D21" w:rsidRDefault="006B7D21" w:rsidP="006B7D21">
      <w:pPr>
        <w:ind w:firstLine="540"/>
        <w:rPr>
          <w:rFonts w:asciiTheme="minorHAnsi" w:hAnsiTheme="minorHAnsi"/>
        </w:rPr>
      </w:pPr>
    </w:p>
    <w:p w:rsidR="006B7D21" w:rsidRPr="006B7D21" w:rsidRDefault="006B7D21" w:rsidP="006B7D21">
      <w:pPr>
        <w:ind w:left="2880" w:hanging="2340"/>
        <w:rPr>
          <w:rFonts w:asciiTheme="minorHAnsi" w:hAnsiTheme="minorHAnsi"/>
        </w:rPr>
      </w:pPr>
      <w:r w:rsidRPr="006B7D21">
        <w:rPr>
          <w:rFonts w:asciiTheme="minorHAnsi" w:hAnsiTheme="minorHAnsi"/>
        </w:rPr>
        <w:t>Objective 1</w:t>
      </w:r>
      <w:r>
        <w:rPr>
          <w:rFonts w:asciiTheme="minorHAnsi" w:hAnsiTheme="minorHAnsi"/>
        </w:rPr>
        <w:t>b</w:t>
      </w:r>
      <w:r w:rsidRPr="006B7D21">
        <w:rPr>
          <w:rFonts w:asciiTheme="minorHAnsi" w:hAnsiTheme="minorHAnsi"/>
        </w:rPr>
        <w:t>:</w:t>
      </w:r>
    </w:p>
    <w:p w:rsidR="00F965C6" w:rsidRPr="006B7D21" w:rsidRDefault="006B7D21" w:rsidP="006B7D21">
      <w:pPr>
        <w:ind w:firstLine="540"/>
        <w:rPr>
          <w:rFonts w:asciiTheme="minorHAnsi" w:hAnsiTheme="minorHAnsi"/>
        </w:rPr>
      </w:pPr>
      <w:r>
        <w:rPr>
          <w:rFonts w:asciiTheme="minorHAnsi" w:hAnsiTheme="minorHAnsi"/>
        </w:rPr>
        <w:t>The ability to write software for the embedded environment. (A)</w:t>
      </w:r>
    </w:p>
    <w:p w:rsidR="00CB7822" w:rsidRDefault="00CB7822" w:rsidP="000B42F7">
      <w:pPr>
        <w:ind w:left="2880" w:hanging="2340"/>
        <w:rPr>
          <w:rFonts w:asciiTheme="minorHAnsi" w:hAnsiTheme="minorHAnsi"/>
        </w:rPr>
      </w:pPr>
    </w:p>
    <w:p w:rsidR="00F965C6" w:rsidRDefault="00F965C6" w:rsidP="000B42F7">
      <w:pPr>
        <w:ind w:left="2880" w:hanging="2340"/>
        <w:rPr>
          <w:rFonts w:asciiTheme="minorHAnsi" w:hAnsiTheme="minorHAnsi"/>
        </w:rPr>
      </w:pPr>
      <w:r w:rsidRPr="006B7D21">
        <w:rPr>
          <w:rFonts w:asciiTheme="minorHAnsi" w:hAnsiTheme="minorHAnsi"/>
        </w:rPr>
        <w:t>Objective 2</w:t>
      </w:r>
      <w:r w:rsidR="00FA26F3">
        <w:rPr>
          <w:rFonts w:asciiTheme="minorHAnsi" w:hAnsiTheme="minorHAnsi"/>
        </w:rPr>
        <w:t>:</w:t>
      </w:r>
    </w:p>
    <w:p w:rsidR="00FA26F3" w:rsidRPr="00CB7822" w:rsidRDefault="00FA26F3" w:rsidP="000B42F7">
      <w:pPr>
        <w:ind w:left="2880" w:hanging="2340"/>
        <w:rPr>
          <w:rFonts w:asciiTheme="minorHAnsi" w:hAnsiTheme="minorHAnsi"/>
        </w:rPr>
      </w:pPr>
      <w:r w:rsidRPr="00CB7822">
        <w:rPr>
          <w:rFonts w:asciiTheme="minorHAnsi" w:hAnsiTheme="minorHAnsi"/>
        </w:rPr>
        <w:t>The ability to design embedded systems using interrupts, timers, GPIO and serial communications. (A)</w:t>
      </w:r>
    </w:p>
    <w:p w:rsidR="00041658" w:rsidRPr="00CB7822" w:rsidRDefault="00041658" w:rsidP="000B42F7">
      <w:pPr>
        <w:ind w:left="2880" w:hanging="2340"/>
        <w:rPr>
          <w:rFonts w:asciiTheme="minorHAnsi" w:hAnsiTheme="minorHAnsi"/>
        </w:rPr>
      </w:pPr>
    </w:p>
    <w:p w:rsidR="00CB7822" w:rsidRDefault="00CB7822" w:rsidP="000B42F7">
      <w:pPr>
        <w:ind w:left="2880" w:hanging="2340"/>
        <w:rPr>
          <w:rFonts w:asciiTheme="minorHAnsi" w:hAnsiTheme="minorHAnsi"/>
        </w:rPr>
      </w:pPr>
      <w:r w:rsidRPr="00CB7822">
        <w:rPr>
          <w:rFonts w:asciiTheme="minorHAnsi" w:hAnsiTheme="minorHAnsi"/>
        </w:rPr>
        <w:t>Objective 3:</w:t>
      </w:r>
    </w:p>
    <w:p w:rsidR="00CB7822" w:rsidRPr="00CB7822" w:rsidRDefault="00CB7822" w:rsidP="00CB7822">
      <w:pPr>
        <w:ind w:left="540"/>
        <w:rPr>
          <w:rFonts w:asciiTheme="minorHAnsi" w:hAnsiTheme="minorHAnsi"/>
        </w:rPr>
      </w:pPr>
      <w:r>
        <w:rPr>
          <w:rFonts w:asciiTheme="minorHAnsi" w:hAnsiTheme="minorHAnsi"/>
        </w:rPr>
        <w:t>An understanding of analog-to-digital conversion and digital-to-analog conversion, and direct memory access.</w:t>
      </w:r>
      <w:r w:rsidR="00F25DAE">
        <w:rPr>
          <w:rFonts w:asciiTheme="minorHAnsi" w:hAnsiTheme="minorHAnsi"/>
        </w:rPr>
        <w:t xml:space="preserve"> (A,C)</w:t>
      </w:r>
    </w:p>
    <w:p w:rsidR="00041658" w:rsidRPr="00586CEA" w:rsidRDefault="00041658" w:rsidP="00041658">
      <w:pPr>
        <w:rPr>
          <w:rFonts w:asciiTheme="minorHAnsi" w:hAnsiTheme="minorHAnsi"/>
        </w:rPr>
      </w:pPr>
      <w:r w:rsidRPr="00586CEA">
        <w:rPr>
          <w:rFonts w:asciiTheme="minorHAnsi" w:hAnsiTheme="minorHAnsi"/>
        </w:rPr>
        <w:t>____________________________________________________________________________________________</w:t>
      </w:r>
    </w:p>
    <w:p w:rsidR="00041658" w:rsidRPr="00586CEA" w:rsidRDefault="00041658" w:rsidP="00041658">
      <w:pPr>
        <w:rPr>
          <w:rFonts w:asciiTheme="minorHAnsi" w:hAnsiTheme="minorHAnsi"/>
        </w:rPr>
      </w:pPr>
      <w:r w:rsidRPr="00586CEA">
        <w:rPr>
          <w:rFonts w:asciiTheme="minorHAnsi" w:hAnsiTheme="minorHAnsi"/>
        </w:rPr>
        <w:t xml:space="preserve">* Small letters in brackets refer to the </w:t>
      </w:r>
      <w:r w:rsidR="00443042" w:rsidRPr="00586CEA">
        <w:rPr>
          <w:rFonts w:asciiTheme="minorHAnsi" w:hAnsiTheme="minorHAnsi"/>
        </w:rPr>
        <w:t>Student</w:t>
      </w:r>
      <w:r w:rsidRPr="00586CEA">
        <w:rPr>
          <w:rFonts w:asciiTheme="minorHAnsi" w:hAnsiTheme="minorHAnsi"/>
        </w:rPr>
        <w:t xml:space="preserve"> Outcomes</w:t>
      </w:r>
    </w:p>
    <w:p w:rsidR="00041658" w:rsidRPr="00586CEA" w:rsidRDefault="00041658" w:rsidP="00041658">
      <w:pPr>
        <w:rPr>
          <w:rFonts w:asciiTheme="minorHAnsi" w:hAnsiTheme="minorHAnsi"/>
        </w:rPr>
      </w:pPr>
      <w:r w:rsidRPr="00586CEA">
        <w:rPr>
          <w:rFonts w:asciiTheme="minorHAnsi" w:hAnsiTheme="minorHAnsi"/>
        </w:rPr>
        <w:t>** Capital letters in brackets refer to the evaluation methods used to assess student performance</w:t>
      </w:r>
    </w:p>
    <w:p w:rsidR="00041658" w:rsidRPr="00586CEA" w:rsidRDefault="00041658" w:rsidP="00041658">
      <w:pPr>
        <w:jc w:val="center"/>
        <w:rPr>
          <w:rFonts w:asciiTheme="minorHAnsi" w:hAnsiTheme="minorHAnsi"/>
          <w:b/>
          <w:caps/>
          <w:sz w:val="24"/>
          <w:szCs w:val="24"/>
        </w:rPr>
      </w:pPr>
      <w:r w:rsidRPr="00586CEA">
        <w:rPr>
          <w:rFonts w:asciiTheme="minorHAnsi" w:hAnsiTheme="minorHAnsi"/>
        </w:rPr>
        <w:br w:type="page"/>
      </w:r>
      <w:r w:rsidR="00B66360" w:rsidRPr="00586CEA">
        <w:rPr>
          <w:rFonts w:asciiTheme="minorHAnsi" w:hAnsiTheme="minorHAnsi"/>
          <w:b/>
          <w:caps/>
          <w:sz w:val="24"/>
          <w:szCs w:val="24"/>
        </w:rPr>
        <w:lastRenderedPageBreak/>
        <w:t>ELC</w:t>
      </w:r>
      <w:r w:rsidRPr="00586CEA">
        <w:rPr>
          <w:rFonts w:asciiTheme="minorHAnsi" w:hAnsiTheme="minorHAnsi"/>
          <w:b/>
          <w:caps/>
          <w:sz w:val="24"/>
          <w:szCs w:val="24"/>
        </w:rPr>
        <w:t xml:space="preserve"> </w:t>
      </w:r>
      <w:r w:rsidR="000C4A73" w:rsidRPr="00586CEA">
        <w:rPr>
          <w:rFonts w:asciiTheme="minorHAnsi" w:hAnsiTheme="minorHAnsi"/>
          <w:b/>
          <w:caps/>
          <w:sz w:val="24"/>
          <w:szCs w:val="24"/>
        </w:rPr>
        <w:t>411</w:t>
      </w:r>
      <w:r w:rsidRPr="00586CEA">
        <w:rPr>
          <w:rFonts w:asciiTheme="minorHAnsi" w:hAnsiTheme="minorHAnsi"/>
          <w:b/>
          <w:caps/>
          <w:sz w:val="24"/>
          <w:szCs w:val="24"/>
        </w:rPr>
        <w:t>: ADDITIONAL INFORMATION</w:t>
      </w:r>
    </w:p>
    <w:p w:rsidR="00041658" w:rsidRPr="00586CEA" w:rsidRDefault="00041658" w:rsidP="00041658">
      <w:pPr>
        <w:jc w:val="center"/>
        <w:rPr>
          <w:rFonts w:asciiTheme="minorHAnsi" w:hAnsiTheme="minorHAnsi"/>
          <w:sz w:val="24"/>
        </w:rPr>
      </w:pPr>
    </w:p>
    <w:p w:rsidR="00041658" w:rsidRPr="00586CEA" w:rsidRDefault="00041658" w:rsidP="00041658">
      <w:pPr>
        <w:pStyle w:val="Heading1"/>
        <w:numPr>
          <w:ilvl w:val="0"/>
          <w:numId w:val="13"/>
        </w:numPr>
        <w:tabs>
          <w:tab w:val="clear" w:pos="720"/>
          <w:tab w:val="num" w:pos="360"/>
        </w:tabs>
        <w:spacing w:line="480" w:lineRule="auto"/>
        <w:ind w:left="360"/>
        <w:rPr>
          <w:rFonts w:asciiTheme="minorHAnsi" w:hAnsiTheme="minorHAnsi"/>
          <w:sz w:val="24"/>
        </w:rPr>
      </w:pPr>
      <w:bookmarkStart w:id="0" w:name="_Toc481376179"/>
      <w:bookmarkStart w:id="1" w:name="_Toc481754168"/>
      <w:r w:rsidRPr="00586CEA">
        <w:rPr>
          <w:rFonts w:asciiTheme="minorHAnsi" w:hAnsiTheme="minorHAnsi"/>
          <w:sz w:val="24"/>
        </w:rPr>
        <w:t>DESCRIPTION OF DESIGN ACTIVITY</w:t>
      </w:r>
      <w:bookmarkEnd w:id="0"/>
      <w:bookmarkEnd w:id="1"/>
    </w:p>
    <w:p w:rsidR="00041658" w:rsidRDefault="00FE64E8" w:rsidP="00041658">
      <w:pPr>
        <w:widowControl w:val="0"/>
        <w:jc w:val="both"/>
        <w:rPr>
          <w:rFonts w:asciiTheme="minorHAnsi" w:hAnsiTheme="minorHAnsi"/>
          <w:snapToGrid w:val="0"/>
        </w:rPr>
      </w:pPr>
      <w:r>
        <w:rPr>
          <w:rFonts w:asciiTheme="minorHAnsi" w:hAnsiTheme="minorHAnsi"/>
          <w:snapToGrid w:val="0"/>
        </w:rPr>
        <w:t>The students will design and implement embedded subsystems to meet various requirements.</w:t>
      </w:r>
    </w:p>
    <w:p w:rsidR="00FE64E8" w:rsidRPr="00586CEA" w:rsidRDefault="00FE64E8" w:rsidP="00041658">
      <w:pPr>
        <w:widowControl w:val="0"/>
        <w:jc w:val="both"/>
        <w:rPr>
          <w:rFonts w:asciiTheme="minorHAnsi" w:hAnsiTheme="minorHAnsi"/>
          <w:snapToGrid w:val="0"/>
        </w:rPr>
      </w:pPr>
    </w:p>
    <w:p w:rsidR="00041658" w:rsidRPr="00586CEA" w:rsidRDefault="00041658" w:rsidP="00041658">
      <w:pPr>
        <w:pStyle w:val="Heading1"/>
        <w:numPr>
          <w:ilvl w:val="0"/>
          <w:numId w:val="13"/>
        </w:numPr>
        <w:tabs>
          <w:tab w:val="clear" w:pos="720"/>
          <w:tab w:val="num" w:pos="360"/>
        </w:tabs>
        <w:spacing w:line="480" w:lineRule="auto"/>
        <w:ind w:left="360"/>
        <w:rPr>
          <w:rFonts w:asciiTheme="minorHAnsi" w:hAnsiTheme="minorHAnsi"/>
          <w:sz w:val="24"/>
        </w:rPr>
      </w:pPr>
      <w:r w:rsidRPr="00586CEA">
        <w:rPr>
          <w:rFonts w:asciiTheme="minorHAnsi" w:hAnsiTheme="minorHAnsi"/>
          <w:sz w:val="24"/>
        </w:rPr>
        <w:t>ENGINEERING STANDARDS</w:t>
      </w:r>
    </w:p>
    <w:p w:rsidR="00041658" w:rsidRPr="00586CEA" w:rsidRDefault="00F046D7" w:rsidP="00041658">
      <w:pPr>
        <w:rPr>
          <w:rFonts w:asciiTheme="minorHAnsi" w:hAnsiTheme="minorHAnsi"/>
        </w:rPr>
      </w:pPr>
      <w:r w:rsidRPr="00586CEA">
        <w:rPr>
          <w:rFonts w:asciiTheme="minorHAnsi" w:hAnsiTheme="minorHAnsi"/>
        </w:rPr>
        <w:t xml:space="preserve">Serial communication (UART, related to EIA </w:t>
      </w:r>
      <w:r w:rsidR="000C4A73" w:rsidRPr="00586CEA">
        <w:rPr>
          <w:rFonts w:asciiTheme="minorHAnsi" w:hAnsiTheme="minorHAnsi"/>
        </w:rPr>
        <w:t>RS-232</w:t>
      </w:r>
      <w:r w:rsidRPr="00586CEA">
        <w:rPr>
          <w:rFonts w:asciiTheme="minorHAnsi" w:hAnsiTheme="minorHAnsi"/>
        </w:rPr>
        <w:t>)</w:t>
      </w:r>
      <w:r w:rsidR="00883B64">
        <w:rPr>
          <w:rFonts w:asciiTheme="minorHAnsi" w:hAnsiTheme="minorHAnsi"/>
        </w:rPr>
        <w:t>.</w:t>
      </w:r>
      <w:bookmarkStart w:id="2" w:name="_GoBack"/>
      <w:bookmarkEnd w:id="2"/>
    </w:p>
    <w:p w:rsidR="00041658" w:rsidRPr="00586CEA" w:rsidRDefault="00041658" w:rsidP="00041658">
      <w:pPr>
        <w:rPr>
          <w:rFonts w:asciiTheme="minorHAnsi" w:hAnsiTheme="minorHAnsi"/>
        </w:rPr>
      </w:pPr>
    </w:p>
    <w:p w:rsidR="00041658" w:rsidRPr="00586CEA" w:rsidRDefault="00041658" w:rsidP="00041658">
      <w:pPr>
        <w:pStyle w:val="Heading1"/>
        <w:numPr>
          <w:ilvl w:val="0"/>
          <w:numId w:val="13"/>
        </w:numPr>
        <w:tabs>
          <w:tab w:val="clear" w:pos="720"/>
          <w:tab w:val="num" w:pos="360"/>
        </w:tabs>
        <w:spacing w:line="480" w:lineRule="auto"/>
        <w:ind w:left="360"/>
        <w:rPr>
          <w:rFonts w:asciiTheme="minorHAnsi" w:hAnsiTheme="minorHAnsi"/>
          <w:sz w:val="24"/>
        </w:rPr>
      </w:pPr>
      <w:r w:rsidRPr="00586CEA">
        <w:rPr>
          <w:rFonts w:asciiTheme="minorHAnsi" w:hAnsiTheme="minorHAnsi"/>
          <w:sz w:val="24"/>
        </w:rPr>
        <w:t>REALISTIC CONSTRAINTS</w:t>
      </w:r>
    </w:p>
    <w:p w:rsidR="00BB6779" w:rsidRPr="00586CEA" w:rsidRDefault="00BB6779" w:rsidP="00BB6779">
      <w:pPr>
        <w:jc w:val="both"/>
        <w:rPr>
          <w:rFonts w:asciiTheme="minorHAnsi" w:hAnsiTheme="minorHAnsi"/>
        </w:rPr>
      </w:pPr>
      <w:r w:rsidRPr="00586CEA">
        <w:rPr>
          <w:rFonts w:asciiTheme="minorHAnsi" w:hAnsiTheme="minorHAnsi"/>
          <w:b/>
        </w:rPr>
        <w:t xml:space="preserve">Economic: </w:t>
      </w:r>
      <w:r w:rsidR="00F046D7" w:rsidRPr="00586CEA">
        <w:rPr>
          <w:rFonts w:asciiTheme="minorHAnsi" w:hAnsiTheme="minorHAnsi"/>
        </w:rPr>
        <w:t xml:space="preserve">The cost constraints for high-volume embedded systems are </w:t>
      </w:r>
      <w:r w:rsidRPr="00586CEA">
        <w:rPr>
          <w:rFonts w:asciiTheme="minorHAnsi" w:hAnsiTheme="minorHAnsi"/>
        </w:rPr>
        <w:t>covered in this course.</w:t>
      </w:r>
    </w:p>
    <w:p w:rsidR="00BB6779" w:rsidRPr="00586CEA" w:rsidRDefault="00BB6779" w:rsidP="00BB6779">
      <w:pPr>
        <w:jc w:val="both"/>
        <w:rPr>
          <w:rFonts w:asciiTheme="minorHAnsi" w:hAnsiTheme="minorHAnsi"/>
        </w:rPr>
      </w:pPr>
      <w:r w:rsidRPr="00586CEA">
        <w:rPr>
          <w:rFonts w:asciiTheme="minorHAnsi" w:hAnsiTheme="minorHAnsi"/>
          <w:b/>
        </w:rPr>
        <w:t>Environmental:</w:t>
      </w:r>
      <w:r w:rsidRPr="00586CEA">
        <w:rPr>
          <w:rFonts w:asciiTheme="minorHAnsi" w:hAnsiTheme="minorHAnsi"/>
        </w:rPr>
        <w:t xml:space="preserve"> </w:t>
      </w:r>
      <w:r w:rsidR="00F046D7" w:rsidRPr="00586CEA">
        <w:rPr>
          <w:rFonts w:asciiTheme="minorHAnsi" w:hAnsiTheme="minorHAnsi"/>
        </w:rPr>
        <w:t>The use of embedded systems to optimize power efficiency of physical systems is discussed, as well as low-power system design techniques</w:t>
      </w:r>
      <w:r w:rsidRPr="00586CEA">
        <w:rPr>
          <w:rFonts w:asciiTheme="minorHAnsi" w:hAnsiTheme="minorHAnsi"/>
        </w:rPr>
        <w:t>.</w:t>
      </w:r>
    </w:p>
    <w:p w:rsidR="00BB6779" w:rsidRPr="00586CEA" w:rsidRDefault="00BB6779" w:rsidP="00BB6779">
      <w:pPr>
        <w:jc w:val="both"/>
        <w:rPr>
          <w:rFonts w:asciiTheme="minorHAnsi" w:hAnsiTheme="minorHAnsi"/>
        </w:rPr>
      </w:pPr>
      <w:r w:rsidRPr="00586CEA">
        <w:rPr>
          <w:rFonts w:asciiTheme="minorHAnsi" w:hAnsiTheme="minorHAnsi"/>
          <w:b/>
        </w:rPr>
        <w:t>Sustainability:</w:t>
      </w:r>
      <w:r w:rsidR="00F046D7" w:rsidRPr="00586CEA">
        <w:rPr>
          <w:rFonts w:asciiTheme="minorHAnsi" w:hAnsiTheme="minorHAnsi"/>
          <w:b/>
        </w:rPr>
        <w:t xml:space="preserve"> </w:t>
      </w:r>
      <w:r w:rsidR="00F046D7" w:rsidRPr="00586CEA">
        <w:rPr>
          <w:rFonts w:asciiTheme="minorHAnsi" w:hAnsiTheme="minorHAnsi"/>
        </w:rPr>
        <w:t>N/A</w:t>
      </w:r>
      <w:r w:rsidRPr="00586CEA">
        <w:rPr>
          <w:rFonts w:asciiTheme="minorHAnsi" w:hAnsiTheme="minorHAnsi"/>
        </w:rPr>
        <w:t>.</w:t>
      </w:r>
    </w:p>
    <w:p w:rsidR="00BB6779" w:rsidRPr="00586CEA" w:rsidRDefault="00BB6779" w:rsidP="00BB6779">
      <w:pPr>
        <w:jc w:val="both"/>
        <w:rPr>
          <w:rFonts w:asciiTheme="minorHAnsi" w:hAnsiTheme="minorHAnsi"/>
        </w:rPr>
      </w:pPr>
      <w:r w:rsidRPr="00586CEA">
        <w:rPr>
          <w:rFonts w:asciiTheme="minorHAnsi" w:hAnsiTheme="minorHAnsi"/>
          <w:b/>
        </w:rPr>
        <w:t>Ethical:</w:t>
      </w:r>
      <w:r w:rsidRPr="00586CEA">
        <w:rPr>
          <w:rFonts w:asciiTheme="minorHAnsi" w:hAnsiTheme="minorHAnsi"/>
        </w:rPr>
        <w:t xml:space="preserve"> </w:t>
      </w:r>
      <w:r w:rsidR="00F046D7" w:rsidRPr="00586CEA">
        <w:rPr>
          <w:rFonts w:asciiTheme="minorHAnsi" w:hAnsiTheme="minorHAnsi"/>
        </w:rPr>
        <w:t>N/A</w:t>
      </w:r>
      <w:r w:rsidRPr="00586CEA">
        <w:rPr>
          <w:rFonts w:asciiTheme="minorHAnsi" w:hAnsiTheme="minorHAnsi"/>
        </w:rPr>
        <w:t>.</w:t>
      </w:r>
    </w:p>
    <w:p w:rsidR="00BB6779" w:rsidRPr="00586CEA" w:rsidRDefault="00BB6779" w:rsidP="00BB6779">
      <w:pPr>
        <w:jc w:val="both"/>
        <w:rPr>
          <w:rFonts w:asciiTheme="minorHAnsi" w:hAnsiTheme="minorHAnsi"/>
        </w:rPr>
      </w:pPr>
      <w:r w:rsidRPr="00586CEA">
        <w:rPr>
          <w:rFonts w:asciiTheme="minorHAnsi" w:hAnsiTheme="minorHAnsi"/>
          <w:b/>
        </w:rPr>
        <w:t>Social Impact:</w:t>
      </w:r>
      <w:r w:rsidRPr="00586CEA">
        <w:rPr>
          <w:rFonts w:asciiTheme="minorHAnsi" w:hAnsiTheme="minorHAnsi"/>
        </w:rPr>
        <w:t xml:space="preserve"> The impact</w:t>
      </w:r>
      <w:r w:rsidR="00BC77A6" w:rsidRPr="00586CEA">
        <w:rPr>
          <w:rFonts w:asciiTheme="minorHAnsi" w:hAnsiTheme="minorHAnsi"/>
        </w:rPr>
        <w:t xml:space="preserve"> of embedded systems in the world is discussed</w:t>
      </w:r>
      <w:r w:rsidRPr="00586CEA">
        <w:rPr>
          <w:rFonts w:asciiTheme="minorHAnsi" w:hAnsiTheme="minorHAnsi"/>
        </w:rPr>
        <w:t>.</w:t>
      </w:r>
    </w:p>
    <w:p w:rsidR="00041658" w:rsidRPr="00586CEA" w:rsidRDefault="00041658" w:rsidP="00041658">
      <w:pPr>
        <w:jc w:val="both"/>
        <w:rPr>
          <w:rFonts w:asciiTheme="minorHAnsi" w:hAnsiTheme="minorHAnsi"/>
        </w:rPr>
      </w:pPr>
    </w:p>
    <w:p w:rsidR="00041658" w:rsidRPr="00586CEA" w:rsidRDefault="00041658" w:rsidP="00041658">
      <w:pPr>
        <w:jc w:val="both"/>
        <w:rPr>
          <w:rFonts w:asciiTheme="minorHAnsi" w:hAnsiTheme="minorHAnsi"/>
        </w:rPr>
      </w:pPr>
    </w:p>
    <w:p w:rsidR="00041658" w:rsidRPr="00586CEA" w:rsidRDefault="00041658" w:rsidP="00041658">
      <w:pPr>
        <w:pStyle w:val="Heading1"/>
        <w:numPr>
          <w:ilvl w:val="0"/>
          <w:numId w:val="13"/>
        </w:numPr>
        <w:tabs>
          <w:tab w:val="clear" w:pos="720"/>
          <w:tab w:val="num" w:pos="360"/>
        </w:tabs>
        <w:spacing w:line="480" w:lineRule="auto"/>
        <w:ind w:left="360"/>
        <w:rPr>
          <w:rFonts w:asciiTheme="minorHAnsi" w:hAnsiTheme="minorHAnsi"/>
          <w:sz w:val="24"/>
        </w:rPr>
      </w:pPr>
      <w:r w:rsidRPr="00586CEA">
        <w:rPr>
          <w:rFonts w:asciiTheme="minorHAnsi" w:hAnsiTheme="minorHAnsi"/>
          <w:sz w:val="24"/>
        </w:rPr>
        <w:t>MODERN AND PROFESSIONAL ENGINEERING TOOLS USAGE</w:t>
      </w:r>
    </w:p>
    <w:p w:rsidR="00041658" w:rsidRPr="00586CEA" w:rsidRDefault="00BC77A6" w:rsidP="00041658">
      <w:pPr>
        <w:jc w:val="both"/>
        <w:rPr>
          <w:rFonts w:asciiTheme="minorHAnsi" w:hAnsiTheme="minorHAnsi"/>
        </w:rPr>
      </w:pPr>
      <w:r w:rsidRPr="00586CEA">
        <w:rPr>
          <w:rFonts w:asciiTheme="minorHAnsi" w:hAnsiTheme="minorHAnsi"/>
        </w:rPr>
        <w:t>An advanced integrated development environment, based on the PSoC platform, is used.</w:t>
      </w:r>
    </w:p>
    <w:p w:rsidR="00041658" w:rsidRPr="00586CEA" w:rsidRDefault="00041658" w:rsidP="00041658">
      <w:pPr>
        <w:jc w:val="both"/>
        <w:rPr>
          <w:rFonts w:asciiTheme="minorHAnsi" w:hAnsiTheme="minorHAnsi"/>
        </w:rPr>
      </w:pPr>
    </w:p>
    <w:p w:rsidR="00041658" w:rsidRPr="00586CEA" w:rsidRDefault="00041658" w:rsidP="00041658">
      <w:pPr>
        <w:jc w:val="both"/>
        <w:rPr>
          <w:rFonts w:asciiTheme="minorHAnsi" w:hAnsiTheme="minorHAnsi"/>
        </w:rPr>
      </w:pPr>
    </w:p>
    <w:p w:rsidR="00041658" w:rsidRPr="00586CEA" w:rsidRDefault="00041658" w:rsidP="00041658">
      <w:pPr>
        <w:pStyle w:val="Heading1"/>
        <w:numPr>
          <w:ilvl w:val="0"/>
          <w:numId w:val="13"/>
        </w:numPr>
        <w:tabs>
          <w:tab w:val="clear" w:pos="720"/>
          <w:tab w:val="num" w:pos="360"/>
        </w:tabs>
        <w:spacing w:line="480" w:lineRule="auto"/>
        <w:ind w:left="360"/>
        <w:rPr>
          <w:rFonts w:asciiTheme="minorHAnsi" w:hAnsiTheme="minorHAnsi"/>
          <w:sz w:val="24"/>
        </w:rPr>
      </w:pPr>
      <w:bookmarkStart w:id="3" w:name="_Toc481754176"/>
      <w:r w:rsidRPr="00586CEA">
        <w:rPr>
          <w:rFonts w:asciiTheme="minorHAnsi" w:hAnsiTheme="minorHAnsi"/>
          <w:sz w:val="24"/>
        </w:rPr>
        <w:t>COMPUTER USAGE</w:t>
      </w:r>
    </w:p>
    <w:p w:rsidR="00041658" w:rsidRPr="00586CEA" w:rsidRDefault="00041658" w:rsidP="00041658">
      <w:pPr>
        <w:jc w:val="both"/>
        <w:rPr>
          <w:rFonts w:asciiTheme="minorHAnsi" w:hAnsiTheme="minorHAnsi"/>
        </w:rPr>
      </w:pPr>
      <w:r w:rsidRPr="00586CEA">
        <w:rPr>
          <w:rFonts w:asciiTheme="minorHAnsi" w:hAnsiTheme="minorHAnsi"/>
        </w:rPr>
        <w:t xml:space="preserve">Students use computers during to prepare reports </w:t>
      </w:r>
      <w:r w:rsidR="00C3739A" w:rsidRPr="00586CEA">
        <w:rPr>
          <w:rFonts w:asciiTheme="minorHAnsi" w:hAnsiTheme="minorHAnsi"/>
        </w:rPr>
        <w:t xml:space="preserve">on </w:t>
      </w:r>
      <w:r w:rsidRPr="00586CEA">
        <w:rPr>
          <w:rFonts w:asciiTheme="minorHAnsi" w:hAnsiTheme="minorHAnsi"/>
        </w:rPr>
        <w:t>reading assignments</w:t>
      </w:r>
      <w:r w:rsidR="00BC77A6" w:rsidRPr="00586CEA">
        <w:rPr>
          <w:rFonts w:asciiTheme="minorHAnsi" w:hAnsiTheme="minorHAnsi"/>
        </w:rPr>
        <w:t xml:space="preserve"> and the system architecture project</w:t>
      </w:r>
      <w:r w:rsidRPr="00586CEA">
        <w:rPr>
          <w:rFonts w:asciiTheme="minorHAnsi" w:hAnsiTheme="minorHAnsi"/>
        </w:rPr>
        <w:t>.</w:t>
      </w:r>
    </w:p>
    <w:p w:rsidR="00041658" w:rsidRPr="00586CEA" w:rsidRDefault="00041658" w:rsidP="00041658">
      <w:pPr>
        <w:jc w:val="both"/>
        <w:rPr>
          <w:rFonts w:asciiTheme="minorHAnsi" w:hAnsiTheme="minorHAnsi"/>
        </w:rPr>
      </w:pPr>
    </w:p>
    <w:p w:rsidR="00041658" w:rsidRPr="00586CEA" w:rsidRDefault="00041658" w:rsidP="00041658">
      <w:pPr>
        <w:jc w:val="both"/>
        <w:rPr>
          <w:rFonts w:asciiTheme="minorHAnsi" w:hAnsiTheme="minorHAnsi"/>
        </w:rPr>
      </w:pPr>
    </w:p>
    <w:p w:rsidR="00041658" w:rsidRPr="00586CEA" w:rsidRDefault="00041658" w:rsidP="00041658">
      <w:pPr>
        <w:pStyle w:val="Heading1"/>
        <w:numPr>
          <w:ilvl w:val="0"/>
          <w:numId w:val="13"/>
        </w:numPr>
        <w:tabs>
          <w:tab w:val="clear" w:pos="720"/>
          <w:tab w:val="num" w:pos="360"/>
        </w:tabs>
        <w:spacing w:line="480" w:lineRule="auto"/>
        <w:ind w:left="360"/>
        <w:rPr>
          <w:rFonts w:asciiTheme="minorHAnsi" w:hAnsiTheme="minorHAnsi"/>
          <w:sz w:val="24"/>
        </w:rPr>
      </w:pPr>
      <w:r w:rsidRPr="00586CEA">
        <w:rPr>
          <w:rFonts w:asciiTheme="minorHAnsi" w:hAnsiTheme="minorHAnsi"/>
          <w:sz w:val="24"/>
        </w:rPr>
        <w:t>FEEDBACK MECHANISMS</w:t>
      </w:r>
    </w:p>
    <w:p w:rsidR="00BB6779" w:rsidRPr="00586CEA" w:rsidRDefault="00BB6779" w:rsidP="00BB6779">
      <w:pPr>
        <w:jc w:val="both"/>
        <w:rPr>
          <w:rFonts w:asciiTheme="minorHAnsi" w:hAnsiTheme="minorHAnsi"/>
        </w:rPr>
      </w:pPr>
      <w:r w:rsidRPr="00586CEA">
        <w:rPr>
          <w:rFonts w:asciiTheme="minorHAnsi" w:hAnsiTheme="minorHAnsi"/>
          <w:b/>
        </w:rPr>
        <w:t>Examinations:</w:t>
      </w:r>
      <w:r w:rsidR="00BC77A6" w:rsidRPr="00586CEA">
        <w:rPr>
          <w:rFonts w:asciiTheme="minorHAnsi" w:hAnsiTheme="minorHAnsi"/>
        </w:rPr>
        <w:t xml:space="preserve"> Students are given a mid</w:t>
      </w:r>
      <w:r w:rsidRPr="00586CEA">
        <w:rPr>
          <w:rFonts w:asciiTheme="minorHAnsi" w:hAnsiTheme="minorHAnsi"/>
        </w:rPr>
        <w:t xml:space="preserve">term </w:t>
      </w:r>
      <w:r w:rsidR="00BC77A6" w:rsidRPr="00586CEA">
        <w:rPr>
          <w:rFonts w:asciiTheme="minorHAnsi" w:hAnsiTheme="minorHAnsi"/>
        </w:rPr>
        <w:t>and final examinations</w:t>
      </w:r>
      <w:r w:rsidRPr="00586CEA">
        <w:rPr>
          <w:rFonts w:asciiTheme="minorHAnsi" w:hAnsiTheme="minorHAnsi"/>
        </w:rPr>
        <w:t>.</w:t>
      </w:r>
    </w:p>
    <w:p w:rsidR="00BB6779" w:rsidRPr="00586CEA" w:rsidRDefault="00BB6779" w:rsidP="00BB6779">
      <w:pPr>
        <w:jc w:val="both"/>
        <w:rPr>
          <w:rFonts w:asciiTheme="minorHAnsi" w:hAnsiTheme="minorHAnsi"/>
        </w:rPr>
      </w:pPr>
      <w:r w:rsidRPr="00586CEA">
        <w:rPr>
          <w:rFonts w:asciiTheme="minorHAnsi" w:hAnsiTheme="minorHAnsi"/>
          <w:b/>
        </w:rPr>
        <w:t>Reports:</w:t>
      </w:r>
      <w:r w:rsidRPr="00586CEA">
        <w:rPr>
          <w:rFonts w:asciiTheme="minorHAnsi" w:hAnsiTheme="minorHAnsi"/>
        </w:rPr>
        <w:t xml:space="preserve"> Students are graded on reports, which include not only the technical aspects, but also the level of communication skills. There are at least </w:t>
      </w:r>
      <w:r w:rsidR="00BC77A6" w:rsidRPr="00586CEA">
        <w:rPr>
          <w:rFonts w:asciiTheme="minorHAnsi" w:hAnsiTheme="minorHAnsi"/>
        </w:rPr>
        <w:t xml:space="preserve">two </w:t>
      </w:r>
      <w:r w:rsidRPr="00586CEA">
        <w:rPr>
          <w:rFonts w:asciiTheme="minorHAnsi" w:hAnsiTheme="minorHAnsi"/>
        </w:rPr>
        <w:t>assignments.</w:t>
      </w:r>
    </w:p>
    <w:p w:rsidR="00BB6779" w:rsidRPr="00586CEA" w:rsidRDefault="00BB6779" w:rsidP="00BB6779">
      <w:pPr>
        <w:jc w:val="both"/>
        <w:rPr>
          <w:rFonts w:asciiTheme="minorHAnsi" w:hAnsiTheme="minorHAnsi"/>
        </w:rPr>
      </w:pPr>
      <w:r w:rsidRPr="00586CEA">
        <w:rPr>
          <w:rFonts w:asciiTheme="minorHAnsi" w:hAnsiTheme="minorHAnsi"/>
          <w:b/>
        </w:rPr>
        <w:t>Homework:</w:t>
      </w:r>
      <w:r w:rsidRPr="00586CEA">
        <w:rPr>
          <w:rFonts w:asciiTheme="minorHAnsi" w:hAnsiTheme="minorHAnsi"/>
        </w:rPr>
        <w:t xml:space="preserve"> Homework pr</w:t>
      </w:r>
      <w:r w:rsidR="00BC77A6" w:rsidRPr="00586CEA">
        <w:rPr>
          <w:rFonts w:asciiTheme="minorHAnsi" w:hAnsiTheme="minorHAnsi"/>
        </w:rPr>
        <w:t>oblems are assigned and graded.</w:t>
      </w:r>
    </w:p>
    <w:bookmarkEnd w:id="3"/>
    <w:p w:rsidR="00041658" w:rsidRPr="00586CEA" w:rsidRDefault="00041658" w:rsidP="00041658">
      <w:pPr>
        <w:jc w:val="both"/>
        <w:rPr>
          <w:rFonts w:asciiTheme="minorHAnsi" w:hAnsiTheme="minorHAnsi"/>
        </w:rPr>
      </w:pPr>
    </w:p>
    <w:sectPr w:rsidR="00041658" w:rsidRPr="00586CEA" w:rsidSect="007E43E9">
      <w:type w:val="continuous"/>
      <w:pgSz w:w="12240" w:h="15840"/>
      <w:pgMar w:top="1440" w:right="1440" w:bottom="1440" w:left="144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464" w:rsidRDefault="00DB1464">
      <w:r>
        <w:separator/>
      </w:r>
    </w:p>
  </w:endnote>
  <w:endnote w:type="continuationSeparator" w:id="0">
    <w:p w:rsidR="00DB1464" w:rsidRDefault="00DB1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464" w:rsidRDefault="00DB1464">
      <w:r>
        <w:separator/>
      </w:r>
    </w:p>
  </w:footnote>
  <w:footnote w:type="continuationSeparator" w:id="0">
    <w:p w:rsidR="00DB1464" w:rsidRDefault="00DB14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A2FED"/>
    <w:multiLevelType w:val="hybridMultilevel"/>
    <w:tmpl w:val="08D07F8C"/>
    <w:lvl w:ilvl="0" w:tplc="B8AEA4E2">
      <w:start w:val="3"/>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436B86"/>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BCA6897"/>
    <w:multiLevelType w:val="hybridMultilevel"/>
    <w:tmpl w:val="851ABD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665A43"/>
    <w:multiLevelType w:val="hybridMultilevel"/>
    <w:tmpl w:val="ECF8A5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974B03"/>
    <w:multiLevelType w:val="multilevel"/>
    <w:tmpl w:val="E916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5F4835"/>
    <w:multiLevelType w:val="hybridMultilevel"/>
    <w:tmpl w:val="A8D6C4A8"/>
    <w:lvl w:ilvl="0" w:tplc="EC0E9C38">
      <w:start w:val="7"/>
      <w:numFmt w:val="decimal"/>
      <w:lvlText w:val="%1"/>
      <w:lvlJc w:val="left"/>
      <w:pPr>
        <w:tabs>
          <w:tab w:val="num" w:pos="1800"/>
        </w:tabs>
        <w:ind w:left="1800" w:hanging="144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B0A4EB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DCA6936"/>
    <w:multiLevelType w:val="hybridMultilevel"/>
    <w:tmpl w:val="08E24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A56DAB"/>
    <w:multiLevelType w:val="singleLevel"/>
    <w:tmpl w:val="277AFE7C"/>
    <w:lvl w:ilvl="0">
      <w:start w:val="2"/>
      <w:numFmt w:val="decimal"/>
      <w:lvlText w:val="%1."/>
      <w:legacy w:legacy="1" w:legacySpace="120" w:legacyIndent="360"/>
      <w:lvlJc w:val="left"/>
      <w:pPr>
        <w:ind w:left="2520" w:hanging="360"/>
      </w:pPr>
    </w:lvl>
  </w:abstractNum>
  <w:abstractNum w:abstractNumId="9" w15:restartNumberingAfterBreak="0">
    <w:nsid w:val="41797FA5"/>
    <w:multiLevelType w:val="hybridMultilevel"/>
    <w:tmpl w:val="4F5619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9BF6952"/>
    <w:multiLevelType w:val="hybridMultilevel"/>
    <w:tmpl w:val="BEF41EB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A2075CE"/>
    <w:multiLevelType w:val="hybridMultilevel"/>
    <w:tmpl w:val="340C0C44"/>
    <w:lvl w:ilvl="0" w:tplc="D7EE7B78">
      <w:start w:val="8"/>
      <w:numFmt w:val="decimal"/>
      <w:lvlText w:val="%1"/>
      <w:lvlJc w:val="left"/>
      <w:pPr>
        <w:tabs>
          <w:tab w:val="num" w:pos="1800"/>
        </w:tabs>
        <w:ind w:left="1800" w:hanging="144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93101DC"/>
    <w:multiLevelType w:val="hybridMultilevel"/>
    <w:tmpl w:val="0A4AF6BC"/>
    <w:lvl w:ilvl="0" w:tplc="1970418C">
      <w:start w:val="1"/>
      <w:numFmt w:val="lowerLetter"/>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3" w15:restartNumberingAfterBreak="0">
    <w:nsid w:val="5F627451"/>
    <w:multiLevelType w:val="hybridMultilevel"/>
    <w:tmpl w:val="50AAE1DC"/>
    <w:lvl w:ilvl="0" w:tplc="3D266394">
      <w:start w:val="1"/>
      <w:numFmt w:val="lowerLetter"/>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4" w15:restartNumberingAfterBreak="0">
    <w:nsid w:val="5FAE63B8"/>
    <w:multiLevelType w:val="hybridMultilevel"/>
    <w:tmpl w:val="4E266BC6"/>
    <w:lvl w:ilvl="0" w:tplc="7EA2A3EA">
      <w:start w:val="1"/>
      <w:numFmt w:val="decimal"/>
      <w:lvlText w:val="%1."/>
      <w:lvlJc w:val="left"/>
      <w:pPr>
        <w:ind w:left="900" w:hanging="360"/>
      </w:pPr>
      <w:rPr>
        <w:rFonts w:hint="default"/>
      </w:rPr>
    </w:lvl>
    <w:lvl w:ilvl="1" w:tplc="251E593C">
      <w:start w:val="1"/>
      <w:numFmt w:val="lowerLetter"/>
      <w:lvlText w:val="%2."/>
      <w:lvlJc w:val="left"/>
      <w:pPr>
        <w:ind w:left="1620" w:hanging="360"/>
      </w:pPr>
      <w:rPr>
        <w:rFonts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60590DF6"/>
    <w:multiLevelType w:val="hybridMultilevel"/>
    <w:tmpl w:val="2EE2FD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E4528F"/>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6CE72B08"/>
    <w:multiLevelType w:val="hybridMultilevel"/>
    <w:tmpl w:val="E126139A"/>
    <w:lvl w:ilvl="0" w:tplc="A1E090E4">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17"/>
  </w:num>
  <w:num w:numId="3">
    <w:abstractNumId w:val="0"/>
  </w:num>
  <w:num w:numId="4">
    <w:abstractNumId w:val="11"/>
  </w:num>
  <w:num w:numId="5">
    <w:abstractNumId w:val="5"/>
  </w:num>
  <w:num w:numId="6">
    <w:abstractNumId w:val="4"/>
  </w:num>
  <w:num w:numId="7">
    <w:abstractNumId w:val="2"/>
  </w:num>
  <w:num w:numId="8">
    <w:abstractNumId w:val="10"/>
  </w:num>
  <w:num w:numId="9">
    <w:abstractNumId w:val="6"/>
  </w:num>
  <w:num w:numId="10">
    <w:abstractNumId w:val="16"/>
  </w:num>
  <w:num w:numId="11">
    <w:abstractNumId w:val="1"/>
  </w:num>
  <w:num w:numId="12">
    <w:abstractNumId w:val="9"/>
  </w:num>
  <w:num w:numId="13">
    <w:abstractNumId w:val="3"/>
  </w:num>
  <w:num w:numId="14">
    <w:abstractNumId w:val="12"/>
  </w:num>
  <w:num w:numId="15">
    <w:abstractNumId w:val="13"/>
  </w:num>
  <w:num w:numId="16">
    <w:abstractNumId w:val="7"/>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
  <w:rsids>
    <w:rsidRoot w:val="00BE7244"/>
    <w:rsid w:val="00000571"/>
    <w:rsid w:val="00001A74"/>
    <w:rsid w:val="00002F66"/>
    <w:rsid w:val="00005085"/>
    <w:rsid w:val="0001166A"/>
    <w:rsid w:val="000117A5"/>
    <w:rsid w:val="00011A46"/>
    <w:rsid w:val="00013284"/>
    <w:rsid w:val="0002749F"/>
    <w:rsid w:val="00030138"/>
    <w:rsid w:val="000406B4"/>
    <w:rsid w:val="00041658"/>
    <w:rsid w:val="00041CFA"/>
    <w:rsid w:val="0006475F"/>
    <w:rsid w:val="00067CB9"/>
    <w:rsid w:val="0007747A"/>
    <w:rsid w:val="00083F43"/>
    <w:rsid w:val="000920A9"/>
    <w:rsid w:val="00096280"/>
    <w:rsid w:val="000A3B22"/>
    <w:rsid w:val="000A748F"/>
    <w:rsid w:val="000B1D2F"/>
    <w:rsid w:val="000B42F7"/>
    <w:rsid w:val="000C1260"/>
    <w:rsid w:val="000C4A73"/>
    <w:rsid w:val="000D2CC1"/>
    <w:rsid w:val="000D2D17"/>
    <w:rsid w:val="000E08E5"/>
    <w:rsid w:val="000F0598"/>
    <w:rsid w:val="000F790E"/>
    <w:rsid w:val="001100F4"/>
    <w:rsid w:val="001332CA"/>
    <w:rsid w:val="0013609E"/>
    <w:rsid w:val="00147BD5"/>
    <w:rsid w:val="001551EC"/>
    <w:rsid w:val="00165B5A"/>
    <w:rsid w:val="00180CC5"/>
    <w:rsid w:val="001B1180"/>
    <w:rsid w:val="001B28C1"/>
    <w:rsid w:val="001C4E6D"/>
    <w:rsid w:val="001C6AF1"/>
    <w:rsid w:val="001D17D2"/>
    <w:rsid w:val="001E11CA"/>
    <w:rsid w:val="001F78D0"/>
    <w:rsid w:val="00223245"/>
    <w:rsid w:val="00227378"/>
    <w:rsid w:val="00233E06"/>
    <w:rsid w:val="002355B9"/>
    <w:rsid w:val="00236C69"/>
    <w:rsid w:val="00241F30"/>
    <w:rsid w:val="002461AC"/>
    <w:rsid w:val="00247B9E"/>
    <w:rsid w:val="00261EAA"/>
    <w:rsid w:val="002A03B2"/>
    <w:rsid w:val="002A345C"/>
    <w:rsid w:val="002B50D4"/>
    <w:rsid w:val="002B645C"/>
    <w:rsid w:val="002C68EC"/>
    <w:rsid w:val="002F24F8"/>
    <w:rsid w:val="002F4A8C"/>
    <w:rsid w:val="002F6D38"/>
    <w:rsid w:val="003109D8"/>
    <w:rsid w:val="00311B6B"/>
    <w:rsid w:val="003138EB"/>
    <w:rsid w:val="00322E74"/>
    <w:rsid w:val="003333C3"/>
    <w:rsid w:val="00336209"/>
    <w:rsid w:val="003364CE"/>
    <w:rsid w:val="00337549"/>
    <w:rsid w:val="00361650"/>
    <w:rsid w:val="003619B8"/>
    <w:rsid w:val="00380973"/>
    <w:rsid w:val="00392676"/>
    <w:rsid w:val="003934A1"/>
    <w:rsid w:val="003947FB"/>
    <w:rsid w:val="00394BF3"/>
    <w:rsid w:val="003B7E3F"/>
    <w:rsid w:val="003B7F19"/>
    <w:rsid w:val="003D1760"/>
    <w:rsid w:val="003D4D5B"/>
    <w:rsid w:val="003F4E3E"/>
    <w:rsid w:val="003F6E37"/>
    <w:rsid w:val="0040329E"/>
    <w:rsid w:val="00404B21"/>
    <w:rsid w:val="00407865"/>
    <w:rsid w:val="00412944"/>
    <w:rsid w:val="0042122A"/>
    <w:rsid w:val="00424764"/>
    <w:rsid w:val="00435586"/>
    <w:rsid w:val="0044267F"/>
    <w:rsid w:val="00443042"/>
    <w:rsid w:val="0044340A"/>
    <w:rsid w:val="00447AFD"/>
    <w:rsid w:val="00455A3B"/>
    <w:rsid w:val="004802F2"/>
    <w:rsid w:val="00481DD2"/>
    <w:rsid w:val="00490FEF"/>
    <w:rsid w:val="004933E5"/>
    <w:rsid w:val="004A3577"/>
    <w:rsid w:val="004A718F"/>
    <w:rsid w:val="004B0A84"/>
    <w:rsid w:val="004D0F50"/>
    <w:rsid w:val="004D7CEA"/>
    <w:rsid w:val="004E053C"/>
    <w:rsid w:val="004E3E27"/>
    <w:rsid w:val="004E51F7"/>
    <w:rsid w:val="004E7244"/>
    <w:rsid w:val="004F083F"/>
    <w:rsid w:val="00503AC6"/>
    <w:rsid w:val="00532B1B"/>
    <w:rsid w:val="00536064"/>
    <w:rsid w:val="00541AC7"/>
    <w:rsid w:val="00561C42"/>
    <w:rsid w:val="00562E21"/>
    <w:rsid w:val="00567DF3"/>
    <w:rsid w:val="00570472"/>
    <w:rsid w:val="00572B9A"/>
    <w:rsid w:val="00584B90"/>
    <w:rsid w:val="00586CEA"/>
    <w:rsid w:val="005A0A3E"/>
    <w:rsid w:val="005A694A"/>
    <w:rsid w:val="005D2C2D"/>
    <w:rsid w:val="005D4374"/>
    <w:rsid w:val="005D4B3C"/>
    <w:rsid w:val="005F1AB9"/>
    <w:rsid w:val="0060037B"/>
    <w:rsid w:val="00600D1C"/>
    <w:rsid w:val="00601B20"/>
    <w:rsid w:val="00606DC8"/>
    <w:rsid w:val="00627964"/>
    <w:rsid w:val="00627B07"/>
    <w:rsid w:val="00663DB7"/>
    <w:rsid w:val="0066438C"/>
    <w:rsid w:val="00674173"/>
    <w:rsid w:val="006766CC"/>
    <w:rsid w:val="006818EE"/>
    <w:rsid w:val="00684B83"/>
    <w:rsid w:val="0069080B"/>
    <w:rsid w:val="006B201E"/>
    <w:rsid w:val="006B7D21"/>
    <w:rsid w:val="0071601E"/>
    <w:rsid w:val="0072261D"/>
    <w:rsid w:val="00723932"/>
    <w:rsid w:val="007412A1"/>
    <w:rsid w:val="0075312A"/>
    <w:rsid w:val="007556EB"/>
    <w:rsid w:val="0075746D"/>
    <w:rsid w:val="00774992"/>
    <w:rsid w:val="00796355"/>
    <w:rsid w:val="007B480C"/>
    <w:rsid w:val="007B62DC"/>
    <w:rsid w:val="007C732C"/>
    <w:rsid w:val="007D78DA"/>
    <w:rsid w:val="007E0C91"/>
    <w:rsid w:val="007E43E9"/>
    <w:rsid w:val="007E64AF"/>
    <w:rsid w:val="00800721"/>
    <w:rsid w:val="00806B43"/>
    <w:rsid w:val="00814831"/>
    <w:rsid w:val="00814CBF"/>
    <w:rsid w:val="008151DB"/>
    <w:rsid w:val="008151DE"/>
    <w:rsid w:val="0083228B"/>
    <w:rsid w:val="008357F0"/>
    <w:rsid w:val="008376FA"/>
    <w:rsid w:val="00844261"/>
    <w:rsid w:val="0084658F"/>
    <w:rsid w:val="008503AB"/>
    <w:rsid w:val="00870563"/>
    <w:rsid w:val="00876CA3"/>
    <w:rsid w:val="00883B64"/>
    <w:rsid w:val="0088637F"/>
    <w:rsid w:val="008A0D93"/>
    <w:rsid w:val="008B1E7A"/>
    <w:rsid w:val="008C0986"/>
    <w:rsid w:val="008E46FD"/>
    <w:rsid w:val="008F2A79"/>
    <w:rsid w:val="008F3278"/>
    <w:rsid w:val="009166F6"/>
    <w:rsid w:val="0093651D"/>
    <w:rsid w:val="00957A04"/>
    <w:rsid w:val="00957A6B"/>
    <w:rsid w:val="00960334"/>
    <w:rsid w:val="009630B3"/>
    <w:rsid w:val="00995796"/>
    <w:rsid w:val="00997969"/>
    <w:rsid w:val="009A30B8"/>
    <w:rsid w:val="009A5175"/>
    <w:rsid w:val="009B11BB"/>
    <w:rsid w:val="009B4F9F"/>
    <w:rsid w:val="009C0F4A"/>
    <w:rsid w:val="009C76FA"/>
    <w:rsid w:val="009D2CCF"/>
    <w:rsid w:val="009E542B"/>
    <w:rsid w:val="009E7148"/>
    <w:rsid w:val="009E79A6"/>
    <w:rsid w:val="009F4BED"/>
    <w:rsid w:val="00A14076"/>
    <w:rsid w:val="00A150C7"/>
    <w:rsid w:val="00A15875"/>
    <w:rsid w:val="00A2633C"/>
    <w:rsid w:val="00A35A3F"/>
    <w:rsid w:val="00A42F90"/>
    <w:rsid w:val="00A55572"/>
    <w:rsid w:val="00A67E4B"/>
    <w:rsid w:val="00A8096C"/>
    <w:rsid w:val="00A821CC"/>
    <w:rsid w:val="00A821E6"/>
    <w:rsid w:val="00AB629C"/>
    <w:rsid w:val="00AB7941"/>
    <w:rsid w:val="00AC3F94"/>
    <w:rsid w:val="00AD5578"/>
    <w:rsid w:val="00AD75FB"/>
    <w:rsid w:val="00AD76E0"/>
    <w:rsid w:val="00AF695B"/>
    <w:rsid w:val="00B02B1C"/>
    <w:rsid w:val="00B138CB"/>
    <w:rsid w:val="00B25789"/>
    <w:rsid w:val="00B32FCA"/>
    <w:rsid w:val="00B4677B"/>
    <w:rsid w:val="00B51FAE"/>
    <w:rsid w:val="00B54CE9"/>
    <w:rsid w:val="00B64B11"/>
    <w:rsid w:val="00B66360"/>
    <w:rsid w:val="00B96489"/>
    <w:rsid w:val="00B96ADD"/>
    <w:rsid w:val="00BA0470"/>
    <w:rsid w:val="00BB519B"/>
    <w:rsid w:val="00BB6779"/>
    <w:rsid w:val="00BC044B"/>
    <w:rsid w:val="00BC77A6"/>
    <w:rsid w:val="00BD57D2"/>
    <w:rsid w:val="00BE0028"/>
    <w:rsid w:val="00BE2242"/>
    <w:rsid w:val="00BE7244"/>
    <w:rsid w:val="00BF3899"/>
    <w:rsid w:val="00BF3C0E"/>
    <w:rsid w:val="00C35254"/>
    <w:rsid w:val="00C3739A"/>
    <w:rsid w:val="00C56C18"/>
    <w:rsid w:val="00C573E2"/>
    <w:rsid w:val="00C5768A"/>
    <w:rsid w:val="00C57E48"/>
    <w:rsid w:val="00C80023"/>
    <w:rsid w:val="00C87558"/>
    <w:rsid w:val="00CA2211"/>
    <w:rsid w:val="00CB04E4"/>
    <w:rsid w:val="00CB7822"/>
    <w:rsid w:val="00CC5900"/>
    <w:rsid w:val="00CD4805"/>
    <w:rsid w:val="00CE20EB"/>
    <w:rsid w:val="00CF4D6B"/>
    <w:rsid w:val="00D00C4F"/>
    <w:rsid w:val="00D17A5E"/>
    <w:rsid w:val="00D24D2C"/>
    <w:rsid w:val="00D30779"/>
    <w:rsid w:val="00D37384"/>
    <w:rsid w:val="00D41189"/>
    <w:rsid w:val="00D63271"/>
    <w:rsid w:val="00D9086D"/>
    <w:rsid w:val="00D94A07"/>
    <w:rsid w:val="00D94C38"/>
    <w:rsid w:val="00D95EDC"/>
    <w:rsid w:val="00D9742A"/>
    <w:rsid w:val="00D9772B"/>
    <w:rsid w:val="00DB0745"/>
    <w:rsid w:val="00DB1464"/>
    <w:rsid w:val="00DB591D"/>
    <w:rsid w:val="00DB6F4F"/>
    <w:rsid w:val="00DD0086"/>
    <w:rsid w:val="00DE302B"/>
    <w:rsid w:val="00DE322D"/>
    <w:rsid w:val="00DF4239"/>
    <w:rsid w:val="00DF7CB9"/>
    <w:rsid w:val="00E2449E"/>
    <w:rsid w:val="00E33E2E"/>
    <w:rsid w:val="00E44FD8"/>
    <w:rsid w:val="00E46FA3"/>
    <w:rsid w:val="00E47ADC"/>
    <w:rsid w:val="00E505D2"/>
    <w:rsid w:val="00E50C3B"/>
    <w:rsid w:val="00E56577"/>
    <w:rsid w:val="00E56E91"/>
    <w:rsid w:val="00E57376"/>
    <w:rsid w:val="00E61F01"/>
    <w:rsid w:val="00E63124"/>
    <w:rsid w:val="00E72D31"/>
    <w:rsid w:val="00E731F8"/>
    <w:rsid w:val="00EA163B"/>
    <w:rsid w:val="00EB357D"/>
    <w:rsid w:val="00EC503A"/>
    <w:rsid w:val="00EE483C"/>
    <w:rsid w:val="00F020B6"/>
    <w:rsid w:val="00F046D7"/>
    <w:rsid w:val="00F145C7"/>
    <w:rsid w:val="00F14DFA"/>
    <w:rsid w:val="00F200E8"/>
    <w:rsid w:val="00F20923"/>
    <w:rsid w:val="00F2581D"/>
    <w:rsid w:val="00F25DAE"/>
    <w:rsid w:val="00F263E3"/>
    <w:rsid w:val="00F324CA"/>
    <w:rsid w:val="00F3272D"/>
    <w:rsid w:val="00F40D74"/>
    <w:rsid w:val="00F46732"/>
    <w:rsid w:val="00F53D6D"/>
    <w:rsid w:val="00F64372"/>
    <w:rsid w:val="00F77820"/>
    <w:rsid w:val="00F867E2"/>
    <w:rsid w:val="00F9178B"/>
    <w:rsid w:val="00F919D1"/>
    <w:rsid w:val="00F965C6"/>
    <w:rsid w:val="00FA26F3"/>
    <w:rsid w:val="00FE3D45"/>
    <w:rsid w:val="00FE64E8"/>
    <w:rsid w:val="00FF4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A77BDE2-1A00-4860-89BB-62E9F81EE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124"/>
    <w:pPr>
      <w:overflowPunct w:val="0"/>
      <w:autoSpaceDE w:val="0"/>
      <w:autoSpaceDN w:val="0"/>
      <w:adjustRightInd w:val="0"/>
      <w:textAlignment w:val="baseline"/>
    </w:pPr>
  </w:style>
  <w:style w:type="paragraph" w:styleId="Heading1">
    <w:name w:val="heading 1"/>
    <w:basedOn w:val="Normal"/>
    <w:next w:val="Normal"/>
    <w:qFormat/>
    <w:rsid w:val="00041658"/>
    <w:pPr>
      <w:keepNext/>
      <w:overflowPunct/>
      <w:autoSpaceDE/>
      <w:autoSpaceDN/>
      <w:adjustRightInd/>
      <w:textAlignment w:val="auto"/>
      <w:outlineLvl w:val="0"/>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4CE9"/>
    <w:pPr>
      <w:tabs>
        <w:tab w:val="center" w:pos="4320"/>
        <w:tab w:val="right" w:pos="8640"/>
      </w:tabs>
    </w:pPr>
  </w:style>
  <w:style w:type="paragraph" w:styleId="Footer">
    <w:name w:val="footer"/>
    <w:basedOn w:val="Normal"/>
    <w:rsid w:val="00B54CE9"/>
    <w:pPr>
      <w:tabs>
        <w:tab w:val="center" w:pos="4320"/>
        <w:tab w:val="right" w:pos="8640"/>
      </w:tabs>
    </w:pPr>
  </w:style>
  <w:style w:type="character" w:styleId="Hyperlink">
    <w:name w:val="Hyperlink"/>
    <w:basedOn w:val="DefaultParagraphFont"/>
    <w:rsid w:val="00B54CE9"/>
    <w:rPr>
      <w:color w:val="0000FF"/>
      <w:u w:val="single"/>
    </w:rPr>
  </w:style>
  <w:style w:type="paragraph" w:styleId="BodyText2">
    <w:name w:val="Body Text 2"/>
    <w:basedOn w:val="Normal"/>
    <w:rsid w:val="00B54CE9"/>
    <w:pPr>
      <w:ind w:left="2160" w:hanging="2160"/>
    </w:pPr>
    <w:rPr>
      <w:sz w:val="24"/>
    </w:rPr>
  </w:style>
  <w:style w:type="paragraph" w:styleId="BalloonText">
    <w:name w:val="Balloon Text"/>
    <w:basedOn w:val="Normal"/>
    <w:semiHidden/>
    <w:rsid w:val="00F46732"/>
    <w:rPr>
      <w:rFonts w:ascii="Tahoma" w:hAnsi="Tahoma" w:cs="Tahoma"/>
      <w:sz w:val="16"/>
      <w:szCs w:val="16"/>
    </w:rPr>
  </w:style>
  <w:style w:type="paragraph" w:styleId="NormalWeb">
    <w:name w:val="Normal (Web)"/>
    <w:basedOn w:val="Normal"/>
    <w:rsid w:val="007E0C91"/>
    <w:pPr>
      <w:overflowPunct/>
      <w:autoSpaceDE/>
      <w:autoSpaceDN/>
      <w:adjustRightInd/>
      <w:spacing w:before="100" w:beforeAutospacing="1" w:after="100" w:afterAutospacing="1"/>
      <w:textAlignment w:val="auto"/>
    </w:pPr>
    <w:rPr>
      <w:sz w:val="24"/>
      <w:szCs w:val="24"/>
    </w:rPr>
  </w:style>
  <w:style w:type="character" w:styleId="Emphasis">
    <w:name w:val="Emphasis"/>
    <w:basedOn w:val="DefaultParagraphFont"/>
    <w:qFormat/>
    <w:rsid w:val="007E0C91"/>
    <w:rPr>
      <w:i/>
      <w:iCs/>
    </w:rPr>
  </w:style>
  <w:style w:type="paragraph" w:styleId="BodyTextIndent3">
    <w:name w:val="Body Text Indent 3"/>
    <w:basedOn w:val="Normal"/>
    <w:rsid w:val="00041658"/>
    <w:pPr>
      <w:spacing w:after="120"/>
      <w:ind w:left="360"/>
    </w:pPr>
    <w:rPr>
      <w:sz w:val="16"/>
      <w:szCs w:val="16"/>
    </w:rPr>
  </w:style>
  <w:style w:type="paragraph" w:styleId="BodyTextIndent">
    <w:name w:val="Body Text Indent"/>
    <w:basedOn w:val="Normal"/>
    <w:rsid w:val="00041658"/>
    <w:pPr>
      <w:spacing w:after="120"/>
      <w:ind w:left="360"/>
    </w:pPr>
  </w:style>
  <w:style w:type="character" w:styleId="FollowedHyperlink">
    <w:name w:val="FollowedHyperlink"/>
    <w:basedOn w:val="DefaultParagraphFont"/>
    <w:uiPriority w:val="99"/>
    <w:semiHidden/>
    <w:unhideWhenUsed/>
    <w:rsid w:val="004A718F"/>
    <w:rPr>
      <w:color w:val="800080" w:themeColor="followedHyperlink"/>
      <w:u w:val="single"/>
    </w:rPr>
  </w:style>
  <w:style w:type="table" w:styleId="TableGrid">
    <w:name w:val="Table Grid"/>
    <w:basedOn w:val="TableNormal"/>
    <w:uiPriority w:val="59"/>
    <w:rsid w:val="003138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65C6"/>
    <w:pPr>
      <w:overflowPunct/>
      <w:autoSpaceDE/>
      <w:autoSpaceDN/>
      <w:adjustRightInd/>
      <w:ind w:left="720"/>
      <w:contextualSpacing/>
      <w:textAlignment w:val="auto"/>
    </w:pPr>
  </w:style>
  <w:style w:type="paragraph" w:customStyle="1" w:styleId="Indented">
    <w:name w:val="Indented"/>
    <w:basedOn w:val="Normal"/>
    <w:link w:val="IndentedChar"/>
    <w:qFormat/>
    <w:rsid w:val="007E43E9"/>
    <w:pPr>
      <w:ind w:left="360"/>
      <w:jc w:val="both"/>
    </w:pPr>
    <w:rPr>
      <w:rFonts w:asciiTheme="minorHAnsi" w:hAnsiTheme="minorHAnsi"/>
    </w:rPr>
  </w:style>
  <w:style w:type="paragraph" w:customStyle="1" w:styleId="Syllabusheading">
    <w:name w:val="Syllabus heading"/>
    <w:basedOn w:val="Normal"/>
    <w:link w:val="SyllabusheadingChar"/>
    <w:qFormat/>
    <w:rsid w:val="007E43E9"/>
    <w:pPr>
      <w:spacing w:after="80"/>
    </w:pPr>
    <w:rPr>
      <w:rFonts w:asciiTheme="minorHAnsi" w:hAnsiTheme="minorHAnsi"/>
      <w:b/>
    </w:rPr>
  </w:style>
  <w:style w:type="character" w:customStyle="1" w:styleId="IndentedChar">
    <w:name w:val="Indented Char"/>
    <w:basedOn w:val="DefaultParagraphFont"/>
    <w:link w:val="Indented"/>
    <w:rsid w:val="007E43E9"/>
    <w:rPr>
      <w:rFonts w:asciiTheme="minorHAnsi" w:hAnsiTheme="minorHAnsi"/>
    </w:rPr>
  </w:style>
  <w:style w:type="character" w:customStyle="1" w:styleId="SyllabusheadingChar">
    <w:name w:val="Syllabus heading Char"/>
    <w:basedOn w:val="DefaultParagraphFont"/>
    <w:link w:val="Syllabusheading"/>
    <w:rsid w:val="007E43E9"/>
    <w:rPr>
      <w:rFonts w:asciiTheme="minorHAnsi" w:hAnsiTheme="minorHAns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580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cnj.edu/~recreg/policies/attendance.html" TargetMode="External"/><Relationship Id="rId3" Type="http://schemas.openxmlformats.org/officeDocument/2006/relationships/settings" Target="settings.xml"/><Relationship Id="rId7" Type="http://schemas.openxmlformats.org/officeDocument/2006/relationships/hyperlink" Target="mailto:pearlstl@tcnj.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tcnj.edu/~affirm/ada.html" TargetMode="External"/><Relationship Id="rId4" Type="http://schemas.openxmlformats.org/officeDocument/2006/relationships/webSettings" Target="webSettings.xml"/><Relationship Id="rId9" Type="http://schemas.openxmlformats.org/officeDocument/2006/relationships/hyperlink" Target="http://www.tcnj.edu/~academic/policy/integr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4806</TotalTime>
  <Pages>1</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ELC 451</vt:lpstr>
    </vt:vector>
  </TitlesOfParts>
  <Company>The College of New Jersey</Company>
  <LinksUpToDate>false</LinksUpToDate>
  <CharactersWithSpaces>8376</CharactersWithSpaces>
  <SharedDoc>false</SharedDoc>
  <HLinks>
    <vt:vector size="12" baseType="variant">
      <vt:variant>
        <vt:i4>6553655</vt:i4>
      </vt:variant>
      <vt:variant>
        <vt:i4>3</vt:i4>
      </vt:variant>
      <vt:variant>
        <vt:i4>0</vt:i4>
      </vt:variant>
      <vt:variant>
        <vt:i4>5</vt:i4>
      </vt:variant>
      <vt:variant>
        <vt:lpwstr>http://www.tcnj.edu/~hernande/</vt:lpwstr>
      </vt:variant>
      <vt:variant>
        <vt:lpwstr/>
      </vt:variant>
      <vt:variant>
        <vt:i4>2359322</vt:i4>
      </vt:variant>
      <vt:variant>
        <vt:i4>0</vt:i4>
      </vt:variant>
      <vt:variant>
        <vt:i4>0</vt:i4>
      </vt:variant>
      <vt:variant>
        <vt:i4>5</vt:i4>
      </vt:variant>
      <vt:variant>
        <vt:lpwstr>mailto:hernande@tcnj.edu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451</dc:title>
  <dc:creator>Larry Pearlstein</dc:creator>
  <cp:lastModifiedBy>Larry Pearlstein</cp:lastModifiedBy>
  <cp:revision>66</cp:revision>
  <cp:lastPrinted>2015-07-15T03:57:00Z</cp:lastPrinted>
  <dcterms:created xsi:type="dcterms:W3CDTF">2013-11-27T16:35:00Z</dcterms:created>
  <dcterms:modified xsi:type="dcterms:W3CDTF">2015-07-15T03:57:00Z</dcterms:modified>
</cp:coreProperties>
</file>