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GDSP</w:t>
      </w:r>
    </w:p>
    <w:p>
      <w:pPr>
        <w:pStyle w:val="3"/>
        <w:rPr>
          <w:rFonts w:hint="eastAsia"/>
          <w:lang w:val="en-US" w:eastAsia="zh-CN"/>
        </w:rPr>
      </w:pPr>
      <w:r>
        <w:rPr>
          <w:rFonts w:hint="eastAsia"/>
          <w:lang w:val="en-US" w:eastAsia="zh-CN"/>
        </w:rPr>
        <w:t>后台</w:t>
      </w:r>
    </w:p>
    <w:p>
      <w:pPr>
        <w:jc w:val="center"/>
      </w:pPr>
      <w:r>
        <w:rPr>
          <w:rFonts w:hint="eastAsia"/>
          <w:b/>
          <w:bCs/>
          <w:lang w:val="en-US" w:eastAsia="zh-CN"/>
        </w:rPr>
        <w:t>搜索框精确查找 条件可以多选择</w:t>
      </w:r>
    </w:p>
    <w:p>
      <w:pPr>
        <w:jc w:val="center"/>
        <w:rPr>
          <w:rFonts w:hint="eastAsia"/>
          <w:b/>
          <w:bCs/>
          <w:lang w:val="en-US" w:eastAsia="zh-CN"/>
        </w:rPr>
      </w:pPr>
      <w:r>
        <w:drawing>
          <wp:inline distT="0" distB="0" distL="114300" distR="114300">
            <wp:extent cx="5267960" cy="358775"/>
            <wp:effectExtent l="0" t="0" r="889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67960" cy="3587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b/>
          <w:bCs/>
          <w:lang w:val="en-US" w:eastAsia="zh-CN"/>
        </w:rPr>
        <w:t>新增分类：</w:t>
      </w:r>
      <w:r>
        <w:rPr>
          <w:rFonts w:hint="eastAsia"/>
          <w:lang w:val="en-US" w:eastAsia="zh-CN"/>
        </w:rPr>
        <w:t>显示在前台首页的大模块，添加时填写所有需要的信息（分类名、显示在前台的图片、文件夹名{该项务必与在本地的文件夹名相同}、显示控制{默认显示}、描述），确认信息后点击确认提交按钮分类添加成功</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sz w:val="28"/>
          <w:szCs w:val="28"/>
          <w:lang w:val="en-US" w:eastAsia="zh-CN"/>
        </w:rPr>
        <w:t>分类功能按钮</w:t>
      </w:r>
      <w:r>
        <w:rPr>
          <w:rFonts w:hint="eastAsia"/>
          <w:b/>
          <w:bCs/>
          <w:lang w:val="en-US" w:eastAsia="zh-CN"/>
        </w:rPr>
        <w:t>：</w:t>
      </w:r>
    </w:p>
    <w:p>
      <w:pPr>
        <w:rPr>
          <w:rFonts w:hint="eastAsia"/>
          <w:lang w:val="en-US" w:eastAsia="zh-CN"/>
        </w:rPr>
      </w:pPr>
      <w:r>
        <w:drawing>
          <wp:inline distT="0" distB="0" distL="114300" distR="114300">
            <wp:extent cx="5271770" cy="278765"/>
            <wp:effectExtent l="0" t="0" r="508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71770" cy="278765"/>
                    </a:xfrm>
                    <a:prstGeom prst="rect">
                      <a:avLst/>
                    </a:prstGeom>
                    <a:noFill/>
                    <a:ln w="9525">
                      <a:noFill/>
                    </a:ln>
                  </pic:spPr>
                </pic:pic>
              </a:graphicData>
            </a:graphic>
          </wp:inline>
        </w:drawing>
      </w:r>
    </w:p>
    <w:p>
      <w:pPr>
        <w:rPr>
          <w:rFonts w:hint="eastAsia"/>
          <w:b/>
          <w:bCs/>
          <w:lang w:val="en-US" w:eastAsia="zh-CN"/>
        </w:rPr>
      </w:pPr>
    </w:p>
    <w:p>
      <w:pPr>
        <w:rPr>
          <w:rFonts w:hint="eastAsia"/>
          <w:b/>
          <w:bCs/>
          <w:lang w:val="en-US" w:eastAsia="zh-CN"/>
        </w:rPr>
      </w:pPr>
    </w:p>
    <w:p>
      <w:pPr>
        <w:rPr>
          <w:rFonts w:hint="eastAsia"/>
          <w:lang w:val="en-US" w:eastAsia="zh-CN"/>
        </w:rPr>
      </w:pPr>
      <w:r>
        <w:rPr>
          <w:rFonts w:hint="eastAsia"/>
          <w:b/>
          <w:bCs/>
          <w:lang w:val="en-US" w:eastAsia="zh-CN"/>
        </w:rPr>
        <w:t>修改分类信息（操作编辑按钮）：</w:t>
      </w:r>
      <w:r>
        <w:rPr>
          <w:rFonts w:hint="eastAsia"/>
          <w:lang w:val="en-US" w:eastAsia="zh-CN"/>
        </w:rPr>
        <w:t>修改信息中（建议不对项目下文件夹名直接进行修改操作），如果更改了文件夹名信息 系统分类或资源名不会同步修改（操作本地文件夹修改，系统并不会智能修改相应的文件夹或者资源）会导致系统找不到文件夹或者资源，展示失败。</w:t>
      </w:r>
    </w:p>
    <w:p>
      <w:pPr>
        <w:jc w:val="center"/>
        <w:rPr>
          <w:rFonts w:hint="eastAsia"/>
          <w:b/>
          <w:bCs/>
          <w:lang w:val="en-US" w:eastAsia="zh-CN"/>
        </w:rPr>
      </w:pPr>
    </w:p>
    <w:p>
      <w:pPr>
        <w:jc w:val="center"/>
        <w:rPr>
          <w:rFonts w:hint="eastAsia"/>
          <w:b/>
          <w:bCs/>
          <w:lang w:val="en-US" w:eastAsia="zh-CN"/>
        </w:rPr>
      </w:pPr>
      <w:r>
        <w:rPr>
          <w:rFonts w:hint="eastAsia"/>
          <w:b/>
          <w:bCs/>
          <w:lang w:val="en-US" w:eastAsia="zh-CN"/>
        </w:rPr>
        <w:t>如图此选项</w:t>
      </w:r>
    </w:p>
    <w:p>
      <w:pPr>
        <w:rPr>
          <w:rFonts w:hint="eastAsia"/>
          <w:lang w:val="en-US" w:eastAsia="zh-CN"/>
        </w:rPr>
      </w:pPr>
      <w:r>
        <w:drawing>
          <wp:inline distT="0" distB="0" distL="114300" distR="114300">
            <wp:extent cx="5266055" cy="2684145"/>
            <wp:effectExtent l="0" t="0" r="1079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6055" cy="268414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修改后文件夹要重新创建（</w:t>
      </w:r>
      <w:r>
        <w:rPr>
          <w:rFonts w:hint="eastAsia"/>
          <w:b/>
          <w:bCs/>
          <w:lang w:val="en-US" w:eastAsia="zh-CN"/>
        </w:rPr>
        <w:t>修改文件夹名字信息后，只有在系统中文件夹名和本地文件夹名相同时系统才能识别文件夹</w:t>
      </w:r>
      <w:r>
        <w:rPr>
          <w:rFonts w:hint="eastAsia"/>
          <w:lang w:val="en-US" w:eastAsia="zh-CN"/>
        </w:rPr>
        <w:t>，系统找不到此文件夹，需要手动创建一个新文件夹和修改后文件夹名字相同。此时该文件夹无任何数据，需要手动到项目文件夹public下resdata目录下移动资源文件）或者系统后台修改分类名字并提交，修改提交后显示当前文件夹不存在，在项目根目录下\gdsp\public\resdata\修改相应的文件夹名称 刷新页面，修改完成</w:t>
      </w:r>
    </w:p>
    <w:p>
      <w:pPr>
        <w:rPr>
          <w:rFonts w:hint="eastAsia"/>
          <w:lang w:val="en-US" w:eastAsia="zh-CN"/>
        </w:rPr>
      </w:pPr>
    </w:p>
    <w:p>
      <w:pPr>
        <w:rPr>
          <w:rFonts w:hint="eastAsia"/>
          <w:b/>
          <w:bCs/>
          <w:lang w:val="en-US" w:eastAsia="zh-CN"/>
        </w:rPr>
      </w:pPr>
      <w:r>
        <w:rPr>
          <w:rFonts w:hint="eastAsia"/>
          <w:b/>
          <w:bCs/>
          <w:lang w:val="en-US" w:eastAsia="zh-CN"/>
        </w:rPr>
        <w:t>注：前台首页平台开发模块单独存在，不由后台编辑增删改查，需要更改的话再源码中修改，后台没有处理该模块的权限。</w:t>
      </w:r>
    </w:p>
    <w:p>
      <w:pPr>
        <w:rPr>
          <w:rFonts w:hint="eastAsia"/>
          <w:b/>
          <w:bCs/>
          <w:lang w:val="en-US" w:eastAsia="zh-CN"/>
        </w:rPr>
      </w:pPr>
      <w:r>
        <w:drawing>
          <wp:inline distT="0" distB="0" distL="114300" distR="114300">
            <wp:extent cx="5271135" cy="2666365"/>
            <wp:effectExtent l="0" t="0" r="571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5271135" cy="2666365"/>
                    </a:xfrm>
                    <a:prstGeom prst="rect">
                      <a:avLst/>
                    </a:prstGeom>
                    <a:noFill/>
                    <a:ln w="9525">
                      <a:noFill/>
                    </a:ln>
                  </pic:spPr>
                </pic:pic>
              </a:graphicData>
            </a:graphic>
          </wp:inline>
        </w:drawing>
      </w:r>
    </w:p>
    <w:p>
      <w:pPr>
        <w:rPr>
          <w:rFonts w:hint="eastAsia"/>
          <w:lang w:val="en-US" w:eastAsia="zh-CN"/>
        </w:rPr>
      </w:pPr>
    </w:p>
    <w:p>
      <w:pPr>
        <w:rPr>
          <w:rFonts w:hint="eastAsia"/>
          <w:b/>
          <w:bCs/>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p>
    <w:p>
      <w:pPr>
        <w:rPr>
          <w:rFonts w:hint="eastAsia"/>
          <w:b/>
          <w:bCs/>
          <w:lang w:val="en-US" w:eastAsia="zh-CN"/>
        </w:rPr>
      </w:pPr>
      <w:r>
        <w:rPr>
          <w:rFonts w:hint="eastAsia"/>
          <w:b/>
          <w:bCs/>
          <w:color w:val="000000" w:themeColor="text1"/>
          <w:lang w:val="en-US" w:eastAsia="zh-CN"/>
          <w14:textFill>
            <w14:solidFill>
              <w14:schemeClr w14:val="tx1"/>
            </w14:solidFill>
          </w14:textFill>
        </w:rPr>
        <w:t>分类</w:t>
      </w:r>
      <w:r>
        <w:rPr>
          <w:rFonts w:hint="eastAsia"/>
          <w:b/>
          <w:bCs/>
          <w:color w:val="FF0000"/>
          <w:lang w:val="en-US" w:eastAsia="zh-CN"/>
        </w:rPr>
        <w:t>删除</w:t>
      </w:r>
      <w:r>
        <w:rPr>
          <w:rFonts w:hint="eastAsia"/>
          <w:b/>
          <w:bCs/>
          <w:color w:val="000000" w:themeColor="text1"/>
          <w:lang w:val="en-US" w:eastAsia="zh-CN"/>
          <w14:textFill>
            <w14:solidFill>
              <w14:schemeClr w14:val="tx1"/>
            </w14:solidFill>
          </w14:textFill>
        </w:rPr>
        <w:t>按钮（慎重，该页面一共有三个删除按钮）：</w:t>
      </w:r>
      <w:r>
        <w:rPr>
          <w:rFonts w:hint="eastAsia"/>
          <w:b/>
          <w:bCs/>
          <w:lang w:val="en-US" w:eastAsia="zh-CN"/>
        </w:rPr>
        <w:t>文件夹删除操作，文件夹操作删除为删除源文件夹以及该文件夹内的所有子文件夹和资源文件。</w:t>
      </w:r>
    </w:p>
    <w:p>
      <w:r>
        <w:drawing>
          <wp:inline distT="0" distB="0" distL="114300" distR="114300">
            <wp:extent cx="5270500" cy="196850"/>
            <wp:effectExtent l="0" t="0" r="635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5270500" cy="1968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70500" cy="191135"/>
            <wp:effectExtent l="0" t="0" r="6350" b="184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5270500" cy="191135"/>
                    </a:xfrm>
                    <a:prstGeom prst="rect">
                      <a:avLst/>
                    </a:prstGeom>
                    <a:noFill/>
                    <a:ln w="9525">
                      <a:noFill/>
                    </a:ln>
                  </pic:spPr>
                </pic:pic>
              </a:graphicData>
            </a:graphic>
          </wp:inline>
        </w:drawing>
      </w:r>
    </w:p>
    <w:p>
      <w:pPr>
        <w:rPr>
          <w:rFonts w:hint="eastAsia"/>
          <w:b/>
          <w:bCs/>
          <w:lang w:val="en-US" w:eastAsia="zh-CN"/>
        </w:rPr>
      </w:pPr>
    </w:p>
    <w:p>
      <w:pPr>
        <w:rPr>
          <w:rFonts w:hint="eastAsia"/>
          <w:b/>
          <w:bCs/>
          <w:lang w:val="en-US" w:eastAsia="zh-CN"/>
        </w:rPr>
      </w:pPr>
    </w:p>
    <w:p>
      <w:pPr>
        <w:rPr>
          <w:rFonts w:hint="eastAsia"/>
          <w:lang w:val="en-US" w:eastAsia="zh-CN"/>
        </w:rPr>
      </w:pPr>
      <w:r>
        <w:rPr>
          <w:rFonts w:hint="eastAsia"/>
          <w:b/>
          <w:bCs/>
          <w:lang w:val="en-US" w:eastAsia="zh-CN"/>
        </w:rPr>
        <w:t>开启/关闭按钮：</w:t>
      </w:r>
      <w:r>
        <w:rPr>
          <w:rFonts w:hint="eastAsia"/>
          <w:lang w:val="en-US" w:eastAsia="zh-CN"/>
        </w:rPr>
        <w:t>平台所有关闭按钮皆为前台显示操作，按钮状态为开启时，前台可以看到该按钮相关资源，按钮状态为关闭时，前台不显示该资源，关闭按钮功能存在于 : 项目大分类（前天首页显示模块） 项目小分类（模块点击进入后的分级，左边导航栏）  资源（小分类下的具体资源文件）。</w:t>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查看分级按钮：（</w:t>
      </w:r>
      <w:r>
        <w:rPr>
          <w:rFonts w:hint="eastAsia"/>
          <w:lang w:val="en-US" w:eastAsia="zh-CN"/>
        </w:rPr>
        <w:t>点击查看分级按钮后跳转到该大分类下的小分类，</w:t>
      </w:r>
      <w:r>
        <w:rPr>
          <w:rFonts w:hint="eastAsia"/>
          <w:b w:val="0"/>
          <w:bCs w:val="0"/>
          <w:lang w:val="en-US" w:eastAsia="zh-CN"/>
        </w:rPr>
        <w:t>图示为慕课大分类下分级下的小分类</w:t>
      </w:r>
      <w:r>
        <w:rPr>
          <w:rFonts w:hint="eastAsia"/>
          <w:b/>
          <w:bCs/>
          <w:lang w:val="en-US" w:eastAsia="zh-CN"/>
        </w:rPr>
        <w:t>）</w:t>
      </w:r>
    </w:p>
    <w:p>
      <w:pPr>
        <w:rPr>
          <w:rFonts w:hint="eastAsia"/>
          <w:b/>
          <w:bCs/>
          <w:lang w:val="en-US" w:eastAsia="zh-CN"/>
        </w:rPr>
      </w:pPr>
      <w:r>
        <w:drawing>
          <wp:inline distT="0" distB="0" distL="114300" distR="114300">
            <wp:extent cx="5271770" cy="1639570"/>
            <wp:effectExtent l="0" t="0" r="5080" b="177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1770" cy="1639570"/>
                    </a:xfrm>
                    <a:prstGeom prst="rect">
                      <a:avLst/>
                    </a:prstGeom>
                    <a:noFill/>
                    <a:ln w="9525">
                      <a:noFill/>
                    </a:ln>
                  </pic:spPr>
                </pic:pic>
              </a:graphicData>
            </a:graphic>
          </wp:inline>
        </w:drawing>
      </w:r>
    </w:p>
    <w:p>
      <w:pPr>
        <w:rPr>
          <w:rFonts w:hint="eastAsia"/>
          <w:lang w:val="en-US" w:eastAsia="zh-CN"/>
        </w:rPr>
      </w:pPr>
      <w:r>
        <w:rPr>
          <w:rFonts w:hint="eastAsia"/>
          <w:lang w:val="en-US" w:eastAsia="zh-CN"/>
        </w:rPr>
        <w:t>该页面</w:t>
      </w:r>
      <w:r>
        <w:rPr>
          <w:rFonts w:hint="eastAsia"/>
          <w:b/>
          <w:bCs/>
          <w:lang w:val="en-US" w:eastAsia="zh-CN"/>
        </w:rPr>
        <w:t>新增按钮、关闭按钮、编辑按钮</w:t>
      </w:r>
      <w:r>
        <w:rPr>
          <w:rFonts w:hint="eastAsia"/>
          <w:lang w:val="en-US" w:eastAsia="zh-CN"/>
        </w:rPr>
        <w:t>与大分类页面下按钮功能相识。</w:t>
      </w:r>
      <w:r>
        <w:rPr>
          <w:rFonts w:hint="eastAsia"/>
          <w:b/>
          <w:bCs/>
          <w:color w:val="FF0000"/>
          <w:lang w:val="en-US" w:eastAsia="zh-CN"/>
        </w:rPr>
        <w:t>删除按钮同样为删除源文件夹，慎重点击</w:t>
      </w:r>
      <w:r>
        <w:rPr>
          <w:rFonts w:hint="eastAsia"/>
          <w:lang w:val="en-US" w:eastAsia="zh-CN"/>
        </w:rPr>
        <w:t>。</w:t>
      </w:r>
    </w:p>
    <w:p>
      <w:pPr>
        <w:rPr>
          <w:rFonts w:hint="eastAsia"/>
          <w:b/>
          <w:bCs/>
          <w:lang w:val="en-US" w:eastAsia="zh-CN"/>
        </w:rPr>
      </w:pPr>
    </w:p>
    <w:p>
      <w:pPr>
        <w:rPr>
          <w:rFonts w:hint="eastAsia"/>
          <w:b/>
          <w:bCs/>
          <w:lang w:val="en-US" w:eastAsia="zh-CN"/>
        </w:rPr>
      </w:pPr>
      <w:r>
        <w:rPr>
          <w:rFonts w:hint="eastAsia"/>
          <w:b/>
          <w:bCs/>
          <w:lang w:val="en-US" w:eastAsia="zh-CN"/>
        </w:rPr>
        <w:t>自动按钮：</w:t>
      </w:r>
      <w:r>
        <w:rPr>
          <w:rFonts w:hint="eastAsia"/>
          <w:lang w:val="en-US" w:eastAsia="zh-CN"/>
        </w:rPr>
        <w:t>自动生成按钮，系统自动查找当前目录下的文件夹，根据文件信息（文件名）自动生成数据展示，生成的是当前文件夹中的所有资源文件，当该文件夹中的资源文件已经生成，或是当前系统查看资源列表中有不存在的错误数据时（建议删除该数据，重新存放资源文件），生成数据提示失败。</w:t>
      </w:r>
    </w:p>
    <w:p>
      <w:pPr>
        <w:rPr>
          <w:rFonts w:hint="eastAsia"/>
          <w:b/>
          <w:bCs/>
          <w:lang w:val="en-US" w:eastAsia="zh-CN"/>
        </w:rPr>
      </w:pPr>
    </w:p>
    <w:p>
      <w:pPr>
        <w:rPr>
          <w:rFonts w:hint="eastAsia"/>
          <w:lang w:val="en-US" w:eastAsia="zh-CN"/>
        </w:rPr>
      </w:pPr>
      <w:r>
        <w:rPr>
          <w:rFonts w:hint="eastAsia"/>
          <w:b/>
          <w:bCs/>
          <w:lang w:val="en-US" w:eastAsia="zh-CN"/>
        </w:rPr>
        <w:t>查看资料列表按钮：</w:t>
      </w:r>
      <w:r>
        <w:rPr>
          <w:rFonts w:hint="eastAsia"/>
          <w:lang w:val="en-US" w:eastAsia="zh-CN"/>
        </w:rPr>
        <w:t>点击该按钮后跳转到该文件夹下的具体资源文件（图为慕课小分类下资源文件）</w:t>
      </w:r>
    </w:p>
    <w:p>
      <w:pPr>
        <w:rPr>
          <w:rFonts w:hint="eastAsia"/>
          <w:lang w:val="en-US" w:eastAsia="zh-CN"/>
        </w:rPr>
      </w:pPr>
      <w:r>
        <w:drawing>
          <wp:inline distT="0" distB="0" distL="114300" distR="114300">
            <wp:extent cx="5264785" cy="1136650"/>
            <wp:effectExtent l="0" t="0" r="1206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5264785" cy="1136650"/>
                    </a:xfrm>
                    <a:prstGeom prst="rect">
                      <a:avLst/>
                    </a:prstGeom>
                    <a:noFill/>
                    <a:ln w="9525">
                      <a:noFill/>
                    </a:ln>
                  </pic:spPr>
                </pic:pic>
              </a:graphicData>
            </a:graphic>
          </wp:inline>
        </w:drawing>
      </w:r>
    </w:p>
    <w:p>
      <w:pPr>
        <w:rPr>
          <w:rFonts w:hint="eastAsia"/>
          <w:b w:val="0"/>
          <w:bCs w:val="0"/>
          <w:lang w:val="en-US" w:eastAsia="zh-CN"/>
        </w:rPr>
      </w:pPr>
      <w:r>
        <w:rPr>
          <w:rFonts w:hint="eastAsia"/>
          <w:b/>
          <w:bCs/>
          <w:lang w:val="en-US" w:eastAsia="zh-CN"/>
        </w:rPr>
        <w:t>关闭以及编辑按钮</w:t>
      </w:r>
      <w:r>
        <w:rPr>
          <w:rFonts w:hint="eastAsia"/>
          <w:b w:val="0"/>
          <w:bCs w:val="0"/>
          <w:lang w:val="en-US" w:eastAsia="zh-CN"/>
        </w:rPr>
        <w:t>与上一级分类页面按钮功能类似</w:t>
      </w:r>
    </w:p>
    <w:p>
      <w:pPr>
        <w:rPr>
          <w:rFonts w:hint="eastAsia"/>
          <w:b/>
          <w:bCs/>
          <w:lang w:val="en-US" w:eastAsia="zh-CN"/>
        </w:rPr>
      </w:pPr>
    </w:p>
    <w:p>
      <w:pPr>
        <w:rPr>
          <w:rFonts w:hint="eastAsia"/>
          <w:lang w:val="en-US" w:eastAsia="zh-CN"/>
        </w:rPr>
      </w:pPr>
      <w:r>
        <w:rPr>
          <w:rFonts w:hint="eastAsia"/>
          <w:b/>
          <w:bCs/>
          <w:color w:val="FF0000"/>
          <w:lang w:val="en-US" w:eastAsia="zh-CN"/>
        </w:rPr>
        <w:t>该删除按钮为软删除：</w:t>
      </w:r>
      <w:r>
        <w:rPr>
          <w:rFonts w:hint="eastAsia"/>
          <w:lang w:val="en-US" w:eastAsia="zh-CN"/>
        </w:rPr>
        <w:t>只是删除系统中的显示项，并没有删除本地文件夹中的资源源文件，可以在分类下找到详细分类，点击自动按钮（上一级页面自动按钮，根据当前文价夹资源自动生成数据展示，所有文件）恢复。</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文件操作提示：</w:t>
      </w:r>
    </w:p>
    <w:p>
      <w:pPr>
        <w:rPr>
          <w:rFonts w:hint="eastAsia"/>
          <w:lang w:val="en-US" w:eastAsia="zh-CN"/>
        </w:rPr>
      </w:pPr>
    </w:p>
    <w:p>
      <w:pPr>
        <w:rPr>
          <w:rFonts w:hint="eastAsia"/>
          <w:b/>
          <w:bCs/>
          <w:color w:val="FF0000"/>
          <w:lang w:val="en-US" w:eastAsia="zh-CN"/>
        </w:rPr>
      </w:pPr>
      <w:r>
        <w:rPr>
          <w:rFonts w:hint="eastAsia"/>
          <w:lang w:val="en-US" w:eastAsia="zh-CN"/>
        </w:rPr>
        <w:t>1：项目文件夹下的删除按钮是</w:t>
      </w:r>
      <w:r>
        <w:rPr>
          <w:rFonts w:hint="eastAsia"/>
          <w:b/>
          <w:bCs/>
          <w:color w:val="FF0000"/>
          <w:lang w:val="en-US" w:eastAsia="zh-CN"/>
        </w:rPr>
        <w:t>删除资源（源文件删除操作/不可恢复）</w:t>
      </w:r>
    </w:p>
    <w:p>
      <w:pPr>
        <w:rPr>
          <w:rFonts w:hint="eastAsia"/>
          <w:lang w:val="en-US" w:eastAsia="zh-CN"/>
        </w:rPr>
      </w:pPr>
      <w:r>
        <w:rPr>
          <w:rFonts w:hint="eastAsia"/>
          <w:lang w:val="en-US" w:eastAsia="zh-CN"/>
        </w:rPr>
        <w:t>2：项目具体资源删除按钮是</w:t>
      </w:r>
      <w:r>
        <w:rPr>
          <w:rFonts w:hint="eastAsia"/>
          <w:b/>
          <w:bCs/>
          <w:color w:val="FF0000"/>
          <w:lang w:val="en-US" w:eastAsia="zh-CN"/>
        </w:rPr>
        <w:t>删除展示，未删除源文件。</w:t>
      </w:r>
      <w:r>
        <w:rPr>
          <w:rFonts w:hint="eastAsia"/>
          <w:b w:val="0"/>
          <w:bCs w:val="0"/>
          <w:color w:val="auto"/>
          <w:lang w:val="en-US" w:eastAsia="zh-CN"/>
        </w:rPr>
        <w:t>即</w:t>
      </w:r>
      <w:r>
        <w:rPr>
          <w:rFonts w:hint="eastAsia"/>
          <w:lang w:val="en-US" w:eastAsia="zh-CN"/>
        </w:rPr>
        <w:t>只是删除系统中的显示项，并没有删除本地文件夹中的资源源文件，可以在分类下找到详细分类，点击自动（自动按钮，查找当前分类下的本地文件夹，根据当前文价夹资源自动生成数据展示，所有文件）恢复。</w:t>
      </w:r>
    </w:p>
    <w:p>
      <w:pPr>
        <w:rPr>
          <w:rFonts w:hint="eastAsia"/>
          <w:b/>
          <w:bCs/>
          <w:color w:val="FF0000"/>
          <w:lang w:val="en-US" w:eastAsia="zh-CN"/>
        </w:rPr>
      </w:pPr>
    </w:p>
    <w:p>
      <w:pPr>
        <w:rPr>
          <w:rFonts w:hint="eastAsia"/>
          <w:lang w:val="en-US" w:eastAsia="zh-CN"/>
        </w:rPr>
      </w:pPr>
      <w:r>
        <w:rPr>
          <w:rFonts w:hint="eastAsia"/>
          <w:lang w:val="en-US" w:eastAsia="zh-CN"/>
        </w:rPr>
        <w:t>3：修改系统文件夹名及资源名（修改的是系统展示资源名，而非本地文件夹下资源文件名，需要手动更改，路径：\gdsp\public\resdata\）</w:t>
      </w:r>
    </w:p>
    <w:p>
      <w:pPr>
        <w:rPr>
          <w:rFonts w:hint="eastAsia"/>
          <w:lang w:val="en-US" w:eastAsia="zh-CN"/>
        </w:rPr>
      </w:pPr>
    </w:p>
    <w:p>
      <w:pPr>
        <w:rPr>
          <w:rFonts w:hint="eastAsia"/>
          <w:lang w:val="en-US" w:eastAsia="zh-CN"/>
        </w:rPr>
      </w:pPr>
      <w:r>
        <w:rPr>
          <w:rFonts w:hint="eastAsia"/>
          <w:lang w:val="en-US" w:eastAsia="zh-CN"/>
        </w:rPr>
        <w:t>4：项目/分类 下，系统找不到本地文件夹或者文件时，文件名一栏会显示不存在，文件夹不存在可点击创建或者删除，文件不存在会导致自动生成资源展示失败，到该目录下重新上传资源修改名称为系统显示名称（在系统中不可修改文件名）或者删除该不存在资源并在分类目录下-&gt;分类列表-&gt;自动生成资源</w:t>
      </w:r>
    </w:p>
    <w:p>
      <w:pPr>
        <w:rPr>
          <w:rFonts w:hint="eastAsia"/>
          <w:lang w:val="en-US" w:eastAsia="zh-CN"/>
        </w:rPr>
      </w:pPr>
    </w:p>
    <w:p>
      <w:pPr>
        <w:rPr>
          <w:rFonts w:hint="eastAsia"/>
          <w:lang w:val="en-US" w:eastAsia="zh-CN"/>
        </w:rPr>
      </w:pPr>
    </w:p>
    <w:p>
      <w:pPr>
        <w:rPr>
          <w:rFonts w:hint="eastAsia"/>
          <w:lang w:val="en-US" w:eastAsia="zh-CN"/>
        </w:rPr>
      </w:pPr>
      <w:bookmarkStart w:id="0" w:name="_GoBack"/>
      <w:r>
        <w:rPr>
          <w:rFonts w:hint="eastAsia"/>
          <w:lang w:val="en-US" w:eastAsia="zh-CN"/>
        </w:rPr>
        <w:t>大分类删除按钮：文件夹状态删除按钮删除源文件 操作栏删除按钮软删除，删除数据库信</w:t>
      </w:r>
      <w:bookmarkEnd w:id="0"/>
      <w:r>
        <w:rPr>
          <w:rFonts w:hint="eastAsia"/>
          <w:lang w:val="en-US" w:eastAsia="zh-CN"/>
        </w:rPr>
        <w:t>息。批量删除按钮也是软删除。</w:t>
      </w:r>
      <w:r>
        <w:rPr>
          <w:rFonts w:hint="eastAsia"/>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A2E32"/>
    <w:rsid w:val="01241D37"/>
    <w:rsid w:val="01466C28"/>
    <w:rsid w:val="029D4A04"/>
    <w:rsid w:val="09781906"/>
    <w:rsid w:val="09B525E7"/>
    <w:rsid w:val="0A90208A"/>
    <w:rsid w:val="0AC91847"/>
    <w:rsid w:val="0C350957"/>
    <w:rsid w:val="0C7B4043"/>
    <w:rsid w:val="10225B36"/>
    <w:rsid w:val="114610E5"/>
    <w:rsid w:val="132F5245"/>
    <w:rsid w:val="1341432B"/>
    <w:rsid w:val="15381F4B"/>
    <w:rsid w:val="18B9411D"/>
    <w:rsid w:val="19747B45"/>
    <w:rsid w:val="1ABD097A"/>
    <w:rsid w:val="1BFC4ABE"/>
    <w:rsid w:val="1DAB15CA"/>
    <w:rsid w:val="20134C2D"/>
    <w:rsid w:val="21984117"/>
    <w:rsid w:val="2217399E"/>
    <w:rsid w:val="22D02E5A"/>
    <w:rsid w:val="263822BB"/>
    <w:rsid w:val="28EC1974"/>
    <w:rsid w:val="2C35488B"/>
    <w:rsid w:val="2EB45759"/>
    <w:rsid w:val="30B23555"/>
    <w:rsid w:val="320455AA"/>
    <w:rsid w:val="341A4EA7"/>
    <w:rsid w:val="37792F6F"/>
    <w:rsid w:val="39330766"/>
    <w:rsid w:val="3AD17DC6"/>
    <w:rsid w:val="3C963884"/>
    <w:rsid w:val="3D9E312C"/>
    <w:rsid w:val="40051D67"/>
    <w:rsid w:val="40C92127"/>
    <w:rsid w:val="41161A79"/>
    <w:rsid w:val="41DE6F61"/>
    <w:rsid w:val="42802242"/>
    <w:rsid w:val="44B27C09"/>
    <w:rsid w:val="4747340B"/>
    <w:rsid w:val="499C0B36"/>
    <w:rsid w:val="49A939A6"/>
    <w:rsid w:val="4D42521C"/>
    <w:rsid w:val="4F737725"/>
    <w:rsid w:val="500C76B0"/>
    <w:rsid w:val="50F2616E"/>
    <w:rsid w:val="53DD75DD"/>
    <w:rsid w:val="57FE02F9"/>
    <w:rsid w:val="5A0F4F08"/>
    <w:rsid w:val="5B421A5C"/>
    <w:rsid w:val="5B521B77"/>
    <w:rsid w:val="5BE926CA"/>
    <w:rsid w:val="5DAC2C45"/>
    <w:rsid w:val="60DA6AA5"/>
    <w:rsid w:val="64CA4FA5"/>
    <w:rsid w:val="6578608C"/>
    <w:rsid w:val="66A91A91"/>
    <w:rsid w:val="66BB024B"/>
    <w:rsid w:val="66F07605"/>
    <w:rsid w:val="671822AC"/>
    <w:rsid w:val="67DB766E"/>
    <w:rsid w:val="69794BC6"/>
    <w:rsid w:val="6BBF212E"/>
    <w:rsid w:val="6C72399C"/>
    <w:rsid w:val="6C9649BE"/>
    <w:rsid w:val="6CD138DA"/>
    <w:rsid w:val="72E639AB"/>
    <w:rsid w:val="7506669C"/>
    <w:rsid w:val="76B05266"/>
    <w:rsid w:val="797B0EE7"/>
    <w:rsid w:val="79A67E67"/>
    <w:rsid w:val="79D52DF7"/>
    <w:rsid w:val="7AB010F1"/>
    <w:rsid w:val="7AD75E6D"/>
    <w:rsid w:val="7C3627F2"/>
    <w:rsid w:val="7CF90600"/>
    <w:rsid w:val="7D5B134D"/>
    <w:rsid w:val="7DF636F7"/>
    <w:rsid w:val="7F7D4C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kz_02</dc:creator>
  <cp:lastModifiedBy>kz_02</cp:lastModifiedBy>
  <dcterms:modified xsi:type="dcterms:W3CDTF">2018-03-28T10:07:17Z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