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ebblehedz_product_truth.md"/>
    <w:p>
      <w:pPr>
        <w:pStyle w:val="Heading1"/>
      </w:pPr>
      <w:r>
        <w:t xml:space="preserve">PEBBLEHEDZ_PRODUCT_TRUTH.md</w:t>
      </w:r>
    </w:p>
    <w:bookmarkStart w:id="20" w:name="product-definition"/>
    <w:p>
      <w:pPr>
        <w:pStyle w:val="Heading2"/>
      </w:pPr>
      <w:r>
        <w:t xml:space="preserve">Product Definition</w:t>
      </w:r>
    </w:p>
    <w:p>
      <w:pPr>
        <w:pStyle w:val="FirstParagraph"/>
      </w:pPr>
      <w:r>
        <w:t xml:space="preserve">Pebble Hedz is a solo-first physics game built around emotional water interaction, addictive skipping mechanics, and calming-but-compulsive gameplay loops.</w:t>
      </w:r>
    </w:p>
    <w:p>
      <w:pPr>
        <w:pStyle w:val="BodyText"/>
      </w:pPr>
      <w:r>
        <w:t xml:space="preserve">The game exists to create:</w:t>
      </w:r>
    </w:p>
    <w:p>
      <w:pPr>
        <w:pStyle w:val="Compact"/>
        <w:numPr>
          <w:ilvl w:val="0"/>
          <w:numId w:val="1001"/>
        </w:numPr>
      </w:pPr>
      <w:r>
        <w:t xml:space="preserve">emotional connection with water</w:t>
      </w:r>
    </w:p>
    <w:p>
      <w:pPr>
        <w:pStyle w:val="Compact"/>
        <w:numPr>
          <w:ilvl w:val="0"/>
          <w:numId w:val="1001"/>
        </w:numPr>
      </w:pPr>
      <w:r>
        <w:t xml:space="preserve">tactile physical interaction</w:t>
      </w:r>
    </w:p>
    <w:p>
      <w:pPr>
        <w:pStyle w:val="Compact"/>
        <w:numPr>
          <w:ilvl w:val="0"/>
          <w:numId w:val="1001"/>
        </w:numPr>
      </w:pPr>
      <w:r>
        <w:t xml:space="preserve">“one more go”</w:t>
      </w:r>
      <w:r>
        <w:t xml:space="preserve"> </w:t>
      </w:r>
      <w:r>
        <w:t xml:space="preserve">compulsion</w:t>
      </w:r>
    </w:p>
    <w:p>
      <w:pPr>
        <w:pStyle w:val="Compact"/>
        <w:numPr>
          <w:ilvl w:val="0"/>
          <w:numId w:val="1001"/>
        </w:numPr>
      </w:pPr>
      <w:r>
        <w:t xml:space="preserve">calm atmosphere with competitive undertones</w:t>
      </w:r>
    </w:p>
    <w:bookmarkEnd w:id="20"/>
    <w:bookmarkStart w:id="21" w:name="core-loop"/>
    <w:p>
      <w:pPr>
        <w:pStyle w:val="Heading2"/>
      </w:pPr>
      <w:r>
        <w:t xml:space="preserve">Core Loop</w:t>
      </w:r>
    </w:p>
    <w:p>
      <w:pPr>
        <w:pStyle w:val="FirstParagraph"/>
      </w:pPr>
      <w:r>
        <w:t xml:space="preserve">Launch pebble</w:t>
      </w:r>
      <w:r>
        <w:br/>
      </w:r>
      <w:r>
        <w:t xml:space="preserve">→ water impact</w:t>
      </w:r>
      <w:r>
        <w:br/>
      </w:r>
      <w:r>
        <w:t xml:space="preserve">→ skip / survive</w:t>
      </w:r>
      <w:r>
        <w:br/>
      </w:r>
      <w:r>
        <w:t xml:space="preserve">→ gain distance</w:t>
      </w:r>
      <w:r>
        <w:br/>
      </w:r>
      <w:r>
        <w:t xml:space="preserve">→ fail or continue</w:t>
      </w:r>
      <w:r>
        <w:br/>
      </w:r>
      <w:r>
        <w:t xml:space="preserve">→ instant retry</w:t>
      </w:r>
    </w:p>
    <w:bookmarkEnd w:id="21"/>
    <w:bookmarkStart w:id="22" w:name="product-priorities-highest-lowest"/>
    <w:p>
      <w:pPr>
        <w:pStyle w:val="Heading2"/>
      </w:pPr>
      <w:r>
        <w:t xml:space="preserve">Product Priorities (Highest → Lowest)</w:t>
      </w:r>
    </w:p>
    <w:p>
      <w:pPr>
        <w:pStyle w:val="Compact"/>
        <w:numPr>
          <w:ilvl w:val="0"/>
          <w:numId w:val="1002"/>
        </w:numPr>
      </w:pPr>
      <w:r>
        <w:t xml:space="preserve">Water feel</w:t>
      </w:r>
    </w:p>
    <w:p>
      <w:pPr>
        <w:pStyle w:val="Compact"/>
        <w:numPr>
          <w:ilvl w:val="0"/>
          <w:numId w:val="1002"/>
        </w:numPr>
      </w:pPr>
      <w:r>
        <w:t xml:space="preserve">Skip feel</w:t>
      </w:r>
    </w:p>
    <w:p>
      <w:pPr>
        <w:pStyle w:val="Compact"/>
        <w:numPr>
          <w:ilvl w:val="0"/>
          <w:numId w:val="1002"/>
        </w:numPr>
      </w:pPr>
      <w:r>
        <w:t xml:space="preserve">Emotional response</w:t>
      </w:r>
    </w:p>
    <w:p>
      <w:pPr>
        <w:pStyle w:val="Compact"/>
        <w:numPr>
          <w:ilvl w:val="0"/>
          <w:numId w:val="1002"/>
        </w:numPr>
      </w:pPr>
      <w:r>
        <w:t xml:space="preserve">Replayability</w:t>
      </w:r>
    </w:p>
    <w:p>
      <w:pPr>
        <w:pStyle w:val="Compact"/>
        <w:numPr>
          <w:ilvl w:val="0"/>
          <w:numId w:val="1002"/>
        </w:numPr>
      </w:pPr>
      <w:r>
        <w:t xml:space="preserve">Visual polish</w:t>
      </w:r>
    </w:p>
    <w:p>
      <w:pPr>
        <w:pStyle w:val="Compact"/>
        <w:numPr>
          <w:ilvl w:val="0"/>
          <w:numId w:val="1002"/>
        </w:numPr>
      </w:pPr>
      <w:r>
        <w:t xml:space="preserve">Meta systems</w:t>
      </w:r>
    </w:p>
    <w:bookmarkEnd w:id="22"/>
    <w:bookmarkStart w:id="23" w:name="non-drift-rules"/>
    <w:p>
      <w:pPr>
        <w:pStyle w:val="Heading2"/>
      </w:pPr>
      <w:r>
        <w:t xml:space="preserve">Non Drift Rules</w:t>
      </w:r>
    </w:p>
    <w:p>
      <w:pPr>
        <w:pStyle w:val="Compact"/>
        <w:numPr>
          <w:ilvl w:val="0"/>
          <w:numId w:val="1003"/>
        </w:numPr>
      </w:pPr>
      <w:r>
        <w:t xml:space="preserve">Water remains the hero mechanic</w:t>
      </w:r>
    </w:p>
    <w:p>
      <w:pPr>
        <w:pStyle w:val="Compact"/>
        <w:numPr>
          <w:ilvl w:val="0"/>
          <w:numId w:val="1003"/>
        </w:numPr>
      </w:pPr>
      <w:r>
        <w:t xml:space="preserve">Distance remains primary progression metric</w:t>
      </w:r>
    </w:p>
    <w:p>
      <w:pPr>
        <w:pStyle w:val="Compact"/>
        <w:numPr>
          <w:ilvl w:val="0"/>
          <w:numId w:val="1003"/>
        </w:numPr>
      </w:pPr>
      <w:r>
        <w:t xml:space="preserve">Do not introduce mechanics that reduce readability</w:t>
      </w:r>
    </w:p>
    <w:p>
      <w:pPr>
        <w:pStyle w:val="Compact"/>
        <w:numPr>
          <w:ilvl w:val="0"/>
          <w:numId w:val="1003"/>
        </w:numPr>
      </w:pPr>
      <w:r>
        <w:t xml:space="preserve">No real-time multiplayer</w:t>
      </w:r>
    </w:p>
    <w:p>
      <w:pPr>
        <w:pStyle w:val="Compact"/>
        <w:numPr>
          <w:ilvl w:val="0"/>
          <w:numId w:val="1003"/>
        </w:numPr>
      </w:pPr>
      <w:r>
        <w:t xml:space="preserve">No pay-to-win systems</w:t>
      </w:r>
    </w:p>
    <w:p>
      <w:pPr>
        <w:pStyle w:val="Compact"/>
        <w:numPr>
          <w:ilvl w:val="0"/>
          <w:numId w:val="1003"/>
        </w:numPr>
      </w:pPr>
      <w:r>
        <w:t xml:space="preserve">Protect simple presentation</w:t>
      </w:r>
    </w:p>
    <w:p>
      <w:pPr>
        <w:pStyle w:val="Compact"/>
        <w:numPr>
          <w:ilvl w:val="0"/>
          <w:numId w:val="1003"/>
        </w:numPr>
      </w:pPr>
      <w:r>
        <w:t xml:space="preserve">Protect instant retry</w:t>
      </w:r>
    </w:p>
    <w:bookmarkEnd w:id="23"/>
    <w:bookmarkStart w:id="24" w:name="success-metric"/>
    <w:p>
      <w:pPr>
        <w:pStyle w:val="Heading2"/>
      </w:pPr>
      <w:r>
        <w:t xml:space="preserve">Success Metric</w:t>
      </w:r>
    </w:p>
    <w:p>
      <w:pPr>
        <w:pStyle w:val="FirstParagraph"/>
      </w:pPr>
      <w:r>
        <w:t xml:space="preserve">Players feel compelled to attempt another run immediately after failure.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2026-05-30T06:49:45Z</dcterms:created>
  <dcterms:modified xsi:type="dcterms:W3CDTF">2026-05-30T06:49:45Z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