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306" w:rsidRPr="003C0306" w:rsidRDefault="003C0306" w:rsidP="003C0306">
      <w:pPr>
        <w:spacing w:after="0" w:line="720" w:lineRule="atLeast"/>
        <w:outlineLvl w:val="0"/>
        <w:rPr>
          <w:rFonts w:ascii="Georgia" w:eastAsia="Times New Roman" w:hAnsi="Georgia" w:cs="Times New Roman"/>
          <w:kern w:val="36"/>
          <w:sz w:val="60"/>
          <w:szCs w:val="60"/>
          <w:lang w:val="en-US" w:eastAsia="sv-SE"/>
        </w:rPr>
      </w:pPr>
      <w:r w:rsidRPr="003C0306">
        <w:rPr>
          <w:rFonts w:ascii="Georgia" w:eastAsia="Times New Roman" w:hAnsi="Georgia" w:cs="Times New Roman"/>
          <w:kern w:val="36"/>
          <w:sz w:val="60"/>
          <w:szCs w:val="60"/>
          <w:lang w:val="en-US" w:eastAsia="sv-SE"/>
        </w:rPr>
        <w:t>5 C# features that will help you to understand LINQ</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If this is the first time that you have heard about LINQ, it stands for Language Integrated Query, and it has been introduced in the .NET 3.5 version.</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It allows us to query different types of data using the same syntax and it provides us with an </w:t>
      </w:r>
      <w:proofErr w:type="spellStart"/>
      <w:r w:rsidRPr="003C0306">
        <w:rPr>
          <w:rFonts w:ascii="Georgia" w:eastAsia="Times New Roman" w:hAnsi="Georgia" w:cs="Times New Roman"/>
          <w:spacing w:val="-1"/>
          <w:sz w:val="32"/>
          <w:szCs w:val="32"/>
          <w:lang w:val="en-US" w:eastAsia="sv-SE"/>
        </w:rPr>
        <w:t>intelliSense</w:t>
      </w:r>
      <w:proofErr w:type="spellEnd"/>
      <w:r w:rsidRPr="003C0306">
        <w:rPr>
          <w:rFonts w:ascii="Georgia" w:eastAsia="Times New Roman" w:hAnsi="Georgia" w:cs="Times New Roman"/>
          <w:spacing w:val="-1"/>
          <w:sz w:val="32"/>
          <w:szCs w:val="32"/>
          <w:lang w:val="en-US" w:eastAsia="sv-SE"/>
        </w:rPr>
        <w:t>.</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You can write LINQ queries for SQL databases, XML documents, ADO NET datasets and any collection of objects that supports </w:t>
      </w:r>
      <w:proofErr w:type="spellStart"/>
      <w:r w:rsidRPr="003C0306">
        <w:rPr>
          <w:rFonts w:ascii="Georgia" w:eastAsia="Times New Roman" w:hAnsi="Georgia" w:cs="Times New Roman"/>
          <w:spacing w:val="-1"/>
          <w:sz w:val="32"/>
          <w:szCs w:val="32"/>
          <w:lang w:val="en-US" w:eastAsia="sv-SE"/>
        </w:rPr>
        <w:t>IEnumerable</w:t>
      </w:r>
      <w:proofErr w:type="spellEnd"/>
      <w:r w:rsidRPr="003C0306">
        <w:rPr>
          <w:rFonts w:ascii="Georgia" w:eastAsia="Times New Roman" w:hAnsi="Georgia" w:cs="Times New Roman"/>
          <w:spacing w:val="-1"/>
          <w:sz w:val="32"/>
          <w:szCs w:val="32"/>
          <w:lang w:val="en-US" w:eastAsia="sv-SE"/>
        </w:rPr>
        <w:t xml:space="preserve"> or the generic </w:t>
      </w:r>
      <w:proofErr w:type="spellStart"/>
      <w:r w:rsidRPr="003C0306">
        <w:rPr>
          <w:rFonts w:ascii="Georgia" w:eastAsia="Times New Roman" w:hAnsi="Georgia" w:cs="Times New Roman"/>
          <w:spacing w:val="-1"/>
          <w:sz w:val="32"/>
          <w:szCs w:val="32"/>
          <w:lang w:val="en-US" w:eastAsia="sv-SE"/>
        </w:rPr>
        <w:t>IEnumerable</w:t>
      </w:r>
      <w:proofErr w:type="spellEnd"/>
      <w:r w:rsidRPr="003C0306">
        <w:rPr>
          <w:rFonts w:ascii="Georgia" w:eastAsia="Times New Roman" w:hAnsi="Georgia" w:cs="Times New Roman"/>
          <w:spacing w:val="-1"/>
          <w:sz w:val="32"/>
          <w:szCs w:val="32"/>
          <w:lang w:val="en-US" w:eastAsia="sv-SE"/>
        </w:rPr>
        <w:t>&lt;T&gt; interface. You can modify the items before you return them. You can also perform calculations on collections, store all or part of the results in a new collection, etc.</w:t>
      </w:r>
    </w:p>
    <w:p w:rsidR="003C0306" w:rsidRPr="003C0306" w:rsidRDefault="003C0306" w:rsidP="003C0306">
      <w:pPr>
        <w:spacing w:before="480" w:after="0" w:line="240" w:lineRule="auto"/>
        <w:rPr>
          <w:rFonts w:ascii="Georgia" w:eastAsia="Times New Roman" w:hAnsi="Georgia" w:cs="Times New Roman"/>
          <w:spacing w:val="-1"/>
          <w:sz w:val="32"/>
          <w:szCs w:val="32"/>
          <w:lang w:eastAsia="sv-SE"/>
        </w:rPr>
      </w:pPr>
      <w:r w:rsidRPr="003C0306">
        <w:rPr>
          <w:rFonts w:ascii="Georgia" w:eastAsia="Times New Roman" w:hAnsi="Georgia" w:cs="Times New Roman"/>
          <w:spacing w:val="-1"/>
          <w:sz w:val="32"/>
          <w:szCs w:val="32"/>
          <w:lang w:eastAsia="sv-SE"/>
        </w:rPr>
        <w:t xml:space="preserve">The </w:t>
      </w:r>
      <w:proofErr w:type="spellStart"/>
      <w:r w:rsidRPr="003C0306">
        <w:rPr>
          <w:rFonts w:ascii="Georgia" w:eastAsia="Times New Roman" w:hAnsi="Georgia" w:cs="Times New Roman"/>
          <w:spacing w:val="-1"/>
          <w:sz w:val="32"/>
          <w:szCs w:val="32"/>
          <w:lang w:eastAsia="sv-SE"/>
        </w:rPr>
        <w:t>only</w:t>
      </w:r>
      <w:proofErr w:type="spellEnd"/>
      <w:r w:rsidRPr="003C0306">
        <w:rPr>
          <w:rFonts w:ascii="Georgia" w:eastAsia="Times New Roman" w:hAnsi="Georgia" w:cs="Times New Roman"/>
          <w:spacing w:val="-1"/>
          <w:sz w:val="32"/>
          <w:szCs w:val="32"/>
          <w:lang w:eastAsia="sv-SE"/>
        </w:rPr>
        <w:t xml:space="preserve"> </w:t>
      </w:r>
      <w:proofErr w:type="spellStart"/>
      <w:r w:rsidRPr="003C0306">
        <w:rPr>
          <w:rFonts w:ascii="Georgia" w:eastAsia="Times New Roman" w:hAnsi="Georgia" w:cs="Times New Roman"/>
          <w:spacing w:val="-1"/>
          <w:sz w:val="32"/>
          <w:szCs w:val="32"/>
          <w:lang w:eastAsia="sv-SE"/>
        </w:rPr>
        <w:t>requirements</w:t>
      </w:r>
      <w:proofErr w:type="spellEnd"/>
      <w:r w:rsidRPr="003C0306">
        <w:rPr>
          <w:rFonts w:ascii="Georgia" w:eastAsia="Times New Roman" w:hAnsi="Georgia" w:cs="Times New Roman"/>
          <w:spacing w:val="-1"/>
          <w:sz w:val="32"/>
          <w:szCs w:val="32"/>
          <w:lang w:eastAsia="sv-SE"/>
        </w:rPr>
        <w:t xml:space="preserve"> </w:t>
      </w:r>
      <w:proofErr w:type="spellStart"/>
      <w:r w:rsidRPr="003C0306">
        <w:rPr>
          <w:rFonts w:ascii="Georgia" w:eastAsia="Times New Roman" w:hAnsi="Georgia" w:cs="Times New Roman"/>
          <w:spacing w:val="-1"/>
          <w:sz w:val="32"/>
          <w:szCs w:val="32"/>
          <w:lang w:eastAsia="sv-SE"/>
        </w:rPr>
        <w:t>are</w:t>
      </w:r>
      <w:proofErr w:type="spellEnd"/>
      <w:r w:rsidRPr="003C0306">
        <w:rPr>
          <w:rFonts w:ascii="Georgia" w:eastAsia="Times New Roman" w:hAnsi="Georgia" w:cs="Times New Roman"/>
          <w:spacing w:val="-1"/>
          <w:sz w:val="32"/>
          <w:szCs w:val="32"/>
          <w:lang w:eastAsia="sv-SE"/>
        </w:rPr>
        <w:t>:</w:t>
      </w:r>
    </w:p>
    <w:p w:rsidR="003C0306" w:rsidRPr="003C0306" w:rsidRDefault="003C0306" w:rsidP="003C0306">
      <w:pPr>
        <w:numPr>
          <w:ilvl w:val="0"/>
          <w:numId w:val="2"/>
        </w:numPr>
        <w:spacing w:before="480" w:after="0" w:line="240" w:lineRule="auto"/>
        <w:ind w:left="1410"/>
        <w:rPr>
          <w:rFonts w:ascii="Georgia" w:eastAsia="Times New Roman" w:hAnsi="Georgia" w:cs="Times New Roman"/>
          <w:spacing w:val="-1"/>
          <w:sz w:val="32"/>
          <w:szCs w:val="32"/>
          <w:lang w:eastAsia="sv-SE"/>
        </w:rPr>
      </w:pPr>
      <w:r w:rsidRPr="003C0306">
        <w:rPr>
          <w:rFonts w:ascii="Georgia" w:eastAsia="Times New Roman" w:hAnsi="Georgia" w:cs="Times New Roman"/>
          <w:spacing w:val="-1"/>
          <w:sz w:val="32"/>
          <w:szCs w:val="32"/>
          <w:lang w:eastAsia="sv-SE"/>
        </w:rPr>
        <w:t xml:space="preserve">to </w:t>
      </w:r>
      <w:proofErr w:type="spellStart"/>
      <w:r w:rsidRPr="003C0306">
        <w:rPr>
          <w:rFonts w:ascii="Georgia" w:eastAsia="Times New Roman" w:hAnsi="Georgia" w:cs="Times New Roman"/>
          <w:spacing w:val="-1"/>
          <w:sz w:val="32"/>
          <w:szCs w:val="32"/>
          <w:lang w:eastAsia="sv-SE"/>
        </w:rPr>
        <w:t>use</w:t>
      </w:r>
      <w:proofErr w:type="spellEnd"/>
      <w:r w:rsidRPr="003C0306">
        <w:rPr>
          <w:rFonts w:ascii="Georgia" w:eastAsia="Times New Roman" w:hAnsi="Georgia" w:cs="Times New Roman"/>
          <w:spacing w:val="-1"/>
          <w:sz w:val="32"/>
          <w:szCs w:val="32"/>
          <w:lang w:eastAsia="sv-SE"/>
        </w:rPr>
        <w:t xml:space="preserve"> .NET 3.5 or </w:t>
      </w:r>
      <w:proofErr w:type="spellStart"/>
      <w:r w:rsidRPr="003C0306">
        <w:rPr>
          <w:rFonts w:ascii="Georgia" w:eastAsia="Times New Roman" w:hAnsi="Georgia" w:cs="Times New Roman"/>
          <w:spacing w:val="-1"/>
          <w:sz w:val="32"/>
          <w:szCs w:val="32"/>
          <w:lang w:eastAsia="sv-SE"/>
        </w:rPr>
        <w:t>superior</w:t>
      </w:r>
      <w:proofErr w:type="spellEnd"/>
    </w:p>
    <w:p w:rsidR="003C0306" w:rsidRPr="003C0306" w:rsidRDefault="003C0306" w:rsidP="003C0306">
      <w:pPr>
        <w:numPr>
          <w:ilvl w:val="0"/>
          <w:numId w:val="2"/>
        </w:numPr>
        <w:spacing w:before="252"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to include </w:t>
      </w:r>
      <w:r w:rsidRPr="003C0306">
        <w:rPr>
          <w:rFonts w:ascii="Georgia" w:eastAsia="Times New Roman" w:hAnsi="Georgia" w:cs="Times New Roman"/>
          <w:b/>
          <w:bCs/>
          <w:i/>
          <w:iCs/>
          <w:spacing w:val="-1"/>
          <w:sz w:val="32"/>
          <w:szCs w:val="32"/>
          <w:lang w:val="en-US" w:eastAsia="sv-SE"/>
        </w:rPr>
        <w:t xml:space="preserve">using </w:t>
      </w:r>
      <w:proofErr w:type="spellStart"/>
      <w:r w:rsidRPr="003C0306">
        <w:rPr>
          <w:rFonts w:ascii="Georgia" w:eastAsia="Times New Roman" w:hAnsi="Georgia" w:cs="Times New Roman"/>
          <w:b/>
          <w:bCs/>
          <w:i/>
          <w:iCs/>
          <w:spacing w:val="-1"/>
          <w:sz w:val="32"/>
          <w:szCs w:val="32"/>
          <w:lang w:val="en-US" w:eastAsia="sv-SE"/>
        </w:rPr>
        <w:t>System.Collections.Generic</w:t>
      </w:r>
      <w:proofErr w:type="spellEnd"/>
      <w:r w:rsidRPr="003C0306">
        <w:rPr>
          <w:rFonts w:ascii="Georgia" w:eastAsia="Times New Roman" w:hAnsi="Georgia" w:cs="Times New Roman"/>
          <w:b/>
          <w:bCs/>
          <w:i/>
          <w:iCs/>
          <w:spacing w:val="-1"/>
          <w:sz w:val="32"/>
          <w:szCs w:val="32"/>
          <w:lang w:val="en-US" w:eastAsia="sv-SE"/>
        </w:rPr>
        <w:t> </w:t>
      </w:r>
      <w:r w:rsidRPr="003C0306">
        <w:rPr>
          <w:rFonts w:ascii="Georgia" w:eastAsia="Times New Roman" w:hAnsi="Georgia" w:cs="Times New Roman"/>
          <w:spacing w:val="-1"/>
          <w:sz w:val="32"/>
          <w:szCs w:val="32"/>
          <w:lang w:val="en-US" w:eastAsia="sv-SE"/>
        </w:rPr>
        <w:t>at the top of your file.</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As a senior software developer, I have been using LINQ for a long time now and I have seen a lot of people struggling with some basic concepts. The truth is that most of us use LINQ without knowing how it is built. The purpose of this post is to understand some of the C# features that make it possible for LINQ to work the way it does.</w:t>
      </w:r>
    </w:p>
    <w:p w:rsidR="003C0306" w:rsidRPr="003C0306" w:rsidRDefault="003C0306" w:rsidP="003C0306">
      <w:pPr>
        <w:spacing w:before="480" w:after="0" w:line="240" w:lineRule="auto"/>
        <w:rPr>
          <w:rFonts w:ascii="Georgia" w:eastAsia="Times New Roman" w:hAnsi="Georgia" w:cs="Times New Roman"/>
          <w:spacing w:val="-1"/>
          <w:sz w:val="32"/>
          <w:szCs w:val="32"/>
          <w:lang w:eastAsia="sv-SE"/>
        </w:rPr>
      </w:pPr>
      <w:proofErr w:type="spellStart"/>
      <w:r w:rsidRPr="003C0306">
        <w:rPr>
          <w:rFonts w:ascii="Georgia" w:eastAsia="Times New Roman" w:hAnsi="Georgia" w:cs="Times New Roman"/>
          <w:spacing w:val="-1"/>
          <w:sz w:val="32"/>
          <w:szCs w:val="32"/>
          <w:lang w:eastAsia="sv-SE"/>
        </w:rPr>
        <w:t>These</w:t>
      </w:r>
      <w:proofErr w:type="spellEnd"/>
      <w:r w:rsidRPr="003C0306">
        <w:rPr>
          <w:rFonts w:ascii="Georgia" w:eastAsia="Times New Roman" w:hAnsi="Georgia" w:cs="Times New Roman"/>
          <w:spacing w:val="-1"/>
          <w:sz w:val="32"/>
          <w:szCs w:val="32"/>
          <w:lang w:eastAsia="sv-SE"/>
        </w:rPr>
        <w:t xml:space="preserve"> features </w:t>
      </w:r>
      <w:proofErr w:type="spellStart"/>
      <w:r w:rsidRPr="003C0306">
        <w:rPr>
          <w:rFonts w:ascii="Georgia" w:eastAsia="Times New Roman" w:hAnsi="Georgia" w:cs="Times New Roman"/>
          <w:spacing w:val="-1"/>
          <w:sz w:val="32"/>
          <w:szCs w:val="32"/>
          <w:lang w:eastAsia="sv-SE"/>
        </w:rPr>
        <w:t>are</w:t>
      </w:r>
      <w:proofErr w:type="spellEnd"/>
      <w:r w:rsidRPr="003C0306">
        <w:rPr>
          <w:rFonts w:ascii="Georgia" w:eastAsia="Times New Roman" w:hAnsi="Georgia" w:cs="Times New Roman"/>
          <w:spacing w:val="-1"/>
          <w:sz w:val="32"/>
          <w:szCs w:val="32"/>
          <w:lang w:eastAsia="sv-SE"/>
        </w:rPr>
        <w:t>:</w:t>
      </w:r>
    </w:p>
    <w:p w:rsidR="003C0306" w:rsidRPr="003C0306" w:rsidRDefault="003C0306" w:rsidP="003C0306">
      <w:pPr>
        <w:numPr>
          <w:ilvl w:val="0"/>
          <w:numId w:val="3"/>
        </w:numPr>
        <w:spacing w:before="480" w:after="0" w:line="240" w:lineRule="auto"/>
        <w:ind w:left="1410"/>
        <w:rPr>
          <w:rFonts w:ascii="Georgia" w:eastAsia="Times New Roman" w:hAnsi="Georgia" w:cs="Times New Roman"/>
          <w:spacing w:val="-1"/>
          <w:sz w:val="32"/>
          <w:szCs w:val="32"/>
          <w:lang w:eastAsia="sv-SE"/>
        </w:rPr>
      </w:pPr>
      <w:r w:rsidRPr="003C0306">
        <w:rPr>
          <w:rFonts w:ascii="Georgia" w:eastAsia="Times New Roman" w:hAnsi="Georgia" w:cs="Times New Roman"/>
          <w:spacing w:val="-1"/>
          <w:sz w:val="32"/>
          <w:szCs w:val="32"/>
          <w:lang w:eastAsia="sv-SE"/>
        </w:rPr>
        <w:t>Lambda Expressions</w:t>
      </w:r>
    </w:p>
    <w:p w:rsidR="003C0306" w:rsidRPr="003C0306" w:rsidRDefault="003C0306" w:rsidP="003C0306">
      <w:pPr>
        <w:numPr>
          <w:ilvl w:val="0"/>
          <w:numId w:val="3"/>
        </w:numPr>
        <w:spacing w:before="252" w:after="0" w:line="240" w:lineRule="auto"/>
        <w:ind w:left="1410"/>
        <w:rPr>
          <w:rFonts w:ascii="Georgia" w:eastAsia="Times New Roman" w:hAnsi="Georgia" w:cs="Times New Roman"/>
          <w:spacing w:val="-1"/>
          <w:sz w:val="32"/>
          <w:szCs w:val="32"/>
          <w:lang w:eastAsia="sv-SE"/>
        </w:rPr>
      </w:pPr>
      <w:r w:rsidRPr="003C0306">
        <w:rPr>
          <w:rFonts w:ascii="Georgia" w:eastAsia="Times New Roman" w:hAnsi="Georgia" w:cs="Times New Roman"/>
          <w:spacing w:val="-1"/>
          <w:sz w:val="32"/>
          <w:szCs w:val="32"/>
          <w:lang w:eastAsia="sv-SE"/>
        </w:rPr>
        <w:lastRenderedPageBreak/>
        <w:t xml:space="preserve">Extension </w:t>
      </w:r>
      <w:proofErr w:type="spellStart"/>
      <w:r w:rsidRPr="003C0306">
        <w:rPr>
          <w:rFonts w:ascii="Georgia" w:eastAsia="Times New Roman" w:hAnsi="Georgia" w:cs="Times New Roman"/>
          <w:spacing w:val="-1"/>
          <w:sz w:val="32"/>
          <w:szCs w:val="32"/>
          <w:lang w:eastAsia="sv-SE"/>
        </w:rPr>
        <w:t>methods</w:t>
      </w:r>
      <w:proofErr w:type="spellEnd"/>
    </w:p>
    <w:p w:rsidR="003C0306" w:rsidRPr="003C0306" w:rsidRDefault="003C0306" w:rsidP="003C0306">
      <w:pPr>
        <w:numPr>
          <w:ilvl w:val="0"/>
          <w:numId w:val="3"/>
        </w:numPr>
        <w:spacing w:before="252" w:after="0" w:line="240" w:lineRule="auto"/>
        <w:ind w:left="1410"/>
        <w:rPr>
          <w:rFonts w:ascii="Georgia" w:eastAsia="Times New Roman" w:hAnsi="Georgia" w:cs="Times New Roman"/>
          <w:spacing w:val="-1"/>
          <w:sz w:val="32"/>
          <w:szCs w:val="32"/>
          <w:lang w:eastAsia="sv-SE"/>
        </w:rPr>
      </w:pPr>
      <w:r w:rsidRPr="003C0306">
        <w:rPr>
          <w:rFonts w:ascii="Georgia" w:eastAsia="Times New Roman" w:hAnsi="Georgia" w:cs="Times New Roman"/>
          <w:spacing w:val="-1"/>
          <w:sz w:val="32"/>
          <w:szCs w:val="32"/>
          <w:lang w:eastAsia="sv-SE"/>
        </w:rPr>
        <w:t xml:space="preserve">Anonymous </w:t>
      </w:r>
      <w:proofErr w:type="spellStart"/>
      <w:r w:rsidRPr="003C0306">
        <w:rPr>
          <w:rFonts w:ascii="Georgia" w:eastAsia="Times New Roman" w:hAnsi="Georgia" w:cs="Times New Roman"/>
          <w:spacing w:val="-1"/>
          <w:sz w:val="32"/>
          <w:szCs w:val="32"/>
          <w:lang w:eastAsia="sv-SE"/>
        </w:rPr>
        <w:t>types</w:t>
      </w:r>
      <w:proofErr w:type="spellEnd"/>
      <w:r w:rsidRPr="003C0306">
        <w:rPr>
          <w:rFonts w:ascii="Georgia" w:eastAsia="Times New Roman" w:hAnsi="Georgia" w:cs="Times New Roman"/>
          <w:spacing w:val="-1"/>
          <w:sz w:val="32"/>
          <w:szCs w:val="32"/>
          <w:lang w:eastAsia="sv-SE"/>
        </w:rPr>
        <w:t xml:space="preserve"> and var </w:t>
      </w:r>
      <w:proofErr w:type="spellStart"/>
      <w:r w:rsidRPr="003C0306">
        <w:rPr>
          <w:rFonts w:ascii="Georgia" w:eastAsia="Times New Roman" w:hAnsi="Georgia" w:cs="Times New Roman"/>
          <w:spacing w:val="-1"/>
          <w:sz w:val="32"/>
          <w:szCs w:val="32"/>
          <w:lang w:eastAsia="sv-SE"/>
        </w:rPr>
        <w:t>keyword</w:t>
      </w:r>
      <w:proofErr w:type="spellEnd"/>
    </w:p>
    <w:p w:rsidR="003C0306" w:rsidRPr="003C0306" w:rsidRDefault="003C0306" w:rsidP="003C0306">
      <w:pPr>
        <w:numPr>
          <w:ilvl w:val="0"/>
          <w:numId w:val="3"/>
        </w:numPr>
        <w:spacing w:before="252" w:after="0" w:line="240" w:lineRule="auto"/>
        <w:ind w:left="1410"/>
        <w:rPr>
          <w:rFonts w:ascii="Georgia" w:eastAsia="Times New Roman" w:hAnsi="Georgia" w:cs="Times New Roman"/>
          <w:spacing w:val="-1"/>
          <w:sz w:val="32"/>
          <w:szCs w:val="32"/>
          <w:lang w:eastAsia="sv-SE"/>
        </w:rPr>
      </w:pPr>
      <w:r w:rsidRPr="003C0306">
        <w:rPr>
          <w:rFonts w:ascii="Georgia" w:eastAsia="Times New Roman" w:hAnsi="Georgia" w:cs="Times New Roman"/>
          <w:spacing w:val="-1"/>
          <w:sz w:val="32"/>
          <w:szCs w:val="32"/>
          <w:lang w:eastAsia="sv-SE"/>
        </w:rPr>
        <w:t>Query Expression syntax</w:t>
      </w:r>
    </w:p>
    <w:p w:rsidR="003C0306" w:rsidRPr="003C0306" w:rsidRDefault="003C0306" w:rsidP="003C0306">
      <w:pPr>
        <w:numPr>
          <w:ilvl w:val="0"/>
          <w:numId w:val="3"/>
        </w:numPr>
        <w:spacing w:before="252" w:after="0" w:line="240" w:lineRule="auto"/>
        <w:ind w:left="1410"/>
        <w:rPr>
          <w:rFonts w:ascii="Georgia" w:eastAsia="Times New Roman" w:hAnsi="Georgia" w:cs="Times New Roman"/>
          <w:spacing w:val="-1"/>
          <w:sz w:val="32"/>
          <w:szCs w:val="32"/>
          <w:lang w:eastAsia="sv-SE"/>
        </w:rPr>
      </w:pPr>
      <w:proofErr w:type="spellStart"/>
      <w:r w:rsidRPr="003C0306">
        <w:rPr>
          <w:rFonts w:ascii="Georgia" w:eastAsia="Times New Roman" w:hAnsi="Georgia" w:cs="Times New Roman"/>
          <w:spacing w:val="-1"/>
          <w:sz w:val="32"/>
          <w:szCs w:val="32"/>
          <w:lang w:eastAsia="sv-SE"/>
        </w:rPr>
        <w:t>Generics</w:t>
      </w:r>
      <w:proofErr w:type="spellEnd"/>
    </w:p>
    <w:p w:rsidR="003C0306" w:rsidRPr="003C0306" w:rsidRDefault="003C0306" w:rsidP="003C0306">
      <w:pPr>
        <w:spacing w:before="413" w:after="0" w:line="240" w:lineRule="auto"/>
        <w:outlineLvl w:val="1"/>
        <w:rPr>
          <w:rFonts w:ascii="Lucida Sans Unicode" w:eastAsia="Times New Roman" w:hAnsi="Lucida Sans Unicode" w:cs="Lucida Sans Unicode"/>
          <w:b/>
          <w:bCs/>
          <w:spacing w:val="-5"/>
          <w:sz w:val="39"/>
          <w:szCs w:val="39"/>
          <w:lang w:eastAsia="sv-SE"/>
        </w:rPr>
      </w:pPr>
      <w:r w:rsidRPr="003C0306">
        <w:rPr>
          <w:rFonts w:ascii="Lucida Sans Unicode" w:eastAsia="Times New Roman" w:hAnsi="Lucida Sans Unicode" w:cs="Lucida Sans Unicode"/>
          <w:b/>
          <w:bCs/>
          <w:spacing w:val="-5"/>
          <w:sz w:val="39"/>
          <w:szCs w:val="39"/>
          <w:lang w:eastAsia="sv-SE"/>
        </w:rPr>
        <w:t>Lambda expressions</w:t>
      </w:r>
    </w:p>
    <w:p w:rsidR="003C0306" w:rsidRPr="003C0306" w:rsidRDefault="003C0306" w:rsidP="003C0306">
      <w:pPr>
        <w:spacing w:before="206"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Let’s say we want to filter a collection of countries and return all the countries in that collection that are in South America. Before lambda expressions were introduced, whenever we needed to pass a function into another method we could use :</w:t>
      </w:r>
    </w:p>
    <w:p w:rsidR="003C0306" w:rsidRPr="003C0306" w:rsidRDefault="003C0306" w:rsidP="003C0306">
      <w:pPr>
        <w:numPr>
          <w:ilvl w:val="0"/>
          <w:numId w:val="4"/>
        </w:numPr>
        <w:spacing w:before="480" w:after="0" w:line="240" w:lineRule="auto"/>
        <w:ind w:left="1410"/>
        <w:rPr>
          <w:rFonts w:ascii="Georgia" w:eastAsia="Times New Roman" w:hAnsi="Georgia" w:cs="Times New Roman"/>
          <w:spacing w:val="-1"/>
          <w:sz w:val="32"/>
          <w:szCs w:val="32"/>
          <w:lang w:eastAsia="sv-SE"/>
        </w:rPr>
      </w:pPr>
      <w:proofErr w:type="spellStart"/>
      <w:r w:rsidRPr="003C0306">
        <w:rPr>
          <w:rFonts w:ascii="Georgia" w:eastAsia="Times New Roman" w:hAnsi="Georgia" w:cs="Times New Roman"/>
          <w:spacing w:val="-1"/>
          <w:sz w:val="32"/>
          <w:szCs w:val="32"/>
          <w:lang w:eastAsia="sv-SE"/>
        </w:rPr>
        <w:t>named</w:t>
      </w:r>
      <w:proofErr w:type="spellEnd"/>
      <w:r w:rsidRPr="003C0306">
        <w:rPr>
          <w:rFonts w:ascii="Georgia" w:eastAsia="Times New Roman" w:hAnsi="Georgia" w:cs="Times New Roman"/>
          <w:spacing w:val="-1"/>
          <w:sz w:val="32"/>
          <w:szCs w:val="32"/>
          <w:lang w:eastAsia="sv-SE"/>
        </w:rPr>
        <w:t xml:space="preserve"> </w:t>
      </w:r>
      <w:proofErr w:type="spellStart"/>
      <w:r w:rsidRPr="003C0306">
        <w:rPr>
          <w:rFonts w:ascii="Georgia" w:eastAsia="Times New Roman" w:hAnsi="Georgia" w:cs="Times New Roman"/>
          <w:spacing w:val="-1"/>
          <w:sz w:val="32"/>
          <w:szCs w:val="32"/>
          <w:lang w:eastAsia="sv-SE"/>
        </w:rPr>
        <w:t>methods</w:t>
      </w:r>
      <w:proofErr w:type="spellEnd"/>
      <w:r w:rsidRPr="003C0306">
        <w:rPr>
          <w:rFonts w:ascii="Georgia" w:eastAsia="Times New Roman" w:hAnsi="Georgia" w:cs="Times New Roman"/>
          <w:spacing w:val="-1"/>
          <w:sz w:val="32"/>
          <w:szCs w:val="32"/>
          <w:lang w:eastAsia="sv-SE"/>
        </w:rPr>
        <w:t>:</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The problem with this approach is that it becomes cumbersome to write a named method for every filtering and sorting operation that you have in an application.</w:t>
      </w:r>
    </w:p>
    <w:p w:rsidR="003C0306" w:rsidRPr="003C0306" w:rsidRDefault="003C0306" w:rsidP="003C0306">
      <w:pPr>
        <w:numPr>
          <w:ilvl w:val="0"/>
          <w:numId w:val="5"/>
        </w:numPr>
        <w:spacing w:before="480"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delegates: to pass anonymous functions. An anonymous function is an “inline” statement or expression that can be used wherever a delegate type is expected.</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Using delegates solves the issue of creating named methods each time you want to filter or sort data in the application, but they have a noisy </w:t>
      </w:r>
      <w:proofErr w:type="spellStart"/>
      <w:r w:rsidRPr="003C0306">
        <w:rPr>
          <w:rFonts w:ascii="Georgia" w:eastAsia="Times New Roman" w:hAnsi="Georgia" w:cs="Times New Roman"/>
          <w:spacing w:val="-1"/>
          <w:sz w:val="32"/>
          <w:szCs w:val="32"/>
          <w:lang w:val="en-US" w:eastAsia="sv-SE"/>
        </w:rPr>
        <w:t>sintax</w:t>
      </w:r>
      <w:proofErr w:type="spellEnd"/>
      <w:r w:rsidRPr="003C0306">
        <w:rPr>
          <w:rFonts w:ascii="Georgia" w:eastAsia="Times New Roman" w:hAnsi="Georgia" w:cs="Times New Roman"/>
          <w:spacing w:val="-1"/>
          <w:sz w:val="32"/>
          <w:szCs w:val="32"/>
          <w:lang w:val="en-US" w:eastAsia="sv-SE"/>
        </w:rPr>
        <w:t>. As you can see in the example, you need to write the word “delegate”, plus the curly braces and the return statement and, what is more, they are difficult to read.</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Fortunately, lambda expressions have been introduced in .NET 3.5. They provide a nice and compact syntax to pass an anonymous function into another method.</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lastRenderedPageBreak/>
        <w:t>This example does the same as the previous ones, but it uses lambda expressions.</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proofErr w:type="spellStart"/>
      <w:r w:rsidRPr="003C0306">
        <w:rPr>
          <w:rFonts w:ascii="Georgia" w:eastAsia="Times New Roman" w:hAnsi="Georgia" w:cs="Times New Roman"/>
          <w:b/>
          <w:bCs/>
          <w:i/>
          <w:iCs/>
          <w:spacing w:val="-1"/>
          <w:sz w:val="32"/>
          <w:szCs w:val="32"/>
          <w:lang w:val="en-US" w:eastAsia="sv-SE"/>
        </w:rPr>
        <w:t>Func</w:t>
      </w:r>
      <w:proofErr w:type="spellEnd"/>
      <w:r w:rsidRPr="003C0306">
        <w:rPr>
          <w:rFonts w:ascii="Georgia" w:eastAsia="Times New Roman" w:hAnsi="Georgia" w:cs="Times New Roman"/>
          <w:b/>
          <w:bCs/>
          <w:i/>
          <w:iCs/>
          <w:spacing w:val="-1"/>
          <w:sz w:val="32"/>
          <w:szCs w:val="32"/>
          <w:lang w:val="en-US" w:eastAsia="sv-SE"/>
        </w:rPr>
        <w:t xml:space="preserve"> type: </w:t>
      </w:r>
      <w:r w:rsidRPr="003C0306">
        <w:rPr>
          <w:rFonts w:ascii="Georgia" w:eastAsia="Times New Roman" w:hAnsi="Georgia" w:cs="Times New Roman"/>
          <w:spacing w:val="-1"/>
          <w:sz w:val="32"/>
          <w:szCs w:val="32"/>
          <w:lang w:val="en-US" w:eastAsia="sv-SE"/>
        </w:rPr>
        <w:t xml:space="preserve">as we can see in the image below the .where method takes a </w:t>
      </w:r>
      <w:proofErr w:type="spellStart"/>
      <w:r w:rsidRPr="003C0306">
        <w:rPr>
          <w:rFonts w:ascii="Georgia" w:eastAsia="Times New Roman" w:hAnsi="Georgia" w:cs="Times New Roman"/>
          <w:spacing w:val="-1"/>
          <w:sz w:val="32"/>
          <w:szCs w:val="32"/>
          <w:lang w:val="en-US" w:eastAsia="sv-SE"/>
        </w:rPr>
        <w:t>func</w:t>
      </w:r>
      <w:proofErr w:type="spellEnd"/>
      <w:r w:rsidRPr="003C0306">
        <w:rPr>
          <w:rFonts w:ascii="Georgia" w:eastAsia="Times New Roman" w:hAnsi="Georgia" w:cs="Times New Roman"/>
          <w:spacing w:val="-1"/>
          <w:sz w:val="32"/>
          <w:szCs w:val="32"/>
          <w:lang w:val="en-US" w:eastAsia="sv-SE"/>
        </w:rPr>
        <w:t xml:space="preserve"> as a parameter.</w:t>
      </w:r>
    </w:p>
    <w:p w:rsidR="003C0306" w:rsidRPr="003C0306" w:rsidRDefault="003C0306" w:rsidP="003C0306">
      <w:pPr>
        <w:spacing w:after="0" w:line="240" w:lineRule="auto"/>
        <w:rPr>
          <w:rFonts w:ascii="Times New Roman" w:eastAsia="Times New Roman" w:hAnsi="Times New Roman" w:cs="Times New Roman"/>
          <w:sz w:val="24"/>
          <w:szCs w:val="24"/>
          <w:lang w:eastAsia="sv-SE"/>
        </w:rPr>
      </w:pPr>
    </w:p>
    <w:p w:rsidR="003C0306" w:rsidRPr="003C0306" w:rsidRDefault="003C0306" w:rsidP="003C0306">
      <w:pPr>
        <w:spacing w:after="100" w:line="240" w:lineRule="auto"/>
        <w:rPr>
          <w:rFonts w:ascii="Times New Roman" w:eastAsia="Times New Roman" w:hAnsi="Times New Roman" w:cs="Times New Roman"/>
          <w:sz w:val="24"/>
          <w:szCs w:val="24"/>
          <w:lang w:eastAsia="sv-SE"/>
        </w:rPr>
      </w:pPr>
      <w:r w:rsidRPr="003C0306">
        <w:rPr>
          <w:rFonts w:ascii="Times New Roman" w:eastAsia="Times New Roman" w:hAnsi="Times New Roman" w:cs="Times New Roman"/>
          <w:noProof/>
          <w:sz w:val="24"/>
          <w:szCs w:val="24"/>
          <w:lang w:eastAsia="sv-SE"/>
        </w:rPr>
        <w:drawing>
          <wp:inline distT="0" distB="0" distL="0" distR="0" wp14:anchorId="1E06AC98" wp14:editId="17C82ADD">
            <wp:extent cx="7800975" cy="1571625"/>
            <wp:effectExtent l="0" t="0" r="9525" b="9525"/>
            <wp:docPr id="20" name="Bild 20" descr="https://miro.medium.com/max/819/1*N4bE0Fc1C4qEdGgxPnVR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819/1*N4bE0Fc1C4qEdGgxPnVRm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1571625"/>
                    </a:xfrm>
                    <a:prstGeom prst="rect">
                      <a:avLst/>
                    </a:prstGeom>
                    <a:noFill/>
                    <a:ln>
                      <a:noFill/>
                    </a:ln>
                  </pic:spPr>
                </pic:pic>
              </a:graphicData>
            </a:graphic>
          </wp:inline>
        </w:drawing>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The </w:t>
      </w:r>
      <w:proofErr w:type="spellStart"/>
      <w:r w:rsidRPr="003C0306">
        <w:rPr>
          <w:rFonts w:ascii="Georgia" w:eastAsia="Times New Roman" w:hAnsi="Georgia" w:cs="Times New Roman"/>
          <w:spacing w:val="-1"/>
          <w:sz w:val="32"/>
          <w:szCs w:val="32"/>
          <w:lang w:val="en-US" w:eastAsia="sv-SE"/>
        </w:rPr>
        <w:t>func</w:t>
      </w:r>
      <w:proofErr w:type="spellEnd"/>
      <w:r w:rsidRPr="003C0306">
        <w:rPr>
          <w:rFonts w:ascii="Georgia" w:eastAsia="Times New Roman" w:hAnsi="Georgia" w:cs="Times New Roman"/>
          <w:spacing w:val="-1"/>
          <w:sz w:val="32"/>
          <w:szCs w:val="32"/>
          <w:lang w:val="en-US" w:eastAsia="sv-SE"/>
        </w:rPr>
        <w:t xml:space="preserve"> type was introduced as an easy way to work with delegates, which allow us to create variables that point to methods.</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proofErr w:type="spellStart"/>
      <w:r w:rsidRPr="003C0306">
        <w:rPr>
          <w:rFonts w:ascii="Georgia" w:eastAsia="Times New Roman" w:hAnsi="Georgia" w:cs="Times New Roman"/>
          <w:spacing w:val="-1"/>
          <w:sz w:val="32"/>
          <w:szCs w:val="32"/>
          <w:lang w:val="en-US" w:eastAsia="sv-SE"/>
        </w:rPr>
        <w:t>Func</w:t>
      </w:r>
      <w:proofErr w:type="spellEnd"/>
      <w:r w:rsidRPr="003C0306">
        <w:rPr>
          <w:rFonts w:ascii="Georgia" w:eastAsia="Times New Roman" w:hAnsi="Georgia" w:cs="Times New Roman"/>
          <w:spacing w:val="-1"/>
          <w:sz w:val="32"/>
          <w:szCs w:val="32"/>
          <w:lang w:val="en-US" w:eastAsia="sv-SE"/>
        </w:rPr>
        <w:t xml:space="preserve"> could take from 1 to 17 generic type parameters. When you declare a </w:t>
      </w:r>
      <w:proofErr w:type="spellStart"/>
      <w:r w:rsidRPr="003C0306">
        <w:rPr>
          <w:rFonts w:ascii="Georgia" w:eastAsia="Times New Roman" w:hAnsi="Georgia" w:cs="Times New Roman"/>
          <w:spacing w:val="-1"/>
          <w:sz w:val="32"/>
          <w:szCs w:val="32"/>
          <w:lang w:val="en-US" w:eastAsia="sv-SE"/>
        </w:rPr>
        <w:t>func</w:t>
      </w:r>
      <w:proofErr w:type="spellEnd"/>
      <w:r w:rsidRPr="003C0306">
        <w:rPr>
          <w:rFonts w:ascii="Georgia" w:eastAsia="Times New Roman" w:hAnsi="Georgia" w:cs="Times New Roman"/>
          <w:spacing w:val="-1"/>
          <w:sz w:val="32"/>
          <w:szCs w:val="32"/>
          <w:lang w:val="en-US" w:eastAsia="sv-SE"/>
        </w:rPr>
        <w:t xml:space="preserve"> type you use generic type parameters to describe the parameters and the return type of a method. The last generic type parameter in a </w:t>
      </w:r>
      <w:proofErr w:type="spellStart"/>
      <w:r w:rsidRPr="003C0306">
        <w:rPr>
          <w:rFonts w:ascii="Georgia" w:eastAsia="Times New Roman" w:hAnsi="Georgia" w:cs="Times New Roman"/>
          <w:spacing w:val="-1"/>
          <w:sz w:val="32"/>
          <w:szCs w:val="32"/>
          <w:lang w:val="en-US" w:eastAsia="sv-SE"/>
        </w:rPr>
        <w:t>func</w:t>
      </w:r>
      <w:proofErr w:type="spellEnd"/>
      <w:r w:rsidRPr="003C0306">
        <w:rPr>
          <w:rFonts w:ascii="Georgia" w:eastAsia="Times New Roman" w:hAnsi="Georgia" w:cs="Times New Roman"/>
          <w:spacing w:val="-1"/>
          <w:sz w:val="32"/>
          <w:szCs w:val="32"/>
          <w:lang w:val="en-US" w:eastAsia="sv-SE"/>
        </w:rPr>
        <w:t xml:space="preserve"> always describes the return type of a method.</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So, for example, we can create a </w:t>
      </w:r>
      <w:proofErr w:type="spellStart"/>
      <w:r w:rsidRPr="003C0306">
        <w:rPr>
          <w:rFonts w:ascii="Georgia" w:eastAsia="Times New Roman" w:hAnsi="Georgia" w:cs="Times New Roman"/>
          <w:spacing w:val="-1"/>
          <w:sz w:val="32"/>
          <w:szCs w:val="32"/>
          <w:lang w:val="en-US" w:eastAsia="sv-SE"/>
        </w:rPr>
        <w:t>func</w:t>
      </w:r>
      <w:proofErr w:type="spellEnd"/>
      <w:r w:rsidRPr="003C0306">
        <w:rPr>
          <w:rFonts w:ascii="Georgia" w:eastAsia="Times New Roman" w:hAnsi="Georgia" w:cs="Times New Roman"/>
          <w:spacing w:val="-1"/>
          <w:sz w:val="32"/>
          <w:szCs w:val="32"/>
          <w:lang w:val="en-US" w:eastAsia="sv-SE"/>
        </w:rPr>
        <w:t xml:space="preserve"> that takes an integer as a parameter and returns an integer like this.</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Or we can create a </w:t>
      </w:r>
      <w:proofErr w:type="spellStart"/>
      <w:r w:rsidRPr="003C0306">
        <w:rPr>
          <w:rFonts w:ascii="Georgia" w:eastAsia="Times New Roman" w:hAnsi="Georgia" w:cs="Times New Roman"/>
          <w:spacing w:val="-1"/>
          <w:sz w:val="32"/>
          <w:szCs w:val="32"/>
          <w:lang w:val="en-US" w:eastAsia="sv-SE"/>
        </w:rPr>
        <w:t>func</w:t>
      </w:r>
      <w:proofErr w:type="spellEnd"/>
      <w:r w:rsidRPr="003C0306">
        <w:rPr>
          <w:rFonts w:ascii="Georgia" w:eastAsia="Times New Roman" w:hAnsi="Georgia" w:cs="Times New Roman"/>
          <w:spacing w:val="-1"/>
          <w:sz w:val="32"/>
          <w:szCs w:val="32"/>
          <w:lang w:val="en-US" w:eastAsia="sv-SE"/>
        </w:rPr>
        <w:t xml:space="preserve"> that takes two integers as parameters and returns an integer.</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when we only have one parameter, we don’t need to add the parenthesis before the lambda operator, but in this example, we have 2 parameters (x and y) so we need to add the parenthesis.</w:t>
      </w:r>
    </w:p>
    <w:p w:rsidR="003C0306" w:rsidRDefault="003C0306" w:rsidP="003C0306">
      <w:pPr>
        <w:spacing w:before="413" w:after="0" w:line="240" w:lineRule="auto"/>
        <w:outlineLvl w:val="1"/>
        <w:rPr>
          <w:rFonts w:ascii="Lucida Sans Unicode" w:eastAsia="Times New Roman" w:hAnsi="Lucida Sans Unicode" w:cs="Lucida Sans Unicode"/>
          <w:b/>
          <w:bCs/>
          <w:spacing w:val="-5"/>
          <w:sz w:val="39"/>
          <w:szCs w:val="39"/>
          <w:lang w:val="en-US" w:eastAsia="sv-SE"/>
        </w:rPr>
      </w:pPr>
    </w:p>
    <w:p w:rsidR="003C0306" w:rsidRPr="003C0306" w:rsidRDefault="003C0306" w:rsidP="003C0306">
      <w:pPr>
        <w:spacing w:before="413" w:after="0" w:line="240" w:lineRule="auto"/>
        <w:outlineLvl w:val="1"/>
        <w:rPr>
          <w:rFonts w:ascii="Lucida Sans Unicode" w:eastAsia="Times New Roman" w:hAnsi="Lucida Sans Unicode" w:cs="Lucida Sans Unicode"/>
          <w:b/>
          <w:bCs/>
          <w:spacing w:val="-5"/>
          <w:sz w:val="39"/>
          <w:szCs w:val="39"/>
          <w:lang w:val="en-US" w:eastAsia="sv-SE"/>
        </w:rPr>
      </w:pPr>
      <w:bookmarkStart w:id="0" w:name="_GoBack"/>
      <w:bookmarkEnd w:id="0"/>
      <w:r w:rsidRPr="003C0306">
        <w:rPr>
          <w:rFonts w:ascii="Lucida Sans Unicode" w:eastAsia="Times New Roman" w:hAnsi="Lucida Sans Unicode" w:cs="Lucida Sans Unicode"/>
          <w:b/>
          <w:bCs/>
          <w:spacing w:val="-5"/>
          <w:sz w:val="39"/>
          <w:szCs w:val="39"/>
          <w:lang w:val="en-US" w:eastAsia="sv-SE"/>
        </w:rPr>
        <w:lastRenderedPageBreak/>
        <w:t>Extension methods</w:t>
      </w:r>
    </w:p>
    <w:p w:rsidR="003C0306" w:rsidRPr="003C0306" w:rsidRDefault="003C0306" w:rsidP="003C0306">
      <w:pPr>
        <w:spacing w:before="206"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Extension methods allow you to extend any existing type, even ones that you haven´t created yourself, by adding additional methods to them.</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In other words, extension methods allow us to define methods that appear to be a member of another type, any type, for example, classes, interfaces, structs, even sealed types that we can’t extend using inheritance.</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Extension methods are static methods that must be part of a static class and you need to use the “this” modifier in the method declaration to indicate the type you are extending.</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In this example, there is a static class called </w:t>
      </w:r>
      <w:proofErr w:type="spellStart"/>
      <w:r w:rsidRPr="003C0306">
        <w:rPr>
          <w:rFonts w:ascii="Georgia" w:eastAsia="Times New Roman" w:hAnsi="Georgia" w:cs="Times New Roman"/>
          <w:spacing w:val="-1"/>
          <w:sz w:val="32"/>
          <w:szCs w:val="32"/>
          <w:lang w:val="en-US" w:eastAsia="sv-SE"/>
        </w:rPr>
        <w:t>StringExtensions</w:t>
      </w:r>
      <w:proofErr w:type="spellEnd"/>
      <w:r w:rsidRPr="003C0306">
        <w:rPr>
          <w:rFonts w:ascii="Georgia" w:eastAsia="Times New Roman" w:hAnsi="Georgia" w:cs="Times New Roman"/>
          <w:spacing w:val="-1"/>
          <w:sz w:val="32"/>
          <w:szCs w:val="32"/>
          <w:lang w:val="en-US" w:eastAsia="sv-SE"/>
        </w:rPr>
        <w:t>, which holds a static method called Shout. This method takes a string as a parameter. The parameter uses the “this” modifier to indicate the C# compiler that the method is an extension method of the string class.</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We can invoke the </w:t>
      </w:r>
      <w:r w:rsidRPr="003C0306">
        <w:rPr>
          <w:rFonts w:ascii="Georgia" w:eastAsia="Times New Roman" w:hAnsi="Georgia" w:cs="Times New Roman"/>
          <w:b/>
          <w:bCs/>
          <w:spacing w:val="-1"/>
          <w:sz w:val="32"/>
          <w:szCs w:val="32"/>
          <w:lang w:val="en-US" w:eastAsia="sv-SE"/>
        </w:rPr>
        <w:t>.shout()</w:t>
      </w:r>
      <w:r w:rsidRPr="003C0306">
        <w:rPr>
          <w:rFonts w:ascii="Georgia" w:eastAsia="Times New Roman" w:hAnsi="Georgia" w:cs="Times New Roman"/>
          <w:spacing w:val="-1"/>
          <w:sz w:val="32"/>
          <w:szCs w:val="32"/>
          <w:lang w:val="en-US" w:eastAsia="sv-SE"/>
        </w:rPr>
        <w:t> method from any string, as it was a method from the string class itself.</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Behind the scenes, the C# compiler is calling the shout() static method, and passing in the </w:t>
      </w:r>
      <w:proofErr w:type="spellStart"/>
      <w:r w:rsidRPr="003C0306">
        <w:rPr>
          <w:rFonts w:ascii="Georgia" w:eastAsia="Times New Roman" w:hAnsi="Georgia" w:cs="Times New Roman"/>
          <w:spacing w:val="-1"/>
          <w:sz w:val="32"/>
          <w:szCs w:val="32"/>
          <w:lang w:val="en-US" w:eastAsia="sv-SE"/>
        </w:rPr>
        <w:t>sayHello</w:t>
      </w:r>
      <w:proofErr w:type="spellEnd"/>
      <w:r w:rsidRPr="003C0306">
        <w:rPr>
          <w:rFonts w:ascii="Georgia" w:eastAsia="Times New Roman" w:hAnsi="Georgia" w:cs="Times New Roman"/>
          <w:spacing w:val="-1"/>
          <w:sz w:val="32"/>
          <w:szCs w:val="32"/>
          <w:lang w:val="en-US" w:eastAsia="sv-SE"/>
        </w:rPr>
        <w:t xml:space="preserve"> string as a parameter but the syntax is easier to read than invoking shout() as a static method.</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Now that you know a little bit about extensions methods you may have realized how they are related to LINQ.</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Basically, LINQ methods are extension methods of the </w:t>
      </w:r>
      <w:proofErr w:type="spellStart"/>
      <w:r w:rsidRPr="003C0306">
        <w:rPr>
          <w:rFonts w:ascii="Georgia" w:eastAsia="Times New Roman" w:hAnsi="Georgia" w:cs="Times New Roman"/>
          <w:spacing w:val="-1"/>
          <w:sz w:val="32"/>
          <w:szCs w:val="32"/>
          <w:lang w:val="en-US" w:eastAsia="sv-SE"/>
        </w:rPr>
        <w:t>IEnumerable</w:t>
      </w:r>
      <w:proofErr w:type="spellEnd"/>
      <w:r w:rsidRPr="003C0306">
        <w:rPr>
          <w:rFonts w:ascii="Georgia" w:eastAsia="Times New Roman" w:hAnsi="Georgia" w:cs="Times New Roman"/>
          <w:spacing w:val="-1"/>
          <w:sz w:val="32"/>
          <w:szCs w:val="32"/>
          <w:lang w:val="en-US" w:eastAsia="sv-SE"/>
        </w:rPr>
        <w:t xml:space="preserve">&lt;T&gt; interface, which means that, whenever you have an </w:t>
      </w:r>
      <w:proofErr w:type="spellStart"/>
      <w:r w:rsidRPr="003C0306">
        <w:rPr>
          <w:rFonts w:ascii="Georgia" w:eastAsia="Times New Roman" w:hAnsi="Georgia" w:cs="Times New Roman"/>
          <w:spacing w:val="-1"/>
          <w:sz w:val="32"/>
          <w:szCs w:val="32"/>
          <w:lang w:val="en-US" w:eastAsia="sv-SE"/>
        </w:rPr>
        <w:t>IEnumerable</w:t>
      </w:r>
      <w:proofErr w:type="spellEnd"/>
      <w:r w:rsidRPr="003C0306">
        <w:rPr>
          <w:rFonts w:ascii="Georgia" w:eastAsia="Times New Roman" w:hAnsi="Georgia" w:cs="Times New Roman"/>
          <w:spacing w:val="-1"/>
          <w:sz w:val="32"/>
          <w:szCs w:val="32"/>
          <w:lang w:val="en-US" w:eastAsia="sv-SE"/>
        </w:rPr>
        <w:t xml:space="preserve"> of any type of object, you can call the LINQ methods.</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lastRenderedPageBreak/>
        <w:t xml:space="preserve">And because of many of the LINQ extension methods return an </w:t>
      </w:r>
      <w:proofErr w:type="spellStart"/>
      <w:r w:rsidRPr="003C0306">
        <w:rPr>
          <w:rFonts w:ascii="Georgia" w:eastAsia="Times New Roman" w:hAnsi="Georgia" w:cs="Times New Roman"/>
          <w:spacing w:val="-1"/>
          <w:sz w:val="32"/>
          <w:szCs w:val="32"/>
          <w:lang w:val="en-US" w:eastAsia="sv-SE"/>
        </w:rPr>
        <w:t>IEnumerable</w:t>
      </w:r>
      <w:proofErr w:type="spellEnd"/>
      <w:r w:rsidRPr="003C0306">
        <w:rPr>
          <w:rFonts w:ascii="Georgia" w:eastAsia="Times New Roman" w:hAnsi="Georgia" w:cs="Times New Roman"/>
          <w:spacing w:val="-1"/>
          <w:sz w:val="32"/>
          <w:szCs w:val="32"/>
          <w:lang w:val="en-US" w:eastAsia="sv-SE"/>
        </w:rPr>
        <w:t>&lt;T&gt;, you can chain them together into what is known as a pipeline.</w:t>
      </w:r>
    </w:p>
    <w:p w:rsidR="003C0306" w:rsidRPr="003C0306" w:rsidRDefault="003C0306" w:rsidP="003C0306">
      <w:pPr>
        <w:spacing w:before="413" w:after="0" w:line="240" w:lineRule="auto"/>
        <w:outlineLvl w:val="1"/>
        <w:rPr>
          <w:rFonts w:ascii="Lucida Sans Unicode" w:eastAsia="Times New Roman" w:hAnsi="Lucida Sans Unicode" w:cs="Lucida Sans Unicode"/>
          <w:b/>
          <w:bCs/>
          <w:spacing w:val="-5"/>
          <w:sz w:val="39"/>
          <w:szCs w:val="39"/>
          <w:lang w:val="en-US" w:eastAsia="sv-SE"/>
        </w:rPr>
      </w:pPr>
      <w:r w:rsidRPr="003C0306">
        <w:rPr>
          <w:rFonts w:ascii="Lucida Sans Unicode" w:eastAsia="Times New Roman" w:hAnsi="Lucida Sans Unicode" w:cs="Lucida Sans Unicode"/>
          <w:b/>
          <w:bCs/>
          <w:spacing w:val="-5"/>
          <w:sz w:val="39"/>
          <w:szCs w:val="39"/>
          <w:lang w:val="en-US" w:eastAsia="sv-SE"/>
        </w:rPr>
        <w:t xml:space="preserve">Anonymous types and </w:t>
      </w:r>
      <w:proofErr w:type="spellStart"/>
      <w:r w:rsidRPr="003C0306">
        <w:rPr>
          <w:rFonts w:ascii="Lucida Sans Unicode" w:eastAsia="Times New Roman" w:hAnsi="Lucida Sans Unicode" w:cs="Lucida Sans Unicode"/>
          <w:b/>
          <w:bCs/>
          <w:spacing w:val="-5"/>
          <w:sz w:val="39"/>
          <w:szCs w:val="39"/>
          <w:lang w:val="en-US" w:eastAsia="sv-SE"/>
        </w:rPr>
        <w:t>var</w:t>
      </w:r>
      <w:proofErr w:type="spellEnd"/>
      <w:r w:rsidRPr="003C0306">
        <w:rPr>
          <w:rFonts w:ascii="Lucida Sans Unicode" w:eastAsia="Times New Roman" w:hAnsi="Lucida Sans Unicode" w:cs="Lucida Sans Unicode"/>
          <w:b/>
          <w:bCs/>
          <w:spacing w:val="-5"/>
          <w:sz w:val="39"/>
          <w:szCs w:val="39"/>
          <w:lang w:val="en-US" w:eastAsia="sv-SE"/>
        </w:rPr>
        <w:t xml:space="preserve"> keyword</w:t>
      </w:r>
    </w:p>
    <w:p w:rsidR="003C0306" w:rsidRPr="003C0306" w:rsidRDefault="003C0306" w:rsidP="003C0306">
      <w:pPr>
        <w:spacing w:before="206"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The </w:t>
      </w:r>
      <w:proofErr w:type="spellStart"/>
      <w:r w:rsidRPr="003C0306">
        <w:rPr>
          <w:rFonts w:ascii="Georgia" w:eastAsia="Times New Roman" w:hAnsi="Georgia" w:cs="Times New Roman"/>
          <w:spacing w:val="-1"/>
          <w:sz w:val="32"/>
          <w:szCs w:val="32"/>
          <w:lang w:val="en-US" w:eastAsia="sv-SE"/>
        </w:rPr>
        <w:t>var</w:t>
      </w:r>
      <w:proofErr w:type="spellEnd"/>
      <w:r w:rsidRPr="003C0306">
        <w:rPr>
          <w:rFonts w:ascii="Georgia" w:eastAsia="Times New Roman" w:hAnsi="Georgia" w:cs="Times New Roman"/>
          <w:spacing w:val="-1"/>
          <w:sz w:val="32"/>
          <w:szCs w:val="32"/>
          <w:lang w:val="en-US" w:eastAsia="sv-SE"/>
        </w:rPr>
        <w:t xml:space="preserve"> keyword simply tells the C# compiler to work out what type you’re using by looking at the right-hand side of a variable declaration.</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This allows you to write code without repeating yourself.</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As you can see in the example above, it is not necessary to write the type of the object in the declaration of it. The C# compiler will automatically infer it.</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Also, the </w:t>
      </w:r>
      <w:proofErr w:type="spellStart"/>
      <w:r w:rsidRPr="003C0306">
        <w:rPr>
          <w:rFonts w:ascii="Georgia" w:eastAsia="Times New Roman" w:hAnsi="Georgia" w:cs="Times New Roman"/>
          <w:b/>
          <w:bCs/>
          <w:spacing w:val="-1"/>
          <w:sz w:val="32"/>
          <w:szCs w:val="32"/>
          <w:lang w:val="en-US" w:eastAsia="sv-SE"/>
        </w:rPr>
        <w:t>var</w:t>
      </w:r>
      <w:proofErr w:type="spellEnd"/>
      <w:r w:rsidRPr="003C0306">
        <w:rPr>
          <w:rFonts w:ascii="Georgia" w:eastAsia="Times New Roman" w:hAnsi="Georgia" w:cs="Times New Roman"/>
          <w:b/>
          <w:bCs/>
          <w:spacing w:val="-1"/>
          <w:sz w:val="32"/>
          <w:szCs w:val="32"/>
          <w:lang w:val="en-US" w:eastAsia="sv-SE"/>
        </w:rPr>
        <w:t> </w:t>
      </w:r>
      <w:r w:rsidRPr="003C0306">
        <w:rPr>
          <w:rFonts w:ascii="Georgia" w:eastAsia="Times New Roman" w:hAnsi="Georgia" w:cs="Times New Roman"/>
          <w:spacing w:val="-1"/>
          <w:sz w:val="32"/>
          <w:szCs w:val="32"/>
          <w:lang w:val="en-US" w:eastAsia="sv-SE"/>
        </w:rPr>
        <w:t>keyword allows us to use anonymous types. Anonymous types provide a convenient way to encapsulate a set of read-only properties into a single object without having to explicitly define a type first. The type name is generated by the compiler and is not available at the source code level. The type of each property is inferred by the compiler.</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So for example, I can create an anonymous object which has a Name and a Capital city like this.</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Since I am using anonymous types, I didn’t have to create a country class because, under the hood, the C# compiler was able to define a suitable class to make use of. And if a new object with the same properties is created, the C# compiler will be clever enough to use the same anonymous class, so both objects will have the same class.</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That means I can put both objects into an array, which the </w:t>
      </w:r>
      <w:proofErr w:type="spellStart"/>
      <w:r w:rsidRPr="003C0306">
        <w:rPr>
          <w:rFonts w:ascii="Georgia" w:eastAsia="Times New Roman" w:hAnsi="Georgia" w:cs="Times New Roman"/>
          <w:spacing w:val="-1"/>
          <w:sz w:val="32"/>
          <w:szCs w:val="32"/>
          <w:lang w:val="en-US" w:eastAsia="sv-SE"/>
        </w:rPr>
        <w:t>C#compiler</w:t>
      </w:r>
      <w:proofErr w:type="spellEnd"/>
      <w:r w:rsidRPr="003C0306">
        <w:rPr>
          <w:rFonts w:ascii="Georgia" w:eastAsia="Times New Roman" w:hAnsi="Georgia" w:cs="Times New Roman"/>
          <w:spacing w:val="-1"/>
          <w:sz w:val="32"/>
          <w:szCs w:val="32"/>
          <w:lang w:val="en-US" w:eastAsia="sv-SE"/>
        </w:rPr>
        <w:t xml:space="preserve"> will infer to be an array of the anonymous type that was created before.</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lastRenderedPageBreak/>
        <w:t xml:space="preserve">Something you should know is that if a new object is created and this object contains one extra property, the type of this new object won’t be the same as the one created before. So, it </w:t>
      </w:r>
      <w:proofErr w:type="spellStart"/>
      <w:r w:rsidRPr="003C0306">
        <w:rPr>
          <w:rFonts w:ascii="Georgia" w:eastAsia="Times New Roman" w:hAnsi="Georgia" w:cs="Times New Roman"/>
          <w:spacing w:val="-1"/>
          <w:sz w:val="32"/>
          <w:szCs w:val="32"/>
          <w:lang w:val="en-US" w:eastAsia="sv-SE"/>
        </w:rPr>
        <w:t>cant</w:t>
      </w:r>
      <w:proofErr w:type="spellEnd"/>
      <w:r w:rsidRPr="003C0306">
        <w:rPr>
          <w:rFonts w:ascii="Georgia" w:eastAsia="Times New Roman" w:hAnsi="Georgia" w:cs="Times New Roman"/>
          <w:spacing w:val="-1"/>
          <w:sz w:val="32"/>
          <w:szCs w:val="32"/>
          <w:lang w:val="en-US" w:eastAsia="sv-SE"/>
        </w:rPr>
        <w:t xml:space="preserve"> be added to the array.</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Anonymous objects are useful to LINQ for parsing on information from one stage to the next inside a LINQ pipeline.</w:t>
      </w:r>
    </w:p>
    <w:p w:rsidR="003C0306" w:rsidRPr="003C0306" w:rsidRDefault="003C0306" w:rsidP="003C0306">
      <w:pPr>
        <w:spacing w:before="413" w:after="0" w:line="240" w:lineRule="auto"/>
        <w:outlineLvl w:val="1"/>
        <w:rPr>
          <w:rFonts w:ascii="Lucida Sans Unicode" w:eastAsia="Times New Roman" w:hAnsi="Lucida Sans Unicode" w:cs="Lucida Sans Unicode"/>
          <w:b/>
          <w:bCs/>
          <w:spacing w:val="-5"/>
          <w:sz w:val="39"/>
          <w:szCs w:val="39"/>
          <w:lang w:val="en-US" w:eastAsia="sv-SE"/>
        </w:rPr>
      </w:pPr>
      <w:r w:rsidRPr="003C0306">
        <w:rPr>
          <w:rFonts w:ascii="Lucida Sans Unicode" w:eastAsia="Times New Roman" w:hAnsi="Lucida Sans Unicode" w:cs="Lucida Sans Unicode"/>
          <w:b/>
          <w:bCs/>
          <w:spacing w:val="-5"/>
          <w:sz w:val="39"/>
          <w:szCs w:val="39"/>
          <w:lang w:val="en-US" w:eastAsia="sv-SE"/>
        </w:rPr>
        <w:t>Query expression syntax</w:t>
      </w:r>
    </w:p>
    <w:p w:rsidR="003C0306" w:rsidRPr="003C0306" w:rsidRDefault="003C0306" w:rsidP="003C0306">
      <w:pPr>
        <w:spacing w:before="206" w:after="0" w:line="240" w:lineRule="auto"/>
        <w:rPr>
          <w:rFonts w:ascii="Georgia" w:eastAsia="Times New Roman" w:hAnsi="Georgia" w:cs="Times New Roman"/>
          <w:spacing w:val="-1"/>
          <w:sz w:val="32"/>
          <w:szCs w:val="32"/>
          <w:lang w:eastAsia="sv-SE"/>
        </w:rPr>
      </w:pPr>
      <w:r w:rsidRPr="003C0306">
        <w:rPr>
          <w:rFonts w:ascii="Georgia" w:eastAsia="Times New Roman" w:hAnsi="Georgia" w:cs="Times New Roman"/>
          <w:spacing w:val="-1"/>
          <w:sz w:val="32"/>
          <w:szCs w:val="32"/>
          <w:lang w:val="en-US" w:eastAsia="sv-SE"/>
        </w:rPr>
        <w:t xml:space="preserve">Microsoft has created several new C# keywords (listed below) to allow LINQ statements to be written in a kind of SQL like syntax. </w:t>
      </w:r>
      <w:proofErr w:type="spellStart"/>
      <w:r w:rsidRPr="003C0306">
        <w:rPr>
          <w:rFonts w:ascii="Georgia" w:eastAsia="Times New Roman" w:hAnsi="Georgia" w:cs="Times New Roman"/>
          <w:spacing w:val="-1"/>
          <w:sz w:val="32"/>
          <w:szCs w:val="32"/>
          <w:lang w:eastAsia="sv-SE"/>
        </w:rPr>
        <w:t>This</w:t>
      </w:r>
      <w:proofErr w:type="spellEnd"/>
      <w:r w:rsidRPr="003C0306">
        <w:rPr>
          <w:rFonts w:ascii="Georgia" w:eastAsia="Times New Roman" w:hAnsi="Georgia" w:cs="Times New Roman"/>
          <w:spacing w:val="-1"/>
          <w:sz w:val="32"/>
          <w:szCs w:val="32"/>
          <w:lang w:eastAsia="sv-SE"/>
        </w:rPr>
        <w:t xml:space="preserve"> syntax is </w:t>
      </w:r>
      <w:proofErr w:type="spellStart"/>
      <w:r w:rsidRPr="003C0306">
        <w:rPr>
          <w:rFonts w:ascii="Georgia" w:eastAsia="Times New Roman" w:hAnsi="Georgia" w:cs="Times New Roman"/>
          <w:spacing w:val="-1"/>
          <w:sz w:val="32"/>
          <w:szCs w:val="32"/>
          <w:lang w:eastAsia="sv-SE"/>
        </w:rPr>
        <w:t>known</w:t>
      </w:r>
      <w:proofErr w:type="spellEnd"/>
      <w:r w:rsidRPr="003C0306">
        <w:rPr>
          <w:rFonts w:ascii="Georgia" w:eastAsia="Times New Roman" w:hAnsi="Georgia" w:cs="Times New Roman"/>
          <w:spacing w:val="-1"/>
          <w:sz w:val="32"/>
          <w:szCs w:val="32"/>
          <w:lang w:eastAsia="sv-SE"/>
        </w:rPr>
        <w:t xml:space="preserve"> as the Query Expression Syntax.</w:t>
      </w:r>
    </w:p>
    <w:p w:rsidR="003C0306" w:rsidRPr="003C0306" w:rsidRDefault="003C0306" w:rsidP="003C0306">
      <w:pPr>
        <w:numPr>
          <w:ilvl w:val="0"/>
          <w:numId w:val="6"/>
        </w:numPr>
        <w:spacing w:before="480"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b/>
          <w:bCs/>
          <w:spacing w:val="-1"/>
          <w:sz w:val="32"/>
          <w:szCs w:val="32"/>
          <w:lang w:val="en-US" w:eastAsia="sv-SE"/>
        </w:rPr>
        <w:t>from</w:t>
      </w:r>
      <w:r w:rsidRPr="003C0306">
        <w:rPr>
          <w:rFonts w:ascii="Georgia" w:eastAsia="Times New Roman" w:hAnsi="Georgia" w:cs="Times New Roman"/>
          <w:spacing w:val="-1"/>
          <w:sz w:val="32"/>
          <w:szCs w:val="32"/>
          <w:lang w:val="en-US" w:eastAsia="sv-SE"/>
        </w:rPr>
        <w:t>: Specifies a data source and a range variable (similar to an iteration variable).</w:t>
      </w:r>
    </w:p>
    <w:p w:rsidR="003C0306" w:rsidRPr="003C0306" w:rsidRDefault="003C0306" w:rsidP="003C0306">
      <w:pPr>
        <w:numPr>
          <w:ilvl w:val="0"/>
          <w:numId w:val="6"/>
        </w:numPr>
        <w:spacing w:before="252"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b/>
          <w:bCs/>
          <w:spacing w:val="-1"/>
          <w:sz w:val="32"/>
          <w:szCs w:val="32"/>
          <w:lang w:val="en-US" w:eastAsia="sv-SE"/>
        </w:rPr>
        <w:t>where: </w:t>
      </w:r>
      <w:r w:rsidRPr="003C0306">
        <w:rPr>
          <w:rFonts w:ascii="Georgia" w:eastAsia="Times New Roman" w:hAnsi="Georgia" w:cs="Times New Roman"/>
          <w:spacing w:val="-1"/>
          <w:sz w:val="32"/>
          <w:szCs w:val="32"/>
          <w:lang w:val="en-US" w:eastAsia="sv-SE"/>
        </w:rPr>
        <w:t xml:space="preserve">Filters source elements based on one or more Boolean expressions separated by logical AND </w:t>
      </w:r>
      <w:proofErr w:type="spellStart"/>
      <w:r w:rsidRPr="003C0306">
        <w:rPr>
          <w:rFonts w:ascii="Georgia" w:eastAsia="Times New Roman" w:hAnsi="Georgia" w:cs="Times New Roman"/>
          <w:spacing w:val="-1"/>
          <w:sz w:val="32"/>
          <w:szCs w:val="32"/>
          <w:lang w:val="en-US" w:eastAsia="sv-SE"/>
        </w:rPr>
        <w:t>and</w:t>
      </w:r>
      <w:proofErr w:type="spellEnd"/>
      <w:r w:rsidRPr="003C0306">
        <w:rPr>
          <w:rFonts w:ascii="Georgia" w:eastAsia="Times New Roman" w:hAnsi="Georgia" w:cs="Times New Roman"/>
          <w:spacing w:val="-1"/>
          <w:sz w:val="32"/>
          <w:szCs w:val="32"/>
          <w:lang w:val="en-US" w:eastAsia="sv-SE"/>
        </w:rPr>
        <w:t xml:space="preserve"> OR operators ( &amp;&amp; or || ).</w:t>
      </w:r>
    </w:p>
    <w:p w:rsidR="003C0306" w:rsidRPr="003C0306" w:rsidRDefault="003C0306" w:rsidP="003C0306">
      <w:pPr>
        <w:numPr>
          <w:ilvl w:val="0"/>
          <w:numId w:val="6"/>
        </w:numPr>
        <w:spacing w:before="252"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b/>
          <w:bCs/>
          <w:spacing w:val="-1"/>
          <w:sz w:val="32"/>
          <w:szCs w:val="32"/>
          <w:lang w:val="en-US" w:eastAsia="sv-SE"/>
        </w:rPr>
        <w:t>select</w:t>
      </w:r>
      <w:r w:rsidRPr="003C0306">
        <w:rPr>
          <w:rFonts w:ascii="Georgia" w:eastAsia="Times New Roman" w:hAnsi="Georgia" w:cs="Times New Roman"/>
          <w:spacing w:val="-1"/>
          <w:sz w:val="32"/>
          <w:szCs w:val="32"/>
          <w:lang w:val="en-US" w:eastAsia="sv-SE"/>
        </w:rPr>
        <w:t>: Specifies the type and shape that the elements in the returned sequence will have when the query is executed.</w:t>
      </w:r>
    </w:p>
    <w:p w:rsidR="003C0306" w:rsidRPr="003C0306" w:rsidRDefault="003C0306" w:rsidP="003C0306">
      <w:pPr>
        <w:numPr>
          <w:ilvl w:val="0"/>
          <w:numId w:val="6"/>
        </w:numPr>
        <w:spacing w:before="252"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b/>
          <w:bCs/>
          <w:spacing w:val="-1"/>
          <w:sz w:val="32"/>
          <w:szCs w:val="32"/>
          <w:lang w:val="en-US" w:eastAsia="sv-SE"/>
        </w:rPr>
        <w:t>group</w:t>
      </w:r>
      <w:r w:rsidRPr="003C0306">
        <w:rPr>
          <w:rFonts w:ascii="Georgia" w:eastAsia="Times New Roman" w:hAnsi="Georgia" w:cs="Times New Roman"/>
          <w:spacing w:val="-1"/>
          <w:sz w:val="32"/>
          <w:szCs w:val="32"/>
          <w:lang w:val="en-US" w:eastAsia="sv-SE"/>
        </w:rPr>
        <w:t>: Groups query results according to a specified key value.</w:t>
      </w:r>
    </w:p>
    <w:p w:rsidR="003C0306" w:rsidRPr="003C0306" w:rsidRDefault="003C0306" w:rsidP="003C0306">
      <w:pPr>
        <w:numPr>
          <w:ilvl w:val="0"/>
          <w:numId w:val="6"/>
        </w:numPr>
        <w:spacing w:before="252" w:after="0" w:line="240" w:lineRule="auto"/>
        <w:ind w:left="1410"/>
        <w:rPr>
          <w:rFonts w:ascii="Georgia" w:eastAsia="Times New Roman" w:hAnsi="Georgia" w:cs="Times New Roman"/>
          <w:spacing w:val="-1"/>
          <w:sz w:val="32"/>
          <w:szCs w:val="32"/>
          <w:lang w:val="en-US" w:eastAsia="sv-SE"/>
        </w:rPr>
      </w:pPr>
      <w:proofErr w:type="spellStart"/>
      <w:r w:rsidRPr="003C0306">
        <w:rPr>
          <w:rFonts w:ascii="Georgia" w:eastAsia="Times New Roman" w:hAnsi="Georgia" w:cs="Times New Roman"/>
          <w:b/>
          <w:bCs/>
          <w:spacing w:val="-1"/>
          <w:sz w:val="32"/>
          <w:szCs w:val="32"/>
          <w:lang w:val="en-US" w:eastAsia="sv-SE"/>
        </w:rPr>
        <w:t>into</w:t>
      </w:r>
      <w:proofErr w:type="spellEnd"/>
      <w:r w:rsidRPr="003C0306">
        <w:rPr>
          <w:rFonts w:ascii="Georgia" w:eastAsia="Times New Roman" w:hAnsi="Georgia" w:cs="Times New Roman"/>
          <w:spacing w:val="-1"/>
          <w:sz w:val="32"/>
          <w:szCs w:val="32"/>
          <w:lang w:val="en-US" w:eastAsia="sv-SE"/>
        </w:rPr>
        <w:t>: Provides an identifier that can serve as a reference to the results of a join, group or select clause.</w:t>
      </w:r>
    </w:p>
    <w:p w:rsidR="003C0306" w:rsidRPr="003C0306" w:rsidRDefault="003C0306" w:rsidP="003C0306">
      <w:pPr>
        <w:numPr>
          <w:ilvl w:val="0"/>
          <w:numId w:val="6"/>
        </w:numPr>
        <w:spacing w:before="252" w:after="0" w:line="240" w:lineRule="auto"/>
        <w:ind w:left="1410"/>
        <w:rPr>
          <w:rFonts w:ascii="Georgia" w:eastAsia="Times New Roman" w:hAnsi="Georgia" w:cs="Times New Roman"/>
          <w:spacing w:val="-1"/>
          <w:sz w:val="32"/>
          <w:szCs w:val="32"/>
          <w:lang w:val="en-US" w:eastAsia="sv-SE"/>
        </w:rPr>
      </w:pPr>
      <w:proofErr w:type="spellStart"/>
      <w:r w:rsidRPr="003C0306">
        <w:rPr>
          <w:rFonts w:ascii="Georgia" w:eastAsia="Times New Roman" w:hAnsi="Georgia" w:cs="Times New Roman"/>
          <w:b/>
          <w:bCs/>
          <w:spacing w:val="-1"/>
          <w:sz w:val="32"/>
          <w:szCs w:val="32"/>
          <w:lang w:val="en-US" w:eastAsia="sv-SE"/>
        </w:rPr>
        <w:t>orderby</w:t>
      </w:r>
      <w:proofErr w:type="spellEnd"/>
      <w:r w:rsidRPr="003C0306">
        <w:rPr>
          <w:rFonts w:ascii="Georgia" w:eastAsia="Times New Roman" w:hAnsi="Georgia" w:cs="Times New Roman"/>
          <w:spacing w:val="-1"/>
          <w:sz w:val="32"/>
          <w:szCs w:val="32"/>
          <w:lang w:val="en-US" w:eastAsia="sv-SE"/>
        </w:rPr>
        <w:t>: Sorts query results in ascending or descending order based on the default comparer for the element type.</w:t>
      </w:r>
    </w:p>
    <w:p w:rsidR="003C0306" w:rsidRPr="003C0306" w:rsidRDefault="003C0306" w:rsidP="003C0306">
      <w:pPr>
        <w:numPr>
          <w:ilvl w:val="0"/>
          <w:numId w:val="6"/>
        </w:numPr>
        <w:spacing w:before="252"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b/>
          <w:bCs/>
          <w:spacing w:val="-1"/>
          <w:sz w:val="32"/>
          <w:szCs w:val="32"/>
          <w:lang w:val="en-US" w:eastAsia="sv-SE"/>
        </w:rPr>
        <w:t>join</w:t>
      </w:r>
      <w:r w:rsidRPr="003C0306">
        <w:rPr>
          <w:rFonts w:ascii="Georgia" w:eastAsia="Times New Roman" w:hAnsi="Georgia" w:cs="Times New Roman"/>
          <w:spacing w:val="-1"/>
          <w:sz w:val="32"/>
          <w:szCs w:val="32"/>
          <w:lang w:val="en-US" w:eastAsia="sv-SE"/>
        </w:rPr>
        <w:t>: Joins two data sources based on an equality comparison between two specified matching criteria.</w:t>
      </w:r>
    </w:p>
    <w:p w:rsidR="003C0306" w:rsidRPr="003C0306" w:rsidRDefault="003C0306" w:rsidP="003C0306">
      <w:pPr>
        <w:numPr>
          <w:ilvl w:val="0"/>
          <w:numId w:val="6"/>
        </w:numPr>
        <w:spacing w:before="252"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b/>
          <w:bCs/>
          <w:spacing w:val="-1"/>
          <w:sz w:val="32"/>
          <w:szCs w:val="32"/>
          <w:lang w:val="en-US" w:eastAsia="sv-SE"/>
        </w:rPr>
        <w:lastRenderedPageBreak/>
        <w:t>let</w:t>
      </w:r>
      <w:r w:rsidRPr="003C0306">
        <w:rPr>
          <w:rFonts w:ascii="Georgia" w:eastAsia="Times New Roman" w:hAnsi="Georgia" w:cs="Times New Roman"/>
          <w:spacing w:val="-1"/>
          <w:sz w:val="32"/>
          <w:szCs w:val="32"/>
          <w:lang w:val="en-US" w:eastAsia="sv-SE"/>
        </w:rPr>
        <w:t>: Introduces a range variable to store sub-expression results in a query expression.</w:t>
      </w:r>
    </w:p>
    <w:p w:rsidR="003C0306" w:rsidRPr="003C0306" w:rsidRDefault="003C0306" w:rsidP="003C0306">
      <w:pPr>
        <w:numPr>
          <w:ilvl w:val="0"/>
          <w:numId w:val="6"/>
        </w:numPr>
        <w:spacing w:before="252"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b/>
          <w:bCs/>
          <w:spacing w:val="-1"/>
          <w:sz w:val="32"/>
          <w:szCs w:val="32"/>
          <w:lang w:val="en-US" w:eastAsia="sv-SE"/>
        </w:rPr>
        <w:t>in</w:t>
      </w:r>
      <w:r w:rsidRPr="003C0306">
        <w:rPr>
          <w:rFonts w:ascii="Georgia" w:eastAsia="Times New Roman" w:hAnsi="Georgia" w:cs="Times New Roman"/>
          <w:spacing w:val="-1"/>
          <w:sz w:val="32"/>
          <w:szCs w:val="32"/>
          <w:lang w:val="en-US" w:eastAsia="sv-SE"/>
        </w:rPr>
        <w:t>: Contextual keyword in a join clause.</w:t>
      </w:r>
    </w:p>
    <w:p w:rsidR="003C0306" w:rsidRPr="003C0306" w:rsidRDefault="003C0306" w:rsidP="003C0306">
      <w:pPr>
        <w:numPr>
          <w:ilvl w:val="0"/>
          <w:numId w:val="6"/>
        </w:numPr>
        <w:spacing w:before="252"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b/>
          <w:bCs/>
          <w:spacing w:val="-1"/>
          <w:sz w:val="32"/>
          <w:szCs w:val="32"/>
          <w:lang w:val="en-US" w:eastAsia="sv-SE"/>
        </w:rPr>
        <w:t>on</w:t>
      </w:r>
      <w:r w:rsidRPr="003C0306">
        <w:rPr>
          <w:rFonts w:ascii="Georgia" w:eastAsia="Times New Roman" w:hAnsi="Georgia" w:cs="Times New Roman"/>
          <w:spacing w:val="-1"/>
          <w:sz w:val="32"/>
          <w:szCs w:val="32"/>
          <w:lang w:val="en-US" w:eastAsia="sv-SE"/>
        </w:rPr>
        <w:t>: Contextual keyword in a join clause.</w:t>
      </w:r>
    </w:p>
    <w:p w:rsidR="003C0306" w:rsidRPr="003C0306" w:rsidRDefault="003C0306" w:rsidP="003C0306">
      <w:pPr>
        <w:numPr>
          <w:ilvl w:val="0"/>
          <w:numId w:val="6"/>
        </w:numPr>
        <w:spacing w:before="252"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b/>
          <w:bCs/>
          <w:spacing w:val="-1"/>
          <w:sz w:val="32"/>
          <w:szCs w:val="32"/>
          <w:lang w:val="en-US" w:eastAsia="sv-SE"/>
        </w:rPr>
        <w:t>equals</w:t>
      </w:r>
      <w:r w:rsidRPr="003C0306">
        <w:rPr>
          <w:rFonts w:ascii="Georgia" w:eastAsia="Times New Roman" w:hAnsi="Georgia" w:cs="Times New Roman"/>
          <w:spacing w:val="-1"/>
          <w:sz w:val="32"/>
          <w:szCs w:val="32"/>
          <w:lang w:val="en-US" w:eastAsia="sv-SE"/>
        </w:rPr>
        <w:t>: Contextual keyword in a join clause.</w:t>
      </w:r>
    </w:p>
    <w:p w:rsidR="003C0306" w:rsidRPr="003C0306" w:rsidRDefault="003C0306" w:rsidP="003C0306">
      <w:pPr>
        <w:numPr>
          <w:ilvl w:val="0"/>
          <w:numId w:val="6"/>
        </w:numPr>
        <w:spacing w:before="252"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b/>
          <w:bCs/>
          <w:spacing w:val="-1"/>
          <w:sz w:val="32"/>
          <w:szCs w:val="32"/>
          <w:lang w:val="en-US" w:eastAsia="sv-SE"/>
        </w:rPr>
        <w:t>by</w:t>
      </w:r>
      <w:r w:rsidRPr="003C0306">
        <w:rPr>
          <w:rFonts w:ascii="Georgia" w:eastAsia="Times New Roman" w:hAnsi="Georgia" w:cs="Times New Roman"/>
          <w:spacing w:val="-1"/>
          <w:sz w:val="32"/>
          <w:szCs w:val="32"/>
          <w:lang w:val="en-US" w:eastAsia="sv-SE"/>
        </w:rPr>
        <w:t>: Contextual keyword in a group clause.</w:t>
      </w:r>
    </w:p>
    <w:p w:rsidR="003C0306" w:rsidRPr="003C0306" w:rsidRDefault="003C0306" w:rsidP="003C0306">
      <w:pPr>
        <w:numPr>
          <w:ilvl w:val="0"/>
          <w:numId w:val="6"/>
        </w:numPr>
        <w:spacing w:before="252"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b/>
          <w:bCs/>
          <w:spacing w:val="-1"/>
          <w:sz w:val="32"/>
          <w:szCs w:val="32"/>
          <w:lang w:val="en-US" w:eastAsia="sv-SE"/>
        </w:rPr>
        <w:t>ascending</w:t>
      </w:r>
      <w:r w:rsidRPr="003C0306">
        <w:rPr>
          <w:rFonts w:ascii="Georgia" w:eastAsia="Times New Roman" w:hAnsi="Georgia" w:cs="Times New Roman"/>
          <w:spacing w:val="-1"/>
          <w:sz w:val="32"/>
          <w:szCs w:val="32"/>
          <w:lang w:val="en-US" w:eastAsia="sv-SE"/>
        </w:rPr>
        <w:t xml:space="preserve">: Contextual keyword in an </w:t>
      </w:r>
      <w:proofErr w:type="spellStart"/>
      <w:r w:rsidRPr="003C0306">
        <w:rPr>
          <w:rFonts w:ascii="Georgia" w:eastAsia="Times New Roman" w:hAnsi="Georgia" w:cs="Times New Roman"/>
          <w:spacing w:val="-1"/>
          <w:sz w:val="32"/>
          <w:szCs w:val="32"/>
          <w:lang w:val="en-US" w:eastAsia="sv-SE"/>
        </w:rPr>
        <w:t>orderby</w:t>
      </w:r>
      <w:proofErr w:type="spellEnd"/>
      <w:r w:rsidRPr="003C0306">
        <w:rPr>
          <w:rFonts w:ascii="Georgia" w:eastAsia="Times New Roman" w:hAnsi="Georgia" w:cs="Times New Roman"/>
          <w:spacing w:val="-1"/>
          <w:sz w:val="32"/>
          <w:szCs w:val="32"/>
          <w:lang w:val="en-US" w:eastAsia="sv-SE"/>
        </w:rPr>
        <w:t xml:space="preserve"> clause.</w:t>
      </w:r>
    </w:p>
    <w:p w:rsidR="003C0306" w:rsidRPr="003C0306" w:rsidRDefault="003C0306" w:rsidP="003C0306">
      <w:pPr>
        <w:numPr>
          <w:ilvl w:val="0"/>
          <w:numId w:val="6"/>
        </w:numPr>
        <w:spacing w:before="252" w:after="0" w:line="240" w:lineRule="auto"/>
        <w:ind w:left="1410"/>
        <w:rPr>
          <w:rFonts w:ascii="Georgia" w:eastAsia="Times New Roman" w:hAnsi="Georgia" w:cs="Times New Roman"/>
          <w:spacing w:val="-1"/>
          <w:sz w:val="32"/>
          <w:szCs w:val="32"/>
          <w:lang w:val="en-US" w:eastAsia="sv-SE"/>
        </w:rPr>
      </w:pPr>
      <w:r w:rsidRPr="003C0306">
        <w:rPr>
          <w:rFonts w:ascii="Georgia" w:eastAsia="Times New Roman" w:hAnsi="Georgia" w:cs="Times New Roman"/>
          <w:b/>
          <w:bCs/>
          <w:spacing w:val="-1"/>
          <w:sz w:val="32"/>
          <w:szCs w:val="32"/>
          <w:lang w:val="en-US" w:eastAsia="sv-SE"/>
        </w:rPr>
        <w:t>descending</w:t>
      </w:r>
      <w:r w:rsidRPr="003C0306">
        <w:rPr>
          <w:rFonts w:ascii="Georgia" w:eastAsia="Times New Roman" w:hAnsi="Georgia" w:cs="Times New Roman"/>
          <w:spacing w:val="-1"/>
          <w:sz w:val="32"/>
          <w:szCs w:val="32"/>
          <w:lang w:val="en-US" w:eastAsia="sv-SE"/>
        </w:rPr>
        <w:t xml:space="preserve">: Contextual keyword in an </w:t>
      </w:r>
      <w:proofErr w:type="spellStart"/>
      <w:r w:rsidRPr="003C0306">
        <w:rPr>
          <w:rFonts w:ascii="Georgia" w:eastAsia="Times New Roman" w:hAnsi="Georgia" w:cs="Times New Roman"/>
          <w:spacing w:val="-1"/>
          <w:sz w:val="32"/>
          <w:szCs w:val="32"/>
          <w:lang w:val="en-US" w:eastAsia="sv-SE"/>
        </w:rPr>
        <w:t>orderby</w:t>
      </w:r>
      <w:proofErr w:type="spellEnd"/>
      <w:r w:rsidRPr="003C0306">
        <w:rPr>
          <w:rFonts w:ascii="Georgia" w:eastAsia="Times New Roman" w:hAnsi="Georgia" w:cs="Times New Roman"/>
          <w:spacing w:val="-1"/>
          <w:sz w:val="32"/>
          <w:szCs w:val="32"/>
          <w:lang w:val="en-US" w:eastAsia="sv-SE"/>
        </w:rPr>
        <w:t xml:space="preserve"> clause.</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The purpose of this post is not to teach you how to use each of these clauses but to explain how LINQ works. So, I am not going to go into details on how all these keywords are used but I will show you some examples of query expression syntax to discuss it.</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As you can observe from the query above, the similarities with SQL are obvious, but something that is important to point out is that this syntax is not only applicable to database data sources. LINQ can work against many different providers, such as Entity Framework or </w:t>
      </w:r>
      <w:proofErr w:type="spellStart"/>
      <w:r w:rsidRPr="003C0306">
        <w:rPr>
          <w:rFonts w:ascii="Georgia" w:eastAsia="Times New Roman" w:hAnsi="Georgia" w:cs="Times New Roman"/>
          <w:spacing w:val="-1"/>
          <w:sz w:val="32"/>
          <w:szCs w:val="32"/>
          <w:lang w:val="en-US" w:eastAsia="sv-SE"/>
        </w:rPr>
        <w:t>NHibernate.And</w:t>
      </w:r>
      <w:proofErr w:type="spellEnd"/>
      <w:r w:rsidRPr="003C0306">
        <w:rPr>
          <w:rFonts w:ascii="Georgia" w:eastAsia="Times New Roman" w:hAnsi="Georgia" w:cs="Times New Roman"/>
          <w:spacing w:val="-1"/>
          <w:sz w:val="32"/>
          <w:szCs w:val="32"/>
          <w:lang w:val="en-US" w:eastAsia="sv-SE"/>
        </w:rPr>
        <w:t xml:space="preserve"> this makes it really easy to write LINQ queries, which behind the scenes will turn into SQL statements.</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As we have seen before, LINQ methods are extension methods of the </w:t>
      </w:r>
      <w:proofErr w:type="spellStart"/>
      <w:r w:rsidRPr="003C0306">
        <w:rPr>
          <w:rFonts w:ascii="Georgia" w:eastAsia="Times New Roman" w:hAnsi="Georgia" w:cs="Times New Roman"/>
          <w:spacing w:val="-1"/>
          <w:sz w:val="32"/>
          <w:szCs w:val="32"/>
          <w:lang w:val="en-US" w:eastAsia="sv-SE"/>
        </w:rPr>
        <w:t>IEnumerable</w:t>
      </w:r>
      <w:proofErr w:type="spellEnd"/>
      <w:r w:rsidRPr="003C0306">
        <w:rPr>
          <w:rFonts w:ascii="Georgia" w:eastAsia="Times New Roman" w:hAnsi="Georgia" w:cs="Times New Roman"/>
          <w:spacing w:val="-1"/>
          <w:sz w:val="32"/>
          <w:szCs w:val="32"/>
          <w:lang w:val="en-US" w:eastAsia="sv-SE"/>
        </w:rPr>
        <w:t xml:space="preserve">&lt;T&gt; interface, which means that LINQ can be used anywhere where you have an in-memory collection of objects that implements </w:t>
      </w:r>
      <w:proofErr w:type="spellStart"/>
      <w:r w:rsidRPr="003C0306">
        <w:rPr>
          <w:rFonts w:ascii="Georgia" w:eastAsia="Times New Roman" w:hAnsi="Georgia" w:cs="Times New Roman"/>
          <w:spacing w:val="-1"/>
          <w:sz w:val="32"/>
          <w:szCs w:val="32"/>
          <w:lang w:val="en-US" w:eastAsia="sv-SE"/>
        </w:rPr>
        <w:t>IEnumerable</w:t>
      </w:r>
      <w:proofErr w:type="spellEnd"/>
      <w:r w:rsidRPr="003C0306">
        <w:rPr>
          <w:rFonts w:ascii="Georgia" w:eastAsia="Times New Roman" w:hAnsi="Georgia" w:cs="Times New Roman"/>
          <w:spacing w:val="-1"/>
          <w:sz w:val="32"/>
          <w:szCs w:val="32"/>
          <w:lang w:val="en-US" w:eastAsia="sv-SE"/>
        </w:rPr>
        <w:t xml:space="preserve"> interface.</w:t>
      </w:r>
    </w:p>
    <w:p w:rsidR="003C0306" w:rsidRPr="003C0306" w:rsidRDefault="003C0306" w:rsidP="003C0306">
      <w:pPr>
        <w:spacing w:before="413" w:after="0" w:line="240" w:lineRule="auto"/>
        <w:outlineLvl w:val="1"/>
        <w:rPr>
          <w:rFonts w:ascii="Lucida Sans Unicode" w:eastAsia="Times New Roman" w:hAnsi="Lucida Sans Unicode" w:cs="Lucida Sans Unicode"/>
          <w:b/>
          <w:bCs/>
          <w:spacing w:val="-5"/>
          <w:sz w:val="39"/>
          <w:szCs w:val="39"/>
          <w:lang w:val="en-US" w:eastAsia="sv-SE"/>
        </w:rPr>
      </w:pPr>
      <w:r w:rsidRPr="003C0306">
        <w:rPr>
          <w:rFonts w:ascii="Lucida Sans Unicode" w:eastAsia="Times New Roman" w:hAnsi="Lucida Sans Unicode" w:cs="Lucida Sans Unicode"/>
          <w:b/>
          <w:bCs/>
          <w:spacing w:val="-5"/>
          <w:sz w:val="39"/>
          <w:szCs w:val="39"/>
          <w:lang w:val="en-US" w:eastAsia="sv-SE"/>
        </w:rPr>
        <w:t>Generics</w:t>
      </w:r>
    </w:p>
    <w:p w:rsidR="003C0306" w:rsidRPr="003C0306" w:rsidRDefault="003C0306" w:rsidP="003C0306">
      <w:pPr>
        <w:spacing w:before="206"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Generics gives you the possibility to create methods and classes that are not restricted to a type. I am sure this is a not new </w:t>
      </w:r>
      <w:r w:rsidRPr="003C0306">
        <w:rPr>
          <w:rFonts w:ascii="Georgia" w:eastAsia="Times New Roman" w:hAnsi="Georgia" w:cs="Times New Roman"/>
          <w:spacing w:val="-1"/>
          <w:sz w:val="32"/>
          <w:szCs w:val="32"/>
          <w:lang w:val="en-US" w:eastAsia="sv-SE"/>
        </w:rPr>
        <w:lastRenderedPageBreak/>
        <w:t>concept for you, you have used generics before when you implemented list&lt;T&gt; for example.</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 xml:space="preserve">This generic class (list&lt;T&gt;) allows you to create a strongly typed list of any sort of objects like </w:t>
      </w:r>
      <w:proofErr w:type="spellStart"/>
      <w:r w:rsidRPr="003C0306">
        <w:rPr>
          <w:rFonts w:ascii="Georgia" w:eastAsia="Times New Roman" w:hAnsi="Georgia" w:cs="Times New Roman"/>
          <w:spacing w:val="-1"/>
          <w:sz w:val="32"/>
          <w:szCs w:val="32"/>
          <w:lang w:val="en-US" w:eastAsia="sv-SE"/>
        </w:rPr>
        <w:t>int</w:t>
      </w:r>
      <w:proofErr w:type="spellEnd"/>
      <w:r w:rsidRPr="003C0306">
        <w:rPr>
          <w:rFonts w:ascii="Georgia" w:eastAsia="Times New Roman" w:hAnsi="Georgia" w:cs="Times New Roman"/>
          <w:spacing w:val="-1"/>
          <w:sz w:val="32"/>
          <w:szCs w:val="32"/>
          <w:lang w:val="en-US" w:eastAsia="sv-SE"/>
        </w:rPr>
        <w:t>, string or even a list of objects of a class you create.</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As it is shown in the example above, you can have a list of whatever type you want, you just need to specify the type between &lt;&gt;.</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All the lists, no matter what type of objects they have, will have the same methods. These methods are defined in the definition of the generic class.</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To have a better understanding of how generics works let´s check the definition on List, you can do that by right-clicking on the word </w:t>
      </w:r>
      <w:r w:rsidRPr="003C0306">
        <w:rPr>
          <w:rFonts w:ascii="Georgia" w:eastAsia="Times New Roman" w:hAnsi="Georgia" w:cs="Times New Roman"/>
          <w:b/>
          <w:bCs/>
          <w:i/>
          <w:iCs/>
          <w:spacing w:val="-1"/>
          <w:sz w:val="32"/>
          <w:szCs w:val="32"/>
          <w:lang w:val="en-US" w:eastAsia="sv-SE"/>
        </w:rPr>
        <w:t>List</w:t>
      </w:r>
      <w:r w:rsidRPr="003C0306">
        <w:rPr>
          <w:rFonts w:ascii="Georgia" w:eastAsia="Times New Roman" w:hAnsi="Georgia" w:cs="Times New Roman"/>
          <w:spacing w:val="-1"/>
          <w:sz w:val="32"/>
          <w:szCs w:val="32"/>
          <w:lang w:val="en-US" w:eastAsia="sv-SE"/>
        </w:rPr>
        <w:t> and then pressing </w:t>
      </w:r>
      <w:r w:rsidRPr="003C0306">
        <w:rPr>
          <w:rFonts w:ascii="Georgia" w:eastAsia="Times New Roman" w:hAnsi="Georgia" w:cs="Times New Roman"/>
          <w:b/>
          <w:bCs/>
          <w:i/>
          <w:iCs/>
          <w:spacing w:val="-1"/>
          <w:sz w:val="32"/>
          <w:szCs w:val="32"/>
          <w:lang w:val="en-US" w:eastAsia="sv-SE"/>
        </w:rPr>
        <w:t>go to definition.</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As you can see, the definition of the class has a &lt;T&gt;, which means that indicates the type of objects that the collection will have, whenever a method needs to receive an object, for example, the method add, the type of the parameters is represented by T and will be “completed” by the compiler at runtime.</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It is thanks to generics that we can use LINQ extension methods no matter what source of data we are working with. All LINQ extension methods are generic functions, so they can be used regardless of which types your collection or lists consists of.</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Generics will be useful if you happen to you need to extend LINQ.</w:t>
      </w:r>
    </w:p>
    <w:p w:rsidR="003C0306" w:rsidRPr="003C0306" w:rsidRDefault="003C0306" w:rsidP="003C0306">
      <w:pPr>
        <w:spacing w:before="450" w:after="0" w:line="240" w:lineRule="auto"/>
        <w:rPr>
          <w:rFonts w:ascii="Times New Roman" w:eastAsia="Times New Roman" w:hAnsi="Times New Roman" w:cs="Times New Roman"/>
          <w:sz w:val="24"/>
          <w:szCs w:val="24"/>
          <w:lang w:eastAsia="sv-SE"/>
        </w:rPr>
      </w:pPr>
      <w:r w:rsidRPr="003C0306">
        <w:rPr>
          <w:rFonts w:ascii="Times New Roman" w:eastAsia="Times New Roman" w:hAnsi="Times New Roman" w:cs="Times New Roman"/>
          <w:sz w:val="24"/>
          <w:szCs w:val="24"/>
          <w:lang w:eastAsia="sv-SE"/>
        </w:rPr>
        <w:pict>
          <v:rect id="_x0000_i1025" style="width:0;height:1.5pt" o:hralign="center" o:hrstd="t" o:hr="t" fillcolor="#a0a0a0" stroked="f"/>
        </w:pic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lastRenderedPageBreak/>
        <w:t>LINQ is widely used when you develop a C# application. I cannot think about a single application where I do not have to work with collections whether they are in-memory, XML, files or databases. And the truth is that LINQ is the best way to deal with them.</w:t>
      </w:r>
    </w:p>
    <w:p w:rsidR="003C0306" w:rsidRPr="003C0306" w:rsidRDefault="003C0306" w:rsidP="003C0306">
      <w:pPr>
        <w:spacing w:before="480" w:after="0" w:line="240" w:lineRule="auto"/>
        <w:rPr>
          <w:rFonts w:ascii="Georgia" w:eastAsia="Times New Roman" w:hAnsi="Georgia" w:cs="Times New Roman"/>
          <w:spacing w:val="-1"/>
          <w:sz w:val="32"/>
          <w:szCs w:val="32"/>
          <w:lang w:val="en-US" w:eastAsia="sv-SE"/>
        </w:rPr>
      </w:pPr>
      <w:r w:rsidRPr="003C0306">
        <w:rPr>
          <w:rFonts w:ascii="Georgia" w:eastAsia="Times New Roman" w:hAnsi="Georgia" w:cs="Times New Roman"/>
          <w:spacing w:val="-1"/>
          <w:sz w:val="32"/>
          <w:szCs w:val="32"/>
          <w:lang w:val="en-US" w:eastAsia="sv-SE"/>
        </w:rPr>
        <w:t>I hope this post has helped you to clarify some of the C# features that are used by LINQ and, whenever you need to use LINQ, you know exactly why it works the way it does.</w:t>
      </w:r>
    </w:p>
    <w:p w:rsidR="003C0306" w:rsidRPr="003C0306" w:rsidRDefault="003C0306" w:rsidP="003C0306">
      <w:pPr>
        <w:spacing w:before="450" w:after="0" w:line="240" w:lineRule="auto"/>
        <w:rPr>
          <w:rFonts w:ascii="Times New Roman" w:eastAsia="Times New Roman" w:hAnsi="Times New Roman" w:cs="Times New Roman"/>
          <w:sz w:val="24"/>
          <w:szCs w:val="24"/>
          <w:lang w:eastAsia="sv-SE"/>
        </w:rPr>
      </w:pPr>
      <w:r w:rsidRPr="003C0306">
        <w:rPr>
          <w:rFonts w:ascii="Times New Roman" w:eastAsia="Times New Roman" w:hAnsi="Times New Roman" w:cs="Times New Roman"/>
          <w:sz w:val="24"/>
          <w:szCs w:val="24"/>
          <w:lang w:eastAsia="sv-SE"/>
        </w:rPr>
        <w:pict>
          <v:rect id="_x0000_i1026" style="width:0;height:1.5pt" o:hralign="center" o:hrstd="t" o:hr="t" fillcolor="#a0a0a0" stroked="f"/>
        </w:pict>
      </w:r>
    </w:p>
    <w:p w:rsidR="003C0306" w:rsidRPr="003C0306" w:rsidRDefault="003C0306" w:rsidP="003C0306">
      <w:pPr>
        <w:spacing w:before="480" w:after="0" w:line="240" w:lineRule="auto"/>
        <w:rPr>
          <w:rFonts w:ascii="Georgia" w:eastAsia="Times New Roman" w:hAnsi="Georgia" w:cs="Times New Roman"/>
          <w:spacing w:val="-1"/>
          <w:sz w:val="32"/>
          <w:szCs w:val="32"/>
          <w:lang w:eastAsia="sv-SE"/>
        </w:rPr>
      </w:pPr>
      <w:r w:rsidRPr="003C0306">
        <w:rPr>
          <w:rFonts w:ascii="Georgia" w:eastAsia="Times New Roman" w:hAnsi="Georgia" w:cs="Times New Roman"/>
          <w:spacing w:val="-1"/>
          <w:sz w:val="32"/>
          <w:szCs w:val="32"/>
          <w:lang w:eastAsia="sv-SE"/>
        </w:rPr>
        <w:t>Source:</w:t>
      </w:r>
    </w:p>
    <w:p w:rsidR="003C0306" w:rsidRPr="003C0306" w:rsidRDefault="003C0306" w:rsidP="003C0306">
      <w:pPr>
        <w:numPr>
          <w:ilvl w:val="0"/>
          <w:numId w:val="7"/>
        </w:numPr>
        <w:spacing w:before="480" w:after="0" w:line="240" w:lineRule="auto"/>
        <w:ind w:left="1410"/>
        <w:rPr>
          <w:rFonts w:ascii="Georgia" w:eastAsia="Times New Roman" w:hAnsi="Georgia" w:cs="Times New Roman"/>
          <w:spacing w:val="-1"/>
          <w:sz w:val="32"/>
          <w:szCs w:val="32"/>
          <w:lang w:eastAsia="sv-SE"/>
        </w:rPr>
      </w:pPr>
      <w:hyperlink r:id="rId6" w:tgtFrame="_blank" w:history="1">
        <w:r w:rsidRPr="003C0306">
          <w:rPr>
            <w:rFonts w:ascii="Georgia" w:eastAsia="Times New Roman" w:hAnsi="Georgia" w:cs="Times New Roman"/>
            <w:color w:val="0000FF"/>
            <w:spacing w:val="-1"/>
            <w:sz w:val="32"/>
            <w:szCs w:val="32"/>
            <w:lang w:eastAsia="sv-SE"/>
          </w:rPr>
          <w:t>https://docs.microsoft.com/en-us/dotnet/csharp/programming-guide/concepts/linq/introduction-to-linq</w:t>
        </w:r>
      </w:hyperlink>
    </w:p>
    <w:p w:rsidR="003C0306" w:rsidRPr="003C0306" w:rsidRDefault="003C0306" w:rsidP="003C0306">
      <w:pPr>
        <w:numPr>
          <w:ilvl w:val="0"/>
          <w:numId w:val="7"/>
        </w:numPr>
        <w:spacing w:before="252" w:after="0" w:line="240" w:lineRule="auto"/>
        <w:ind w:left="1410"/>
        <w:rPr>
          <w:rFonts w:ascii="Georgia" w:eastAsia="Times New Roman" w:hAnsi="Georgia" w:cs="Times New Roman"/>
          <w:spacing w:val="-1"/>
          <w:sz w:val="32"/>
          <w:szCs w:val="32"/>
          <w:lang w:eastAsia="sv-SE"/>
        </w:rPr>
      </w:pPr>
      <w:hyperlink r:id="rId7" w:tgtFrame="_blank" w:history="1">
        <w:r w:rsidRPr="003C0306">
          <w:rPr>
            <w:rFonts w:ascii="Georgia" w:eastAsia="Times New Roman" w:hAnsi="Georgia" w:cs="Times New Roman"/>
            <w:color w:val="0000FF"/>
            <w:spacing w:val="-1"/>
            <w:sz w:val="32"/>
            <w:szCs w:val="32"/>
            <w:lang w:eastAsia="sv-SE"/>
          </w:rPr>
          <w:t>https://docs.microsoft.com/en-us/dotnet/csharp/programming-guide/statements-expressions-operators/anonymous-functions</w:t>
        </w:r>
      </w:hyperlink>
    </w:p>
    <w:p w:rsidR="003C0306" w:rsidRPr="003C0306" w:rsidRDefault="003C0306" w:rsidP="003C0306">
      <w:pPr>
        <w:numPr>
          <w:ilvl w:val="0"/>
          <w:numId w:val="7"/>
        </w:numPr>
        <w:spacing w:before="252" w:after="0" w:line="240" w:lineRule="auto"/>
        <w:ind w:left="1410"/>
        <w:rPr>
          <w:rFonts w:ascii="Georgia" w:eastAsia="Times New Roman" w:hAnsi="Georgia" w:cs="Times New Roman"/>
          <w:spacing w:val="-1"/>
          <w:sz w:val="32"/>
          <w:szCs w:val="32"/>
          <w:lang w:eastAsia="sv-SE"/>
        </w:rPr>
      </w:pPr>
      <w:hyperlink r:id="rId8" w:tgtFrame="_blank" w:history="1">
        <w:r w:rsidRPr="003C0306">
          <w:rPr>
            <w:rFonts w:ascii="Georgia" w:eastAsia="Times New Roman" w:hAnsi="Georgia" w:cs="Times New Roman"/>
            <w:color w:val="0000FF"/>
            <w:spacing w:val="-1"/>
            <w:sz w:val="32"/>
            <w:szCs w:val="32"/>
            <w:lang w:eastAsia="sv-SE"/>
          </w:rPr>
          <w:t>https://app.pluralsight.com/library/courses/linq-more-effective/table-of-contents</w:t>
        </w:r>
      </w:hyperlink>
    </w:p>
    <w:p w:rsidR="003C0306" w:rsidRPr="003C0306" w:rsidRDefault="003C0306" w:rsidP="003C0306">
      <w:pPr>
        <w:numPr>
          <w:ilvl w:val="0"/>
          <w:numId w:val="7"/>
        </w:numPr>
        <w:spacing w:before="252" w:after="0" w:line="240" w:lineRule="auto"/>
        <w:ind w:left="1410"/>
        <w:rPr>
          <w:rFonts w:ascii="Georgia" w:eastAsia="Times New Roman" w:hAnsi="Georgia" w:cs="Times New Roman"/>
          <w:spacing w:val="-1"/>
          <w:sz w:val="32"/>
          <w:szCs w:val="32"/>
          <w:lang w:eastAsia="sv-SE"/>
        </w:rPr>
      </w:pPr>
      <w:hyperlink r:id="rId9" w:tgtFrame="_blank" w:history="1">
        <w:r w:rsidRPr="003C0306">
          <w:rPr>
            <w:rFonts w:ascii="Georgia" w:eastAsia="Times New Roman" w:hAnsi="Georgia" w:cs="Times New Roman"/>
            <w:color w:val="0000FF"/>
            <w:spacing w:val="-1"/>
            <w:sz w:val="32"/>
            <w:szCs w:val="32"/>
            <w:lang w:eastAsia="sv-SE"/>
          </w:rPr>
          <w:t>https://docs.microsoft.com/en-us/dotnet/csharp/programming-guide/classes-and-structs/anonymous-types</w:t>
        </w:r>
      </w:hyperlink>
    </w:p>
    <w:p w:rsidR="003C0306" w:rsidRPr="003C0306" w:rsidRDefault="003C0306" w:rsidP="003C0306">
      <w:pPr>
        <w:numPr>
          <w:ilvl w:val="0"/>
          <w:numId w:val="7"/>
        </w:numPr>
        <w:spacing w:before="252" w:after="0" w:line="240" w:lineRule="auto"/>
        <w:ind w:left="1410"/>
        <w:rPr>
          <w:rFonts w:ascii="Georgia" w:eastAsia="Times New Roman" w:hAnsi="Georgia" w:cs="Times New Roman"/>
          <w:spacing w:val="-1"/>
          <w:sz w:val="32"/>
          <w:szCs w:val="32"/>
          <w:lang w:eastAsia="sv-SE"/>
        </w:rPr>
      </w:pPr>
      <w:hyperlink r:id="rId10" w:tgtFrame="_blank" w:history="1">
        <w:r w:rsidRPr="003C0306">
          <w:rPr>
            <w:rFonts w:ascii="Georgia" w:eastAsia="Times New Roman" w:hAnsi="Georgia" w:cs="Times New Roman"/>
            <w:color w:val="0000FF"/>
            <w:spacing w:val="-1"/>
            <w:sz w:val="32"/>
            <w:szCs w:val="32"/>
            <w:lang w:eastAsia="sv-SE"/>
          </w:rPr>
          <w:t>https://docs.microsoft.com/en-us/dotnet/csharp/language-reference/keywords/query-keywords</w:t>
        </w:r>
      </w:hyperlink>
    </w:p>
    <w:p w:rsidR="003C0306" w:rsidRPr="003C0306" w:rsidRDefault="003C0306" w:rsidP="003C0306">
      <w:pPr>
        <w:numPr>
          <w:ilvl w:val="0"/>
          <w:numId w:val="7"/>
        </w:numPr>
        <w:spacing w:before="252" w:after="0" w:line="240" w:lineRule="auto"/>
        <w:ind w:left="1410"/>
        <w:rPr>
          <w:rFonts w:ascii="Georgia" w:eastAsia="Times New Roman" w:hAnsi="Georgia" w:cs="Times New Roman"/>
          <w:spacing w:val="-1"/>
          <w:sz w:val="32"/>
          <w:szCs w:val="32"/>
          <w:lang w:eastAsia="sv-SE"/>
        </w:rPr>
      </w:pPr>
      <w:hyperlink r:id="rId11" w:tgtFrame="_blank" w:history="1">
        <w:r w:rsidRPr="003C0306">
          <w:rPr>
            <w:rFonts w:ascii="Georgia" w:eastAsia="Times New Roman" w:hAnsi="Georgia" w:cs="Times New Roman"/>
            <w:color w:val="0000FF"/>
            <w:spacing w:val="-1"/>
            <w:sz w:val="32"/>
            <w:szCs w:val="32"/>
            <w:lang w:eastAsia="sv-SE"/>
          </w:rPr>
          <w:t>https://app.pluralsight.com/library/courses/linq-fundamentals-csharp-6/table-of-contents</w:t>
        </w:r>
      </w:hyperlink>
    </w:p>
    <w:p w:rsidR="003C0306" w:rsidRPr="003C0306" w:rsidRDefault="003C0306" w:rsidP="003C0306">
      <w:pPr>
        <w:spacing w:before="450" w:after="0" w:line="240" w:lineRule="auto"/>
        <w:rPr>
          <w:rFonts w:ascii="Times New Roman" w:eastAsia="Times New Roman" w:hAnsi="Times New Roman" w:cs="Times New Roman"/>
          <w:sz w:val="24"/>
          <w:szCs w:val="24"/>
          <w:lang w:eastAsia="sv-SE"/>
        </w:rPr>
      </w:pPr>
      <w:r w:rsidRPr="003C0306">
        <w:rPr>
          <w:rFonts w:ascii="Times New Roman" w:eastAsia="Times New Roman" w:hAnsi="Times New Roman" w:cs="Times New Roman"/>
          <w:sz w:val="24"/>
          <w:szCs w:val="24"/>
          <w:lang w:eastAsia="sv-SE"/>
        </w:rPr>
        <w:pict>
          <v:rect id="_x0000_i1027" style="width:0;height:1.5pt" o:hralign="center" o:hrstd="t" o:hr="t" fillcolor="#a0a0a0" stroked="f"/>
        </w:pict>
      </w:r>
    </w:p>
    <w:sectPr w:rsidR="003C0306" w:rsidRPr="003C0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78FE"/>
    <w:multiLevelType w:val="multilevel"/>
    <w:tmpl w:val="EEE8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E51A3"/>
    <w:multiLevelType w:val="multilevel"/>
    <w:tmpl w:val="604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D238C"/>
    <w:multiLevelType w:val="multilevel"/>
    <w:tmpl w:val="D2C8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D491A"/>
    <w:multiLevelType w:val="multilevel"/>
    <w:tmpl w:val="79B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B4306"/>
    <w:multiLevelType w:val="multilevel"/>
    <w:tmpl w:val="0710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B03DF"/>
    <w:multiLevelType w:val="multilevel"/>
    <w:tmpl w:val="416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92A36"/>
    <w:multiLevelType w:val="multilevel"/>
    <w:tmpl w:val="2BCA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646B1"/>
    <w:multiLevelType w:val="multilevel"/>
    <w:tmpl w:val="6660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3"/>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06"/>
    <w:rsid w:val="003C0306"/>
    <w:rsid w:val="006A3993"/>
    <w:rsid w:val="00E765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4171"/>
  <w15:chartTrackingRefBased/>
  <w15:docId w15:val="{6EC4AC49-721E-4D07-A0FF-18B6CC7B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205991">
      <w:bodyDiv w:val="1"/>
      <w:marLeft w:val="0"/>
      <w:marRight w:val="0"/>
      <w:marTop w:val="0"/>
      <w:marBottom w:val="0"/>
      <w:divBdr>
        <w:top w:val="none" w:sz="0" w:space="0" w:color="auto"/>
        <w:left w:val="none" w:sz="0" w:space="0" w:color="auto"/>
        <w:bottom w:val="none" w:sz="0" w:space="0" w:color="auto"/>
        <w:right w:val="none" w:sz="0" w:space="0" w:color="auto"/>
      </w:divBdr>
      <w:divsChild>
        <w:div w:id="723262872">
          <w:marLeft w:val="0"/>
          <w:marRight w:val="0"/>
          <w:marTop w:val="0"/>
          <w:marBottom w:val="0"/>
          <w:divBdr>
            <w:top w:val="none" w:sz="0" w:space="0" w:color="auto"/>
            <w:left w:val="none" w:sz="0" w:space="0" w:color="auto"/>
            <w:bottom w:val="none" w:sz="0" w:space="0" w:color="auto"/>
            <w:right w:val="none" w:sz="0" w:space="0" w:color="auto"/>
          </w:divBdr>
          <w:divsChild>
            <w:div w:id="1937982820">
              <w:marLeft w:val="0"/>
              <w:marRight w:val="0"/>
              <w:marTop w:val="0"/>
              <w:marBottom w:val="0"/>
              <w:divBdr>
                <w:top w:val="none" w:sz="0" w:space="0" w:color="auto"/>
                <w:left w:val="none" w:sz="0" w:space="0" w:color="auto"/>
                <w:bottom w:val="none" w:sz="0" w:space="0" w:color="auto"/>
                <w:right w:val="none" w:sz="0" w:space="0" w:color="auto"/>
              </w:divBdr>
              <w:divsChild>
                <w:div w:id="995231794">
                  <w:marLeft w:val="0"/>
                  <w:marRight w:val="0"/>
                  <w:marTop w:val="0"/>
                  <w:marBottom w:val="0"/>
                  <w:divBdr>
                    <w:top w:val="none" w:sz="0" w:space="0" w:color="auto"/>
                    <w:left w:val="none" w:sz="0" w:space="0" w:color="auto"/>
                    <w:bottom w:val="none" w:sz="0" w:space="0" w:color="auto"/>
                    <w:right w:val="none" w:sz="0" w:space="0" w:color="auto"/>
                  </w:divBdr>
                  <w:divsChild>
                    <w:div w:id="1517305338">
                      <w:marLeft w:val="0"/>
                      <w:marRight w:val="0"/>
                      <w:marTop w:val="0"/>
                      <w:marBottom w:val="0"/>
                      <w:divBdr>
                        <w:top w:val="none" w:sz="0" w:space="0" w:color="auto"/>
                        <w:left w:val="none" w:sz="0" w:space="0" w:color="auto"/>
                        <w:bottom w:val="none" w:sz="0" w:space="0" w:color="auto"/>
                        <w:right w:val="none" w:sz="0" w:space="0" w:color="auto"/>
                      </w:divBdr>
                      <w:divsChild>
                        <w:div w:id="1439326724">
                          <w:marLeft w:val="0"/>
                          <w:marRight w:val="0"/>
                          <w:marTop w:val="0"/>
                          <w:marBottom w:val="0"/>
                          <w:divBdr>
                            <w:top w:val="none" w:sz="0" w:space="0" w:color="auto"/>
                            <w:left w:val="none" w:sz="0" w:space="0" w:color="auto"/>
                            <w:bottom w:val="none" w:sz="0" w:space="0" w:color="auto"/>
                            <w:right w:val="none" w:sz="0" w:space="0" w:color="auto"/>
                          </w:divBdr>
                          <w:divsChild>
                            <w:div w:id="700669514">
                              <w:marLeft w:val="0"/>
                              <w:marRight w:val="0"/>
                              <w:marTop w:val="0"/>
                              <w:marBottom w:val="0"/>
                              <w:divBdr>
                                <w:top w:val="none" w:sz="0" w:space="0" w:color="auto"/>
                                <w:left w:val="none" w:sz="0" w:space="0" w:color="auto"/>
                                <w:bottom w:val="none" w:sz="0" w:space="0" w:color="auto"/>
                                <w:right w:val="none" w:sz="0" w:space="0" w:color="auto"/>
                              </w:divBdr>
                              <w:divsChild>
                                <w:div w:id="1716811672">
                                  <w:marLeft w:val="0"/>
                                  <w:marRight w:val="0"/>
                                  <w:marTop w:val="0"/>
                                  <w:marBottom w:val="0"/>
                                  <w:divBdr>
                                    <w:top w:val="none" w:sz="0" w:space="0" w:color="auto"/>
                                    <w:left w:val="none" w:sz="0" w:space="0" w:color="auto"/>
                                    <w:bottom w:val="none" w:sz="0" w:space="0" w:color="auto"/>
                                    <w:right w:val="none" w:sz="0" w:space="0" w:color="auto"/>
                                  </w:divBdr>
                                  <w:divsChild>
                                    <w:div w:id="1098672014">
                                      <w:marLeft w:val="0"/>
                                      <w:marRight w:val="0"/>
                                      <w:marTop w:val="0"/>
                                      <w:marBottom w:val="0"/>
                                      <w:divBdr>
                                        <w:top w:val="none" w:sz="0" w:space="0" w:color="auto"/>
                                        <w:left w:val="none" w:sz="0" w:space="0" w:color="auto"/>
                                        <w:bottom w:val="none" w:sz="0" w:space="0" w:color="auto"/>
                                        <w:right w:val="none" w:sz="0" w:space="0" w:color="auto"/>
                                      </w:divBdr>
                                      <w:divsChild>
                                        <w:div w:id="1849297242">
                                          <w:marLeft w:val="0"/>
                                          <w:marRight w:val="0"/>
                                          <w:marTop w:val="0"/>
                                          <w:marBottom w:val="0"/>
                                          <w:divBdr>
                                            <w:top w:val="none" w:sz="0" w:space="0" w:color="auto"/>
                                            <w:left w:val="none" w:sz="0" w:space="0" w:color="auto"/>
                                            <w:bottom w:val="none" w:sz="0" w:space="0" w:color="auto"/>
                                            <w:right w:val="none" w:sz="0" w:space="0" w:color="auto"/>
                                          </w:divBdr>
                                          <w:divsChild>
                                            <w:div w:id="1998415353">
                                              <w:marLeft w:val="0"/>
                                              <w:marRight w:val="0"/>
                                              <w:marTop w:val="15"/>
                                              <w:marBottom w:val="0"/>
                                              <w:divBdr>
                                                <w:top w:val="none" w:sz="0" w:space="0" w:color="auto"/>
                                                <w:left w:val="none" w:sz="0" w:space="0" w:color="auto"/>
                                                <w:bottom w:val="none" w:sz="0" w:space="0" w:color="auto"/>
                                                <w:right w:val="none" w:sz="0" w:space="0" w:color="auto"/>
                                              </w:divBdr>
                                            </w:div>
                                            <w:div w:id="94812407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1442997160">
                              <w:marLeft w:val="0"/>
                              <w:marRight w:val="0"/>
                              <w:marTop w:val="510"/>
                              <w:marBottom w:val="0"/>
                              <w:divBdr>
                                <w:top w:val="none" w:sz="0" w:space="0" w:color="auto"/>
                                <w:left w:val="none" w:sz="0" w:space="0" w:color="auto"/>
                                <w:bottom w:val="none" w:sz="0" w:space="0" w:color="auto"/>
                                <w:right w:val="none" w:sz="0" w:space="0" w:color="auto"/>
                              </w:divBdr>
                              <w:divsChild>
                                <w:div w:id="473327463">
                                  <w:marLeft w:val="0"/>
                                  <w:marRight w:val="0"/>
                                  <w:marTop w:val="0"/>
                                  <w:marBottom w:val="0"/>
                                  <w:divBdr>
                                    <w:top w:val="none" w:sz="0" w:space="0" w:color="auto"/>
                                    <w:left w:val="none" w:sz="0" w:space="0" w:color="auto"/>
                                    <w:bottom w:val="none" w:sz="0" w:space="0" w:color="auto"/>
                                    <w:right w:val="none" w:sz="0" w:space="0" w:color="auto"/>
                                  </w:divBdr>
                                  <w:divsChild>
                                    <w:div w:id="1602372403">
                                      <w:marLeft w:val="0"/>
                                      <w:marRight w:val="0"/>
                                      <w:marTop w:val="0"/>
                                      <w:marBottom w:val="0"/>
                                      <w:divBdr>
                                        <w:top w:val="none" w:sz="0" w:space="0" w:color="auto"/>
                                        <w:left w:val="none" w:sz="0" w:space="0" w:color="auto"/>
                                        <w:bottom w:val="none" w:sz="0" w:space="0" w:color="auto"/>
                                        <w:right w:val="none" w:sz="0" w:space="0" w:color="auto"/>
                                      </w:divBdr>
                                    </w:div>
                                  </w:divsChild>
                                </w:div>
                                <w:div w:id="144515433">
                                  <w:marLeft w:val="0"/>
                                  <w:marRight w:val="0"/>
                                  <w:marTop w:val="0"/>
                                  <w:marBottom w:val="0"/>
                                  <w:divBdr>
                                    <w:top w:val="none" w:sz="0" w:space="0" w:color="auto"/>
                                    <w:left w:val="none" w:sz="0" w:space="0" w:color="auto"/>
                                    <w:bottom w:val="none" w:sz="0" w:space="0" w:color="auto"/>
                                    <w:right w:val="none" w:sz="0" w:space="0" w:color="auto"/>
                                  </w:divBdr>
                                  <w:divsChild>
                                    <w:div w:id="1486241329">
                                      <w:marLeft w:val="0"/>
                                      <w:marRight w:val="0"/>
                                      <w:marTop w:val="0"/>
                                      <w:marBottom w:val="0"/>
                                      <w:divBdr>
                                        <w:top w:val="none" w:sz="0" w:space="0" w:color="auto"/>
                                        <w:left w:val="none" w:sz="0" w:space="0" w:color="auto"/>
                                        <w:bottom w:val="none" w:sz="0" w:space="0" w:color="auto"/>
                                        <w:right w:val="none" w:sz="0" w:space="0" w:color="auto"/>
                                      </w:divBdr>
                                      <w:divsChild>
                                        <w:div w:id="1579829415">
                                          <w:marLeft w:val="0"/>
                                          <w:marRight w:val="0"/>
                                          <w:marTop w:val="0"/>
                                          <w:marBottom w:val="0"/>
                                          <w:divBdr>
                                            <w:top w:val="none" w:sz="0" w:space="0" w:color="auto"/>
                                            <w:left w:val="none" w:sz="0" w:space="0" w:color="auto"/>
                                            <w:bottom w:val="none" w:sz="0" w:space="0" w:color="auto"/>
                                            <w:right w:val="none" w:sz="0" w:space="0" w:color="auto"/>
                                          </w:divBdr>
                                          <w:divsChild>
                                            <w:div w:id="2105615049">
                                              <w:marLeft w:val="0"/>
                                              <w:marRight w:val="0"/>
                                              <w:marTop w:val="0"/>
                                              <w:marBottom w:val="0"/>
                                              <w:divBdr>
                                                <w:top w:val="none" w:sz="0" w:space="0" w:color="auto"/>
                                                <w:left w:val="none" w:sz="0" w:space="0" w:color="auto"/>
                                                <w:bottom w:val="none" w:sz="0" w:space="0" w:color="auto"/>
                                                <w:right w:val="none" w:sz="0" w:space="0" w:color="auto"/>
                                              </w:divBdr>
                                            </w:div>
                                            <w:div w:id="141653770">
                                              <w:marLeft w:val="0"/>
                                              <w:marRight w:val="0"/>
                                              <w:marTop w:val="0"/>
                                              <w:marBottom w:val="0"/>
                                              <w:divBdr>
                                                <w:top w:val="none" w:sz="0" w:space="0" w:color="auto"/>
                                                <w:left w:val="none" w:sz="0" w:space="0" w:color="auto"/>
                                                <w:bottom w:val="none" w:sz="0" w:space="0" w:color="auto"/>
                                                <w:right w:val="none" w:sz="0" w:space="0" w:color="auto"/>
                                              </w:divBdr>
                                              <w:divsChild>
                                                <w:div w:id="1314799520">
                                                  <w:marLeft w:val="0"/>
                                                  <w:marRight w:val="0"/>
                                                  <w:marTop w:val="420"/>
                                                  <w:marBottom w:val="0"/>
                                                  <w:divBdr>
                                                    <w:top w:val="none" w:sz="0" w:space="0" w:color="auto"/>
                                                    <w:left w:val="none" w:sz="0" w:space="0" w:color="auto"/>
                                                    <w:bottom w:val="none" w:sz="0" w:space="0" w:color="auto"/>
                                                    <w:right w:val="none" w:sz="0" w:space="0" w:color="auto"/>
                                                  </w:divBdr>
                                                  <w:divsChild>
                                                    <w:div w:id="419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376916">
          <w:marLeft w:val="0"/>
          <w:marRight w:val="0"/>
          <w:marTop w:val="0"/>
          <w:marBottom w:val="0"/>
          <w:divBdr>
            <w:top w:val="none" w:sz="0" w:space="0" w:color="auto"/>
            <w:left w:val="none" w:sz="0" w:space="0" w:color="auto"/>
            <w:bottom w:val="none" w:sz="0" w:space="0" w:color="auto"/>
            <w:right w:val="none" w:sz="0" w:space="0" w:color="auto"/>
          </w:divBdr>
          <w:divsChild>
            <w:div w:id="1626235582">
              <w:marLeft w:val="0"/>
              <w:marRight w:val="0"/>
              <w:marTop w:val="0"/>
              <w:marBottom w:val="0"/>
              <w:divBdr>
                <w:top w:val="none" w:sz="0" w:space="0" w:color="auto"/>
                <w:left w:val="none" w:sz="0" w:space="0" w:color="auto"/>
                <w:bottom w:val="none" w:sz="0" w:space="0" w:color="auto"/>
                <w:right w:val="none" w:sz="0" w:space="0" w:color="auto"/>
              </w:divBdr>
              <w:divsChild>
                <w:div w:id="547575470">
                  <w:marLeft w:val="0"/>
                  <w:marRight w:val="0"/>
                  <w:marTop w:val="0"/>
                  <w:marBottom w:val="0"/>
                  <w:divBdr>
                    <w:top w:val="none" w:sz="0" w:space="0" w:color="auto"/>
                    <w:left w:val="none" w:sz="0" w:space="0" w:color="auto"/>
                    <w:bottom w:val="none" w:sz="0" w:space="0" w:color="auto"/>
                    <w:right w:val="none" w:sz="0" w:space="0" w:color="auto"/>
                  </w:divBdr>
                  <w:divsChild>
                    <w:div w:id="822283656">
                      <w:marLeft w:val="960"/>
                      <w:marRight w:val="960"/>
                      <w:marTop w:val="0"/>
                      <w:marBottom w:val="0"/>
                      <w:divBdr>
                        <w:top w:val="none" w:sz="0" w:space="0" w:color="auto"/>
                        <w:left w:val="none" w:sz="0" w:space="0" w:color="auto"/>
                        <w:bottom w:val="none" w:sz="0" w:space="0" w:color="auto"/>
                        <w:right w:val="none" w:sz="0" w:space="0" w:color="auto"/>
                      </w:divBdr>
                      <w:divsChild>
                        <w:div w:id="528302843">
                          <w:marLeft w:val="0"/>
                          <w:marRight w:val="0"/>
                          <w:marTop w:val="0"/>
                          <w:marBottom w:val="0"/>
                          <w:divBdr>
                            <w:top w:val="none" w:sz="0" w:space="0" w:color="auto"/>
                            <w:left w:val="none" w:sz="0" w:space="0" w:color="auto"/>
                            <w:bottom w:val="none" w:sz="0" w:space="0" w:color="auto"/>
                            <w:right w:val="none" w:sz="0" w:space="0" w:color="auto"/>
                          </w:divBdr>
                          <w:divsChild>
                            <w:div w:id="207689277">
                              <w:marLeft w:val="0"/>
                              <w:marRight w:val="0"/>
                              <w:marTop w:val="0"/>
                              <w:marBottom w:val="0"/>
                              <w:divBdr>
                                <w:top w:val="none" w:sz="0" w:space="0" w:color="auto"/>
                                <w:left w:val="none" w:sz="0" w:space="0" w:color="auto"/>
                                <w:bottom w:val="none" w:sz="0" w:space="0" w:color="auto"/>
                                <w:right w:val="none" w:sz="0" w:space="0" w:color="auto"/>
                              </w:divBdr>
                              <w:divsChild>
                                <w:div w:id="1519152666">
                                  <w:marLeft w:val="0"/>
                                  <w:marRight w:val="0"/>
                                  <w:marTop w:val="0"/>
                                  <w:marBottom w:val="0"/>
                                  <w:divBdr>
                                    <w:top w:val="none" w:sz="0" w:space="0" w:color="auto"/>
                                    <w:left w:val="none" w:sz="0" w:space="0" w:color="auto"/>
                                    <w:bottom w:val="none" w:sz="0" w:space="0" w:color="auto"/>
                                    <w:right w:val="none" w:sz="0" w:space="0" w:color="auto"/>
                                  </w:divBdr>
                                  <w:divsChild>
                                    <w:div w:id="2012366834">
                                      <w:marLeft w:val="0"/>
                                      <w:marRight w:val="0"/>
                                      <w:marTop w:val="0"/>
                                      <w:marBottom w:val="0"/>
                                      <w:divBdr>
                                        <w:top w:val="none" w:sz="0" w:space="0" w:color="auto"/>
                                        <w:left w:val="none" w:sz="0" w:space="0" w:color="auto"/>
                                        <w:bottom w:val="none" w:sz="0" w:space="0" w:color="auto"/>
                                        <w:right w:val="none" w:sz="0" w:space="0" w:color="auto"/>
                                      </w:divBdr>
                                      <w:divsChild>
                                        <w:div w:id="663970322">
                                          <w:marLeft w:val="0"/>
                                          <w:marRight w:val="0"/>
                                          <w:marTop w:val="0"/>
                                          <w:marBottom w:val="0"/>
                                          <w:divBdr>
                                            <w:top w:val="none" w:sz="0" w:space="0" w:color="auto"/>
                                            <w:left w:val="none" w:sz="0" w:space="0" w:color="auto"/>
                                            <w:bottom w:val="none" w:sz="0" w:space="0" w:color="auto"/>
                                            <w:right w:val="none" w:sz="0" w:space="0" w:color="auto"/>
                                          </w:divBdr>
                                          <w:divsChild>
                                            <w:div w:id="19096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4537">
                                      <w:marLeft w:val="0"/>
                                      <w:marRight w:val="0"/>
                                      <w:marTop w:val="0"/>
                                      <w:marBottom w:val="0"/>
                                      <w:divBdr>
                                        <w:top w:val="none" w:sz="0" w:space="0" w:color="auto"/>
                                        <w:left w:val="none" w:sz="0" w:space="0" w:color="auto"/>
                                        <w:bottom w:val="none" w:sz="0" w:space="0" w:color="auto"/>
                                        <w:right w:val="none" w:sz="0" w:space="0" w:color="auto"/>
                                      </w:divBdr>
                                      <w:divsChild>
                                        <w:div w:id="914053385">
                                          <w:marLeft w:val="0"/>
                                          <w:marRight w:val="240"/>
                                          <w:marTop w:val="0"/>
                                          <w:marBottom w:val="0"/>
                                          <w:divBdr>
                                            <w:top w:val="none" w:sz="0" w:space="0" w:color="auto"/>
                                            <w:left w:val="none" w:sz="0" w:space="0" w:color="auto"/>
                                            <w:bottom w:val="none" w:sz="0" w:space="0" w:color="auto"/>
                                            <w:right w:val="none" w:sz="0" w:space="0" w:color="auto"/>
                                          </w:divBdr>
                                          <w:divsChild>
                                            <w:div w:id="7373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10533">
                                      <w:marLeft w:val="0"/>
                                      <w:marRight w:val="0"/>
                                      <w:marTop w:val="0"/>
                                      <w:marBottom w:val="0"/>
                                      <w:divBdr>
                                        <w:top w:val="none" w:sz="0" w:space="0" w:color="auto"/>
                                        <w:left w:val="none" w:sz="0" w:space="0" w:color="auto"/>
                                        <w:bottom w:val="none" w:sz="0" w:space="0" w:color="auto"/>
                                        <w:right w:val="none" w:sz="0" w:space="0" w:color="auto"/>
                                      </w:divBdr>
                                      <w:divsChild>
                                        <w:div w:id="2878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656354">
              <w:marLeft w:val="0"/>
              <w:marRight w:val="0"/>
              <w:marTop w:val="0"/>
              <w:marBottom w:val="0"/>
              <w:divBdr>
                <w:top w:val="none" w:sz="0" w:space="0" w:color="auto"/>
                <w:left w:val="none" w:sz="0" w:space="0" w:color="auto"/>
                <w:bottom w:val="none" w:sz="0" w:space="0" w:color="auto"/>
                <w:right w:val="none" w:sz="0" w:space="0" w:color="auto"/>
              </w:divBdr>
              <w:divsChild>
                <w:div w:id="1874070429">
                  <w:marLeft w:val="0"/>
                  <w:marRight w:val="0"/>
                  <w:marTop w:val="0"/>
                  <w:marBottom w:val="0"/>
                  <w:divBdr>
                    <w:top w:val="none" w:sz="0" w:space="0" w:color="auto"/>
                    <w:left w:val="none" w:sz="0" w:space="0" w:color="auto"/>
                    <w:bottom w:val="none" w:sz="0" w:space="0" w:color="auto"/>
                    <w:right w:val="none" w:sz="0" w:space="0" w:color="auto"/>
                  </w:divBdr>
                  <w:divsChild>
                    <w:div w:id="1478885546">
                      <w:marLeft w:val="960"/>
                      <w:marRight w:val="960"/>
                      <w:marTop w:val="0"/>
                      <w:marBottom w:val="0"/>
                      <w:divBdr>
                        <w:top w:val="none" w:sz="0" w:space="0" w:color="auto"/>
                        <w:left w:val="none" w:sz="0" w:space="0" w:color="auto"/>
                        <w:bottom w:val="none" w:sz="0" w:space="0" w:color="auto"/>
                        <w:right w:val="none" w:sz="0" w:space="0" w:color="auto"/>
                      </w:divBdr>
                      <w:divsChild>
                        <w:div w:id="970860129">
                          <w:marLeft w:val="0"/>
                          <w:marRight w:val="0"/>
                          <w:marTop w:val="0"/>
                          <w:marBottom w:val="0"/>
                          <w:divBdr>
                            <w:top w:val="none" w:sz="0" w:space="0" w:color="auto"/>
                            <w:left w:val="none" w:sz="0" w:space="0" w:color="auto"/>
                            <w:bottom w:val="none" w:sz="0" w:space="0" w:color="auto"/>
                            <w:right w:val="none" w:sz="0" w:space="0" w:color="auto"/>
                          </w:divBdr>
                          <w:divsChild>
                            <w:div w:id="1355423569">
                              <w:marLeft w:val="0"/>
                              <w:marRight w:val="600"/>
                              <w:marTop w:val="0"/>
                              <w:marBottom w:val="0"/>
                              <w:divBdr>
                                <w:top w:val="none" w:sz="0" w:space="0" w:color="auto"/>
                                <w:left w:val="none" w:sz="0" w:space="0" w:color="auto"/>
                                <w:bottom w:val="none" w:sz="0" w:space="0" w:color="auto"/>
                                <w:right w:val="none" w:sz="0" w:space="0" w:color="auto"/>
                              </w:divBdr>
                              <w:divsChild>
                                <w:div w:id="395785502">
                                  <w:marLeft w:val="0"/>
                                  <w:marRight w:val="0"/>
                                  <w:marTop w:val="0"/>
                                  <w:marBottom w:val="0"/>
                                  <w:divBdr>
                                    <w:top w:val="none" w:sz="0" w:space="0" w:color="auto"/>
                                    <w:left w:val="none" w:sz="0" w:space="0" w:color="auto"/>
                                    <w:bottom w:val="none" w:sz="0" w:space="0" w:color="auto"/>
                                    <w:right w:val="none" w:sz="0" w:space="0" w:color="auto"/>
                                  </w:divBdr>
                                </w:div>
                              </w:divsChild>
                            </w:div>
                            <w:div w:id="421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260632">
          <w:marLeft w:val="0"/>
          <w:marRight w:val="0"/>
          <w:marTop w:val="0"/>
          <w:marBottom w:val="0"/>
          <w:divBdr>
            <w:top w:val="none" w:sz="0" w:space="0" w:color="auto"/>
            <w:left w:val="none" w:sz="0" w:space="0" w:color="auto"/>
            <w:bottom w:val="none" w:sz="0" w:space="0" w:color="auto"/>
            <w:right w:val="none" w:sz="0" w:space="0" w:color="auto"/>
          </w:divBdr>
          <w:divsChild>
            <w:div w:id="1846435536">
              <w:marLeft w:val="0"/>
              <w:marRight w:val="0"/>
              <w:marTop w:val="0"/>
              <w:marBottom w:val="0"/>
              <w:divBdr>
                <w:top w:val="none" w:sz="0" w:space="0" w:color="auto"/>
                <w:left w:val="none" w:sz="0" w:space="0" w:color="auto"/>
                <w:bottom w:val="none" w:sz="0" w:space="0" w:color="auto"/>
                <w:right w:val="none" w:sz="0" w:space="0" w:color="auto"/>
              </w:divBdr>
              <w:divsChild>
                <w:div w:id="948313643">
                  <w:marLeft w:val="0"/>
                  <w:marRight w:val="0"/>
                  <w:marTop w:val="0"/>
                  <w:marBottom w:val="0"/>
                  <w:divBdr>
                    <w:top w:val="none" w:sz="0" w:space="0" w:color="auto"/>
                    <w:left w:val="none" w:sz="0" w:space="0" w:color="auto"/>
                    <w:bottom w:val="none" w:sz="0" w:space="0" w:color="auto"/>
                    <w:right w:val="none" w:sz="0" w:space="0" w:color="auto"/>
                  </w:divBdr>
                  <w:divsChild>
                    <w:div w:id="1861353723">
                      <w:marLeft w:val="0"/>
                      <w:marRight w:val="0"/>
                      <w:marTop w:val="100"/>
                      <w:marBottom w:val="100"/>
                      <w:divBdr>
                        <w:top w:val="none" w:sz="0" w:space="0" w:color="auto"/>
                        <w:left w:val="none" w:sz="0" w:space="0" w:color="auto"/>
                        <w:bottom w:val="none" w:sz="0" w:space="0" w:color="auto"/>
                        <w:right w:val="none" w:sz="0" w:space="0" w:color="auto"/>
                      </w:divBdr>
                      <w:divsChild>
                        <w:div w:id="1657418448">
                          <w:marLeft w:val="0"/>
                          <w:marRight w:val="0"/>
                          <w:marTop w:val="0"/>
                          <w:marBottom w:val="0"/>
                          <w:divBdr>
                            <w:top w:val="none" w:sz="0" w:space="0" w:color="auto"/>
                            <w:left w:val="none" w:sz="0" w:space="0" w:color="auto"/>
                            <w:bottom w:val="none" w:sz="0" w:space="0" w:color="auto"/>
                            <w:right w:val="none" w:sz="0" w:space="0" w:color="auto"/>
                          </w:divBdr>
                          <w:divsChild>
                            <w:div w:id="16829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459639">
              <w:marLeft w:val="0"/>
              <w:marRight w:val="0"/>
              <w:marTop w:val="0"/>
              <w:marBottom w:val="0"/>
              <w:divBdr>
                <w:top w:val="none" w:sz="0" w:space="0" w:color="auto"/>
                <w:left w:val="none" w:sz="0" w:space="0" w:color="auto"/>
                <w:bottom w:val="none" w:sz="0" w:space="0" w:color="auto"/>
                <w:right w:val="none" w:sz="0" w:space="0" w:color="auto"/>
              </w:divBdr>
              <w:divsChild>
                <w:div w:id="90975332">
                  <w:marLeft w:val="960"/>
                  <w:marRight w:val="960"/>
                  <w:marTop w:val="0"/>
                  <w:marBottom w:val="0"/>
                  <w:divBdr>
                    <w:top w:val="none" w:sz="0" w:space="0" w:color="auto"/>
                    <w:left w:val="none" w:sz="0" w:space="0" w:color="auto"/>
                    <w:bottom w:val="none" w:sz="0" w:space="0" w:color="auto"/>
                    <w:right w:val="none" w:sz="0" w:space="0" w:color="auto"/>
                  </w:divBdr>
                  <w:divsChild>
                    <w:div w:id="1199472329">
                      <w:marLeft w:val="0"/>
                      <w:marRight w:val="0"/>
                      <w:marTop w:val="0"/>
                      <w:marBottom w:val="0"/>
                      <w:divBdr>
                        <w:top w:val="none" w:sz="0" w:space="0" w:color="auto"/>
                        <w:left w:val="none" w:sz="0" w:space="0" w:color="auto"/>
                        <w:bottom w:val="none" w:sz="0" w:space="0" w:color="auto"/>
                        <w:right w:val="none" w:sz="0" w:space="0" w:color="auto"/>
                      </w:divBdr>
                      <w:divsChild>
                        <w:div w:id="1818569884">
                          <w:marLeft w:val="0"/>
                          <w:marRight w:val="0"/>
                          <w:marTop w:val="187"/>
                          <w:marBottom w:val="0"/>
                          <w:divBdr>
                            <w:top w:val="none" w:sz="0" w:space="0" w:color="auto"/>
                            <w:left w:val="none" w:sz="0" w:space="0" w:color="auto"/>
                            <w:bottom w:val="none" w:sz="0" w:space="0" w:color="auto"/>
                            <w:right w:val="none" w:sz="0" w:space="0" w:color="auto"/>
                          </w:divBdr>
                        </w:div>
                        <w:div w:id="1755666503">
                          <w:marLeft w:val="0"/>
                          <w:marRight w:val="0"/>
                          <w:marTop w:val="480"/>
                          <w:marBottom w:val="0"/>
                          <w:divBdr>
                            <w:top w:val="none" w:sz="0" w:space="0" w:color="auto"/>
                            <w:left w:val="none" w:sz="0" w:space="0" w:color="auto"/>
                            <w:bottom w:val="none" w:sz="0" w:space="0" w:color="auto"/>
                            <w:right w:val="none" w:sz="0" w:space="0" w:color="auto"/>
                          </w:divBdr>
                          <w:divsChild>
                            <w:div w:id="840465840">
                              <w:marLeft w:val="0"/>
                              <w:marRight w:val="0"/>
                              <w:marTop w:val="0"/>
                              <w:marBottom w:val="0"/>
                              <w:divBdr>
                                <w:top w:val="none" w:sz="0" w:space="0" w:color="auto"/>
                                <w:left w:val="none" w:sz="0" w:space="0" w:color="auto"/>
                                <w:bottom w:val="none" w:sz="0" w:space="0" w:color="auto"/>
                                <w:right w:val="none" w:sz="0" w:space="0" w:color="auto"/>
                              </w:divBdr>
                              <w:divsChild>
                                <w:div w:id="771978086">
                                  <w:marLeft w:val="0"/>
                                  <w:marRight w:val="0"/>
                                  <w:marTop w:val="0"/>
                                  <w:marBottom w:val="0"/>
                                  <w:divBdr>
                                    <w:top w:val="none" w:sz="0" w:space="0" w:color="auto"/>
                                    <w:left w:val="none" w:sz="0" w:space="0" w:color="auto"/>
                                    <w:bottom w:val="none" w:sz="0" w:space="0" w:color="auto"/>
                                    <w:right w:val="none" w:sz="0" w:space="0" w:color="auto"/>
                                  </w:divBdr>
                                  <w:divsChild>
                                    <w:div w:id="9182416">
                                      <w:marLeft w:val="0"/>
                                      <w:marRight w:val="0"/>
                                      <w:marTop w:val="0"/>
                                      <w:marBottom w:val="0"/>
                                      <w:divBdr>
                                        <w:top w:val="none" w:sz="0" w:space="0" w:color="auto"/>
                                        <w:left w:val="none" w:sz="0" w:space="0" w:color="auto"/>
                                        <w:bottom w:val="none" w:sz="0" w:space="0" w:color="auto"/>
                                        <w:right w:val="none" w:sz="0" w:space="0" w:color="auto"/>
                                      </w:divBdr>
                                    </w:div>
                                    <w:div w:id="530846409">
                                      <w:marLeft w:val="180"/>
                                      <w:marRight w:val="0"/>
                                      <w:marTop w:val="0"/>
                                      <w:marBottom w:val="0"/>
                                      <w:divBdr>
                                        <w:top w:val="none" w:sz="0" w:space="0" w:color="auto"/>
                                        <w:left w:val="none" w:sz="0" w:space="0" w:color="auto"/>
                                        <w:bottom w:val="none" w:sz="0" w:space="0" w:color="auto"/>
                                        <w:right w:val="none" w:sz="0" w:space="0" w:color="auto"/>
                                      </w:divBdr>
                                      <w:divsChild>
                                        <w:div w:id="1701080061">
                                          <w:marLeft w:val="0"/>
                                          <w:marRight w:val="0"/>
                                          <w:marTop w:val="0"/>
                                          <w:marBottom w:val="0"/>
                                          <w:divBdr>
                                            <w:top w:val="none" w:sz="0" w:space="0" w:color="auto"/>
                                            <w:left w:val="none" w:sz="0" w:space="0" w:color="auto"/>
                                            <w:bottom w:val="none" w:sz="0" w:space="0" w:color="auto"/>
                                            <w:right w:val="none" w:sz="0" w:space="0" w:color="auto"/>
                                          </w:divBdr>
                                          <w:divsChild>
                                            <w:div w:id="455872325">
                                              <w:marLeft w:val="0"/>
                                              <w:marRight w:val="0"/>
                                              <w:marTop w:val="0"/>
                                              <w:marBottom w:val="0"/>
                                              <w:divBdr>
                                                <w:top w:val="none" w:sz="0" w:space="0" w:color="auto"/>
                                                <w:left w:val="none" w:sz="0" w:space="0" w:color="auto"/>
                                                <w:bottom w:val="none" w:sz="0" w:space="0" w:color="auto"/>
                                                <w:right w:val="none" w:sz="0" w:space="0" w:color="auto"/>
                                              </w:divBdr>
                                              <w:divsChild>
                                                <w:div w:id="946892485">
                                                  <w:marLeft w:val="0"/>
                                                  <w:marRight w:val="0"/>
                                                  <w:marTop w:val="0"/>
                                                  <w:marBottom w:val="30"/>
                                                  <w:divBdr>
                                                    <w:top w:val="none" w:sz="0" w:space="0" w:color="auto"/>
                                                    <w:left w:val="none" w:sz="0" w:space="0" w:color="auto"/>
                                                    <w:bottom w:val="none" w:sz="0" w:space="0" w:color="auto"/>
                                                    <w:right w:val="none" w:sz="0" w:space="0" w:color="auto"/>
                                                  </w:divBdr>
                                                  <w:divsChild>
                                                    <w:div w:id="14587664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428415">
                      <w:marLeft w:val="0"/>
                      <w:marRight w:val="0"/>
                      <w:marTop w:val="0"/>
                      <w:marBottom w:val="0"/>
                      <w:divBdr>
                        <w:top w:val="none" w:sz="0" w:space="0" w:color="auto"/>
                        <w:left w:val="none" w:sz="0" w:space="0" w:color="auto"/>
                        <w:bottom w:val="none" w:sz="0" w:space="0" w:color="auto"/>
                        <w:right w:val="none" w:sz="0" w:space="0" w:color="auto"/>
                      </w:divBdr>
                      <w:divsChild>
                        <w:div w:id="1464034508">
                          <w:marLeft w:val="0"/>
                          <w:marRight w:val="0"/>
                          <w:marTop w:val="0"/>
                          <w:marBottom w:val="0"/>
                          <w:divBdr>
                            <w:top w:val="none" w:sz="0" w:space="0" w:color="auto"/>
                            <w:left w:val="none" w:sz="0" w:space="0" w:color="auto"/>
                            <w:bottom w:val="none" w:sz="0" w:space="0" w:color="auto"/>
                            <w:right w:val="none" w:sz="0" w:space="0" w:color="auto"/>
                          </w:divBdr>
                          <w:divsChild>
                            <w:div w:id="1165970356">
                              <w:marLeft w:val="0"/>
                              <w:marRight w:val="0"/>
                              <w:marTop w:val="100"/>
                              <w:marBottom w:val="100"/>
                              <w:divBdr>
                                <w:top w:val="none" w:sz="0" w:space="0" w:color="auto"/>
                                <w:left w:val="none" w:sz="0" w:space="0" w:color="auto"/>
                                <w:bottom w:val="none" w:sz="0" w:space="0" w:color="auto"/>
                                <w:right w:val="none" w:sz="0" w:space="0" w:color="auto"/>
                              </w:divBdr>
                              <w:divsChild>
                                <w:div w:id="1277252996">
                                  <w:marLeft w:val="0"/>
                                  <w:marRight w:val="0"/>
                                  <w:marTop w:val="0"/>
                                  <w:marBottom w:val="0"/>
                                  <w:divBdr>
                                    <w:top w:val="none" w:sz="0" w:space="0" w:color="auto"/>
                                    <w:left w:val="none" w:sz="0" w:space="0" w:color="auto"/>
                                    <w:bottom w:val="none" w:sz="0" w:space="0" w:color="auto"/>
                                    <w:right w:val="none" w:sz="0" w:space="0" w:color="auto"/>
                                  </w:divBdr>
                                  <w:divsChild>
                                    <w:div w:id="1173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34764">
              <w:marLeft w:val="0"/>
              <w:marRight w:val="0"/>
              <w:marTop w:val="0"/>
              <w:marBottom w:val="0"/>
              <w:divBdr>
                <w:top w:val="none" w:sz="0" w:space="0" w:color="auto"/>
                <w:left w:val="none" w:sz="0" w:space="0" w:color="auto"/>
                <w:bottom w:val="none" w:sz="0" w:space="0" w:color="auto"/>
                <w:right w:val="none" w:sz="0" w:space="0" w:color="auto"/>
              </w:divBdr>
              <w:divsChild>
                <w:div w:id="1013262305">
                  <w:marLeft w:val="960"/>
                  <w:marRight w:val="960"/>
                  <w:marTop w:val="0"/>
                  <w:marBottom w:val="0"/>
                  <w:divBdr>
                    <w:top w:val="none" w:sz="0" w:space="0" w:color="auto"/>
                    <w:left w:val="none" w:sz="0" w:space="0" w:color="auto"/>
                    <w:bottom w:val="none" w:sz="0" w:space="0" w:color="auto"/>
                    <w:right w:val="none" w:sz="0" w:space="0" w:color="auto"/>
                  </w:divBdr>
                </w:div>
              </w:divsChild>
            </w:div>
            <w:div w:id="2015256741">
              <w:marLeft w:val="0"/>
              <w:marRight w:val="0"/>
              <w:marTop w:val="0"/>
              <w:marBottom w:val="0"/>
              <w:divBdr>
                <w:top w:val="none" w:sz="0" w:space="0" w:color="auto"/>
                <w:left w:val="none" w:sz="0" w:space="0" w:color="auto"/>
                <w:bottom w:val="none" w:sz="0" w:space="0" w:color="auto"/>
                <w:right w:val="none" w:sz="0" w:space="0" w:color="auto"/>
              </w:divBdr>
              <w:divsChild>
                <w:div w:id="1591235923">
                  <w:marLeft w:val="960"/>
                  <w:marRight w:val="960"/>
                  <w:marTop w:val="0"/>
                  <w:marBottom w:val="0"/>
                  <w:divBdr>
                    <w:top w:val="none" w:sz="0" w:space="0" w:color="auto"/>
                    <w:left w:val="none" w:sz="0" w:space="0" w:color="auto"/>
                    <w:bottom w:val="none" w:sz="0" w:space="0" w:color="auto"/>
                    <w:right w:val="none" w:sz="0" w:space="0" w:color="auto"/>
                  </w:divBdr>
                </w:div>
              </w:divsChild>
            </w:div>
            <w:div w:id="976034085">
              <w:marLeft w:val="0"/>
              <w:marRight w:val="0"/>
              <w:marTop w:val="0"/>
              <w:marBottom w:val="0"/>
              <w:divBdr>
                <w:top w:val="none" w:sz="0" w:space="0" w:color="auto"/>
                <w:left w:val="none" w:sz="0" w:space="0" w:color="auto"/>
                <w:bottom w:val="none" w:sz="0" w:space="0" w:color="auto"/>
                <w:right w:val="none" w:sz="0" w:space="0" w:color="auto"/>
              </w:divBdr>
              <w:divsChild>
                <w:div w:id="79333163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086032084">
          <w:marLeft w:val="0"/>
          <w:marRight w:val="0"/>
          <w:marTop w:val="0"/>
          <w:marBottom w:val="0"/>
          <w:divBdr>
            <w:top w:val="none" w:sz="0" w:space="0" w:color="auto"/>
            <w:left w:val="none" w:sz="0" w:space="0" w:color="auto"/>
            <w:bottom w:val="none" w:sz="0" w:space="0" w:color="auto"/>
            <w:right w:val="none" w:sz="0" w:space="0" w:color="auto"/>
          </w:divBdr>
          <w:divsChild>
            <w:div w:id="399137775">
              <w:marLeft w:val="0"/>
              <w:marRight w:val="0"/>
              <w:marTop w:val="0"/>
              <w:marBottom w:val="0"/>
              <w:divBdr>
                <w:top w:val="none" w:sz="0" w:space="0" w:color="auto"/>
                <w:left w:val="none" w:sz="0" w:space="0" w:color="auto"/>
                <w:bottom w:val="none" w:sz="0" w:space="0" w:color="auto"/>
                <w:right w:val="none" w:sz="0" w:space="0" w:color="auto"/>
              </w:divBdr>
              <w:divsChild>
                <w:div w:id="1208299300">
                  <w:marLeft w:val="960"/>
                  <w:marRight w:val="960"/>
                  <w:marTop w:val="0"/>
                  <w:marBottom w:val="0"/>
                  <w:divBdr>
                    <w:top w:val="none" w:sz="0" w:space="0" w:color="auto"/>
                    <w:left w:val="none" w:sz="0" w:space="0" w:color="auto"/>
                    <w:bottom w:val="none" w:sz="0" w:space="0" w:color="auto"/>
                    <w:right w:val="none" w:sz="0" w:space="0" w:color="auto"/>
                  </w:divBdr>
                  <w:divsChild>
                    <w:div w:id="1515265875">
                      <w:marLeft w:val="0"/>
                      <w:marRight w:val="0"/>
                      <w:marTop w:val="0"/>
                      <w:marBottom w:val="0"/>
                      <w:divBdr>
                        <w:top w:val="none" w:sz="0" w:space="0" w:color="auto"/>
                        <w:left w:val="none" w:sz="0" w:space="0" w:color="auto"/>
                        <w:bottom w:val="none" w:sz="0" w:space="0" w:color="auto"/>
                        <w:right w:val="none" w:sz="0" w:space="0" w:color="auto"/>
                      </w:divBdr>
                      <w:divsChild>
                        <w:div w:id="492451189">
                          <w:marLeft w:val="0"/>
                          <w:marRight w:val="0"/>
                          <w:marTop w:val="0"/>
                          <w:marBottom w:val="0"/>
                          <w:divBdr>
                            <w:top w:val="none" w:sz="0" w:space="0" w:color="auto"/>
                            <w:left w:val="none" w:sz="0" w:space="0" w:color="auto"/>
                            <w:bottom w:val="none" w:sz="0" w:space="0" w:color="auto"/>
                            <w:right w:val="none" w:sz="0" w:space="0" w:color="auto"/>
                          </w:divBdr>
                          <w:divsChild>
                            <w:div w:id="1678583276">
                              <w:marLeft w:val="0"/>
                              <w:marRight w:val="0"/>
                              <w:marTop w:val="0"/>
                              <w:marBottom w:val="0"/>
                              <w:divBdr>
                                <w:top w:val="none" w:sz="0" w:space="0" w:color="auto"/>
                                <w:left w:val="none" w:sz="0" w:space="0" w:color="auto"/>
                                <w:bottom w:val="none" w:sz="0" w:space="0" w:color="auto"/>
                                <w:right w:val="none" w:sz="0" w:space="0" w:color="auto"/>
                              </w:divBdr>
                              <w:divsChild>
                                <w:div w:id="2107261371">
                                  <w:marLeft w:val="0"/>
                                  <w:marRight w:val="0"/>
                                  <w:marTop w:val="0"/>
                                  <w:marBottom w:val="0"/>
                                  <w:divBdr>
                                    <w:top w:val="none" w:sz="0" w:space="0" w:color="auto"/>
                                    <w:left w:val="none" w:sz="0" w:space="0" w:color="auto"/>
                                    <w:bottom w:val="none" w:sz="0" w:space="0" w:color="auto"/>
                                    <w:right w:val="none" w:sz="0" w:space="0" w:color="auto"/>
                                  </w:divBdr>
                                </w:div>
                                <w:div w:id="732002418">
                                  <w:marLeft w:val="0"/>
                                  <w:marRight w:val="0"/>
                                  <w:marTop w:val="0"/>
                                  <w:marBottom w:val="0"/>
                                  <w:divBdr>
                                    <w:top w:val="none" w:sz="0" w:space="0" w:color="auto"/>
                                    <w:left w:val="none" w:sz="0" w:space="0" w:color="auto"/>
                                    <w:bottom w:val="none" w:sz="0" w:space="0" w:color="auto"/>
                                    <w:right w:val="none" w:sz="0" w:space="0" w:color="auto"/>
                                  </w:divBdr>
                                </w:div>
                              </w:divsChild>
                            </w:div>
                            <w:div w:id="2052535837">
                              <w:marLeft w:val="-75"/>
                              <w:marRight w:val="0"/>
                              <w:marTop w:val="0"/>
                              <w:marBottom w:val="285"/>
                              <w:divBdr>
                                <w:top w:val="none" w:sz="0" w:space="0" w:color="auto"/>
                                <w:left w:val="none" w:sz="0" w:space="0" w:color="auto"/>
                                <w:bottom w:val="none" w:sz="0" w:space="0" w:color="auto"/>
                                <w:right w:val="none" w:sz="0" w:space="0" w:color="auto"/>
                              </w:divBdr>
                              <w:divsChild>
                                <w:div w:id="934022992">
                                  <w:marLeft w:val="0"/>
                                  <w:marRight w:val="0"/>
                                  <w:marTop w:val="0"/>
                                  <w:marBottom w:val="0"/>
                                  <w:divBdr>
                                    <w:top w:val="none" w:sz="0" w:space="0" w:color="auto"/>
                                    <w:left w:val="none" w:sz="0" w:space="0" w:color="auto"/>
                                    <w:bottom w:val="none" w:sz="0" w:space="0" w:color="auto"/>
                                    <w:right w:val="none" w:sz="0" w:space="0" w:color="auto"/>
                                  </w:divBdr>
                                  <w:divsChild>
                                    <w:div w:id="214318616">
                                      <w:marLeft w:val="0"/>
                                      <w:marRight w:val="0"/>
                                      <w:marTop w:val="75"/>
                                      <w:marBottom w:val="0"/>
                                      <w:divBdr>
                                        <w:top w:val="none" w:sz="0" w:space="0" w:color="auto"/>
                                        <w:left w:val="none" w:sz="0" w:space="0" w:color="auto"/>
                                        <w:bottom w:val="none" w:sz="0" w:space="0" w:color="auto"/>
                                        <w:right w:val="none" w:sz="0" w:space="0" w:color="auto"/>
                                      </w:divBdr>
                                      <w:divsChild>
                                        <w:div w:id="13359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848350">
          <w:marLeft w:val="0"/>
          <w:marRight w:val="0"/>
          <w:marTop w:val="0"/>
          <w:marBottom w:val="0"/>
          <w:divBdr>
            <w:top w:val="none" w:sz="0" w:space="0" w:color="auto"/>
            <w:left w:val="none" w:sz="0" w:space="0" w:color="auto"/>
            <w:bottom w:val="none" w:sz="0" w:space="0" w:color="auto"/>
            <w:right w:val="none" w:sz="0" w:space="0" w:color="auto"/>
          </w:divBdr>
          <w:divsChild>
            <w:div w:id="982193617">
              <w:marLeft w:val="0"/>
              <w:marRight w:val="0"/>
              <w:marTop w:val="600"/>
              <w:marBottom w:val="0"/>
              <w:divBdr>
                <w:top w:val="none" w:sz="0" w:space="0" w:color="auto"/>
                <w:left w:val="none" w:sz="0" w:space="0" w:color="auto"/>
                <w:bottom w:val="none" w:sz="0" w:space="0" w:color="auto"/>
                <w:right w:val="none" w:sz="0" w:space="0" w:color="auto"/>
              </w:divBdr>
              <w:divsChild>
                <w:div w:id="1535771796">
                  <w:marLeft w:val="0"/>
                  <w:marRight w:val="0"/>
                  <w:marTop w:val="0"/>
                  <w:marBottom w:val="0"/>
                  <w:divBdr>
                    <w:top w:val="none" w:sz="0" w:space="0" w:color="auto"/>
                    <w:left w:val="none" w:sz="0" w:space="0" w:color="auto"/>
                    <w:bottom w:val="none" w:sz="0" w:space="0" w:color="auto"/>
                    <w:right w:val="none" w:sz="0" w:space="0" w:color="auto"/>
                  </w:divBdr>
                  <w:divsChild>
                    <w:div w:id="1003164849">
                      <w:marLeft w:val="960"/>
                      <w:marRight w:val="960"/>
                      <w:marTop w:val="0"/>
                      <w:marBottom w:val="0"/>
                      <w:divBdr>
                        <w:top w:val="none" w:sz="0" w:space="0" w:color="auto"/>
                        <w:left w:val="none" w:sz="0" w:space="0" w:color="auto"/>
                        <w:bottom w:val="none" w:sz="0" w:space="0" w:color="auto"/>
                        <w:right w:val="none" w:sz="0" w:space="0" w:color="auto"/>
                      </w:divBdr>
                      <w:divsChild>
                        <w:div w:id="1954167062">
                          <w:marLeft w:val="0"/>
                          <w:marRight w:val="0"/>
                          <w:marTop w:val="0"/>
                          <w:marBottom w:val="0"/>
                          <w:divBdr>
                            <w:top w:val="none" w:sz="0" w:space="0" w:color="auto"/>
                            <w:left w:val="none" w:sz="0" w:space="0" w:color="auto"/>
                            <w:bottom w:val="none" w:sz="0" w:space="0" w:color="auto"/>
                            <w:right w:val="none" w:sz="0" w:space="0" w:color="auto"/>
                          </w:divBdr>
                          <w:divsChild>
                            <w:div w:id="1077169080">
                              <w:marLeft w:val="0"/>
                              <w:marRight w:val="0"/>
                              <w:marTop w:val="0"/>
                              <w:marBottom w:val="0"/>
                              <w:divBdr>
                                <w:top w:val="none" w:sz="0" w:space="0" w:color="auto"/>
                                <w:left w:val="none" w:sz="0" w:space="0" w:color="auto"/>
                                <w:bottom w:val="none" w:sz="0" w:space="0" w:color="auto"/>
                                <w:right w:val="none" w:sz="0" w:space="0" w:color="auto"/>
                              </w:divBdr>
                            </w:div>
                          </w:divsChild>
                        </w:div>
                        <w:div w:id="1302736575">
                          <w:marLeft w:val="0"/>
                          <w:marRight w:val="0"/>
                          <w:marTop w:val="375"/>
                          <w:marBottom w:val="0"/>
                          <w:divBdr>
                            <w:top w:val="none" w:sz="0" w:space="0" w:color="auto"/>
                            <w:left w:val="none" w:sz="0" w:space="0" w:color="auto"/>
                            <w:bottom w:val="none" w:sz="0" w:space="0" w:color="auto"/>
                            <w:right w:val="none" w:sz="0" w:space="0" w:color="auto"/>
                          </w:divBdr>
                        </w:div>
                        <w:div w:id="1283000777">
                          <w:marLeft w:val="0"/>
                          <w:marRight w:val="0"/>
                          <w:marTop w:val="225"/>
                          <w:marBottom w:val="0"/>
                          <w:divBdr>
                            <w:top w:val="none" w:sz="0" w:space="0" w:color="auto"/>
                            <w:left w:val="none" w:sz="0" w:space="0" w:color="auto"/>
                            <w:bottom w:val="none" w:sz="0" w:space="0" w:color="auto"/>
                            <w:right w:val="none" w:sz="0" w:space="0" w:color="auto"/>
                          </w:divBdr>
                          <w:divsChild>
                            <w:div w:id="1396587369">
                              <w:marLeft w:val="0"/>
                              <w:marRight w:val="0"/>
                              <w:marTop w:val="0"/>
                              <w:marBottom w:val="0"/>
                              <w:divBdr>
                                <w:top w:val="none" w:sz="0" w:space="0" w:color="auto"/>
                                <w:left w:val="none" w:sz="0" w:space="0" w:color="auto"/>
                                <w:bottom w:val="none" w:sz="0" w:space="0" w:color="auto"/>
                                <w:right w:val="none" w:sz="0" w:space="0" w:color="auto"/>
                              </w:divBdr>
                              <w:divsChild>
                                <w:div w:id="2131170264">
                                  <w:marLeft w:val="0"/>
                                  <w:marRight w:val="0"/>
                                  <w:marTop w:val="75"/>
                                  <w:marBottom w:val="0"/>
                                  <w:divBdr>
                                    <w:top w:val="none" w:sz="0" w:space="0" w:color="auto"/>
                                    <w:left w:val="none" w:sz="0" w:space="0" w:color="auto"/>
                                    <w:bottom w:val="none" w:sz="0" w:space="0" w:color="auto"/>
                                    <w:right w:val="none" w:sz="0" w:space="0" w:color="auto"/>
                                  </w:divBdr>
                                  <w:divsChild>
                                    <w:div w:id="16741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0948">
                          <w:marLeft w:val="0"/>
                          <w:marRight w:val="0"/>
                          <w:marTop w:val="375"/>
                          <w:marBottom w:val="375"/>
                          <w:divBdr>
                            <w:top w:val="none" w:sz="0" w:space="0" w:color="auto"/>
                            <w:left w:val="none" w:sz="0" w:space="0" w:color="auto"/>
                            <w:bottom w:val="none" w:sz="0" w:space="0" w:color="auto"/>
                            <w:right w:val="none" w:sz="0" w:space="0" w:color="auto"/>
                          </w:divBdr>
                          <w:divsChild>
                            <w:div w:id="1499228007">
                              <w:marLeft w:val="0"/>
                              <w:marRight w:val="0"/>
                              <w:marTop w:val="0"/>
                              <w:marBottom w:val="480"/>
                              <w:divBdr>
                                <w:top w:val="none" w:sz="0" w:space="0" w:color="auto"/>
                                <w:left w:val="none" w:sz="0" w:space="0" w:color="auto"/>
                                <w:bottom w:val="none" w:sz="0" w:space="0" w:color="auto"/>
                                <w:right w:val="none" w:sz="0" w:space="0" w:color="auto"/>
                              </w:divBdr>
                              <w:divsChild>
                                <w:div w:id="1806120143">
                                  <w:marLeft w:val="0"/>
                                  <w:marRight w:val="0"/>
                                  <w:marTop w:val="0"/>
                                  <w:marBottom w:val="0"/>
                                  <w:divBdr>
                                    <w:top w:val="none" w:sz="0" w:space="0" w:color="auto"/>
                                    <w:left w:val="none" w:sz="0" w:space="0" w:color="auto"/>
                                    <w:bottom w:val="none" w:sz="0" w:space="0" w:color="auto"/>
                                    <w:right w:val="none" w:sz="0" w:space="0" w:color="auto"/>
                                  </w:divBdr>
                                </w:div>
                                <w:div w:id="2020540527">
                                  <w:marLeft w:val="0"/>
                                  <w:marRight w:val="0"/>
                                  <w:marTop w:val="0"/>
                                  <w:marBottom w:val="0"/>
                                  <w:divBdr>
                                    <w:top w:val="none" w:sz="0" w:space="0" w:color="auto"/>
                                    <w:left w:val="none" w:sz="0" w:space="0" w:color="auto"/>
                                    <w:bottom w:val="none" w:sz="0" w:space="0" w:color="auto"/>
                                    <w:right w:val="none" w:sz="0" w:space="0" w:color="auto"/>
                                  </w:divBdr>
                                </w:div>
                                <w:div w:id="925113285">
                                  <w:marLeft w:val="0"/>
                                  <w:marRight w:val="0"/>
                                  <w:marTop w:val="0"/>
                                  <w:marBottom w:val="90"/>
                                  <w:divBdr>
                                    <w:top w:val="none" w:sz="0" w:space="0" w:color="auto"/>
                                    <w:left w:val="none" w:sz="0" w:space="0" w:color="auto"/>
                                    <w:bottom w:val="none" w:sz="0" w:space="0" w:color="auto"/>
                                    <w:right w:val="none" w:sz="0" w:space="0" w:color="auto"/>
                                  </w:divBdr>
                                  <w:divsChild>
                                    <w:div w:id="721321517">
                                      <w:marLeft w:val="0"/>
                                      <w:marRight w:val="0"/>
                                      <w:marTop w:val="0"/>
                                      <w:marBottom w:val="0"/>
                                      <w:divBdr>
                                        <w:top w:val="none" w:sz="0" w:space="0" w:color="auto"/>
                                        <w:left w:val="none" w:sz="0" w:space="0" w:color="auto"/>
                                        <w:bottom w:val="none" w:sz="0" w:space="0" w:color="auto"/>
                                        <w:right w:val="none" w:sz="0" w:space="0" w:color="auto"/>
                                      </w:divBdr>
                                      <w:divsChild>
                                        <w:div w:id="9083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84255">
                              <w:marLeft w:val="0"/>
                              <w:marRight w:val="0"/>
                              <w:marTop w:val="0"/>
                              <w:marBottom w:val="480"/>
                              <w:divBdr>
                                <w:top w:val="none" w:sz="0" w:space="0" w:color="auto"/>
                                <w:left w:val="none" w:sz="0" w:space="0" w:color="auto"/>
                                <w:bottom w:val="none" w:sz="0" w:space="0" w:color="auto"/>
                                <w:right w:val="none" w:sz="0" w:space="0" w:color="auto"/>
                              </w:divBdr>
                              <w:divsChild>
                                <w:div w:id="1901745773">
                                  <w:marLeft w:val="0"/>
                                  <w:marRight w:val="0"/>
                                  <w:marTop w:val="0"/>
                                  <w:marBottom w:val="0"/>
                                  <w:divBdr>
                                    <w:top w:val="none" w:sz="0" w:space="0" w:color="auto"/>
                                    <w:left w:val="none" w:sz="0" w:space="0" w:color="auto"/>
                                    <w:bottom w:val="none" w:sz="0" w:space="0" w:color="auto"/>
                                    <w:right w:val="none" w:sz="0" w:space="0" w:color="auto"/>
                                  </w:divBdr>
                                </w:div>
                                <w:div w:id="1363093578">
                                  <w:marLeft w:val="0"/>
                                  <w:marRight w:val="0"/>
                                  <w:marTop w:val="0"/>
                                  <w:marBottom w:val="90"/>
                                  <w:divBdr>
                                    <w:top w:val="none" w:sz="0" w:space="0" w:color="auto"/>
                                    <w:left w:val="none" w:sz="0" w:space="0" w:color="auto"/>
                                    <w:bottom w:val="none" w:sz="0" w:space="0" w:color="auto"/>
                                    <w:right w:val="none" w:sz="0" w:space="0" w:color="auto"/>
                                  </w:divBdr>
                                  <w:divsChild>
                                    <w:div w:id="1971327333">
                                      <w:marLeft w:val="0"/>
                                      <w:marRight w:val="0"/>
                                      <w:marTop w:val="0"/>
                                      <w:marBottom w:val="0"/>
                                      <w:divBdr>
                                        <w:top w:val="none" w:sz="0" w:space="0" w:color="auto"/>
                                        <w:left w:val="none" w:sz="0" w:space="0" w:color="auto"/>
                                        <w:bottom w:val="none" w:sz="0" w:space="0" w:color="auto"/>
                                        <w:right w:val="none" w:sz="0" w:space="0" w:color="auto"/>
                                      </w:divBdr>
                                      <w:divsChild>
                                        <w:div w:id="245501482">
                                          <w:marLeft w:val="0"/>
                                          <w:marRight w:val="0"/>
                                          <w:marTop w:val="0"/>
                                          <w:marBottom w:val="0"/>
                                          <w:divBdr>
                                            <w:top w:val="none" w:sz="0" w:space="0" w:color="auto"/>
                                            <w:left w:val="none" w:sz="0" w:space="0" w:color="auto"/>
                                            <w:bottom w:val="none" w:sz="0" w:space="0" w:color="auto"/>
                                            <w:right w:val="none" w:sz="0" w:space="0" w:color="auto"/>
                                          </w:divBdr>
                                          <w:divsChild>
                                            <w:div w:id="7515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5716">
                                  <w:marLeft w:val="0"/>
                                  <w:marRight w:val="0"/>
                                  <w:marTop w:val="0"/>
                                  <w:marBottom w:val="0"/>
                                  <w:divBdr>
                                    <w:top w:val="none" w:sz="0" w:space="0" w:color="auto"/>
                                    <w:left w:val="none" w:sz="0" w:space="0" w:color="auto"/>
                                    <w:bottom w:val="none" w:sz="0" w:space="0" w:color="auto"/>
                                    <w:right w:val="none" w:sz="0" w:space="0" w:color="auto"/>
                                  </w:divBdr>
                                  <w:divsChild>
                                    <w:div w:id="10066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2041">
                          <w:marLeft w:val="0"/>
                          <w:marRight w:val="0"/>
                          <w:marTop w:val="0"/>
                          <w:marBottom w:val="0"/>
                          <w:divBdr>
                            <w:top w:val="none" w:sz="0" w:space="0" w:color="auto"/>
                            <w:left w:val="none" w:sz="0" w:space="0" w:color="auto"/>
                            <w:bottom w:val="none" w:sz="0" w:space="0" w:color="auto"/>
                            <w:right w:val="none" w:sz="0" w:space="0" w:color="auto"/>
                          </w:divBdr>
                          <w:divsChild>
                            <w:div w:id="1967850152">
                              <w:marLeft w:val="0"/>
                              <w:marRight w:val="0"/>
                              <w:marTop w:val="0"/>
                              <w:marBottom w:val="0"/>
                              <w:divBdr>
                                <w:top w:val="single" w:sz="6" w:space="15" w:color="848585"/>
                                <w:left w:val="single" w:sz="6" w:space="15" w:color="848585"/>
                                <w:bottom w:val="single" w:sz="6" w:space="15" w:color="848585"/>
                                <w:right w:val="single" w:sz="6" w:space="15" w:color="848585"/>
                              </w:divBdr>
                            </w:div>
                          </w:divsChild>
                        </w:div>
                      </w:divsChild>
                    </w:div>
                  </w:divsChild>
                </w:div>
              </w:divsChild>
            </w:div>
          </w:divsChild>
        </w:div>
        <w:div w:id="1530223794">
          <w:marLeft w:val="0"/>
          <w:marRight w:val="0"/>
          <w:marTop w:val="0"/>
          <w:marBottom w:val="0"/>
          <w:divBdr>
            <w:top w:val="none" w:sz="0" w:space="0" w:color="auto"/>
            <w:left w:val="none" w:sz="0" w:space="0" w:color="auto"/>
            <w:bottom w:val="none" w:sz="0" w:space="0" w:color="auto"/>
            <w:right w:val="none" w:sz="0" w:space="0" w:color="auto"/>
          </w:divBdr>
          <w:divsChild>
            <w:div w:id="1582763200">
              <w:marLeft w:val="0"/>
              <w:marRight w:val="0"/>
              <w:marTop w:val="0"/>
              <w:marBottom w:val="480"/>
              <w:divBdr>
                <w:top w:val="none" w:sz="0" w:space="0" w:color="auto"/>
                <w:left w:val="none" w:sz="0" w:space="0" w:color="auto"/>
                <w:bottom w:val="none" w:sz="0" w:space="0" w:color="auto"/>
                <w:right w:val="none" w:sz="0" w:space="0" w:color="auto"/>
              </w:divBdr>
              <w:divsChild>
                <w:div w:id="1727340549">
                  <w:marLeft w:val="-180"/>
                  <w:marRight w:val="-180"/>
                  <w:marTop w:val="0"/>
                  <w:marBottom w:val="0"/>
                  <w:divBdr>
                    <w:top w:val="none" w:sz="0" w:space="0" w:color="auto"/>
                    <w:left w:val="none" w:sz="0" w:space="0" w:color="auto"/>
                    <w:bottom w:val="none" w:sz="0" w:space="0" w:color="auto"/>
                    <w:right w:val="none" w:sz="0" w:space="0" w:color="auto"/>
                  </w:divBdr>
                  <w:divsChild>
                    <w:div w:id="145783235">
                      <w:marLeft w:val="180"/>
                      <w:marRight w:val="180"/>
                      <w:marTop w:val="0"/>
                      <w:marBottom w:val="0"/>
                      <w:divBdr>
                        <w:top w:val="none" w:sz="0" w:space="0" w:color="auto"/>
                        <w:left w:val="none" w:sz="0" w:space="0" w:color="auto"/>
                        <w:bottom w:val="none" w:sz="0" w:space="0" w:color="auto"/>
                        <w:right w:val="none" w:sz="0" w:space="0" w:color="auto"/>
                      </w:divBdr>
                      <w:divsChild>
                        <w:div w:id="1274746535">
                          <w:marLeft w:val="0"/>
                          <w:marRight w:val="0"/>
                          <w:marTop w:val="0"/>
                          <w:marBottom w:val="0"/>
                          <w:divBdr>
                            <w:top w:val="none" w:sz="0" w:space="0" w:color="auto"/>
                            <w:left w:val="none" w:sz="0" w:space="0" w:color="auto"/>
                            <w:bottom w:val="none" w:sz="0" w:space="0" w:color="auto"/>
                            <w:right w:val="none" w:sz="0" w:space="0" w:color="auto"/>
                          </w:divBdr>
                        </w:div>
                      </w:divsChild>
                    </w:div>
                    <w:div w:id="100996475">
                      <w:marLeft w:val="180"/>
                      <w:marRight w:val="180"/>
                      <w:marTop w:val="0"/>
                      <w:marBottom w:val="0"/>
                      <w:divBdr>
                        <w:top w:val="none" w:sz="0" w:space="0" w:color="auto"/>
                        <w:left w:val="none" w:sz="0" w:space="0" w:color="auto"/>
                        <w:bottom w:val="none" w:sz="0" w:space="0" w:color="auto"/>
                        <w:right w:val="none" w:sz="0" w:space="0" w:color="auto"/>
                      </w:divBdr>
                      <w:divsChild>
                        <w:div w:id="386148682">
                          <w:marLeft w:val="0"/>
                          <w:marRight w:val="0"/>
                          <w:marTop w:val="0"/>
                          <w:marBottom w:val="0"/>
                          <w:divBdr>
                            <w:top w:val="none" w:sz="0" w:space="0" w:color="auto"/>
                            <w:left w:val="none" w:sz="0" w:space="0" w:color="auto"/>
                            <w:bottom w:val="none" w:sz="0" w:space="0" w:color="auto"/>
                            <w:right w:val="none" w:sz="0" w:space="0" w:color="auto"/>
                          </w:divBdr>
                        </w:div>
                      </w:divsChild>
                    </w:div>
                    <w:div w:id="1711606337">
                      <w:marLeft w:val="180"/>
                      <w:marRight w:val="180"/>
                      <w:marTop w:val="0"/>
                      <w:marBottom w:val="0"/>
                      <w:divBdr>
                        <w:top w:val="none" w:sz="0" w:space="0" w:color="auto"/>
                        <w:left w:val="none" w:sz="0" w:space="0" w:color="auto"/>
                        <w:bottom w:val="none" w:sz="0" w:space="0" w:color="auto"/>
                        <w:right w:val="none" w:sz="0" w:space="0" w:color="auto"/>
                      </w:divBdr>
                      <w:divsChild>
                        <w:div w:id="8330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0945">
              <w:marLeft w:val="0"/>
              <w:marRight w:val="0"/>
              <w:marTop w:val="0"/>
              <w:marBottom w:val="0"/>
              <w:divBdr>
                <w:top w:val="none" w:sz="0" w:space="0" w:color="auto"/>
                <w:left w:val="none" w:sz="0" w:space="0" w:color="auto"/>
                <w:bottom w:val="none" w:sz="0" w:space="0" w:color="auto"/>
                <w:right w:val="none" w:sz="0" w:space="0" w:color="auto"/>
              </w:divBdr>
              <w:divsChild>
                <w:div w:id="5104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linq-more-effective/table-of-cont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dotnet/csharp/programming-guide/statements-expressions-operators/anonymous-func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programming-guide/concepts/linq/introduction-to-linq" TargetMode="External"/><Relationship Id="rId11" Type="http://schemas.openxmlformats.org/officeDocument/2006/relationships/hyperlink" Target="https://app.pluralsight.com/library/courses/linq-fundamentals-csharp-6/table-of-contents" TargetMode="External"/><Relationship Id="rId5" Type="http://schemas.openxmlformats.org/officeDocument/2006/relationships/image" Target="media/image1.png"/><Relationship Id="rId10" Type="http://schemas.openxmlformats.org/officeDocument/2006/relationships/hyperlink" Target="https://docs.microsoft.com/en-us/dotnet/csharp/language-reference/keywords/query-keywords" TargetMode="External"/><Relationship Id="rId4" Type="http://schemas.openxmlformats.org/officeDocument/2006/relationships/webSettings" Target="webSettings.xml"/><Relationship Id="rId9" Type="http://schemas.openxmlformats.org/officeDocument/2006/relationships/hyperlink" Target="https://docs.microsoft.com/en-us/dotnet/csharp/programming-guide/classes-and-structs/anonymous-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1881</Words>
  <Characters>9970</Characters>
  <Application>Microsoft Office Word</Application>
  <DocSecurity>0</DocSecurity>
  <Lines>83</Lines>
  <Paragraphs>23</Paragraphs>
  <ScaleCrop>false</ScaleCrop>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Centellini Peter</dc:creator>
  <cp:keywords/>
  <dc:description/>
  <cp:lastModifiedBy>Centellini Peter</cp:lastModifiedBy>
  <cp:revision>1</cp:revision>
  <dcterms:created xsi:type="dcterms:W3CDTF">2020-02-12T12:50:00Z</dcterms:created>
  <dcterms:modified xsi:type="dcterms:W3CDTF">2020-02-12T12:53:00Z</dcterms:modified>
</cp:coreProperties>
</file>