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>
              <w:rFonts w:cs="Times New Roman"/>
              <w:b/>
              <w:bCs/>
              <w:szCs w:val="28"/>
              <w:lang w:val="ru-RU"/>
            </w:rPr>
          </w:pPr>
          <w:r>
            <w:rPr>
              <w:rFonts w:cs="Times New Roman"/>
              <w:b/>
              <w:bCs/>
              <w:szCs w:val="28"/>
              <w:lang w:val="ru-RU"/>
            </w:rPr>
            <w:t>СОДЕРЖАНИЕ</w:t>
          </w:r>
        </w:p>
        <w:p>
          <w:pPr>
            <w:pStyle w:val="TOC1"/>
            <w:tabs>
              <w:tab w:val="clear" w:pos="709"/>
              <w:tab w:val="right" w:pos="9344" w:leader="dot"/>
            </w:tabs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rFonts w:ascii="Times New Roman" w:hAnsi="Times New Roman"/>
            </w:rPr>
            <w:fldChar w:fldCharType="separate"/>
          </w:r>
          <w:hyperlink w:anchor="_Toc167373128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9344" w:leader="dot"/>
            </w:tabs>
            <w:ind w:start="0"/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29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1 ОБЗОР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9344" w:leader="dot"/>
            </w:tabs>
            <w:ind w:start="0"/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30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1.1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9344" w:leader="dot"/>
            </w:tabs>
            <w:ind w:start="0"/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31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1.2 Обзор методов и алгоритмов решения поставленной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9344" w:leader="dot"/>
            </w:tabs>
            <w:ind w:start="0"/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32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2 ФУНКЦИОНАЛЬНОЕ ПРОЕКТИРОВАНИЕ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9344" w:leader="dot"/>
            </w:tabs>
            <w:ind w:start="0"/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33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2.1 Структура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9344" w:leader="dot"/>
            </w:tabs>
            <w:ind w:start="0"/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34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2.2 Описание библиотек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9344" w:leader="dot"/>
            </w:tabs>
            <w:ind w:start="0"/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35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3 РАЗРАБОТКА ПРОГРАММНЫХ МОДУЛЕЙ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9344" w:leader="dot"/>
            </w:tabs>
            <w:ind w:start="0"/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36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3.1 Разработка алгоритма проверки файлов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right" w:pos="9344" w:leader="dot"/>
            </w:tabs>
            <w:ind w:start="0"/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37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4 РЕЗУЛЬТАТЫ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4" w:leader="dot"/>
            </w:tabs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38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4" w:leader="dot"/>
            </w:tabs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39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4" w:leader="dot"/>
            </w:tabs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40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4" w:leader="dot"/>
            </w:tabs>
            <w:rPr>
              <w:rFonts w:ascii="Times New Roman" w:hAnsi="Times New Roman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67373141">
            <w:r>
              <w:rPr>
                <w:webHidden/>
                <w:rStyle w:val="IndexLink"/>
                <w:rFonts w:ascii="Times New Roman" w:hAnsi="Times New Roman"/>
                <w:sz w:val="28"/>
                <w:szCs w:val="28"/>
              </w:rPr>
              <w:t>ПРИЛОЖЕНИЕ 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_Toc167373141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rPr>
          <w:rFonts w:cs="Times New Roman"/>
          <w:b/>
          <w:szCs w:val="28"/>
        </w:rPr>
      </w:pPr>
      <w:bookmarkStart w:id="0" w:name="_Toc167373128"/>
      <w:r>
        <w:rPr>
          <w:rFonts w:cs="Times New Roman"/>
          <w:b/>
          <w:szCs w:val="28"/>
        </w:rPr>
        <w:t>ВВЕДЕНИЕ</w:t>
      </w:r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TNR14151"/>
        <w:ind w:firstLine="709"/>
        <w:rPr/>
      </w:pPr>
      <w:r>
        <w:rPr/>
        <w:t>Linux, разработанное Линусом Торвальдсом в 1990-х годах, представляет собой мощное ядро операционной системы, обеспечивающее взаимодействие между аппаратным и программным обеспечением. Одним из ключевых преимуществ Linux является открытый исходный код, который позволяет пользователям свободно изучать, модифицировать и распространять его, обеспечивая гибкость и настраиваемость системы под индивидуальные потребности.</w:t>
      </w:r>
    </w:p>
    <w:p>
      <w:pPr>
        <w:pStyle w:val="TNR14151"/>
        <w:ind w:firstLine="709"/>
        <w:rPr/>
      </w:pPr>
      <w:r>
        <w:rPr/>
        <w:t>Дистрибутивы Linux представляют собой готовые пакеты операционной системы, основанные на ядре Linux. Они включают не только ядро, но и дополнительные компоненты, такие как программы, утилиты GNU, менеджеры пакетов и инструменты для настройки рабочего стола. Это упрощает установку и использование Linux, предоставляя различные настройки и функции для различных пользователей.</w:t>
      </w:r>
    </w:p>
    <w:p>
      <w:pPr>
        <w:pStyle w:val="TNR14151"/>
        <w:ind w:firstLine="709"/>
        <w:rPr/>
      </w:pPr>
      <w:r>
        <w:rPr/>
        <w:t>Linux также славится своей стабильностью и надежностью, что делает его популярным выбором для серверов и критически важных систем. Благодаря активному сообществу разработчиков, которые постоянно работают над исправлением ошибок и улучшением ядра, Linux обеспечивает высокий уровень стабильности.</w:t>
      </w:r>
    </w:p>
    <w:p>
      <w:pPr>
        <w:pStyle w:val="TNR14151"/>
        <w:ind w:firstLine="709"/>
        <w:rPr>
          <w:rFonts w:eastAsia="" w:cs="Times New Roman" w:eastAsiaTheme="majorEastAsia"/>
          <w:b/>
          <w:color w:themeColor="text1" w:val="000000"/>
          <w:szCs w:val="28"/>
        </w:rPr>
      </w:pPr>
      <w:r>
        <w:rPr/>
        <w:t>В целом, Linux представляет собой гибкую, стабильную и надежную операционную систему с открытым исходным кодом, которая предлагает множество возможностей для настройки и адаптации под индивидуальные потребности пользователей.</w:t>
      </w:r>
      <w:r>
        <w:br w:type="page"/>
      </w:r>
    </w:p>
    <w:p>
      <w:pPr>
        <w:pStyle w:val="Heading2"/>
        <w:spacing w:lineRule="auto" w:line="360" w:before="0" w:after="0"/>
        <w:ind w:firstLine="709"/>
        <w:rPr>
          <w:rFonts w:cs="Times New Roman"/>
          <w:b/>
          <w:szCs w:val="28"/>
        </w:rPr>
      </w:pPr>
      <w:bookmarkStart w:id="1" w:name="_Toc167373129"/>
      <w:r>
        <w:rPr>
          <w:rFonts w:cs="Times New Roman"/>
          <w:b/>
          <w:szCs w:val="28"/>
        </w:rPr>
        <w:t>1 ОБЗОР ЛИТЕРАТУРЫ</w:t>
      </w:r>
      <w:bookmarkEnd w:id="1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TNR14151"/>
        <w:ind w:firstLine="709"/>
        <w:rPr/>
      </w:pPr>
      <w:r>
        <w:rPr/>
        <w:t>В процессе разработки данной программы мы обратились к важным книгам, которые оказали значительное влияние на наш проект. Книга "Основы программирования в Linux" Нэйла Мэтью и "Программирование на языке С++ в Linux" Николая Секунова предоставили нам необходимые знания и руководства для программирования в Linux.</w:t>
      </w:r>
    </w:p>
    <w:p>
      <w:pPr>
        <w:pStyle w:val="TNR14151"/>
        <w:ind w:firstLine="709"/>
        <w:rPr/>
      </w:pPr>
      <w:r>
        <w:rPr/>
        <w:t>Книга "Linux Kernel Development" Роберта Лава была также очень полезной, так как она подробно рассматривает внутренние механизмы ядра Linux и разработку драйверов устройств, системных вызовов и управления памятью. Это помогло нам лучше понять работу операционной системы Linux и эффективно использовать ее возможности.</w:t>
      </w:r>
    </w:p>
    <w:p>
      <w:pPr>
        <w:pStyle w:val="TNR14151"/>
        <w:ind w:firstLine="709"/>
        <w:rPr/>
      </w:pPr>
      <w:r>
        <w:rPr/>
        <w:t>"Advanced Linux Programming" Марка Митчелла и Джеффа Олдхэма является ценным ресурсом для программистов, которые хотят расширить свои знания о программировании на платформе Linux. Она предлагает подробные объяснения, множество примеров кода и практические руководства, которые помогают развивать навыки программирования и создавать качественные программы на платформе Linux.</w:t>
      </w:r>
    </w:p>
    <w:p>
      <w:pPr>
        <w:pStyle w:val="TNR14151"/>
        <w:ind w:firstLine="709"/>
        <w:rPr/>
      </w:pPr>
      <w:r>
        <w:rPr/>
        <w:t>"Linux System Programming" Роберта Лава и Роджера Лайва охватывает широкий спектр тем, связанных с системным программированием в Linux, включая работу с процессами, потоками, сигналами, сокетами и другими системными ресурсами. Эта книга позволила нам углубить знания о системном программировании в Linux и применить их для реализации сложных функций в нашем проекте.</w:t>
      </w:r>
    </w:p>
    <w:p>
      <w:pPr>
        <w:pStyle w:val="TNR14151"/>
        <w:ind w:firstLine="709"/>
        <w:rPr/>
      </w:pPr>
      <w:r>
        <w:rPr/>
        <w:t>Чтение данных книг позволило нам освоить более продвинутые техники программирования в Linux, повысить эффективность и создать надежный и мощный проект.</w:t>
      </w:r>
      <w:r>
        <w:br w:type="page"/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67373130"/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  <w:bookmarkEnd w:id="2"/>
    </w:p>
    <w:p>
      <w:pPr>
        <w:pStyle w:val="ListParagraph"/>
        <w:spacing w:lineRule="auto" w:line="360" w:before="0" w:after="0"/>
        <w:ind w:start="112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59" w:before="0" w:after="160"/>
        <w:ind w:firstLine="68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Разрабатываемый проект представляет собой эмулятор арифметических инструкций с фиксированной запятой (формат Q16.16), предназначенный для моделирования и анализа работы основных арифметических операций над числами с ограниченной точностью. Цель проекта – создание надёжного и удобного инструмента, который позволит:</w:t>
      </w:r>
    </w:p>
    <w:p>
      <w:pPr>
        <w:pStyle w:val="Normal"/>
        <w:widowControl/>
        <w:suppressAutoHyphens w:val="false"/>
        <w:bidi w:val="0"/>
        <w:spacing w:lineRule="auto" w:line="259" w:before="0" w:after="160"/>
        <w:ind w:firstLine="68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Отрабатывать выполнение арифметических операций (сложение, вычитание, умножение, деление, отрицание, вычисление модуля) для чисел в формате фиксированной запятой. • Исследовать особенности работы с ограниченной точностью, выявлять ошибки округления и переполнения. • Обеспечивать интерактивное тестирование алгоритмов через командный интерфейс, способный преобразовывать значения в различные числовые представления (float, int, двоичный и шестнадцатеричный форматы).</w:t>
      </w:r>
    </w:p>
    <w:p>
      <w:pPr>
        <w:pStyle w:val="Normal"/>
        <w:widowControl/>
        <w:suppressAutoHyphens w:val="false"/>
        <w:bidi w:val="0"/>
        <w:spacing w:lineRule="auto" w:line="259" w:before="0" w:after="160"/>
        <w:ind w:firstLine="68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эмулятор служит как инструмент для обучения, отладки и экспериментальной проверки алгоритмов арифметики, применяемых в системах с вычислительными ограничениями (например, встраиваемые системы и цифровые процессоры).</w:t>
      </w:r>
    </w:p>
    <w:p>
      <w:pPr>
        <w:pStyle w:val="TNR14151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67373131"/>
      <w:r>
        <w:rPr>
          <w:rFonts w:cs="Times New Roman" w:ascii="Times New Roman" w:hAnsi="Times New Roman"/>
          <w:b/>
          <w:sz w:val="28"/>
          <w:szCs w:val="28"/>
        </w:rPr>
        <w:t>Обзор методов и алгоритмов решения поставленной задачи</w:t>
      </w:r>
      <w:bookmarkEnd w:id="3"/>
    </w:p>
    <w:p>
      <w:pPr>
        <w:pStyle w:val="Normal"/>
        <w:widowControl/>
        <w:suppressAutoHyphens w:val="false"/>
        <w:bidi w:val="0"/>
        <w:spacing w:lineRule="auto" w:line="259" w:before="0" w:after="160"/>
        <w:ind w:firstLine="68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Алгоритмы, реализованные в эмуляторе: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59" w:before="0" w:after="160"/>
        <w:ind w:hanging="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1)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Алгоритм разбора входных инструкций: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59" w:before="0" w:after="160"/>
        <w:ind w:hanging="0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Программа принимает строковое представление арифметической команды от пользователя.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59" w:before="0" w:after="160"/>
        <w:ind w:hanging="0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Выполняется синтаксический и семантический анализ ввода для определения типа операции и операндов.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59" w:before="0" w:after="160"/>
        <w:ind w:hanging="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Если данные корректны, операнды преобразуются в формат фиксированной запятой для дальнейшей обработки.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59" w:before="0" w:after="160"/>
        <w:ind w:hanging="0" w:start="68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2)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Алгоритм выполнения операций сложения и вычитания: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59" w:before="0" w:after="160"/>
        <w:ind w:hanging="0" w:start="68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Программа выравнивает операнды с учетом фиксированного масштаба.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59" w:before="0" w:after="160"/>
        <w:ind w:hanging="0" w:start="680" w:end="0"/>
        <w:jc w:val="both"/>
        <w:rPr/>
      </w:pPr>
      <w:r>
        <w:rPr>
          <w:rFonts w:ascii="Times New Roman" w:hAnsi="Times New Roman"/>
          <w:sz w:val="28"/>
          <w:szCs w:val="28"/>
        </w:rPr>
        <w:t>Выполняется операция сложения или вычитания, при этом осуществляется проверка переполнения.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259" w:before="0" w:after="160"/>
        <w:ind w:hanging="0" w:start="680" w:end="0"/>
        <w:jc w:val="both"/>
        <w:rPr/>
      </w:pPr>
      <w:r>
        <w:rPr>
          <w:rFonts w:ascii="Times New Roman" w:hAnsi="Times New Roman"/>
          <w:sz w:val="28"/>
          <w:szCs w:val="28"/>
        </w:rPr>
        <w:t>В случае обнаружения потенциального переполнения выводится предупреждение.</w:t>
      </w:r>
    </w:p>
    <w:p>
      <w:pPr>
        <w:pStyle w:val="Style24"/>
        <w:numPr>
          <w:ilvl w:val="0"/>
          <w:numId w:val="0"/>
        </w:numPr>
        <w:ind w:hanging="0" w:start="993"/>
        <w:rPr/>
      </w:pPr>
      <w:r>
        <w:rPr/>
        <w:t xml:space="preserve">3) </w:t>
      </w:r>
      <w:r>
        <w:rPr/>
        <w:t>Алгоритм умножения: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Программа запрашивает у пользователя имя файла для скачивания.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 xml:space="preserve">Она отправляет команду </w:t>
      </w:r>
      <w:r>
        <w:rPr>
          <w:rFonts w:cs="Courier New" w:ascii="Courier New" w:hAnsi="Courier New"/>
          <w:sz w:val="20"/>
          <w:szCs w:val="20"/>
        </w:rPr>
        <w:t>RETR</w:t>
      </w:r>
      <w:r>
        <w:rPr/>
        <w:t xml:space="preserve"> на сервер с именем файла.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Программа ожидает ответа от сервера.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Сервер отправляет содержимое файла.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Программа сохраняет содержимое файла на диск.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Программа ожидает ответа от сервера.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Если сервер отвечает кодом 226, то файл успешно скачан.</w:t>
      </w:r>
    </w:p>
    <w:p>
      <w:pPr>
        <w:pStyle w:val="Style24"/>
        <w:numPr>
          <w:ilvl w:val="4"/>
          <w:numId w:val="3"/>
        </w:numPr>
        <w:ind w:hanging="284" w:start="993"/>
        <w:rPr>
          <w:rStyle w:val="Strong"/>
        </w:rPr>
      </w:pPr>
      <w:r>
        <w:rPr>
          <w:rStyle w:val="Strong"/>
          <w:b w:val="false"/>
          <w:bCs w:val="false"/>
        </w:rPr>
        <w:t>Алгоритм удаления файла: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Программа запрашивает у пользователя имя файла для удаления.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Она отправляет команду DELE на сервер с именем файла.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Программа ожидает ответа от сервера.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Сервер отвечает кодом 250, если файл успешно удален.</w:t>
      </w:r>
    </w:p>
    <w:p>
      <w:pPr>
        <w:pStyle w:val="Style24"/>
        <w:numPr>
          <w:ilvl w:val="4"/>
          <w:numId w:val="3"/>
        </w:numPr>
        <w:ind w:hanging="284" w:start="993"/>
        <w:rPr>
          <w:b/>
          <w:bCs/>
        </w:rPr>
      </w:pPr>
      <w:r>
        <w:rPr>
          <w:rStyle w:val="Strong"/>
          <w:b w:val="false"/>
          <w:bCs w:val="false"/>
        </w:rPr>
        <w:t>Алгоритм смены каталога: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Программа запрашивает у пользователя имя каталога для смены.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Она отправляет команду CD на сервер с именем каталога.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Программа ожидает ответа от сервера.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Сервер отвечает кодом 250, если каталог успешно изменен.</w:t>
      </w:r>
    </w:p>
    <w:p>
      <w:pPr>
        <w:pStyle w:val="Style24"/>
        <w:numPr>
          <w:ilvl w:val="4"/>
          <w:numId w:val="3"/>
        </w:numPr>
        <w:ind w:hanging="284" w:start="993"/>
        <w:rPr>
          <w:rStyle w:val="Strong"/>
        </w:rPr>
      </w:pPr>
      <w:r>
        <w:rPr>
          <w:rStyle w:val="Strong"/>
          <w:b w:val="false"/>
          <w:bCs w:val="false"/>
        </w:rPr>
        <w:t>Алгоритм просмотра локальных файлов и каталогов: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Программа использует функцию opendir для открытия текущего каталога.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Она использует функцию readdir для чтения имен файлов и каталогов в текущем каталоге.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Программа выводит имена файлов и каталогов на экран.</w:t>
      </w:r>
    </w:p>
    <w:p>
      <w:pPr>
        <w:pStyle w:val="Style24"/>
        <w:numPr>
          <w:ilvl w:val="4"/>
          <w:numId w:val="3"/>
        </w:numPr>
        <w:ind w:hanging="284" w:start="993"/>
        <w:rPr>
          <w:rStyle w:val="Strong"/>
        </w:rPr>
      </w:pPr>
      <w:r>
        <w:rPr>
          <w:rStyle w:val="Strong"/>
          <w:b w:val="false"/>
          <w:bCs w:val="false"/>
        </w:rPr>
        <w:t>Алгоритм выхода из системы: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 xml:space="preserve">Программа отправляет команду </w:t>
      </w:r>
      <w:r>
        <w:rPr>
          <w:rFonts w:cs="Courier New" w:ascii="Courier New" w:hAnsi="Courier New"/>
          <w:sz w:val="20"/>
          <w:szCs w:val="20"/>
        </w:rPr>
        <w:t>QUIT</w:t>
      </w:r>
      <w:r>
        <w:rPr/>
        <w:t xml:space="preserve"> на сервер.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Программа закрывает соединение с сервером.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</w:r>
      <w:r>
        <w:br w:type="page"/>
      </w:r>
    </w:p>
    <w:p>
      <w:pPr>
        <w:pStyle w:val="Heading2"/>
        <w:spacing w:lineRule="auto" w:line="360" w:before="0" w:after="0"/>
        <w:ind w:firstLine="709"/>
        <w:rPr>
          <w:rFonts w:cs="Times New Roman"/>
          <w:b/>
          <w:szCs w:val="28"/>
        </w:rPr>
      </w:pPr>
      <w:bookmarkStart w:id="4" w:name="_Toc167373132"/>
      <w:r>
        <w:rPr>
          <w:rFonts w:cs="Times New Roman"/>
          <w:b/>
          <w:szCs w:val="28"/>
        </w:rPr>
        <w:t>2 ФУНКЦИОНАЛЬНОЕ ПРОЕКТИРОВАНИЕ</w:t>
      </w:r>
      <w:bookmarkEnd w:id="4"/>
    </w:p>
    <w:p>
      <w:pPr>
        <w:pStyle w:val="Normal"/>
        <w:spacing w:lineRule="auto" w:line="360" w:before="0" w:after="0"/>
        <w:ind w:star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Функциональное проектирование является одним из ключевых этапов в разработке систем и приложений. Оно позволяет определить функции, которые должна выполнять система, и установить взаимосвязи между ними. Вот более подробное описание этапов функционального проектирования:</w:t>
      </w:r>
    </w:p>
    <w:p>
      <w:pPr>
        <w:pStyle w:val="Style24"/>
        <w:numPr>
          <w:ilvl w:val="4"/>
          <w:numId w:val="11"/>
        </w:numPr>
        <w:ind w:firstLine="709" w:start="0"/>
        <w:rPr/>
      </w:pPr>
      <w:r>
        <w:rPr/>
        <w:t>Анализ требований: В начале процесса проводится тщательный анализ требований к системе. Это включает изучение целей и задач, которые система должна решать, а также функциональных и нефункциональных требований, предъявляемых к системе. Анализ требований помогает определить общий контекст системы и ее основные цели.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Определение функций: На основе анализа требований определяются отдельные функции, которые система должна реализовывать. Функции представляют собой конкретные действия или операции, которые система выполняет для достижения своих целей. Например, если разрабатывается онлайн-магазин, функциями могут быть добавление товаров в корзину, оформление заказа и обработка платежей.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Определение взаимодействия: После определения функций необходимо установить связи и взаимодействия между ними. Это позволяет определить последовательность выполнения функций, передачу данных между функциями и другие взаимодействия. Например, функция "оформление заказа" может зависеть от функции "добавление товаров в корзину" и передавать данные о заказе функции "обработка платежей".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Создание диаграмм и моделей: Для визуализации функционального проектирования используются различные диаграммы и модели. Например, диаграмма потоков данных (DFD) позволяет показать поток данных между функциями, а диаграмма последовательности или диаграмма вариантов использования (Use Case) помогают описать последовательность выполнения функций и взаимодействие с акторами.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Качественное функциональное проектирование играет важную роль в успешной реализации системы. Оно обеспечивает согласованность между функциями, что позволяет избежать конфликтов и несоответствий. Кроме того, функциональное проектирование обеспечивает масштабируемость системы, позволяя легко добавлять новые функции при необходимости. Оптимизированные функции, разработанные в процессе функционального проектирования, позволяют достичь максимальной производительности и эффективного использования ресурсов системы.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rPr>
          <w:rFonts w:cs="Times New Roman"/>
          <w:b/>
          <w:bCs/>
          <w:szCs w:val="28"/>
        </w:rPr>
      </w:pPr>
      <w:bookmarkStart w:id="5" w:name="_Toc167373133"/>
      <w:r>
        <w:rPr>
          <w:rFonts w:cs="Times New Roman"/>
          <w:b/>
          <w:bCs/>
          <w:szCs w:val="28"/>
        </w:rPr>
        <w:t>2.1 Структура программы</w:t>
      </w:r>
      <w:bookmarkEnd w:id="5"/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Структура программы выглядит следующим образом:</w:t>
      </w:r>
    </w:p>
    <w:p>
      <w:pPr>
        <w:pStyle w:val="Style24"/>
        <w:numPr>
          <w:ilvl w:val="4"/>
          <w:numId w:val="12"/>
        </w:numPr>
        <w:ind w:hanging="357" w:start="1066"/>
        <w:rPr>
          <w:rStyle w:val="Strong"/>
          <w:b w:val="false"/>
          <w:bCs w:val="false"/>
          <w:lang w:val="en-US"/>
        </w:rPr>
      </w:pPr>
      <w:r>
        <w:rPr>
          <w:rStyle w:val="Strong"/>
          <w:b w:val="false"/>
          <w:bCs w:val="false"/>
        </w:rPr>
        <w:t>Подключение библиотек: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&lt;iostream&gt;</w:t>
      </w:r>
      <w:r>
        <w:rPr>
          <w:lang w:val="en-US"/>
        </w:rPr>
        <w:t>;</w:t>
      </w:r>
    </w:p>
    <w:p>
      <w:pPr>
        <w:pStyle w:val="Style23"/>
        <w:numPr>
          <w:ilvl w:val="0"/>
          <w:numId w:val="2"/>
        </w:numPr>
        <w:ind w:firstLine="709" w:start="0"/>
        <w:rPr>
          <w:lang w:val="en-US"/>
        </w:rPr>
      </w:pPr>
      <w:r>
        <w:rPr>
          <w:lang w:val="en-US"/>
        </w:rPr>
        <w:t>&lt;sys/types.h&gt;;</w:t>
      </w:r>
    </w:p>
    <w:p>
      <w:pPr>
        <w:pStyle w:val="Style23"/>
        <w:numPr>
          <w:ilvl w:val="0"/>
          <w:numId w:val="2"/>
        </w:numPr>
        <w:ind w:firstLine="709" w:start="0"/>
        <w:rPr>
          <w:lang w:val="en-US"/>
        </w:rPr>
      </w:pPr>
      <w:r>
        <w:rPr>
          <w:lang w:val="en-US"/>
        </w:rPr>
        <w:t>&lt;sys/socket.h&gt;;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&lt;arpa/inet.h&gt;</w:t>
      </w:r>
      <w:r>
        <w:rPr>
          <w:lang w:val="en-US"/>
        </w:rPr>
        <w:t>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&lt;unistd.h&gt;</w:t>
      </w:r>
      <w:r>
        <w:rPr>
          <w:lang w:val="en-US"/>
        </w:rPr>
        <w:t>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&lt;cstring&gt;</w:t>
      </w:r>
      <w:r>
        <w:rPr>
          <w:lang w:val="en-US"/>
        </w:rPr>
        <w:t>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&lt;dirent.h&gt;</w:t>
      </w:r>
      <w:r>
        <w:rPr>
          <w:lang w:val="en-US"/>
        </w:rPr>
        <w:t>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&lt;sys/stat.h&gt;</w:t>
      </w:r>
      <w:r>
        <w:rPr>
          <w:lang w:val="en-US"/>
        </w:rPr>
        <w:t>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&lt;cstdlib&gt;</w:t>
      </w:r>
      <w:r>
        <w:rPr>
          <w:lang w:val="en-US"/>
        </w:rPr>
        <w:t>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&lt;cerrno&gt;</w:t>
      </w:r>
      <w:r>
        <w:rPr>
          <w:lang w:val="en-US"/>
        </w:rPr>
        <w:t>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&lt;cstdio&gt;</w:t>
      </w:r>
      <w:r>
        <w:rPr>
          <w:lang w:val="en-US"/>
        </w:rPr>
        <w:t>.</w:t>
      </w:r>
    </w:p>
    <w:p>
      <w:pPr>
        <w:pStyle w:val="24"/>
        <w:numPr>
          <w:ilvl w:val="4"/>
          <w:numId w:val="3"/>
        </w:numPr>
        <w:ind w:hanging="357" w:start="1066"/>
        <w:rPr>
          <w:rStyle w:val="Strong"/>
        </w:rPr>
      </w:pPr>
      <w:r>
        <w:rPr>
          <w:rStyle w:val="Strong"/>
          <w:b w:val="false"/>
          <w:bCs w:val="false"/>
        </w:rPr>
        <w:t>Определение константы:</w:t>
      </w:r>
    </w:p>
    <w:p>
      <w:pPr>
        <w:pStyle w:val="Style23"/>
        <w:numPr>
          <w:ilvl w:val="0"/>
          <w:numId w:val="2"/>
        </w:numPr>
        <w:ind w:firstLine="709" w:start="0"/>
        <w:rPr>
          <w:b/>
          <w:bCs/>
        </w:rPr>
      </w:pPr>
      <w:r>
        <w:rPr>
          <w:rStyle w:val="Style21"/>
        </w:rPr>
        <w:t>SIZE_BUF</w:t>
      </w:r>
      <w:r>
        <w:rPr/>
        <w:t>: размер буфера для чтения/записи данных.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Определение глобальных переменных</w:t>
      </w:r>
      <w:r>
        <w:rPr>
          <w:lang w:val="en-US"/>
        </w:rPr>
        <w:t>: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Style w:val="HTMLCode"/>
          <w:rFonts w:cs="Fira Code" w:ascii="Fira Code" w:hAnsi="Fira Code"/>
          <w:sz w:val="24"/>
          <w:szCs w:val="24"/>
        </w:rPr>
        <w:t>initial_dir</w:t>
      </w:r>
      <w:r>
        <w:rPr>
          <w:sz w:val="24"/>
          <w:szCs w:val="24"/>
        </w:rPr>
        <w:t xml:space="preserve"> </w:t>
      </w:r>
      <w:r>
        <w:rPr/>
        <w:t xml:space="preserve">и </w:t>
      </w:r>
      <w:r>
        <w:rPr>
          <w:rStyle w:val="HTMLCode"/>
          <w:rFonts w:cs="Fira Code" w:ascii="Fira Code" w:hAnsi="Fira Code"/>
          <w:sz w:val="24"/>
          <w:szCs w:val="24"/>
        </w:rPr>
        <w:t>current_dir</w:t>
      </w:r>
      <w:r>
        <w:rPr>
          <w:sz w:val="24"/>
          <w:szCs w:val="24"/>
        </w:rPr>
        <w:t xml:space="preserve"> </w:t>
      </w:r>
      <w:r>
        <w:rPr/>
        <w:t>для хранения начальной и текущей директории проекта.</w:t>
      </w:r>
    </w:p>
    <w:p>
      <w:pPr>
        <w:pStyle w:val="24"/>
        <w:numPr>
          <w:ilvl w:val="4"/>
          <w:numId w:val="3"/>
        </w:numPr>
        <w:ind w:hanging="357" w:start="1066"/>
        <w:rPr>
          <w:rStyle w:val="Strong"/>
        </w:rPr>
      </w:pPr>
      <w:r>
        <w:rPr>
          <w:rStyle w:val="Strong"/>
          <w:b w:val="false"/>
          <w:bCs w:val="false"/>
        </w:rPr>
        <w:t>Функции: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Style w:val="HTMLCode"/>
          <w:rFonts w:cs="Fira Code" w:ascii="Fira Code" w:hAnsi="Fira Code"/>
          <w:sz w:val="24"/>
          <w:szCs w:val="24"/>
        </w:rPr>
        <w:t>send_command</w:t>
      </w:r>
      <w:r>
        <w:rPr/>
        <w:t>: отправляет команду на сервер;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Style w:val="HTMLCode"/>
          <w:rFonts w:cs="Fira Code" w:ascii="Fira Code" w:hAnsi="Fira Code"/>
          <w:sz w:val="24"/>
          <w:szCs w:val="24"/>
        </w:rPr>
        <w:t>recv_response</w:t>
      </w:r>
      <w:r>
        <w:rPr/>
        <w:t>: получает ответ от сервера;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Style w:val="HTMLCode"/>
          <w:rFonts w:cs="Fira Code" w:ascii="Fira Code" w:hAnsi="Fira Code"/>
          <w:sz w:val="24"/>
          <w:szCs w:val="24"/>
        </w:rPr>
        <w:t>login</w:t>
      </w:r>
      <w:r>
        <w:rPr/>
        <w:t>: осуществляет вход в систему;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Style w:val="HTMLCode"/>
          <w:rFonts w:cs="Fira Code" w:ascii="Fira Code" w:hAnsi="Fira Code"/>
          <w:sz w:val="24"/>
          <w:szCs w:val="24"/>
        </w:rPr>
        <w:t>show_menu</w:t>
      </w:r>
      <w:r>
        <w:rPr>
          <w:rFonts w:cs="Fira Code" w:ascii="Fira Code" w:hAnsi="Fira Code"/>
          <w:sz w:val="24"/>
          <w:szCs w:val="24"/>
        </w:rPr>
        <w:t>:</w:t>
      </w:r>
      <w:r>
        <w:rPr/>
        <w:t xml:space="preserve"> выводит меню доступных опций;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Fonts w:cs="Fira Code" w:ascii="Fira Code" w:hAnsi="Fira Code"/>
          <w:sz w:val="24"/>
          <w:szCs w:val="24"/>
        </w:rPr>
        <w:t>handle_list:</w:t>
      </w:r>
      <w:r>
        <w:rPr/>
        <w:t xml:space="preserve"> обрабатывает команду LIST;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Fonts w:cs="Fira Code" w:ascii="Fira Code" w:hAnsi="Fira Code"/>
          <w:sz w:val="24"/>
          <w:szCs w:val="24"/>
        </w:rPr>
        <w:t>handle_stor</w:t>
      </w:r>
      <w:r>
        <w:rPr>
          <w:sz w:val="24"/>
          <w:szCs w:val="24"/>
        </w:rPr>
        <w:t>:</w:t>
      </w:r>
      <w:r>
        <w:rPr/>
        <w:t xml:space="preserve"> обрабатывает команду STOR;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Fonts w:cs="Fira Code" w:ascii="Fira Code" w:hAnsi="Fira Code"/>
          <w:sz w:val="24"/>
          <w:szCs w:val="24"/>
        </w:rPr>
        <w:t>handle_retr:</w:t>
      </w:r>
      <w:r>
        <w:rPr/>
        <w:t xml:space="preserve"> обрабатывает команду RETR;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Fonts w:cs="Fira Code" w:ascii="Fira Code" w:hAnsi="Fira Code"/>
          <w:sz w:val="24"/>
          <w:szCs w:val="24"/>
        </w:rPr>
        <w:t>handle_dele:</w:t>
      </w:r>
      <w:r>
        <w:rPr/>
        <w:t xml:space="preserve"> обрабатывает команду DELE;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Fonts w:cs="Fira Code" w:ascii="Fira Code" w:hAnsi="Fira Code"/>
          <w:sz w:val="24"/>
          <w:szCs w:val="24"/>
        </w:rPr>
        <w:t>handle_cd:</w:t>
      </w:r>
      <w:r>
        <w:rPr/>
        <w:t xml:space="preserve"> обрабатывает команду CD;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Style w:val="Style21"/>
        </w:rPr>
        <w:t>handle_cd_local:</w:t>
      </w:r>
      <w:r>
        <w:rPr/>
        <w:t xml:space="preserve"> обрабатывает команду CD_LOCAL;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Style w:val="Style21"/>
        </w:rPr>
        <w:t>list_directory_tree_local:</w:t>
      </w:r>
      <w:r>
        <w:rPr/>
        <w:t xml:space="preserve"> рекурсивно выводит содержимое каталога;</w:t>
      </w:r>
    </w:p>
    <w:p>
      <w:pPr>
        <w:pStyle w:val="Style23"/>
        <w:numPr>
          <w:ilvl w:val="0"/>
          <w:numId w:val="2"/>
        </w:numPr>
        <w:ind w:firstLine="709" w:start="0"/>
        <w:rPr>
          <w:lang w:val="en-US"/>
        </w:rPr>
      </w:pPr>
      <w:r>
        <w:rPr>
          <w:rStyle w:val="Style21"/>
          <w:lang w:val="en-US"/>
        </w:rPr>
        <w:t>handle_list_local:</w:t>
      </w:r>
      <w:r>
        <w:rPr>
          <w:lang w:val="en-US"/>
        </w:rPr>
        <w:t xml:space="preserve"> </w:t>
      </w:r>
      <w:r>
        <w:rPr/>
        <w:t>обрабатывает</w:t>
      </w:r>
      <w:r>
        <w:rPr>
          <w:lang w:val="en-US"/>
        </w:rPr>
        <w:t xml:space="preserve"> </w:t>
      </w:r>
      <w:r>
        <w:rPr/>
        <w:t>команду</w:t>
      </w:r>
      <w:r>
        <w:rPr>
          <w:lang w:val="en-US"/>
        </w:rPr>
        <w:t xml:space="preserve"> LIST_LOCAL;</w:t>
      </w:r>
    </w:p>
    <w:p>
      <w:pPr>
        <w:pStyle w:val="Style23"/>
        <w:numPr>
          <w:ilvl w:val="0"/>
          <w:numId w:val="2"/>
        </w:numPr>
        <w:ind w:firstLine="709" w:start="0"/>
        <w:rPr>
          <w:lang w:val="en-US"/>
        </w:rPr>
      </w:pPr>
      <w:r>
        <w:rPr>
          <w:rStyle w:val="Style21"/>
          <w:lang w:val="en-US"/>
        </w:rPr>
        <w:t>handle_sendarch:</w:t>
      </w:r>
      <w:r>
        <w:rPr>
          <w:lang w:val="en-US"/>
        </w:rPr>
        <w:t xml:space="preserve"> </w:t>
      </w:r>
      <w:r>
        <w:rPr/>
        <w:t>обрабатывает</w:t>
      </w:r>
      <w:r>
        <w:rPr>
          <w:lang w:val="en-US"/>
        </w:rPr>
        <w:t xml:space="preserve"> </w:t>
      </w:r>
      <w:r>
        <w:rPr/>
        <w:t>команду</w:t>
      </w:r>
      <w:r>
        <w:rPr>
          <w:lang w:val="en-US"/>
        </w:rPr>
        <w:t xml:space="preserve"> SENDARCH;</w:t>
      </w:r>
    </w:p>
    <w:p>
      <w:pPr>
        <w:pStyle w:val="Style23"/>
        <w:numPr>
          <w:ilvl w:val="0"/>
          <w:numId w:val="2"/>
        </w:numPr>
        <w:ind w:firstLine="709" w:start="0"/>
        <w:rPr>
          <w:b/>
          <w:bCs/>
        </w:rPr>
      </w:pPr>
      <w:r>
        <w:rPr>
          <w:rStyle w:val="Style21"/>
        </w:rPr>
        <w:t>handle_getarch:</w:t>
      </w:r>
      <w:r>
        <w:rPr/>
        <w:t xml:space="preserve"> обрабатывает команду GETARCH</w:t>
      </w:r>
      <w:r>
        <w:rPr>
          <w:lang w:val="en-US"/>
        </w:rPr>
        <w:t>.</w:t>
      </w:r>
    </w:p>
    <w:p>
      <w:pPr>
        <w:pStyle w:val="Style24"/>
        <w:numPr>
          <w:ilvl w:val="4"/>
          <w:numId w:val="3"/>
        </w:numPr>
        <w:ind w:hanging="284" w:start="993"/>
        <w:rPr>
          <w:rStyle w:val="Strong"/>
        </w:rPr>
      </w:pPr>
      <w:r>
        <w:rPr>
          <w:rStyle w:val="Strong"/>
          <w:b w:val="false"/>
          <w:bCs w:val="false"/>
        </w:rPr>
        <w:t>Основная функция: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Создает сокет</w:t>
      </w:r>
      <w:r>
        <w:rPr>
          <w:lang w:val="en-US"/>
        </w:rPr>
        <w:t>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Устанавливает соединение с сервером</w:t>
      </w:r>
      <w:r>
        <w:rPr>
          <w:lang w:val="en-US"/>
        </w:rPr>
        <w:t>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>Выполняет вход в систему</w:t>
      </w:r>
      <w:r>
        <w:rPr>
          <w:lang w:val="en-US"/>
        </w:rPr>
        <w:t>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/>
        <w:t xml:space="preserve">В цикле ожидает ввода пользователя и выполняет соответствующие действия: </w:t>
      </w:r>
    </w:p>
    <w:p>
      <w:pPr>
        <w:pStyle w:val="Style24"/>
        <w:numPr>
          <w:ilvl w:val="4"/>
          <w:numId w:val="13"/>
        </w:numPr>
        <w:ind w:hanging="219" w:start="928"/>
        <w:rPr/>
      </w:pPr>
      <w:r>
        <w:rPr/>
        <w:t>LIST: выводит список файлов и каталогов;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STOR: отправляет файл на сервер;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RETR: скачивает файл с сервера;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DELE: удаляет файл на сервере;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SENDARCH: отправляет архив на сервер;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GETARCH: скачивает архив с сервера;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CD: меняет текущий каталог на сервере;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CD_LOCAL: меняет текущий каталог локально;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LIST_LOCAL: выводит список файлов и каталогов локально;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QUIT: закрывает соединение и завершает программу.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rPr>
          <w:rFonts w:cs="Times New Roman"/>
          <w:b/>
          <w:bCs/>
          <w:szCs w:val="28"/>
        </w:rPr>
      </w:pPr>
      <w:bookmarkStart w:id="6" w:name="_Toc167373134"/>
      <w:r>
        <w:rPr>
          <w:rFonts w:cs="Times New Roman"/>
          <w:b/>
          <w:bCs/>
          <w:szCs w:val="28"/>
        </w:rPr>
        <w:t>2.2 Описание библиотек</w:t>
      </w:r>
      <w:bookmarkEnd w:id="6"/>
    </w:p>
    <w:p>
      <w:pPr>
        <w:pStyle w:val="Normal"/>
        <w:rPr/>
      </w:pPr>
      <w:r>
        <w:rPr/>
      </w:r>
    </w:p>
    <w:p>
      <w:pPr>
        <w:pStyle w:val="Style23"/>
        <w:numPr>
          <w:ilvl w:val="0"/>
          <w:numId w:val="0"/>
        </w:numPr>
        <w:ind w:hanging="0" w:start="709"/>
        <w:rPr>
          <w:rStyle w:val="TNR1415"/>
        </w:rPr>
      </w:pPr>
      <w:r>
        <w:rPr>
          <w:rStyle w:val="TNR1415"/>
        </w:rPr>
        <w:t>Описание библиотек:</w:t>
      </w:r>
    </w:p>
    <w:p>
      <w:pPr>
        <w:pStyle w:val="Style23"/>
        <w:numPr>
          <w:ilvl w:val="0"/>
          <w:numId w:val="2"/>
        </w:numPr>
        <w:ind w:firstLine="709" w:start="0"/>
        <w:rPr>
          <w:rStyle w:val="TNR1415"/>
        </w:rPr>
      </w:pPr>
      <w:r>
        <w:rPr>
          <w:rStyle w:val="TNR1415"/>
        </w:rPr>
        <w:t>&lt;iostream&gt;: Это библиотека ввода-вывода в языке программирования C++. Она предоставляет функции и объекты для работы с потоками ввода и вывода, такими как стандартные потоки (std::cin, std::cout) и функции для чтения и записи данных;</w:t>
      </w:r>
    </w:p>
    <w:p>
      <w:pPr>
        <w:pStyle w:val="Style23"/>
        <w:numPr>
          <w:ilvl w:val="0"/>
          <w:numId w:val="2"/>
        </w:numPr>
        <w:ind w:firstLine="709" w:start="0"/>
        <w:rPr>
          <w:rStyle w:val="TNR1415"/>
        </w:rPr>
      </w:pPr>
      <w:r>
        <w:rPr>
          <w:rStyle w:val="TNR1415"/>
        </w:rPr>
        <w:t xml:space="preserve"> </w:t>
      </w:r>
      <w:r>
        <w:rPr>
          <w:rStyle w:val="TNR1415"/>
        </w:rPr>
        <w:t>&lt;sys/types.h&gt;: Эта библиотека содержит определения основных типов данных, используемых в системных вызовах. Она предоставляет типы данных, такие как pid_t (идентификатор процесса), uid_t (идентификатор пользователя) и другие, которые используются при работе с системными вызовами операционной системы;</w:t>
      </w:r>
    </w:p>
    <w:p>
      <w:pPr>
        <w:pStyle w:val="Style23"/>
        <w:numPr>
          <w:ilvl w:val="0"/>
          <w:numId w:val="2"/>
        </w:numPr>
        <w:ind w:firstLine="709" w:start="0"/>
        <w:rPr>
          <w:rStyle w:val="TNR1415"/>
        </w:rPr>
      </w:pPr>
      <w:r>
        <w:rPr>
          <w:rStyle w:val="TNR1415"/>
        </w:rPr>
        <w:t>&lt;sys/socket.h&gt;: Это библиотека, которая предоставляет функции и структуры для работы с сокетами в языке программирования C. С помощью этой библиотеки можно создавать, устанавливать соединение, отправлять и принимать данные через сетевые сокеты;</w:t>
      </w:r>
    </w:p>
    <w:p>
      <w:pPr>
        <w:pStyle w:val="Style23"/>
        <w:numPr>
          <w:ilvl w:val="0"/>
          <w:numId w:val="2"/>
        </w:numPr>
        <w:ind w:firstLine="709" w:start="0"/>
        <w:rPr>
          <w:rStyle w:val="TNR1415"/>
        </w:rPr>
      </w:pPr>
      <w:r>
        <w:rPr>
          <w:rStyle w:val="TNR1415"/>
        </w:rPr>
        <w:t xml:space="preserve"> </w:t>
      </w:r>
      <w:r>
        <w:rPr>
          <w:rStyle w:val="TNR1415"/>
        </w:rPr>
        <w:t>&lt;arpa/inet.h&gt;: Эта библиотека содержит функции для преобразования IP-адресов и портов между текстовым и двоичным представлением. Она также предоставляет функции для работы с сетевыми адресами и структурами данных, такими как sockaddr_in;</w:t>
      </w:r>
    </w:p>
    <w:p>
      <w:pPr>
        <w:pStyle w:val="Style23"/>
        <w:numPr>
          <w:ilvl w:val="0"/>
          <w:numId w:val="2"/>
        </w:numPr>
        <w:ind w:firstLine="709" w:start="0"/>
        <w:rPr>
          <w:rStyle w:val="TNR1415"/>
        </w:rPr>
      </w:pPr>
      <w:r>
        <w:rPr>
          <w:rStyle w:val="TNR1415"/>
        </w:rPr>
        <w:t>&lt;unistd.h&gt;: Эта библиотека содержит набор функций для работы с операционной системой Unix-like. Она предоставляет функции для работы с процессами, файлами, директориями, управления доступом к ресурсам и другими системными вызовами.</w:t>
      </w:r>
    </w:p>
    <w:p>
      <w:pPr>
        <w:pStyle w:val="Style23"/>
        <w:numPr>
          <w:ilvl w:val="0"/>
          <w:numId w:val="2"/>
        </w:numPr>
        <w:ind w:firstLine="709" w:start="0"/>
        <w:rPr>
          <w:rStyle w:val="TNR1415"/>
        </w:rPr>
      </w:pPr>
      <w:r>
        <w:rPr>
          <w:rStyle w:val="TNR1415"/>
        </w:rPr>
        <w:t>&lt;cstring&gt;: Это библиотека, которая предоставляет функции для работы со строками в языке программирования C. Она содержит функции для копирования строк, сравнения строк, поиска символов и другие операции со строками;</w:t>
      </w:r>
    </w:p>
    <w:p>
      <w:pPr>
        <w:pStyle w:val="Style23"/>
        <w:numPr>
          <w:ilvl w:val="0"/>
          <w:numId w:val="2"/>
        </w:numPr>
        <w:ind w:firstLine="709" w:start="0"/>
        <w:rPr>
          <w:rStyle w:val="TNR1415"/>
        </w:rPr>
      </w:pPr>
      <w:r>
        <w:rPr>
          <w:rStyle w:val="TNR1415"/>
        </w:rPr>
        <w:t>&lt;dirent.h&gt;: Эта библиотека содержит функции и структуры для работы с директориями в языке программирования C. Она позволяет получать информацию о файлах и поддиректориях в заданной директории, а также выполнять различные операции с ними;</w:t>
      </w:r>
    </w:p>
    <w:p>
      <w:pPr>
        <w:pStyle w:val="Style23"/>
        <w:numPr>
          <w:ilvl w:val="0"/>
          <w:numId w:val="2"/>
        </w:numPr>
        <w:ind w:firstLine="709" w:start="0"/>
        <w:rPr>
          <w:rStyle w:val="TNR1415"/>
        </w:rPr>
      </w:pPr>
      <w:r>
        <w:rPr>
          <w:rStyle w:val="TNR1415"/>
        </w:rPr>
        <w:t>&lt;sys/stat.h&gt;: Эта библиотека предоставляет функции и структуры для получения информации о файле, такой как его размер, права доступа и другие атрибуты. Она также позволяет изменять атрибуты файлов;</w:t>
      </w:r>
    </w:p>
    <w:p>
      <w:pPr>
        <w:pStyle w:val="Style23"/>
        <w:numPr>
          <w:ilvl w:val="0"/>
          <w:numId w:val="2"/>
        </w:numPr>
        <w:ind w:firstLine="709" w:start="0"/>
        <w:rPr>
          <w:rStyle w:val="TNR1415"/>
        </w:rPr>
      </w:pPr>
      <w:r>
        <w:rPr>
          <w:rStyle w:val="TNR1415"/>
        </w:rPr>
        <w:t>&lt;cstdlib&gt;: Это библиотека, которая содержит набор общих функций и макросов в языке программирования C++. Она предоставляет функции для управления памятью, генерации случайных чисел, выполнения арифметических операций и другие утилиты;</w:t>
      </w:r>
    </w:p>
    <w:p>
      <w:pPr>
        <w:pStyle w:val="Style23"/>
        <w:numPr>
          <w:ilvl w:val="0"/>
          <w:numId w:val="2"/>
        </w:numPr>
        <w:ind w:firstLine="709" w:start="0"/>
        <w:rPr>
          <w:rStyle w:val="TNR1415"/>
        </w:rPr>
      </w:pPr>
      <w:r>
        <w:rPr>
          <w:rStyle w:val="TNR1415"/>
        </w:rPr>
        <w:t>&lt;cerrno&gt;: Эта библиотека содержит определения и макросы для работы с ошибками в языке программирования C++. Она предоставляет доступ к глобальной переменной errno, которая содержит код последней ошибки, произошедшей в программе, и функции для ее обработки;</w:t>
      </w:r>
    </w:p>
    <w:p>
      <w:pPr>
        <w:pStyle w:val="Style23"/>
        <w:numPr>
          <w:ilvl w:val="0"/>
          <w:numId w:val="2"/>
        </w:numPr>
        <w:ind w:firstLine="709" w:start="0"/>
        <w:rPr/>
      </w:pPr>
      <w:r>
        <w:rPr>
          <w:rStyle w:val="TNR1415"/>
        </w:rPr>
        <w:t>&lt;cstdio&gt;: Это библиотека, которая предоставляет функции для работы с файлами в языке программирования C. Она позволяет открывать, закрывать, читать и записывать данные в файлы, а также выполнять другие операции с файловой системой.</w:t>
      </w:r>
      <w:r>
        <w:br w:type="page"/>
      </w:r>
    </w:p>
    <w:p>
      <w:pPr>
        <w:pStyle w:val="Heading2"/>
        <w:spacing w:lineRule="auto" w:line="360" w:before="0" w:after="0"/>
        <w:ind w:firstLine="709"/>
        <w:rPr>
          <w:rFonts w:cs="Times New Roman"/>
          <w:b/>
          <w:szCs w:val="28"/>
        </w:rPr>
      </w:pPr>
      <w:bookmarkStart w:id="7" w:name="_Toc167373135"/>
      <w:r>
        <w:rPr>
          <w:rFonts w:cs="Times New Roman"/>
          <w:b/>
          <w:szCs w:val="28"/>
        </w:rPr>
        <w:t>3 РАЗРАБОТКА ПРОГРАММНЫХ МОДУЛЕЙ</w:t>
      </w:r>
      <w:bookmarkEnd w:id="7"/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TNR14151"/>
        <w:ind w:firstLine="709"/>
        <w:rPr/>
      </w:pPr>
      <w:r>
        <w:rPr/>
        <w:t>Разработка программных модулей включает создание отдельных частей программного обеспечения с определенными функциями в рамках системы. Каждый модуль может быть написан на разных языках программирования и выполнять разнообразные задачи, такие как обработка данных, взаимодействие с пользователем и специфические вычисления. Процесс включает проектирование архитектуры, написание кода, тестирование и интеграцию с другими компонентами системы.</w:t>
      </w:r>
    </w:p>
    <w:p>
      <w:pPr>
        <w:pStyle w:val="TNR14151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spacing w:lineRule="auto" w:line="360" w:before="0" w:after="0"/>
        <w:ind w:firstLine="709"/>
        <w:rPr>
          <w:rFonts w:cs="Times New Roman"/>
          <w:b/>
          <w:szCs w:val="28"/>
        </w:rPr>
      </w:pPr>
      <w:bookmarkStart w:id="8" w:name="_Toc167373136"/>
      <w:r>
        <w:rPr>
          <w:rFonts w:cs="Times New Roman"/>
          <w:b/>
          <w:szCs w:val="28"/>
        </w:rPr>
        <w:t>3.1 Разработка алгоритма проверки файлов</w:t>
      </w:r>
      <w:bookmarkEnd w:id="8"/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Схема алгоритма функции обработки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DELE</w:t>
      </w:r>
      <w:r>
        <w:rPr>
          <w:rFonts w:cs="Times New Roman" w:ascii="Times New Roman" w:hAnsi="Times New Roman"/>
          <w:sz w:val="28"/>
          <w:szCs w:val="28"/>
        </w:rPr>
        <w:t xml:space="preserve"> приведена в приложении А.</w:t>
      </w:r>
    </w:p>
    <w:p>
      <w:pPr>
        <w:pStyle w:val="Normal"/>
        <w:spacing w:lineRule="auto" w:line="360" w:before="0" w:after="0"/>
        <w:ind w:firstLine="708"/>
        <w:rPr>
          <w:rStyle w:val="HTMLCode"/>
          <w:rFonts w:ascii="Times New Roman" w:hAnsi="Times New Roman" w:eastAsia="Calibri" w:cs="Times New Roman" w:eastAsiaTheme="minorHAnsi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Ниже представлены алгоритмы функций </w:t>
      </w:r>
      <w:r>
        <w:rPr>
          <w:rStyle w:val="Style21"/>
          <w:rFonts w:eastAsia="Calibri" w:eastAsiaTheme="minorHAnsi"/>
          <w:lang w:val="en-US"/>
        </w:rPr>
        <w:t>handle</w:t>
      </w:r>
      <w:r>
        <w:rPr>
          <w:rStyle w:val="Style21"/>
          <w:rFonts w:eastAsia="Calibri" w:eastAsiaTheme="minorHAnsi"/>
        </w:rPr>
        <w:t>_</w:t>
      </w:r>
      <w:r>
        <w:rPr>
          <w:rStyle w:val="Style21"/>
          <w:rFonts w:eastAsia="Calibri" w:eastAsiaTheme="minorHAnsi"/>
          <w:lang w:val="en-US"/>
        </w:rPr>
        <w:t>list</w:t>
      </w:r>
      <w:r>
        <w:rPr>
          <w:rStyle w:val="HTMLCode"/>
          <w:rFonts w:eastAsia="Calibri" w:eastAsiaTheme="minorHAnsi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 </w:t>
      </w:r>
      <w:r>
        <w:rPr>
          <w:rStyle w:val="Style21"/>
          <w:rFonts w:eastAsia="Calibri" w:eastAsiaTheme="minorHAnsi"/>
          <w:lang w:val="en-US"/>
        </w:rPr>
        <w:t>handle</w:t>
      </w:r>
      <w:r>
        <w:rPr>
          <w:rStyle w:val="Style21"/>
          <w:rFonts w:eastAsia="Calibri" w:eastAsiaTheme="minorHAnsi"/>
        </w:rPr>
        <w:t>_</w:t>
      </w:r>
      <w:r>
        <w:rPr>
          <w:rStyle w:val="Style21"/>
          <w:rFonts w:eastAsia="Calibri" w:eastAsiaTheme="minorHAnsi"/>
          <w:lang w:val="en-US"/>
        </w:rPr>
        <w:t>stor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8"/>
        <w:rPr>
          <w:rStyle w:val="HTMLCode"/>
          <w:rFonts w:ascii="Times New Roman" w:hAnsi="Times New Roman" w:eastAsia="Calibri" w:cs="Times New Roman" w:eastAsiaTheme="minorHAnsi"/>
          <w:sz w:val="28"/>
          <w:szCs w:val="28"/>
          <w:lang w:val="en-US"/>
        </w:rPr>
      </w:pP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</w:rPr>
        <w:t>Алгоритм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  <w:lang w:val="en-US"/>
        </w:rPr>
        <w:t xml:space="preserve"> </w:t>
      </w:r>
      <w:r>
        <w:rPr>
          <w:rStyle w:val="Style21"/>
          <w:rFonts w:eastAsia="Calibri" w:eastAsiaTheme="minorHAnsi"/>
          <w:lang w:val="en-US"/>
        </w:rPr>
        <w:t>handle_list</w:t>
      </w:r>
      <w:r>
        <w:rPr>
          <w:rStyle w:val="HTMLCode"/>
          <w:rFonts w:eastAsia="Calibri" w:ascii="Firacode" w:hAnsi="Firacode" w:eastAsiaTheme="minorHAnsi"/>
          <w:sz w:val="28"/>
          <w:szCs w:val="28"/>
          <w:lang w:val="en-US"/>
        </w:rPr>
        <w:t>:</w:t>
      </w:r>
    </w:p>
    <w:p>
      <w:pPr>
        <w:pStyle w:val="Style24"/>
        <w:numPr>
          <w:ilvl w:val="4"/>
          <w:numId w:val="14"/>
        </w:numPr>
        <w:ind w:firstLine="709" w:start="0"/>
        <w:rPr/>
      </w:pPr>
      <w:r>
        <w:rPr/>
        <w:t xml:space="preserve">Отправка команды "LIST" на удаленный сервер с помощью функции </w:t>
      </w:r>
      <w:r>
        <w:rPr>
          <w:rStyle w:val="Style21"/>
        </w:rPr>
        <w:t>send_command</w:t>
      </w:r>
      <w:r>
        <w:rPr/>
        <w:t xml:space="preserve">, используя сокет </w:t>
      </w:r>
      <w:r>
        <w:rPr>
          <w:rStyle w:val="Style21"/>
        </w:rPr>
        <w:t>sock</w:t>
      </w:r>
      <w:r>
        <w:rPr/>
        <w:t>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Создание буфера </w:t>
      </w:r>
      <w:r>
        <w:rPr>
          <w:rStyle w:val="Style21"/>
        </w:rPr>
        <w:t>Buff</w:t>
      </w:r>
      <w:r>
        <w:rPr/>
        <w:t xml:space="preserve"> определенного размера для хранения ответа от удаленного сервера;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Запуск бесконечного цикла </w:t>
      </w:r>
      <w:r>
        <w:rPr>
          <w:rStyle w:val="Style21"/>
        </w:rPr>
        <w:t>while</w:t>
      </w:r>
      <w:r>
        <w:rPr/>
        <w:t>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Получение длины ответа от удаленного сервера с помощью функции </w:t>
      </w:r>
      <w:r>
        <w:rPr>
          <w:rFonts w:cs="Courier New" w:ascii="Courier New" w:hAnsi="Courier New"/>
          <w:sz w:val="20"/>
          <w:szCs w:val="20"/>
        </w:rPr>
        <w:t>recv_response</w:t>
      </w:r>
      <w:r>
        <w:rPr/>
        <w:t xml:space="preserve"> и сохранение результата в переменную </w:t>
      </w:r>
      <w:r>
        <w:rPr>
          <w:rStyle w:val="Style21"/>
        </w:rPr>
        <w:t>len</w:t>
      </w:r>
      <w:r>
        <w:rPr/>
        <w:t>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Если длина </w:t>
      </w:r>
      <w:r>
        <w:rPr>
          <w:rStyle w:val="Style21"/>
        </w:rPr>
        <w:t>len</w:t>
      </w:r>
      <w:r>
        <w:rPr/>
        <w:t xml:space="preserve"> меньше или равна нулю, выход из цикла;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Если первые три символа строки </w:t>
      </w:r>
      <w:r>
        <w:rPr>
          <w:rStyle w:val="Style21"/>
        </w:rPr>
        <w:t>Buff</w:t>
      </w:r>
      <w:r>
        <w:rPr/>
        <w:t xml:space="preserve"> равны "END" (с помощью функции </w:t>
      </w:r>
      <w:r>
        <w:rPr>
          <w:rStyle w:val="Style21"/>
        </w:rPr>
        <w:t>strncmp</w:t>
      </w:r>
      <w:r>
        <w:rPr/>
        <w:t>), выход из цикла;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Вывод содержимого буфера </w:t>
      </w:r>
      <w:r>
        <w:rPr>
          <w:rStyle w:val="Style21"/>
        </w:rPr>
        <w:t>Buff</w:t>
      </w:r>
      <w:r>
        <w:rPr/>
        <w:t xml:space="preserve"> на экран с помощью функции </w:t>
      </w:r>
      <w:r>
        <w:rPr>
          <w:rStyle w:val="Style21"/>
        </w:rPr>
        <w:t>printf</w:t>
      </w:r>
      <w:r>
        <w:rPr/>
        <w:t>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Повторение шагов 4-7 до тех пор, пока не будет достигнут выход из цикла;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Вывод строки "226 Transfer complete." на экран.</w:t>
      </w:r>
    </w:p>
    <w:p>
      <w:pPr>
        <w:pStyle w:val="Normal"/>
        <w:spacing w:lineRule="auto" w:line="360" w:before="0" w:after="0"/>
        <w:ind w:firstLine="709"/>
        <w:rPr>
          <w:rStyle w:val="HTMLCode"/>
          <w:rFonts w:ascii="Times New Roman" w:hAnsi="Times New Roman" w:eastAsia="Calibri" w:cs="Times New Roman" w:eastAsiaTheme="minorHAnsi"/>
          <w:sz w:val="28"/>
          <w:szCs w:val="28"/>
          <w:lang w:val="en-US"/>
        </w:rPr>
      </w:pP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</w:rPr>
        <w:t>Алгоритм</w:t>
      </w:r>
      <w:r>
        <w:rPr>
          <w:rStyle w:val="HTMLCode"/>
          <w:rFonts w:eastAsia="Calibri" w:cs="Times New Roman" w:ascii="Times New Roman" w:hAnsi="Times New Roman" w:eastAsiaTheme="minorHAnsi"/>
          <w:sz w:val="28"/>
          <w:szCs w:val="28"/>
          <w:lang w:val="en-US"/>
        </w:rPr>
        <w:t xml:space="preserve"> </w:t>
      </w:r>
      <w:r>
        <w:rPr>
          <w:rStyle w:val="Style21"/>
          <w:rFonts w:eastAsia="Calibri" w:eastAsiaTheme="minorHAnsi"/>
          <w:lang w:val="en-US"/>
        </w:rPr>
        <w:t>handle_stor:</w:t>
      </w:r>
    </w:p>
    <w:p>
      <w:pPr>
        <w:pStyle w:val="Style24"/>
        <w:numPr>
          <w:ilvl w:val="4"/>
          <w:numId w:val="15"/>
        </w:numPr>
        <w:ind w:firstLine="709" w:start="0"/>
        <w:rPr/>
      </w:pPr>
      <w:r>
        <w:rPr/>
        <w:t xml:space="preserve">Создание буфера </w:t>
      </w:r>
      <w:r>
        <w:rPr>
          <w:rStyle w:val="Style21"/>
        </w:rPr>
        <w:t>Buff</w:t>
      </w:r>
      <w:r>
        <w:rPr/>
        <w:t xml:space="preserve"> определенного размера для хранения вводимого пользователем имени файла;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Вывод на экран сообщения "Enter filename to store: ", запрашивающего у пользователя ввести имя файла для сохранения;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Считывание строки из ввода пользователя с помощью функции </w:t>
      </w:r>
      <w:r>
        <w:rPr>
          <w:rFonts w:cs="Courier New" w:ascii="Courier New" w:hAnsi="Courier New"/>
          <w:sz w:val="20"/>
          <w:szCs w:val="20"/>
        </w:rPr>
        <w:t>fgets</w:t>
      </w:r>
      <w:r>
        <w:rPr/>
        <w:t xml:space="preserve">, которая сохраняет введенное имя файла в буфер </w:t>
      </w:r>
      <w:r>
        <w:rPr>
          <w:rStyle w:val="Style21"/>
        </w:rPr>
        <w:t>Buff</w:t>
      </w:r>
      <w:r>
        <w:rPr/>
        <w:t xml:space="preserve">; Ограничение размера вводимой строки задается константой </w:t>
      </w:r>
      <w:r>
        <w:rPr>
          <w:rStyle w:val="Style21"/>
        </w:rPr>
        <w:t>SIZE_BUF</w:t>
      </w:r>
      <w:r>
        <w:rPr/>
        <w:t>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>Удаление символа новой строки (</w:t>
      </w:r>
      <w:r>
        <w:rPr>
          <w:rFonts w:cs="Courier New" w:ascii="Courier New" w:hAnsi="Courier New"/>
          <w:sz w:val="20"/>
          <w:szCs w:val="20"/>
        </w:rPr>
        <w:t>\n</w:t>
      </w:r>
      <w:r>
        <w:rPr/>
        <w:t xml:space="preserve">) из строки </w:t>
      </w:r>
      <w:r>
        <w:rPr>
          <w:rStyle w:val="Style21"/>
        </w:rPr>
        <w:t>Buff</w:t>
      </w:r>
      <w:r>
        <w:rPr/>
        <w:t xml:space="preserve"> с помощью функции </w:t>
      </w:r>
      <w:r>
        <w:rPr>
          <w:rStyle w:val="Style21"/>
        </w:rPr>
        <w:t>strcspn</w:t>
      </w:r>
      <w:r>
        <w:rPr/>
        <w:t xml:space="preserve">. Это выполняется для удаления символа новой строки, который автоматически добавляется функцией </w:t>
      </w:r>
      <w:r>
        <w:rPr>
          <w:rStyle w:val="Style21"/>
        </w:rPr>
        <w:t>fgets</w:t>
      </w:r>
      <w:r>
        <w:rPr/>
        <w:t>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Формирование команды для сохранения файла с использованием строки "STOR " и введенного пользователем имени файла. Строка формируется с помощью оператора </w:t>
      </w:r>
      <w:r>
        <w:rPr>
          <w:rStyle w:val="TNR1415"/>
        </w:rPr>
        <w:t>сложения (+)</w:t>
      </w:r>
      <w:r>
        <w:rPr/>
        <w:t xml:space="preserve"> и функций </w:t>
      </w:r>
      <w:r>
        <w:rPr>
          <w:rStyle w:val="Style21"/>
        </w:rPr>
        <w:t>std::string</w:t>
      </w:r>
      <w:r>
        <w:rPr/>
        <w:t xml:space="preserve"> </w:t>
      </w:r>
      <w:r>
        <w:rPr>
          <w:rStyle w:val="Style21"/>
        </w:rPr>
        <w:t>и c_str();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Отправка сформированной команды на сохранение файла с помощью функции </w:t>
      </w:r>
      <w:r>
        <w:rPr>
          <w:rStyle w:val="Style21"/>
        </w:rPr>
        <w:t>send_command</w:t>
      </w:r>
      <w:r>
        <w:rPr/>
        <w:t xml:space="preserve">, которая принимает сокет </w:t>
      </w:r>
      <w:r>
        <w:rPr>
          <w:rStyle w:val="Style21"/>
        </w:rPr>
        <w:t>sock</w:t>
      </w:r>
      <w:r>
        <w:rPr/>
        <w:t xml:space="preserve"> и передает команду для выполнения на удаленном сервере;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Открытие файла с именем из буфера </w:t>
      </w:r>
      <w:r>
        <w:rPr>
          <w:rStyle w:val="Style21"/>
        </w:rPr>
        <w:t>Buff</w:t>
      </w:r>
      <w:r>
        <w:rPr/>
        <w:t xml:space="preserve"> в режиме чтения в формате двоичных данных с помощью функции </w:t>
      </w:r>
      <w:r>
        <w:rPr>
          <w:rStyle w:val="Style21"/>
        </w:rPr>
        <w:t>fopen</w:t>
      </w:r>
      <w:r>
        <w:rPr/>
        <w:t>. Если файл не найден, вывод сообщения "File not found." и возврат из функции;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Чтение данных из файла в буфер </w:t>
      </w:r>
      <w:r>
        <w:rPr>
          <w:rStyle w:val="Style21"/>
        </w:rPr>
        <w:t>Buff</w:t>
      </w:r>
      <w:r>
        <w:rPr/>
        <w:t xml:space="preserve"> с помощью функции </w:t>
      </w:r>
      <w:r>
        <w:rPr>
          <w:rStyle w:val="Style21"/>
        </w:rPr>
        <w:t>fread</w:t>
      </w:r>
      <w:r>
        <w:rPr/>
        <w:t xml:space="preserve"> и отправка данных через сокет </w:t>
      </w:r>
      <w:r>
        <w:rPr>
          <w:rStyle w:val="Style21"/>
        </w:rPr>
        <w:t>sock</w:t>
      </w:r>
      <w:r>
        <w:rPr/>
        <w:t xml:space="preserve"> с помощью функции </w:t>
      </w:r>
      <w:r>
        <w:rPr>
          <w:rStyle w:val="Style21"/>
        </w:rPr>
        <w:t>send</w:t>
      </w:r>
      <w:r>
        <w:rPr/>
        <w:t>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Закрытие файла с помощью функции </w:t>
      </w:r>
      <w:r>
        <w:rPr>
          <w:rStyle w:val="Style21"/>
        </w:rPr>
        <w:t>fclose</w:t>
      </w:r>
      <w:r>
        <w:rPr/>
        <w:t>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Отправка строки "END" через сокет </w:t>
      </w:r>
      <w:r>
        <w:rPr>
          <w:rStyle w:val="Style21"/>
        </w:rPr>
        <w:t>sock</w:t>
      </w:r>
      <w:r>
        <w:rPr/>
        <w:t xml:space="preserve"> с помощью функции </w:t>
      </w:r>
      <w:r>
        <w:rPr>
          <w:rStyle w:val="Style21"/>
        </w:rPr>
        <w:t>send</w:t>
      </w:r>
      <w:r>
        <w:rPr/>
        <w:t>, чтобы указать конец передачи данных;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Создание буфера </w:t>
      </w:r>
      <w:r>
        <w:rPr>
          <w:rStyle w:val="Style21"/>
        </w:rPr>
        <w:t>recv_buff</w:t>
      </w:r>
      <w:r>
        <w:rPr/>
        <w:t xml:space="preserve"> определенного размера для хранения ответа от удаленного сервера;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Цикл </w:t>
      </w:r>
      <w:r>
        <w:rPr>
          <w:rStyle w:val="Style21"/>
        </w:rPr>
        <w:t>while</w:t>
      </w:r>
      <w:r>
        <w:rPr/>
        <w:t xml:space="preserve"> для получения ответа от удаленного сервера и сохранения его в буфер </w:t>
      </w:r>
      <w:r>
        <w:rPr>
          <w:rStyle w:val="Style21"/>
        </w:rPr>
        <w:t>recv_buff</w:t>
      </w:r>
      <w:r>
        <w:rPr/>
        <w:t>;</w:t>
      </w:r>
    </w:p>
    <w:p>
      <w:pPr>
        <w:pStyle w:val="222"/>
        <w:numPr>
          <w:ilvl w:val="4"/>
          <w:numId w:val="3"/>
        </w:numPr>
        <w:ind w:firstLine="709" w:start="0"/>
        <w:rPr/>
      </w:pPr>
      <w:r>
        <w:rPr/>
        <w:t xml:space="preserve">Вывод содержимого буфера </w:t>
      </w:r>
      <w:r>
        <w:rPr>
          <w:rStyle w:val="Style21"/>
        </w:rPr>
        <w:t>recv_buff</w:t>
      </w:r>
      <w:r>
        <w:rPr/>
        <w:t xml:space="preserve"> на экран с помощью функции </w:t>
      </w:r>
      <w:r>
        <w:rPr>
          <w:rStyle w:val="Style21"/>
        </w:rPr>
        <w:t>printf</w:t>
      </w:r>
      <w:r>
        <w:rPr/>
        <w:t>;</w:t>
      </w:r>
    </w:p>
    <w:p>
      <w:pPr>
        <w:pStyle w:val="222"/>
        <w:numPr>
          <w:ilvl w:val="4"/>
          <w:numId w:val="3"/>
        </w:numPr>
        <w:ind w:firstLine="709" w:start="0"/>
        <w:rPr>
          <w:lang w:val="en-US"/>
        </w:rPr>
      </w:pPr>
      <w:r>
        <w:rPr/>
        <w:t>Вывод</w:t>
      </w:r>
      <w:r>
        <w:rPr>
          <w:lang w:val="en-US"/>
        </w:rPr>
        <w:t xml:space="preserve"> </w:t>
      </w:r>
      <w:r>
        <w:rPr/>
        <w:t>строки</w:t>
      </w:r>
      <w:r>
        <w:rPr>
          <w:lang w:val="en-US"/>
        </w:rPr>
        <w:t xml:space="preserve"> "File stored successfully.\n" </w:t>
      </w:r>
      <w:r>
        <w:rPr/>
        <w:t>на</w:t>
      </w:r>
      <w:r>
        <w:rPr>
          <w:lang w:val="en-US"/>
        </w:rPr>
        <w:t xml:space="preserve"> </w:t>
      </w:r>
      <w:r>
        <w:rPr/>
        <w:t>экран</w:t>
      </w:r>
      <w:r>
        <w:rPr>
          <w:lang w:val="en-US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Heading2"/>
        <w:spacing w:lineRule="auto" w:line="360" w:before="0" w:after="0"/>
        <w:ind w:firstLine="709"/>
        <w:rPr>
          <w:rFonts w:cs="Times New Roman"/>
          <w:b/>
          <w:szCs w:val="28"/>
        </w:rPr>
      </w:pPr>
      <w:bookmarkStart w:id="9" w:name="_Toc167373137"/>
      <w:r>
        <w:rPr>
          <w:rFonts w:cs="Times New Roman"/>
          <w:b/>
          <w:szCs w:val="28"/>
        </w:rPr>
        <w:t>4 РЕЗУЛЬТАТЫ РАБОТЫ</w:t>
      </w:r>
      <w:bookmarkEnd w:id="9"/>
    </w:p>
    <w:p>
      <w:pPr>
        <w:pStyle w:val="Normal"/>
        <w:spacing w:lineRule="auto" w:line="360" w:before="0" w:after="0"/>
        <w:ind w:star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Запуск и подключение клиента представлен на рисунке 4.1.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Initial working directory: /home/admin/Рабочий стол/tar_working_dir/FTPclient (копия)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Socket created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Connected to server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Username: 1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Password: 1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Login successful.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1. LIST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2. STOR &lt;filename&gt;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3. RETR &lt;filename&gt;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4. DELE &lt;filename&gt;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5. SENDARCH &lt;archive_name&gt;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6. GETARCH &lt;archive_name&gt;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7. CD &lt;directory&gt;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8. CD_LOCAL &lt;directory&gt;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9. LIST_LOCAL</w:t>
      </w:r>
    </w:p>
    <w:p>
      <w:pPr>
        <w:pStyle w:val="NormalWeb"/>
        <w:spacing w:beforeAutospacing="0" w:before="0" w:afterAutospacing="0" w:after="0"/>
        <w:ind w:start="1701" w:end="1132"/>
        <w:jc w:val="start"/>
        <w:rPr>
          <w:rFonts w:ascii="Fira Code" w:hAnsi="Fira Code" w:cs="Fira Code"/>
          <w:lang w:val="en-US"/>
        </w:rPr>
      </w:pPr>
      <w:r>
        <w:rPr>
          <w:rFonts w:cs="Fira Code" w:ascii="Fira Code" w:hAnsi="Fira Code"/>
          <w:lang w:val="en-US"/>
        </w:rPr>
        <w:t>10. QUIT</w:t>
      </w:r>
    </w:p>
    <w:p>
      <w:pPr>
        <w:pStyle w:val="NormalWeb"/>
        <w:spacing w:lineRule="auto" w:line="360" w:beforeAutospacing="0" w:before="0" w:afterAutospacing="0" w:after="0"/>
        <w:ind w:start="1418" w:end="1132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4.1 – Запуск клиента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NR14151"/>
        <w:ind w:firstLine="709"/>
        <w:rPr/>
      </w:pPr>
      <w:r>
        <w:rPr/>
        <w:t>При вводе команды «</w:t>
      </w:r>
      <w:r>
        <w:rPr>
          <w:lang w:val="en-US"/>
        </w:rPr>
        <w:t>STOR</w:t>
      </w:r>
      <w:r>
        <w:rPr/>
        <w:t>» клиент получит файл от сервера рисунок 4.2.</w:t>
      </w:r>
    </w:p>
    <w:p>
      <w:pPr>
        <w:pStyle w:val="Normal"/>
        <w:jc w:val="start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</w:r>
      <w:r>
        <w:br w:type="page"/>
      </w:r>
    </w:p>
    <w:p>
      <w:pPr>
        <w:pStyle w:val="Style25"/>
        <w:spacing w:lineRule="auto" w:line="240" w:before="0" w:after="0"/>
        <w:ind w:hanging="0" w:start="2552" w:end="1134"/>
        <w:contextualSpacing/>
        <w:rPr>
          <w:lang w:val="en-US"/>
        </w:rPr>
      </w:pPr>
      <w:r>
        <w:rPr>
          <w:lang w:val="en-US"/>
        </w:rPr>
        <w:t>Enter option: 2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Enter filename to store: 5.txt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150 Ready to receive data.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226 Transfer complete.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File stored successfully.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1. LIST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2. STOR &lt;filename&gt;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3. RETR &lt;filename&gt;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4. DELE &lt;filename&gt;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5. SENDARCH &lt;archive_name&gt;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6. GETARCH &lt;archive_name&gt;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7. CD &lt;directory&gt;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8. CD_LOCAL &lt;directory&gt;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9. LIST_LOCAL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10. QUIT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Enter option: 1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Root: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- 1.txt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- 2.txt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- 3.txt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- 5.txt</w:t>
      </w:r>
    </w:p>
    <w:p>
      <w:pPr>
        <w:pStyle w:val="Style25"/>
        <w:spacing w:lineRule="auto" w:line="240"/>
        <w:ind w:hanging="0" w:start="2552" w:end="1134"/>
        <w:rPr>
          <w:lang w:val="en-US"/>
        </w:rPr>
      </w:pPr>
      <w:r>
        <w:rPr>
          <w:lang w:val="en-US"/>
        </w:rPr>
        <w:t>226 Transfer complete.</w:t>
      </w:r>
    </w:p>
    <w:p>
      <w:pPr>
        <w:pStyle w:val="Style25"/>
        <w:ind w:hanging="0" w:start="2552" w:end="1134"/>
        <w:rPr>
          <w:lang w:val="en-US"/>
        </w:rPr>
      </w:pPr>
      <w:r>
        <w:rPr>
          <w:lang w:val="en-US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4.2 – </w:t>
      </w:r>
      <w:r>
        <w:rPr>
          <w:sz w:val="28"/>
          <w:szCs w:val="28"/>
        </w:rPr>
        <w:t>Отправка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</w:p>
    <w:p>
      <w:pPr>
        <w:pStyle w:val="Style25"/>
        <w:ind w:hanging="0" w:start="2694"/>
        <w:rPr>
          <w:lang w:val="en-US"/>
        </w:rPr>
      </w:pPr>
      <w:r>
        <w:rPr>
          <w:lang w:val="en-US"/>
        </w:rPr>
      </w:r>
    </w:p>
    <w:p>
      <w:pPr>
        <w:pStyle w:val="TNR14151"/>
        <w:ind w:firstLine="709"/>
        <w:rPr/>
      </w:pPr>
      <w:r>
        <w:rPr/>
        <w:t>При вводе команды «</w:t>
      </w:r>
      <w:r>
        <w:rPr>
          <w:lang w:val="en-US"/>
        </w:rPr>
        <w:t>LIST</w:t>
      </w:r>
      <w:r>
        <w:rPr/>
        <w:t>» клиент получит директорию сервера рисунок 4.3.</w:t>
      </w:r>
    </w:p>
    <w:p>
      <w:pPr>
        <w:pStyle w:val="Style25"/>
        <w:spacing w:lineRule="auto" w:line="240"/>
        <w:ind w:hanging="0" w:start="3544"/>
        <w:rPr>
          <w:lang w:val="en-US"/>
        </w:rPr>
      </w:pPr>
      <w:r>
        <w:rPr/>
        <w:tab/>
      </w:r>
      <w:r>
        <w:rPr>
          <w:lang w:val="en-US"/>
        </w:rPr>
        <w:t>Enter option: 1</w:t>
      </w:r>
    </w:p>
    <w:p>
      <w:pPr>
        <w:pStyle w:val="Style25"/>
        <w:spacing w:lineRule="auto" w:line="240"/>
        <w:ind w:hanging="0" w:start="3544"/>
        <w:rPr>
          <w:lang w:val="en-US"/>
        </w:rPr>
      </w:pPr>
      <w:r>
        <w:rPr>
          <w:lang w:val="en-US"/>
        </w:rPr>
        <w:tab/>
        <w:t>Root:</w:t>
      </w:r>
    </w:p>
    <w:p>
      <w:pPr>
        <w:pStyle w:val="Style25"/>
        <w:spacing w:lineRule="auto" w:line="240"/>
        <w:ind w:hanging="0" w:start="3544"/>
        <w:rPr>
          <w:lang w:val="en-US"/>
        </w:rPr>
      </w:pPr>
      <w:r>
        <w:rPr>
          <w:lang w:val="en-US"/>
        </w:rPr>
        <w:tab/>
        <w:t>- 1.txt</w:t>
      </w:r>
    </w:p>
    <w:p>
      <w:pPr>
        <w:pStyle w:val="Style25"/>
        <w:spacing w:lineRule="auto" w:line="240"/>
        <w:ind w:hanging="0" w:start="3544"/>
        <w:rPr>
          <w:lang w:val="en-US"/>
        </w:rPr>
      </w:pPr>
      <w:r>
        <w:rPr>
          <w:lang w:val="en-US"/>
        </w:rPr>
        <w:tab/>
        <w:t>- 2.txt</w:t>
      </w:r>
    </w:p>
    <w:p>
      <w:pPr>
        <w:pStyle w:val="Style25"/>
        <w:spacing w:lineRule="auto" w:line="240"/>
        <w:ind w:hanging="0" w:start="3544"/>
        <w:rPr>
          <w:lang w:val="en-US"/>
        </w:rPr>
      </w:pPr>
      <w:r>
        <w:rPr>
          <w:lang w:val="en-US"/>
        </w:rPr>
        <w:tab/>
        <w:t>- 3.txt</w:t>
      </w:r>
    </w:p>
    <w:p>
      <w:pPr>
        <w:pStyle w:val="Style25"/>
        <w:spacing w:lineRule="auto" w:line="240"/>
        <w:ind w:hanging="0" w:start="3544"/>
        <w:rPr/>
      </w:pPr>
      <w:r>
        <w:rPr>
          <w:lang w:val="en-US"/>
        </w:rPr>
        <w:tab/>
      </w:r>
      <w:r>
        <w:rPr/>
        <w:t xml:space="preserve">226 </w:t>
      </w:r>
      <w:r>
        <w:rPr>
          <w:lang w:val="en-US"/>
        </w:rPr>
        <w:t>Transfer</w:t>
      </w:r>
      <w:r>
        <w:rPr/>
        <w:t xml:space="preserve"> </w:t>
      </w:r>
      <w:r>
        <w:rPr>
          <w:lang w:val="en-US"/>
        </w:rPr>
        <w:t>complete</w:t>
      </w:r>
      <w:r>
        <w:rPr/>
        <w:t>.</w:t>
      </w:r>
    </w:p>
    <w:p>
      <w:pPr>
        <w:pStyle w:val="Style25"/>
        <w:ind w:hanging="0" w:start="0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4.3 – Вывод директории</w:t>
      </w:r>
    </w:p>
    <w:p>
      <w:pPr>
        <w:pStyle w:val="Style25"/>
        <w:ind w:hanging="0" w:start="3544"/>
        <w:rPr/>
      </w:pPr>
      <w:r>
        <w:rPr/>
      </w:r>
    </w:p>
    <w:p>
      <w:pPr>
        <w:pStyle w:val="TNR14151"/>
        <w:ind w:firstLine="709"/>
        <w:rPr/>
      </w:pPr>
      <w:r>
        <w:rPr/>
        <w:t>При вводе команды «</w:t>
      </w:r>
      <w:r>
        <w:rPr>
          <w:lang w:val="en-US"/>
        </w:rPr>
        <w:t>RETR</w:t>
      </w:r>
      <w:r>
        <w:rPr/>
        <w:t>» клиент получит указанный файл с сервера рисунок 4.4.</w:t>
      </w:r>
    </w:p>
    <w:p>
      <w:pPr>
        <w:pStyle w:val="Normal"/>
        <w:jc w:val="start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</w:r>
      <w:r>
        <w:br w:type="page"/>
      </w:r>
    </w:p>
    <w:p>
      <w:pPr>
        <w:pStyle w:val="Style25"/>
        <w:spacing w:lineRule="auto" w:line="240" w:before="0" w:after="0"/>
        <w:ind w:hanging="0" w:start="1985"/>
        <w:contextualSpacing/>
        <w:rPr>
          <w:lang w:val="en-US"/>
        </w:rPr>
      </w:pPr>
      <w:r>
        <w:rPr>
          <w:lang w:val="en-US"/>
        </w:rPr>
        <w:t>Enter option: 3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Enter filename to retrieve: 1.txt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150 Ready to send data.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END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File retrieved successfully.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1. LIST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2. STOR &lt;filename&gt;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3. RETR &lt;filename&gt;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4. DELE &lt;filename&gt;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5. SENDARCH &lt;archive_name&gt;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6. GETARCH &lt;archive_name&gt;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7. CD &lt;directory&gt;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8. CD_LOCAL &lt;directory&gt;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9. LIST_LOCAL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10. QUIT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Enter option: 9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Root: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- 4.txt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- 5.txt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- 1.txt</w:t>
      </w:r>
    </w:p>
    <w:p>
      <w:pPr>
        <w:pStyle w:val="Style25"/>
        <w:spacing w:lineRule="auto" w:line="240"/>
        <w:ind w:hanging="0" w:start="1985"/>
        <w:rPr/>
      </w:pPr>
      <w:r>
        <w:rPr>
          <w:lang w:val="en-US"/>
        </w:rPr>
        <w:t>END</w:t>
      </w:r>
    </w:p>
    <w:p>
      <w:pPr>
        <w:pStyle w:val="Style25"/>
        <w:ind w:hanging="0" w:start="1985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4.4 – Скачивание файла</w:t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NR14151"/>
        <w:ind w:firstLine="709"/>
        <w:rPr/>
      </w:pPr>
      <w:r>
        <w:rPr/>
        <w:t>При вводе команды «</w:t>
      </w:r>
      <w:r>
        <w:rPr>
          <w:lang w:val="en-US"/>
        </w:rPr>
        <w:t>DELE</w:t>
      </w:r>
      <w:r>
        <w:rPr/>
        <w:t>» сервер удалит указанный файл рисунок 4.5.</w:t>
      </w:r>
    </w:p>
    <w:p>
      <w:pPr>
        <w:pStyle w:val="Normal"/>
        <w:jc w:val="start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</w:r>
      <w:r>
        <w:br w:type="page"/>
      </w:r>
    </w:p>
    <w:p>
      <w:pPr>
        <w:pStyle w:val="Style25"/>
        <w:spacing w:lineRule="auto" w:line="240" w:before="0" w:after="0"/>
        <w:ind w:hanging="0" w:start="1985"/>
        <w:contextualSpacing/>
        <w:rPr>
          <w:lang w:val="en-US"/>
        </w:rPr>
      </w:pPr>
      <w:r>
        <w:rPr>
          <w:lang w:val="en-US"/>
        </w:rPr>
        <w:t>Enter option: 4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Enter filename to delete: 2.txt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Delete response: 250 File deleted.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1. LIST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2. STOR &lt;filename&gt;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3. RETR &lt;filename&gt;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4. DELE &lt;filename&gt;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5. SENDARCH &lt;archive_name&gt;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6. GETARCH &lt;archive_name&gt;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7. CD &lt;directory&gt;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8. CD_LOCAL &lt;directory&gt;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9. LIST_LOCAL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10. QUIT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Enter option: 1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Root: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- 1.txt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- 3.txt</w:t>
      </w:r>
    </w:p>
    <w:p>
      <w:pPr>
        <w:pStyle w:val="Style25"/>
        <w:spacing w:lineRule="auto" w:line="240"/>
        <w:ind w:hanging="0" w:start="1985"/>
        <w:rPr>
          <w:lang w:val="en-US"/>
        </w:rPr>
      </w:pPr>
      <w:r>
        <w:rPr>
          <w:lang w:val="en-US"/>
        </w:rPr>
        <w:t>- 5.txt</w:t>
      </w:r>
    </w:p>
    <w:p>
      <w:pPr>
        <w:pStyle w:val="Style25"/>
        <w:spacing w:lineRule="auto" w:line="240"/>
        <w:ind w:hanging="0" w:start="1985"/>
        <w:rPr/>
      </w:pPr>
      <w:r>
        <w:rPr/>
        <w:t xml:space="preserve">226 </w:t>
      </w:r>
      <w:r>
        <w:rPr>
          <w:lang w:val="en-US"/>
        </w:rPr>
        <w:t>Transfer</w:t>
      </w:r>
      <w:r>
        <w:rPr/>
        <w:t xml:space="preserve"> </w:t>
      </w:r>
      <w:r>
        <w:rPr>
          <w:lang w:val="en-US"/>
        </w:rPr>
        <w:t>complete</w:t>
      </w:r>
      <w:r>
        <w:rPr/>
        <w:t>.</w:t>
      </w:r>
    </w:p>
    <w:p>
      <w:pPr>
        <w:pStyle w:val="Style25"/>
        <w:spacing w:lineRule="auto" w:line="240"/>
        <w:ind w:hanging="0" w:start="1985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4.5 – Удаление файла</w:t>
      </w:r>
    </w:p>
    <w:p>
      <w:pPr>
        <w:pStyle w:val="Style25"/>
        <w:ind w:hanging="0" w:start="3544"/>
        <w:rPr/>
      </w:pPr>
      <w:r>
        <w:rPr/>
      </w:r>
    </w:p>
    <w:p>
      <w:pPr>
        <w:pStyle w:val="TNR14151"/>
        <w:ind w:firstLine="709"/>
        <w:rPr/>
      </w:pPr>
      <w:r>
        <w:rPr/>
        <w:t>При вводе команды «</w:t>
      </w:r>
      <w:r>
        <w:rPr>
          <w:lang w:val="en-US"/>
        </w:rPr>
        <w:t>CD</w:t>
      </w:r>
      <w:r>
        <w:rPr/>
        <w:t>» сервер сменит директорию на указанную представлено на рисунке 4.6.</w:t>
      </w:r>
    </w:p>
    <w:p>
      <w:pPr>
        <w:pStyle w:val="Normal"/>
        <w:jc w:val="start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</w:r>
      <w:r>
        <w:br w:type="page"/>
      </w:r>
    </w:p>
    <w:p>
      <w:pPr>
        <w:pStyle w:val="Style25"/>
        <w:spacing w:lineRule="auto" w:line="240" w:before="0" w:after="0"/>
        <w:ind w:hanging="0" w:start="1134" w:end="707"/>
        <w:contextualSpacing/>
        <w:rPr>
          <w:lang w:val="en-US"/>
        </w:rPr>
      </w:pPr>
      <w:r>
        <w:rPr>
          <w:lang w:val="en-US"/>
        </w:rPr>
        <w:t>Enter option: 7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Enter directory to change to (leave empty to return to root): ..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250 Directory changed successfully.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1. LIST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2. STOR &lt;filename&gt;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3. RETR &lt;filename&gt;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4. DELE &lt;filename&gt;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5. SENDARCH &lt;archive_name&gt;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6. GETARCH &lt;archive_name&gt;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7. CD &lt;directory&gt;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8. CD_LOCAL &lt;directory&gt;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9. LIST_LOCAL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10. QUIT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Enter option: 7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  <w:t>Enter directory to change to (leave empty to return to root): RootDirectory</w:t>
      </w:r>
    </w:p>
    <w:p>
      <w:pPr>
        <w:pStyle w:val="Style25"/>
        <w:spacing w:lineRule="auto" w:line="240"/>
        <w:ind w:hanging="0" w:start="1134" w:end="707"/>
        <w:rPr>
          <w:lang w:val="en-US"/>
        </w:rPr>
      </w:pPr>
      <w:r>
        <w:rPr>
          <w:lang w:val="en-US"/>
        </w:rPr>
      </w:r>
    </w:p>
    <w:p>
      <w:pPr>
        <w:pStyle w:val="NormalWeb"/>
        <w:spacing w:lineRule="auto" w:line="276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4.6 – Смена директории</w:t>
      </w:r>
      <w:bookmarkStart w:id="10" w:name="_Toc167373138"/>
    </w:p>
    <w:p>
      <w:pPr>
        <w:pStyle w:val="NormalWeb"/>
        <w:spacing w:lineRule="auto" w:line="276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NR14151"/>
        <w:ind w:firstLine="709"/>
        <w:rPr/>
      </w:pPr>
      <w:r>
        <w:rPr/>
        <w:t>При вводе команды «</w:t>
      </w:r>
      <w:r>
        <w:rPr>
          <w:lang w:val="en-US"/>
        </w:rPr>
        <w:t>CD</w:t>
      </w:r>
      <w:r>
        <w:rPr/>
        <w:t>_</w:t>
      </w:r>
      <w:r>
        <w:rPr>
          <w:lang w:val="en-US"/>
        </w:rPr>
        <w:t>LOCAL</w:t>
      </w:r>
      <w:r>
        <w:rPr/>
        <w:t>» клиент сменит директорию на указанную представлено на рисунке 4.7.</w:t>
      </w:r>
    </w:p>
    <w:p>
      <w:pPr>
        <w:pStyle w:val="Style25"/>
        <w:spacing w:lineRule="auto" w:line="240"/>
        <w:ind w:hanging="0" w:start="1134" w:end="1132"/>
        <w:rPr>
          <w:lang w:val="en-US"/>
        </w:rPr>
      </w:pPr>
      <w:r>
        <w:rPr>
          <w:lang w:val="en-US"/>
        </w:rPr>
        <w:t>Enter option: 8</w:t>
      </w:r>
    </w:p>
    <w:p>
      <w:pPr>
        <w:pStyle w:val="Style25"/>
        <w:spacing w:lineRule="auto" w:line="240"/>
        <w:ind w:hanging="0" w:start="1134" w:end="1132"/>
        <w:rPr>
          <w:lang w:val="en-US"/>
        </w:rPr>
      </w:pPr>
      <w:r>
        <w:rPr>
          <w:lang w:val="en-US"/>
        </w:rPr>
        <w:t>Enter local directory to change to (leave empty to return to project root): Catal</w:t>
      </w:r>
    </w:p>
    <w:p>
      <w:pPr>
        <w:pStyle w:val="Style25"/>
        <w:spacing w:lineRule="auto" w:line="240"/>
        <w:ind w:hanging="0" w:start="1134" w:end="1132"/>
        <w:rPr>
          <w:lang w:val="en-US"/>
        </w:rPr>
      </w:pPr>
      <w:r>
        <w:rPr>
          <w:lang w:val="en-US"/>
        </w:rPr>
        <w:t>Attempting to change to directory: /home/admin/</w:t>
      </w:r>
      <w:r>
        <w:rPr/>
        <w:t>Рабочий</w:t>
      </w:r>
      <w:r>
        <w:rPr>
          <w:lang w:val="en-US"/>
        </w:rPr>
        <w:t xml:space="preserve"> </w:t>
      </w:r>
      <w:r>
        <w:rPr/>
        <w:t>стол</w:t>
      </w:r>
      <w:r>
        <w:rPr>
          <w:lang w:val="en-US"/>
        </w:rPr>
        <w:t>/tar_working_dir/FTPclient/ Catal</w:t>
      </w:r>
    </w:p>
    <w:p>
      <w:pPr>
        <w:pStyle w:val="Style25"/>
        <w:spacing w:lineRule="auto" w:line="240"/>
        <w:ind w:hanging="0" w:start="1134" w:end="1132"/>
        <w:rPr>
          <w:lang w:val="en-US"/>
        </w:rPr>
      </w:pPr>
      <w:r>
        <w:rPr>
          <w:lang w:val="en-US"/>
        </w:rPr>
        <w:t>250 Local directory changed successfully to /home/admin/</w:t>
      </w:r>
      <w:r>
        <w:rPr/>
        <w:t>Рабочий</w:t>
      </w:r>
      <w:r>
        <w:rPr>
          <w:lang w:val="en-US"/>
        </w:rPr>
        <w:t xml:space="preserve"> </w:t>
      </w:r>
      <w:r>
        <w:rPr/>
        <w:t>стол</w:t>
      </w:r>
      <w:r>
        <w:rPr>
          <w:lang w:val="en-US"/>
        </w:rPr>
        <w:t>/tar_working_dir/ FTPclient/Catal.</w:t>
      </w:r>
    </w:p>
    <w:p>
      <w:pPr>
        <w:pStyle w:val="Style25"/>
        <w:spacing w:lineRule="auto" w:line="240"/>
        <w:ind w:hanging="0" w:start="1134" w:end="1132"/>
        <w:rPr>
          <w:lang w:val="en-US"/>
        </w:rPr>
      </w:pPr>
      <w:r>
        <w:rPr>
          <w:lang w:val="en-US"/>
        </w:rPr>
      </w:r>
    </w:p>
    <w:p>
      <w:pPr>
        <w:pStyle w:val="NormalWeb"/>
        <w:spacing w:lineRule="auto" w:line="276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4.7 – Смена директории клиента</w:t>
      </w:r>
    </w:p>
    <w:p>
      <w:pPr>
        <w:pStyle w:val="Style25"/>
        <w:spacing w:lineRule="auto" w:line="240"/>
        <w:ind w:hanging="0" w:start="1134" w:end="1132"/>
        <w:rPr/>
      </w:pPr>
      <w:r>
        <w:rPr/>
      </w:r>
    </w:p>
    <w:p>
      <w:pPr>
        <w:pStyle w:val="TNR14151"/>
        <w:ind w:firstLine="709"/>
        <w:rPr/>
      </w:pPr>
      <w:r>
        <w:rPr/>
        <w:t>При вводе команды «</w:t>
      </w:r>
      <w:r>
        <w:rPr>
          <w:lang w:val="en-US"/>
        </w:rPr>
        <w:t>LIST</w:t>
      </w:r>
      <w:r>
        <w:rPr/>
        <w:t>_</w:t>
      </w:r>
      <w:r>
        <w:rPr>
          <w:lang w:val="en-US"/>
        </w:rPr>
        <w:t>LOCAL</w:t>
      </w:r>
      <w:r>
        <w:rPr/>
        <w:t>» клиент выведет свою директорию рисунок 4.8.</w:t>
      </w:r>
    </w:p>
    <w:p>
      <w:pPr>
        <w:pStyle w:val="Normal"/>
        <w:jc w:val="start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</w:r>
      <w:r>
        <w:br w:type="page"/>
      </w:r>
    </w:p>
    <w:p>
      <w:pPr>
        <w:pStyle w:val="Style25"/>
        <w:spacing w:lineRule="auto" w:line="240" w:before="0" w:after="0"/>
        <w:ind w:hanging="0" w:start="3828" w:end="1134"/>
        <w:contextualSpacing/>
        <w:rPr>
          <w:lang w:val="en-US"/>
        </w:rPr>
      </w:pPr>
      <w:r>
        <w:rPr>
          <w:lang w:val="en-US"/>
        </w:rPr>
        <w:t>Enter option: 9</w:t>
      </w:r>
    </w:p>
    <w:p>
      <w:pPr>
        <w:pStyle w:val="Style25"/>
        <w:spacing w:lineRule="auto" w:line="240"/>
        <w:ind w:hanging="0" w:start="3828" w:end="1134"/>
        <w:rPr>
          <w:lang w:val="en-US"/>
        </w:rPr>
      </w:pPr>
      <w:r>
        <w:rPr>
          <w:lang w:val="en-US"/>
        </w:rPr>
        <w:t>Root:</w:t>
      </w:r>
    </w:p>
    <w:p>
      <w:pPr>
        <w:pStyle w:val="Style25"/>
        <w:spacing w:lineRule="auto" w:line="240"/>
        <w:ind w:hanging="0" w:start="3828" w:end="1134"/>
        <w:rPr>
          <w:lang w:val="en-US"/>
        </w:rPr>
      </w:pPr>
      <w:r>
        <w:rPr>
          <w:lang w:val="en-US"/>
        </w:rPr>
        <w:t>- Catal</w:t>
      </w:r>
    </w:p>
    <w:p>
      <w:pPr>
        <w:pStyle w:val="Style25"/>
        <w:spacing w:lineRule="auto" w:line="240"/>
        <w:ind w:hanging="0" w:start="3828" w:end="1134"/>
        <w:rPr>
          <w:lang w:val="en-US"/>
        </w:rPr>
      </w:pPr>
      <w:r>
        <w:rPr>
          <w:lang w:val="en-US"/>
        </w:rPr>
        <w:t>- 4.txt</w:t>
      </w:r>
    </w:p>
    <w:p>
      <w:pPr>
        <w:pStyle w:val="Style25"/>
        <w:spacing w:lineRule="auto" w:line="240"/>
        <w:ind w:hanging="0" w:start="3828" w:end="1134"/>
        <w:rPr>
          <w:lang w:val="en-US"/>
        </w:rPr>
      </w:pPr>
      <w:r>
        <w:rPr>
          <w:lang w:val="en-US"/>
        </w:rPr>
        <w:t>- 5.txt</w:t>
      </w:r>
    </w:p>
    <w:p>
      <w:pPr>
        <w:pStyle w:val="Style25"/>
        <w:spacing w:lineRule="auto" w:line="240"/>
        <w:ind w:hanging="0" w:start="3828" w:end="1134"/>
        <w:rPr>
          <w:lang w:val="en-US"/>
        </w:rPr>
      </w:pPr>
      <w:r>
        <w:rPr>
          <w:lang w:val="en-US"/>
        </w:rPr>
        <w:t>- Makefile</w:t>
      </w:r>
    </w:p>
    <w:p>
      <w:pPr>
        <w:pStyle w:val="Style25"/>
        <w:spacing w:lineRule="auto" w:line="240"/>
        <w:ind w:hanging="0" w:start="3828" w:end="1134"/>
        <w:rPr>
          <w:lang w:val="en-US"/>
        </w:rPr>
      </w:pPr>
      <w:r>
        <w:rPr>
          <w:lang w:val="en-US"/>
        </w:rPr>
        <w:t>- 1.txt</w:t>
      </w:r>
    </w:p>
    <w:p>
      <w:pPr>
        <w:pStyle w:val="Style25"/>
        <w:spacing w:lineRule="auto" w:line="240"/>
        <w:ind w:hanging="0" w:start="3828" w:end="1134"/>
        <w:rPr>
          <w:lang w:val="en-US"/>
        </w:rPr>
      </w:pPr>
      <w:r>
        <w:rPr>
          <w:lang w:val="en-US"/>
        </w:rPr>
        <w:t>- 2.txt</w:t>
      </w:r>
    </w:p>
    <w:p>
      <w:pPr>
        <w:pStyle w:val="Style25"/>
        <w:spacing w:lineRule="auto" w:line="240"/>
        <w:ind w:hanging="0" w:start="3828" w:end="1134"/>
        <w:rPr>
          <w:lang w:val="en-US"/>
        </w:rPr>
      </w:pPr>
      <w:r>
        <w:rPr>
          <w:lang w:val="en-US"/>
        </w:rPr>
        <w:t>- client.cpp</w:t>
      </w:r>
    </w:p>
    <w:p>
      <w:pPr>
        <w:pStyle w:val="Style25"/>
        <w:spacing w:lineRule="auto" w:line="240"/>
        <w:ind w:hanging="0" w:start="3828" w:end="1134"/>
        <w:rPr>
          <w:lang w:val="en-US"/>
        </w:rPr>
      </w:pPr>
      <w:r>
        <w:rPr>
          <w:lang w:val="en-US"/>
        </w:rPr>
        <w:t>- 3.txt</w:t>
      </w:r>
    </w:p>
    <w:p>
      <w:pPr>
        <w:pStyle w:val="Style25"/>
        <w:spacing w:lineRule="auto" w:line="240"/>
        <w:ind w:hanging="0" w:start="3828" w:end="1134"/>
        <w:rPr/>
      </w:pPr>
      <w:r>
        <w:rPr/>
        <w:t xml:space="preserve">- </w:t>
      </w:r>
      <w:r>
        <w:rPr>
          <w:lang w:val="en-US"/>
        </w:rPr>
        <w:t>server</w:t>
      </w:r>
    </w:p>
    <w:p>
      <w:pPr>
        <w:pStyle w:val="Style25"/>
        <w:spacing w:lineRule="auto" w:line="240"/>
        <w:ind w:hanging="0" w:start="3828" w:end="1134"/>
        <w:rPr/>
      </w:pPr>
      <w:r>
        <w:rPr/>
        <w:t xml:space="preserve">- </w:t>
      </w:r>
      <w:r>
        <w:rPr>
          <w:lang w:val="en-US"/>
        </w:rPr>
        <w:t>client</w:t>
      </w:r>
    </w:p>
    <w:p>
      <w:pPr>
        <w:pStyle w:val="Style25"/>
        <w:spacing w:lineRule="auto" w:line="240"/>
        <w:ind w:hanging="0" w:start="3828" w:end="1134"/>
        <w:rPr/>
      </w:pPr>
      <w:r>
        <w:rPr>
          <w:lang w:val="en-US"/>
        </w:rPr>
        <w:t>END</w:t>
      </w:r>
    </w:p>
    <w:p>
      <w:pPr>
        <w:pStyle w:val="Style25"/>
        <w:spacing w:lineRule="auto" w:line="240"/>
        <w:ind w:hanging="0" w:start="3828" w:end="1134"/>
        <w:rPr/>
      </w:pPr>
      <w:r>
        <w:rPr/>
      </w:r>
    </w:p>
    <w:p>
      <w:pPr>
        <w:pStyle w:val="NormalWeb"/>
        <w:spacing w:lineRule="auto" w:line="276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4.8 – Вывод директории клиента</w:t>
      </w:r>
    </w:p>
    <w:p>
      <w:pPr>
        <w:pStyle w:val="NormalWeb"/>
        <w:spacing w:lineRule="auto" w:line="276" w:beforeAutospacing="0" w:before="0" w:afterAutospacing="0" w:after="0"/>
        <w:jc w:val="center"/>
        <w:rPr>
          <w:rFonts w:eastAsia="" w:eastAsiaTheme="majorEastAsia"/>
          <w:b/>
          <w:color w:themeColor="text1" w:val="000000"/>
          <w:sz w:val="28"/>
          <w:szCs w:val="28"/>
        </w:rPr>
      </w:pPr>
      <w:r>
        <w:rPr>
          <w:rFonts w:eastAsia="" w:eastAsiaTheme="majorEastAsia"/>
          <w:b/>
          <w:color w:themeColor="text1" w:val="000000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ЗАКЛЮЧЕНИЕ</w:t>
      </w:r>
      <w:bookmarkEnd w:id="10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TNR14151"/>
        <w:ind w:firstLine="709"/>
        <w:rPr/>
      </w:pPr>
      <w:r>
        <w:rPr/>
        <w:t>В результате выполнения данной курсовой работы на операционной системе Linux был разработан FTP-клиент с возможностью отправки и получения архивированных каталогов. Linux, как мощная и гибкая операционная система, предоставляет разработчикам широкий спектр свободы и контроля над системой, что сыграло важную роль в успешной реализации проекта.</w:t>
      </w:r>
    </w:p>
    <w:p>
      <w:pPr>
        <w:pStyle w:val="TNR14151"/>
        <w:ind w:firstLine="709"/>
        <w:rPr/>
      </w:pPr>
      <w:r>
        <w:rPr/>
        <w:t>Благодаря обширному набору инструментов и библиотек для программирования на языке C++ на платформе Linux, разработчики имели возможность создать высококачественное программное обеспечение. Они смогли полностью использовать все преимущества, предоставляемые этими средствами, что привело к разработке надежного и эффективного FTP-клиента.</w:t>
      </w:r>
    </w:p>
    <w:p>
      <w:pPr>
        <w:pStyle w:val="TNR14151"/>
        <w:ind w:firstLine="709"/>
        <w:rPr>
          <w:color w:val="111111"/>
        </w:rPr>
      </w:pPr>
      <w:r>
        <w:rPr/>
        <w:t>Таким образом, выполнение данной курсовой работы подтверждает, что Linux является оптимальной операционной системой для разработки программного обеспечения, обеспечивая разработчикам широкие возможности и инструменты для достижения высокого качества и функциональности.</w:t>
      </w:r>
      <w:r>
        <w:br w:type="page"/>
      </w:r>
    </w:p>
    <w:p>
      <w:pPr>
        <w:pStyle w:val="Heading1"/>
        <w:spacing w:lineRule="auto" w:line="360" w:before="0" w:after="0"/>
        <w:rPr>
          <w:rFonts w:cs="Times New Roman"/>
          <w:b/>
          <w:szCs w:val="28"/>
        </w:rPr>
      </w:pPr>
      <w:bookmarkStart w:id="11" w:name="_Toc167373139"/>
      <w:r>
        <w:rPr>
          <w:rFonts w:cs="Times New Roman"/>
          <w:b/>
          <w:szCs w:val="28"/>
        </w:rPr>
        <w:t>ЛИТЕРАТУРА</w:t>
      </w:r>
      <w:bookmarkEnd w:id="11"/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[1] Н. Мэтью Основы программирования в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>. 2009 г.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[2] Н. Секунов Программирование на языке С++ в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>. БХВ-Петербург, 2004 г.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[3]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М. Митчелл и Д. Олдхэм «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Advanced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Linux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Programming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», 2001 г.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[4]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Лава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«Linux Kernel Development», 2006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t>[5] Электронный ресурс: https://github.com.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Heading1"/>
        <w:spacing w:lineRule="auto" w:line="360" w:before="0" w:after="0"/>
        <w:rPr>
          <w:rFonts w:cs="Times New Roman"/>
          <w:b/>
          <w:szCs w:val="28"/>
        </w:rPr>
      </w:pPr>
      <w:bookmarkStart w:id="12" w:name="_Toc167373140"/>
      <w:r>
        <w:rPr>
          <w:rFonts w:cs="Times New Roman"/>
          <w:b/>
          <w:szCs w:val="28"/>
        </w:rPr>
        <w:t>ПРИЛОЖЕНИЕ А</w:t>
      </w:r>
      <w:bookmarkEnd w:id="12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Схема алгоритма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rPr>
          <w:rFonts w:cs="Times New Roman"/>
          <w:b/>
          <w:szCs w:val="28"/>
        </w:rPr>
      </w:pPr>
      <w:bookmarkStart w:id="13" w:name="_Toc167373141"/>
      <w:r>
        <w:rPr>
          <w:rFonts w:cs="Times New Roman"/>
          <w:b/>
          <w:szCs w:val="28"/>
        </w:rPr>
        <w:t>ПРИЛОЖЕНИЕ Б</w:t>
      </w:r>
      <w:bookmarkEnd w:id="13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Ведомость документов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299" w:bottom="1532"/>
      <w:pgNumType w:start="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  <w:font w:name="Fira Code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Firacode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450163576"/>
    </w:sdtPr>
    <w:sdtContent>
      <w:p>
        <w:pPr>
          <w:pStyle w:val="Footer"/>
          <w:jc w:val="end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450163576"/>
    </w:sdtPr>
    <w:sdtContent>
      <w:p>
        <w:pPr>
          <w:pStyle w:val="Footer"/>
          <w:jc w:val="end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start"/>
      <w:pPr>
        <w:tabs>
          <w:tab w:val="num" w:pos="0"/>
        </w:tabs>
        <w:ind w:start="1068" w:hanging="360"/>
      </w:pPr>
      <w:rPr>
        <w:sz w:val="28"/>
        <w:i w:val="false"/>
        <w:b w:val="false"/>
        <w:rFonts w:ascii="Times New Roman" w:hAnsi="Times New Roman"/>
      </w:rPr>
    </w:lvl>
    <w:lvl w:ilvl="1">
      <w:start w:val="1"/>
      <w:isLgl/>
      <w:numFmt w:val="decimal"/>
      <w:suff w:val="space"/>
      <w:lvlText w:val="%1.%2"/>
      <w:lvlJc w:val="start"/>
      <w:pPr>
        <w:tabs>
          <w:tab w:val="num" w:pos="0"/>
        </w:tabs>
        <w:ind w:start="1129" w:hanging="420"/>
      </w:pPr>
      <w:rPr/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430" w:hanging="720"/>
      </w:pPr>
      <w:rPr/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1791" w:hanging="1080"/>
      </w:pPr>
      <w:rPr/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1792" w:hanging="1080"/>
      </w:pPr>
      <w:rPr/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2153" w:hanging="1440"/>
      </w:pPr>
      <w:rPr/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2154" w:hanging="1440"/>
      </w:pPr>
      <w:rPr/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2515" w:hanging="1800"/>
      </w:pPr>
      <w:rPr/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2876" w:hanging="2160"/>
      </w:pPr>
      <w:rPr/>
    </w:lvl>
  </w:abstractNum>
  <w:abstractNum w:abstractNumId="2">
    <w:lvl w:ilvl="0">
      <w:start w:val="1"/>
      <w:numFmt w:val="bullet"/>
      <w:suff w:val="space"/>
      <w:lvlText w:val=""/>
      <w:lvlJc w:val="start"/>
      <w:pPr>
        <w:tabs>
          <w:tab w:val="num" w:pos="0"/>
        </w:tabs>
        <w:ind w:start="928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start"/>
      <w:pPr>
        <w:tabs>
          <w:tab w:val="num" w:pos="2149"/>
        </w:tabs>
        <w:ind w:start="2149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869"/>
        </w:tabs>
        <w:ind w:start="2869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3589"/>
        </w:tabs>
        <w:ind w:start="3589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4309"/>
        </w:tabs>
        <w:ind w:start="4309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5029"/>
        </w:tabs>
        <w:ind w:start="5029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749"/>
        </w:tabs>
        <w:ind w:start="5749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6469"/>
        </w:tabs>
        <w:ind w:start="6469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7189"/>
        </w:tabs>
        <w:ind w:start="7189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suff w:val="space"/>
      <w:lvlText w:val=""/>
      <w:lvlJc w:val="start"/>
      <w:pPr>
        <w:tabs>
          <w:tab w:val="num" w:pos="0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start"/>
      <w:pPr>
        <w:tabs>
          <w:tab w:val="num" w:pos="0"/>
        </w:tabs>
        <w:ind w:start="2149" w:hanging="360"/>
      </w:pPr>
      <w:rPr>
        <w:sz w:val="28"/>
        <w:i w:val="false"/>
        <w:b w:val="false"/>
        <w:rFonts w:ascii="Times New Roman" w:hAnsi="Times New Roman"/>
      </w:rPr>
    </w:lvl>
    <w:lvl w:ilvl="2">
      <w:start w:val="1"/>
      <w:numFmt w:val="decimal"/>
      <w:lvlText w:val="%3)"/>
      <w:lvlJc w:val="start"/>
      <w:pPr>
        <w:tabs>
          <w:tab w:val="num" w:pos="0"/>
        </w:tabs>
        <w:ind w:start="2869" w:hanging="360"/>
      </w:pPr>
      <w:rPr>
        <w:sz w:val="28"/>
        <w:i w:val="false"/>
        <w:b w:val="false"/>
        <w:bCs/>
        <w:rFonts w:ascii="Times New Roman" w:hAnsi="Times New Roman"/>
      </w:rPr>
    </w:lvl>
    <w:lvl w:ilvl="3">
      <w:start w:val="1"/>
      <w:numFmt w:val="decimal"/>
      <w:lvlText w:val="%4)"/>
      <w:lvlJc w:val="start"/>
      <w:pPr>
        <w:tabs>
          <w:tab w:val="num" w:pos="0"/>
        </w:tabs>
        <w:ind w:start="3589" w:hanging="360"/>
      </w:pPr>
      <w:rPr>
        <w:sz w:val="28"/>
        <w:i w:val="false"/>
        <w:b w:val="false"/>
        <w:rFonts w:ascii="Times New Roman" w:hAnsi="Times New Roman"/>
      </w:rPr>
    </w:lvl>
    <w:lvl w:ilvl="4">
      <w:start w:val="1"/>
      <w:numFmt w:val="decimal"/>
      <w:suff w:val="space"/>
      <w:lvlText w:val="%5)"/>
      <w:lvlJc w:val="start"/>
      <w:pPr>
        <w:tabs>
          <w:tab w:val="num" w:pos="0"/>
        </w:tabs>
        <w:ind w:start="928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5029"/>
        </w:tabs>
        <w:ind w:start="5029" w:hanging="360"/>
      </w:pPr>
      <w:rPr/>
    </w:lvl>
    <w:lvl w:ilvl="6">
      <w:start w:val="1"/>
      <w:numFmt w:val="decimal"/>
      <w:lvlText w:val="%7."/>
      <w:lvlJc w:val="start"/>
      <w:pPr>
        <w:tabs>
          <w:tab w:val="num" w:pos="5749"/>
        </w:tabs>
        <w:ind w:start="5749" w:hanging="360"/>
      </w:pPr>
      <w:rPr/>
    </w:lvl>
    <w:lvl w:ilvl="7">
      <w:start w:val="1"/>
      <w:numFmt w:val="decimal"/>
      <w:lvlText w:val="%8."/>
      <w:lvlJc w:val="start"/>
      <w:pPr>
        <w:tabs>
          <w:tab w:val="num" w:pos="6469"/>
        </w:tabs>
        <w:ind w:start="6469" w:hanging="360"/>
      </w:pPr>
      <w:rPr/>
    </w:lvl>
    <w:lvl w:ilvl="8">
      <w:start w:val="1"/>
      <w:numFmt w:val="decimal"/>
      <w:lvlText w:val="%9."/>
      <w:lvlJc w:val="start"/>
      <w:pPr>
        <w:tabs>
          <w:tab w:val="num" w:pos="7189"/>
        </w:tabs>
        <w:ind w:start="7189" w:hanging="360"/>
      </w:pPr>
      <w:rPr/>
    </w:lvl>
  </w:abstractNum>
  <w:abstractNum w:abstractNumId="4">
    <w:lvl w:ilvl="0">
      <w:start w:val="1"/>
      <w:numFmt w:val="bullet"/>
      <w:suff w:val="space"/>
      <w:lvlText w:val=""/>
      <w:lvlJc w:val="start"/>
      <w:pPr>
        <w:tabs>
          <w:tab w:val="num" w:pos="0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start"/>
      <w:pPr>
        <w:tabs>
          <w:tab w:val="num" w:pos="0"/>
        </w:tabs>
        <w:ind w:start="2149" w:hanging="360"/>
      </w:pPr>
      <w:rPr>
        <w:sz w:val="28"/>
        <w:i w:val="false"/>
        <w:b w:val="false"/>
        <w:rFonts w:ascii="Times New Roman" w:hAnsi="Times New Roman"/>
      </w:rPr>
    </w:lvl>
    <w:lvl w:ilvl="2">
      <w:start w:val="1"/>
      <w:numFmt w:val="decimal"/>
      <w:lvlText w:val="%3)"/>
      <w:lvlJc w:val="start"/>
      <w:pPr>
        <w:tabs>
          <w:tab w:val="num" w:pos="0"/>
        </w:tabs>
        <w:ind w:start="2869" w:hanging="360"/>
      </w:pPr>
      <w:rPr>
        <w:sz w:val="28"/>
        <w:i w:val="false"/>
        <w:b w:val="false"/>
        <w:bCs/>
        <w:rFonts w:ascii="Times New Roman" w:hAnsi="Times New Roman"/>
      </w:rPr>
    </w:lvl>
    <w:lvl w:ilvl="3">
      <w:start w:val="1"/>
      <w:numFmt w:val="decimal"/>
      <w:lvlText w:val="%4)"/>
      <w:lvlJc w:val="start"/>
      <w:pPr>
        <w:tabs>
          <w:tab w:val="num" w:pos="0"/>
        </w:tabs>
        <w:ind w:start="3589" w:hanging="360"/>
      </w:pPr>
      <w:rPr>
        <w:sz w:val="28"/>
        <w:i w:val="false"/>
        <w:b w:val="false"/>
        <w:rFonts w:ascii="Times New Roman" w:hAnsi="Times New Roman"/>
      </w:rPr>
    </w:lvl>
    <w:lvl w:ilvl="4">
      <w:start w:val="1"/>
      <w:numFmt w:val="decimal"/>
      <w:suff w:val="space"/>
      <w:lvlText w:val="%5)"/>
      <w:lvlJc w:val="start"/>
      <w:pPr>
        <w:tabs>
          <w:tab w:val="num" w:pos="0"/>
        </w:tabs>
        <w:ind w:start="928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5029"/>
        </w:tabs>
        <w:ind w:start="5029" w:hanging="360"/>
      </w:pPr>
      <w:rPr/>
    </w:lvl>
    <w:lvl w:ilvl="6">
      <w:start w:val="1"/>
      <w:numFmt w:val="decimal"/>
      <w:lvlText w:val="%7."/>
      <w:lvlJc w:val="start"/>
      <w:pPr>
        <w:tabs>
          <w:tab w:val="num" w:pos="5749"/>
        </w:tabs>
        <w:ind w:start="5749" w:hanging="360"/>
      </w:pPr>
      <w:rPr/>
    </w:lvl>
    <w:lvl w:ilvl="7">
      <w:start w:val="1"/>
      <w:numFmt w:val="decimal"/>
      <w:lvlText w:val="%8."/>
      <w:lvlJc w:val="start"/>
      <w:pPr>
        <w:tabs>
          <w:tab w:val="num" w:pos="6469"/>
        </w:tabs>
        <w:ind w:start="6469" w:hanging="360"/>
      </w:pPr>
      <w:rPr/>
    </w:lvl>
    <w:lvl w:ilvl="8">
      <w:start w:val="1"/>
      <w:numFmt w:val="decimal"/>
      <w:lvlText w:val="%9."/>
      <w:lvlJc w:val="start"/>
      <w:pPr>
        <w:tabs>
          <w:tab w:val="num" w:pos="7189"/>
        </w:tabs>
        <w:ind w:start="7189" w:hanging="360"/>
      </w:pPr>
      <w:rPr/>
    </w:lvl>
  </w:abstractNum>
  <w:abstractNum w:abstractNumId="5">
    <w:lvl w:ilvl="0">
      <w:start w:val="1"/>
      <w:numFmt w:val="bullet"/>
      <w:suff w:val="space"/>
      <w:lvlText w:val=""/>
      <w:lvlJc w:val="start"/>
      <w:pPr>
        <w:tabs>
          <w:tab w:val="num" w:pos="0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start"/>
      <w:pPr>
        <w:tabs>
          <w:tab w:val="num" w:pos="0"/>
        </w:tabs>
        <w:ind w:start="2149" w:hanging="360"/>
      </w:pPr>
      <w:rPr>
        <w:sz w:val="28"/>
        <w:i w:val="false"/>
        <w:b w:val="false"/>
        <w:rFonts w:ascii="Times New Roman" w:hAnsi="Times New Roman"/>
      </w:rPr>
    </w:lvl>
    <w:lvl w:ilvl="2">
      <w:start w:val="1"/>
      <w:numFmt w:val="decimal"/>
      <w:lvlText w:val="%3)"/>
      <w:lvlJc w:val="start"/>
      <w:pPr>
        <w:tabs>
          <w:tab w:val="num" w:pos="0"/>
        </w:tabs>
        <w:ind w:start="2869" w:hanging="360"/>
      </w:pPr>
      <w:rPr>
        <w:sz w:val="28"/>
        <w:i w:val="false"/>
        <w:b w:val="false"/>
        <w:bCs/>
        <w:rFonts w:ascii="Times New Roman" w:hAnsi="Times New Roman"/>
      </w:rPr>
    </w:lvl>
    <w:lvl w:ilvl="3">
      <w:start w:val="1"/>
      <w:numFmt w:val="decimal"/>
      <w:lvlText w:val="%4)"/>
      <w:lvlJc w:val="start"/>
      <w:pPr>
        <w:tabs>
          <w:tab w:val="num" w:pos="0"/>
        </w:tabs>
        <w:ind w:start="3589" w:hanging="360"/>
      </w:pPr>
      <w:rPr>
        <w:sz w:val="28"/>
        <w:i w:val="false"/>
        <w:b w:val="false"/>
        <w:rFonts w:ascii="Times New Roman" w:hAnsi="Times New Roman"/>
      </w:rPr>
    </w:lvl>
    <w:lvl w:ilvl="4">
      <w:start w:val="1"/>
      <w:numFmt w:val="decimal"/>
      <w:suff w:val="space"/>
      <w:lvlText w:val="%5)"/>
      <w:lvlJc w:val="start"/>
      <w:pPr>
        <w:tabs>
          <w:tab w:val="num" w:pos="0"/>
        </w:tabs>
        <w:ind w:start="928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5029"/>
        </w:tabs>
        <w:ind w:start="5029" w:hanging="360"/>
      </w:pPr>
      <w:rPr/>
    </w:lvl>
    <w:lvl w:ilvl="6">
      <w:start w:val="1"/>
      <w:numFmt w:val="decimal"/>
      <w:lvlText w:val="%7."/>
      <w:lvlJc w:val="start"/>
      <w:pPr>
        <w:tabs>
          <w:tab w:val="num" w:pos="5749"/>
        </w:tabs>
        <w:ind w:start="5749" w:hanging="360"/>
      </w:pPr>
      <w:rPr/>
    </w:lvl>
    <w:lvl w:ilvl="7">
      <w:start w:val="1"/>
      <w:numFmt w:val="decimal"/>
      <w:lvlText w:val="%8."/>
      <w:lvlJc w:val="start"/>
      <w:pPr>
        <w:tabs>
          <w:tab w:val="num" w:pos="6469"/>
        </w:tabs>
        <w:ind w:start="6469" w:hanging="360"/>
      </w:pPr>
      <w:rPr/>
    </w:lvl>
    <w:lvl w:ilvl="8">
      <w:start w:val="1"/>
      <w:numFmt w:val="decimal"/>
      <w:lvlText w:val="%9."/>
      <w:lvlJc w:val="start"/>
      <w:pPr>
        <w:tabs>
          <w:tab w:val="num" w:pos="7189"/>
        </w:tabs>
        <w:ind w:start="7189" w:hanging="360"/>
      </w:pPr>
      <w:rPr/>
    </w:lvl>
  </w:abstractNum>
  <w:abstractNum w:abstractNumId="6">
    <w:lvl w:ilvl="0">
      <w:start w:val="1"/>
      <w:numFmt w:val="bullet"/>
      <w:suff w:val="space"/>
      <w:lvlText w:val=""/>
      <w:lvlJc w:val="start"/>
      <w:pPr>
        <w:tabs>
          <w:tab w:val="num" w:pos="0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start"/>
      <w:pPr>
        <w:tabs>
          <w:tab w:val="num" w:pos="0"/>
        </w:tabs>
        <w:ind w:start="2149" w:hanging="360"/>
      </w:pPr>
      <w:rPr>
        <w:sz w:val="28"/>
        <w:i w:val="false"/>
        <w:b w:val="false"/>
        <w:rFonts w:ascii="Times New Roman" w:hAnsi="Times New Roman"/>
      </w:rPr>
    </w:lvl>
    <w:lvl w:ilvl="2">
      <w:start w:val="1"/>
      <w:numFmt w:val="decimal"/>
      <w:lvlText w:val="%3)"/>
      <w:lvlJc w:val="start"/>
      <w:pPr>
        <w:tabs>
          <w:tab w:val="num" w:pos="0"/>
        </w:tabs>
        <w:ind w:start="2869" w:hanging="360"/>
      </w:pPr>
      <w:rPr>
        <w:sz w:val="28"/>
        <w:i w:val="false"/>
        <w:b w:val="false"/>
        <w:bCs/>
        <w:rFonts w:ascii="Times New Roman" w:hAnsi="Times New Roman"/>
      </w:rPr>
    </w:lvl>
    <w:lvl w:ilvl="3">
      <w:start w:val="1"/>
      <w:numFmt w:val="decimal"/>
      <w:lvlText w:val="%4)"/>
      <w:lvlJc w:val="start"/>
      <w:pPr>
        <w:tabs>
          <w:tab w:val="num" w:pos="0"/>
        </w:tabs>
        <w:ind w:start="3589" w:hanging="360"/>
      </w:pPr>
      <w:rPr>
        <w:sz w:val="28"/>
        <w:i w:val="false"/>
        <w:b w:val="false"/>
        <w:rFonts w:ascii="Times New Roman" w:hAnsi="Times New Roman"/>
      </w:rPr>
    </w:lvl>
    <w:lvl w:ilvl="4">
      <w:start w:val="1"/>
      <w:numFmt w:val="decimal"/>
      <w:suff w:val="space"/>
      <w:lvlText w:val="%5)"/>
      <w:lvlJc w:val="start"/>
      <w:pPr>
        <w:tabs>
          <w:tab w:val="num" w:pos="0"/>
        </w:tabs>
        <w:ind w:start="928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5029"/>
        </w:tabs>
        <w:ind w:start="5029" w:hanging="360"/>
      </w:pPr>
      <w:rPr/>
    </w:lvl>
    <w:lvl w:ilvl="6">
      <w:start w:val="1"/>
      <w:numFmt w:val="decimal"/>
      <w:lvlText w:val="%7."/>
      <w:lvlJc w:val="start"/>
      <w:pPr>
        <w:tabs>
          <w:tab w:val="num" w:pos="5749"/>
        </w:tabs>
        <w:ind w:start="5749" w:hanging="360"/>
      </w:pPr>
      <w:rPr/>
    </w:lvl>
    <w:lvl w:ilvl="7">
      <w:start w:val="1"/>
      <w:numFmt w:val="decimal"/>
      <w:lvlText w:val="%8."/>
      <w:lvlJc w:val="start"/>
      <w:pPr>
        <w:tabs>
          <w:tab w:val="num" w:pos="6469"/>
        </w:tabs>
        <w:ind w:start="6469" w:hanging="360"/>
      </w:pPr>
      <w:rPr/>
    </w:lvl>
    <w:lvl w:ilvl="8">
      <w:start w:val="1"/>
      <w:numFmt w:val="decimal"/>
      <w:lvlText w:val="%9."/>
      <w:lvlJc w:val="start"/>
      <w:pPr>
        <w:tabs>
          <w:tab w:val="num" w:pos="7189"/>
        </w:tabs>
        <w:ind w:start="7189" w:hanging="360"/>
      </w:pPr>
      <w:rPr/>
    </w:lvl>
  </w:abstractNum>
  <w:abstractNum w:abstractNumId="7">
    <w:lvl w:ilvl="0">
      <w:start w:val="1"/>
      <w:numFmt w:val="bullet"/>
      <w:suff w:val="space"/>
      <w:lvlText w:val=""/>
      <w:lvlJc w:val="start"/>
      <w:pPr>
        <w:tabs>
          <w:tab w:val="num" w:pos="0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start"/>
      <w:pPr>
        <w:tabs>
          <w:tab w:val="num" w:pos="0"/>
        </w:tabs>
        <w:ind w:start="2149" w:hanging="360"/>
      </w:pPr>
      <w:rPr>
        <w:sz w:val="28"/>
        <w:i w:val="false"/>
        <w:b w:val="false"/>
        <w:rFonts w:ascii="Times New Roman" w:hAnsi="Times New Roman"/>
      </w:rPr>
    </w:lvl>
    <w:lvl w:ilvl="2">
      <w:start w:val="1"/>
      <w:numFmt w:val="decimal"/>
      <w:lvlText w:val="%3)"/>
      <w:lvlJc w:val="start"/>
      <w:pPr>
        <w:tabs>
          <w:tab w:val="num" w:pos="0"/>
        </w:tabs>
        <w:ind w:start="2869" w:hanging="360"/>
      </w:pPr>
      <w:rPr>
        <w:sz w:val="28"/>
        <w:i w:val="false"/>
        <w:b w:val="false"/>
        <w:bCs/>
        <w:rFonts w:ascii="Times New Roman" w:hAnsi="Times New Roman"/>
      </w:rPr>
    </w:lvl>
    <w:lvl w:ilvl="3">
      <w:start w:val="1"/>
      <w:numFmt w:val="decimal"/>
      <w:lvlText w:val="%4)"/>
      <w:lvlJc w:val="start"/>
      <w:pPr>
        <w:tabs>
          <w:tab w:val="num" w:pos="0"/>
        </w:tabs>
        <w:ind w:start="3589" w:hanging="360"/>
      </w:pPr>
      <w:rPr>
        <w:sz w:val="28"/>
        <w:i w:val="false"/>
        <w:b w:val="false"/>
        <w:rFonts w:ascii="Times New Roman" w:hAnsi="Times New Roman"/>
      </w:rPr>
    </w:lvl>
    <w:lvl w:ilvl="4">
      <w:start w:val="1"/>
      <w:numFmt w:val="decimal"/>
      <w:suff w:val="space"/>
      <w:lvlText w:val="%5)"/>
      <w:lvlJc w:val="start"/>
      <w:pPr>
        <w:tabs>
          <w:tab w:val="num" w:pos="0"/>
        </w:tabs>
        <w:ind w:start="928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5029"/>
        </w:tabs>
        <w:ind w:start="5029" w:hanging="360"/>
      </w:pPr>
      <w:rPr/>
    </w:lvl>
    <w:lvl w:ilvl="6">
      <w:start w:val="1"/>
      <w:numFmt w:val="decimal"/>
      <w:lvlText w:val="%7."/>
      <w:lvlJc w:val="start"/>
      <w:pPr>
        <w:tabs>
          <w:tab w:val="num" w:pos="5749"/>
        </w:tabs>
        <w:ind w:start="5749" w:hanging="360"/>
      </w:pPr>
      <w:rPr/>
    </w:lvl>
    <w:lvl w:ilvl="7">
      <w:start w:val="1"/>
      <w:numFmt w:val="decimal"/>
      <w:lvlText w:val="%8."/>
      <w:lvlJc w:val="start"/>
      <w:pPr>
        <w:tabs>
          <w:tab w:val="num" w:pos="6469"/>
        </w:tabs>
        <w:ind w:start="6469" w:hanging="360"/>
      </w:pPr>
      <w:rPr/>
    </w:lvl>
    <w:lvl w:ilvl="8">
      <w:start w:val="1"/>
      <w:numFmt w:val="decimal"/>
      <w:lvlText w:val="%9."/>
      <w:lvlJc w:val="start"/>
      <w:pPr>
        <w:tabs>
          <w:tab w:val="num" w:pos="7189"/>
        </w:tabs>
        <w:ind w:start="7189" w:hanging="360"/>
      </w:pPr>
      <w:rPr/>
    </w:lvl>
  </w:abstractNum>
  <w:abstractNum w:abstractNumId="8">
    <w:lvl w:ilvl="0">
      <w:start w:val="1"/>
      <w:numFmt w:val="bullet"/>
      <w:suff w:val="space"/>
      <w:lvlText w:val=""/>
      <w:lvlJc w:val="start"/>
      <w:pPr>
        <w:tabs>
          <w:tab w:val="num" w:pos="0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start"/>
      <w:pPr>
        <w:tabs>
          <w:tab w:val="num" w:pos="0"/>
        </w:tabs>
        <w:ind w:start="2149" w:hanging="360"/>
      </w:pPr>
      <w:rPr>
        <w:sz w:val="28"/>
        <w:i w:val="false"/>
        <w:b w:val="false"/>
        <w:rFonts w:ascii="Times New Roman" w:hAnsi="Times New Roman"/>
      </w:rPr>
    </w:lvl>
    <w:lvl w:ilvl="2">
      <w:start w:val="1"/>
      <w:numFmt w:val="decimal"/>
      <w:lvlText w:val="%3)"/>
      <w:lvlJc w:val="start"/>
      <w:pPr>
        <w:tabs>
          <w:tab w:val="num" w:pos="0"/>
        </w:tabs>
        <w:ind w:start="2869" w:hanging="360"/>
      </w:pPr>
      <w:rPr>
        <w:sz w:val="28"/>
        <w:i w:val="false"/>
        <w:b w:val="false"/>
        <w:bCs/>
        <w:rFonts w:ascii="Times New Roman" w:hAnsi="Times New Roman"/>
      </w:rPr>
    </w:lvl>
    <w:lvl w:ilvl="3">
      <w:start w:val="1"/>
      <w:numFmt w:val="decimal"/>
      <w:lvlText w:val="%4)"/>
      <w:lvlJc w:val="start"/>
      <w:pPr>
        <w:tabs>
          <w:tab w:val="num" w:pos="0"/>
        </w:tabs>
        <w:ind w:start="3589" w:hanging="360"/>
      </w:pPr>
      <w:rPr>
        <w:sz w:val="28"/>
        <w:i w:val="false"/>
        <w:b w:val="false"/>
        <w:rFonts w:ascii="Times New Roman" w:hAnsi="Times New Roman"/>
      </w:rPr>
    </w:lvl>
    <w:lvl w:ilvl="4">
      <w:start w:val="1"/>
      <w:numFmt w:val="decimal"/>
      <w:suff w:val="space"/>
      <w:lvlText w:val="%5)"/>
      <w:lvlJc w:val="start"/>
      <w:pPr>
        <w:tabs>
          <w:tab w:val="num" w:pos="0"/>
        </w:tabs>
        <w:ind w:start="928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5029"/>
        </w:tabs>
        <w:ind w:start="5029" w:hanging="360"/>
      </w:pPr>
      <w:rPr/>
    </w:lvl>
    <w:lvl w:ilvl="6">
      <w:start w:val="1"/>
      <w:numFmt w:val="decimal"/>
      <w:lvlText w:val="%7."/>
      <w:lvlJc w:val="start"/>
      <w:pPr>
        <w:tabs>
          <w:tab w:val="num" w:pos="5749"/>
        </w:tabs>
        <w:ind w:start="5749" w:hanging="360"/>
      </w:pPr>
      <w:rPr/>
    </w:lvl>
    <w:lvl w:ilvl="7">
      <w:start w:val="1"/>
      <w:numFmt w:val="decimal"/>
      <w:lvlText w:val="%8."/>
      <w:lvlJc w:val="start"/>
      <w:pPr>
        <w:tabs>
          <w:tab w:val="num" w:pos="6469"/>
        </w:tabs>
        <w:ind w:start="6469" w:hanging="360"/>
      </w:pPr>
      <w:rPr/>
    </w:lvl>
    <w:lvl w:ilvl="8">
      <w:start w:val="1"/>
      <w:numFmt w:val="decimal"/>
      <w:lvlText w:val="%9."/>
      <w:lvlJc w:val="start"/>
      <w:pPr>
        <w:tabs>
          <w:tab w:val="num" w:pos="7189"/>
        </w:tabs>
        <w:ind w:start="7189" w:hanging="3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7640"/>
    <w:pPr>
      <w:widowControl/>
      <w:suppressAutoHyphens w:val="false"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71ecd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" w:cstheme="majorBidi" w:eastAsiaTheme="majorEastAsia"/>
      <w:color w:themeColor="text1" w:val="00000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771ecd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color w:themeColor="text1" w:val="000000"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8552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ab7bd8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ab7bd8"/>
    <w:rPr/>
  </w:style>
  <w:style w:type="character" w:styleId="Strong">
    <w:name w:val="Strong"/>
    <w:basedOn w:val="DefaultParagraphFont"/>
    <w:uiPriority w:val="22"/>
    <w:qFormat/>
    <w:rsid w:val="00a44207"/>
    <w:rPr>
      <w:b/>
      <w:bCs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2e5f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f5"/>
    <w:rPr>
      <w:color w:themeColor="hyperlink" w:val="0563C1"/>
      <w:u w:val="single"/>
    </w:rPr>
  </w:style>
  <w:style w:type="character" w:styleId="Style14" w:customStyle="1">
    <w:name w:val="основной гост Знак"/>
    <w:basedOn w:val="DefaultParagraphFont"/>
    <w:link w:val="Style22"/>
    <w:qFormat/>
    <w:rsid w:val="00e34e53"/>
    <w:rPr>
      <w:rFonts w:ascii="Times New Roman" w:hAnsi="Times New Roman"/>
      <w:sz w:val="28"/>
    </w:rPr>
  </w:style>
  <w:style w:type="character" w:styleId="TNR14" w:customStyle="1">
    <w:name w:val="TNR14 Знак"/>
    <w:basedOn w:val="DefaultParagraphFont"/>
    <w:link w:val="TNR141"/>
    <w:qFormat/>
    <w:rsid w:val="00e34e53"/>
    <w:rPr>
      <w:rFonts w:ascii="Times New Roman" w:hAnsi="Times New Roman"/>
      <w:sz w:val="28"/>
      <w:shd w:fill="FFFFFF" w:val="clear"/>
    </w:rPr>
  </w:style>
  <w:style w:type="character" w:styleId="Style15" w:customStyle="1">
    <w:name w:val="Обычный (Интернет) Знак"/>
    <w:basedOn w:val="DefaultParagraphFont"/>
    <w:link w:val="NormalWeb"/>
    <w:uiPriority w:val="99"/>
    <w:qFormat/>
    <w:rsid w:val="00394d2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909cf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CommentText"/>
    <w:uiPriority w:val="99"/>
    <w:semiHidden/>
    <w:qFormat/>
    <w:rsid w:val="005909cf"/>
    <w:rPr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5909cf"/>
    <w:rPr>
      <w:b/>
      <w:bCs/>
      <w:sz w:val="20"/>
      <w:szCs w:val="20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771ecd"/>
    <w:rPr>
      <w:rFonts w:ascii="Times New Roman" w:hAnsi="Times New Roman" w:eastAsia="" w:cs="" w:cstheme="majorBidi" w:eastAsiaTheme="majorEastAsia"/>
      <w:color w:themeColor="text1" w:val="000000"/>
      <w:sz w:val="28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8552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28552a"/>
    <w:rPr>
      <w:rFonts w:ascii="Courier New" w:hAnsi="Courier New" w:eastAsia="Times New Roman" w:cs="Courier New"/>
      <w:sz w:val="20"/>
      <w:szCs w:val="2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771ecd"/>
    <w:rPr>
      <w:rFonts w:ascii="Times New Roman" w:hAnsi="Times New Roman" w:eastAsia="" w:cs="" w:cstheme="majorBidi" w:eastAsiaTheme="majorEastAsia"/>
      <w:color w:themeColor="text1" w:val="000000"/>
      <w:sz w:val="28"/>
      <w:szCs w:val="26"/>
    </w:rPr>
  </w:style>
  <w:style w:type="character" w:styleId="Style18" w:customStyle="1">
    <w:name w:val="Не нумерованные списки Знак"/>
    <w:basedOn w:val="DefaultParagraphFont"/>
    <w:link w:val="Style23"/>
    <w:qFormat/>
    <w:rsid w:val="00fb7f44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9" w:customStyle="1">
    <w:name w:val="Абзац списка Знак"/>
    <w:basedOn w:val="DefaultParagraphFont"/>
    <w:link w:val="ListParagraph"/>
    <w:uiPriority w:val="34"/>
    <w:qFormat/>
    <w:rsid w:val="00567056"/>
    <w:rPr/>
  </w:style>
  <w:style w:type="character" w:styleId="Style20" w:customStyle="1">
    <w:name w:val="список нумерованный Знак"/>
    <w:basedOn w:val="Style19"/>
    <w:link w:val="Style24"/>
    <w:qFormat/>
    <w:rsid w:val="001f407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1" w:customStyle="1">
    <w:name w:val="Стиль1 Знак"/>
    <w:basedOn w:val="DefaultParagraphFont"/>
    <w:link w:val="12"/>
    <w:qFormat/>
    <w:rsid w:val="00595321"/>
    <w:rPr>
      <w:rFonts w:ascii="Times New Roman" w:hAnsi="Times New Roman"/>
      <w:sz w:val="28"/>
    </w:rPr>
  </w:style>
  <w:style w:type="character" w:styleId="TNR1415" w:customStyle="1">
    <w:name w:val="TNR141.5 Знак"/>
    <w:basedOn w:val="TNR14"/>
    <w:link w:val="TNR14151"/>
    <w:qFormat/>
    <w:rsid w:val="00dd179f"/>
    <w:rPr>
      <w:rFonts w:ascii="Times New Roman" w:hAnsi="Times New Roman"/>
      <w:sz w:val="28"/>
      <w:shd w:fill="FFFFFF" w:val="clear"/>
      <w:lang w:eastAsia="ru-RU"/>
    </w:rPr>
  </w:style>
  <w:style w:type="character" w:styleId="21" w:customStyle="1">
    <w:name w:val="2 нум список Знак"/>
    <w:basedOn w:val="Style20"/>
    <w:link w:val="23"/>
    <w:qFormat/>
    <w:rsid w:val="000601c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22" w:customStyle="1">
    <w:name w:val="2 нум спи Знак"/>
    <w:basedOn w:val="Style20"/>
    <w:link w:val="24"/>
    <w:qFormat/>
    <w:rsid w:val="000601c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21" w:customStyle="1">
    <w:name w:val="код Знак"/>
    <w:basedOn w:val="22"/>
    <w:link w:val="Style25"/>
    <w:qFormat/>
    <w:rsid w:val="009729ca"/>
    <w:rPr>
      <w:rFonts w:ascii="Fira Code" w:hAnsi="Fira Code" w:eastAsia="Times New Roman" w:cs="Fira Code"/>
      <w:sz w:val="24"/>
      <w:szCs w:val="24"/>
      <w:lang w:eastAsia="ru-RU"/>
    </w:rPr>
  </w:style>
  <w:style w:type="character" w:styleId="221" w:customStyle="1">
    <w:name w:val="2 список нум 2 Знак"/>
    <w:basedOn w:val="Style20"/>
    <w:link w:val="222"/>
    <w:qFormat/>
    <w:rsid w:val="000263e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9"/>
    <w:uiPriority w:val="34"/>
    <w:qFormat/>
    <w:rsid w:val="002d2bac"/>
    <w:pPr>
      <w:spacing w:before="0" w:after="16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b7bd8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ab7bd8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link w:val="Style15"/>
    <w:uiPriority w:val="99"/>
    <w:unhideWhenUsed/>
    <w:qFormat/>
    <w:rsid w:val="008521a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2e5fd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2" w:customStyle="1">
    <w:name w:val="основной гост"/>
    <w:basedOn w:val="Normal"/>
    <w:link w:val="Style14"/>
    <w:qFormat/>
    <w:rsid w:val="00e34e53"/>
    <w:pPr>
      <w:spacing w:lineRule="auto" w:line="240" w:before="0" w:after="0"/>
      <w:ind w:firstLine="709"/>
    </w:pPr>
    <w:rPr>
      <w:rFonts w:ascii="Times New Roman" w:hAnsi="Times New Roman"/>
      <w:sz w:val="28"/>
    </w:rPr>
  </w:style>
  <w:style w:type="paragraph" w:styleId="TNR141" w:customStyle="1">
    <w:name w:val="TNR14"/>
    <w:basedOn w:val="Normal"/>
    <w:link w:val="TNR14"/>
    <w:qFormat/>
    <w:rsid w:val="00e34e53"/>
    <w:pPr>
      <w:shd w:val="clear" w:color="auto" w:fill="FFFFFF"/>
      <w:spacing w:lineRule="auto" w:line="240" w:before="0" w:after="0"/>
    </w:pPr>
    <w:rPr>
      <w:rFonts w:ascii="Times New Roman" w:hAnsi="Times New Roman"/>
      <w:sz w:val="28"/>
    </w:rPr>
  </w:style>
  <w:style w:type="paragraph" w:styleId="CommentText">
    <w:name w:val="annotation text"/>
    <w:basedOn w:val="Normal"/>
    <w:link w:val="Style16"/>
    <w:uiPriority w:val="99"/>
    <w:semiHidden/>
    <w:unhideWhenUsed/>
    <w:rsid w:val="005909c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7"/>
    <w:uiPriority w:val="99"/>
    <w:semiHidden/>
    <w:unhideWhenUsed/>
    <w:qFormat/>
    <w:rsid w:val="005909cf"/>
    <w:pPr/>
    <w:rPr>
      <w:b/>
      <w:bC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919f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919f6"/>
    <w:pPr>
      <w:spacing w:before="0" w:after="100"/>
      <w:ind w:start="220"/>
    </w:pPr>
    <w:rPr>
      <w:rFonts w:eastAsia="" w:cs="Times New Roman"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19f6"/>
    <w:pPr>
      <w:spacing w:before="0" w:after="100"/>
    </w:pPr>
    <w:rPr>
      <w:rFonts w:eastAsia="" w:cs="Times New Roman"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919f6"/>
    <w:pPr>
      <w:spacing w:before="0" w:after="100"/>
      <w:ind w:start="440"/>
    </w:pPr>
    <w:rPr>
      <w:rFonts w:eastAsia="" w:cs="Times New Roman" w:eastAsiaTheme="minorEastAsia"/>
      <w:lang w:val="en-US"/>
    </w:rPr>
  </w:style>
  <w:style w:type="paragraph" w:styleId="Style23" w:customStyle="1">
    <w:name w:val="Не нумерованные списки"/>
    <w:basedOn w:val="Normal"/>
    <w:link w:val="Style18"/>
    <w:qFormat/>
    <w:rsid w:val="00fb7f44"/>
    <w:pPr>
      <w:numPr>
        <w:ilvl w:val="0"/>
        <w:numId w:val="2"/>
      </w:numPr>
      <w:spacing w:lineRule="auto" w:line="360" w:before="0" w:after="0"/>
      <w:ind w:firstLine="709" w:start="0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24" w:customStyle="1">
    <w:name w:val="список нумерованный"/>
    <w:basedOn w:val="ListParagraph"/>
    <w:link w:val="Style20"/>
    <w:qFormat/>
    <w:rsid w:val="001f407e"/>
    <w:pPr>
      <w:numPr>
        <w:ilvl w:val="4"/>
        <w:numId w:val="3"/>
      </w:numPr>
      <w:spacing w:lineRule="auto" w:line="360" w:before="0" w:after="0"/>
      <w:ind w:hanging="284" w:start="993"/>
      <w:contextualSpacing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2" w:customStyle="1">
    <w:name w:val="Стиль1"/>
    <w:basedOn w:val="Normal"/>
    <w:link w:val="11"/>
    <w:qFormat/>
    <w:rsid w:val="00595321"/>
    <w:pPr>
      <w:spacing w:lineRule="auto" w:line="360" w:before="0" w:after="0"/>
      <w:ind w:firstLine="709"/>
    </w:pPr>
    <w:rPr>
      <w:rFonts w:ascii="Times New Roman" w:hAnsi="Times New Roman"/>
      <w:sz w:val="28"/>
    </w:rPr>
  </w:style>
  <w:style w:type="paragraph" w:styleId="TNR14151" w:customStyle="1">
    <w:name w:val="TNR141.5"/>
    <w:basedOn w:val="TNR141"/>
    <w:link w:val="TNR1415"/>
    <w:qFormat/>
    <w:rsid w:val="00dd179f"/>
    <w:pPr>
      <w:spacing w:lineRule="auto" w:line="360"/>
    </w:pPr>
    <w:rPr>
      <w:lang w:eastAsia="ru-RU"/>
    </w:rPr>
  </w:style>
  <w:style w:type="paragraph" w:styleId="23" w:customStyle="1">
    <w:name w:val="2 нум список"/>
    <w:basedOn w:val="Style24"/>
    <w:link w:val="21"/>
    <w:qFormat/>
    <w:rsid w:val="000601c9"/>
    <w:pPr/>
    <w:rPr/>
  </w:style>
  <w:style w:type="paragraph" w:styleId="24" w:customStyle="1">
    <w:name w:val="2 нум спи"/>
    <w:basedOn w:val="Style24"/>
    <w:link w:val="22"/>
    <w:qFormat/>
    <w:rsid w:val="000601c9"/>
    <w:pPr>
      <w:ind w:hanging="357" w:start="1066"/>
    </w:pPr>
    <w:rPr/>
  </w:style>
  <w:style w:type="paragraph" w:styleId="Style25" w:customStyle="1">
    <w:name w:val="код"/>
    <w:basedOn w:val="24"/>
    <w:link w:val="Style21"/>
    <w:qFormat/>
    <w:rsid w:val="004d0eea"/>
    <w:pPr>
      <w:numPr>
        <w:ilvl w:val="0"/>
        <w:numId w:val="0"/>
      </w:numPr>
      <w:ind w:hanging="357" w:start="1066"/>
    </w:pPr>
    <w:rPr>
      <w:rFonts w:ascii="Fira Code" w:hAnsi="Fira Code" w:cs="Fira Code"/>
      <w:sz w:val="24"/>
      <w:szCs w:val="24"/>
    </w:rPr>
  </w:style>
  <w:style w:type="paragraph" w:styleId="222" w:customStyle="1">
    <w:name w:val="2 список нум 2"/>
    <w:basedOn w:val="Style24"/>
    <w:link w:val="221"/>
    <w:qFormat/>
    <w:rsid w:val="000263e0"/>
    <w:pPr>
      <w:ind w:firstLine="709" w:start="0"/>
    </w:pPr>
    <w:rPr/>
  </w:style>
  <w:style w:type="paragraph" w:styleId="N1455">
    <w:name w:val="N145.5"/>
    <w:basedOn w:val="BodyText"/>
    <w:qFormat/>
    <w:pPr>
      <w:ind w:firstLine="709"/>
    </w:pPr>
    <w:rPr>
      <w:rFonts w:ascii="Times New Roman" w:hAnsi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3"/>
    <w:uiPriority w:val="39"/>
    <w:rsid w:val="003029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1DF7F-C085-4220-9E53-3292103BA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Application>LibreOffice/24.8.6.2$Linux_X86_64 LibreOffice_project/480$Build-2</Application>
  <AppVersion>15.0000</AppVersion>
  <Pages>24</Pages>
  <Words>2727</Words>
  <Characters>17808</Characters>
  <CharactersWithSpaces>20131</CharactersWithSpaces>
  <Paragraphs>312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2024-04-23T06:31:00Z</dcterms:created>
  <dc:creator>jiehubeu</dc:creator>
  <dc:description/>
  <dc:language>ru-RU</dc:language>
  <cp:lastModifiedBy/>
  <cp:lastPrinted>2021-12-21T11:11:00Z</cp:lastPrinted>
  <dcterms:modified xsi:type="dcterms:W3CDTF">2025-04-25T21:11:48Z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