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C7B" w:rsidRDefault="00CD76E2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8D4C7B" w:rsidRDefault="00CD76E2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CD3A74">
        <w:rPr>
          <w:color w:val="2E75B6"/>
          <w:sz w:val="24"/>
          <w:szCs w:val="24"/>
        </w:rPr>
        <w:t>Información</w:t>
      </w:r>
    </w:p>
    <w:p w:rsidR="008D4C7B" w:rsidRDefault="00CD76E2">
      <w:pPr>
        <w:spacing w:after="80"/>
        <w:jc w:val="center"/>
      </w:pPr>
      <w:r>
        <w:rPr>
          <w:color w:val="555555"/>
        </w:rPr>
        <w:t>Auditoria de Software — 4to Ano</w:t>
      </w:r>
    </w:p>
    <w:p w:rsidR="008D4C7B" w:rsidRDefault="00CD3A74">
      <w:pPr>
        <w:spacing w:after="500"/>
        <w:jc w:val="center"/>
      </w:pPr>
      <w:r>
        <w:rPr>
          <w:color w:val="555555"/>
        </w:rPr>
        <w:t xml:space="preserve">Ciclo Lectivo </w:t>
      </w:r>
      <w:bookmarkStart w:id="0" w:name="_GoBack"/>
      <w:bookmarkEnd w:id="0"/>
      <w:r>
        <w:rPr>
          <w:color w:val="555555"/>
        </w:rPr>
        <w:t>2026 | Docente</w:t>
      </w:r>
      <w:r w:rsidR="00CD76E2">
        <w:rPr>
          <w:color w:val="555555"/>
        </w:rPr>
        <w:t xml:space="preserve">: Esp. Lic. Balsamo, Pablo </w:t>
      </w:r>
      <w:r>
        <w:rPr>
          <w:color w:val="555555"/>
        </w:rPr>
        <w:t>Nicolás</w:t>
      </w:r>
    </w:p>
    <w:p w:rsidR="008D4C7B" w:rsidRDefault="008D4C7B">
      <w:pPr>
        <w:pBdr>
          <w:bottom w:val="single" w:sz="4" w:space="1" w:color="2E75B6"/>
        </w:pBdr>
        <w:spacing w:before="140" w:after="140"/>
      </w:pPr>
    </w:p>
    <w:p w:rsidR="008D4C7B" w:rsidRDefault="00CD76E2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E-03</w:t>
      </w:r>
    </w:p>
    <w:p w:rsidR="008D4C7B" w:rsidRDefault="00CD76E2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>Vanina Torres — Televentas</w:t>
      </w:r>
    </w:p>
    <w:p w:rsidR="008D4C7B" w:rsidRDefault="00CD3A74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CD76E2">
        <w:rPr>
          <w:color w:val="555555"/>
          <w:sz w:val="24"/>
          <w:szCs w:val="24"/>
        </w:rPr>
        <w:t xml:space="preserve"> Mayorista del Centro S.A.</w:t>
      </w:r>
    </w:p>
    <w:p w:rsidR="008D4C7B" w:rsidRDefault="008D4C7B">
      <w:pPr>
        <w:pBdr>
          <w:bottom w:val="single" w:sz="4" w:space="1" w:color="2E75B6"/>
        </w:pBdr>
        <w:spacing w:before="140" w:after="140"/>
      </w:pPr>
    </w:p>
    <w:p w:rsidR="008D4C7B" w:rsidRDefault="00CD76E2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CD3A74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12 de agosto de 2024</w:t>
      </w:r>
    </w:p>
    <w:p w:rsidR="008D4C7B" w:rsidRDefault="00CD3A74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CD76E2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8D4C7B" w:rsidRDefault="008D4C7B">
      <w:pPr>
        <w:pageBreakBefore/>
      </w:pPr>
    </w:p>
    <w:p w:rsidR="008D4C7B" w:rsidRDefault="00CD76E2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8D4C7B" w:rsidRDefault="00CD76E2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CD3A74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FMCGEST — Agosto 2024</w:t>
      </w:r>
    </w:p>
    <w:p w:rsidR="008D4C7B" w:rsidRDefault="008D4C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D4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Vanina Torres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Operadora Televentas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3A74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Gerencia Comercial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3A74">
            <w:r>
              <w:rPr>
                <w:sz w:val="20"/>
                <w:szCs w:val="20"/>
              </w:rPr>
              <w:t>Antigüedad</w:t>
            </w:r>
            <w:r w:rsidR="00CD76E2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3 anos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Comercial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12 de agosto de 2024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E-03</w:t>
            </w:r>
          </w:p>
        </w:tc>
      </w:tr>
    </w:tbl>
    <w:p w:rsidR="008D4C7B" w:rsidRDefault="008D4C7B"/>
    <w:p w:rsidR="008D4C7B" w:rsidRDefault="00CD76E2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CD3A74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8D4C7B" w:rsidRDefault="008D4C7B"/>
    <w:p w:rsidR="008D4C7B" w:rsidRDefault="008D4C7B">
      <w:pPr>
        <w:pBdr>
          <w:bottom w:val="single" w:sz="4" w:space="1" w:color="2E75B6"/>
        </w:pBdr>
        <w:spacing w:before="140" w:after="140"/>
      </w:pPr>
    </w:p>
    <w:p w:rsidR="008D4C7B" w:rsidRDefault="008D4C7B"/>
    <w:p w:rsidR="008D4C7B" w:rsidRDefault="00CD3A74">
      <w:pPr>
        <w:pStyle w:val="Ttulo2"/>
      </w:pPr>
      <w:r>
        <w:t>Declaración</w:t>
      </w:r>
      <w:r w:rsidR="00CD76E2">
        <w:t xml:space="preserve"> del</w:t>
      </w:r>
      <w:r w:rsidR="00CD76E2">
        <w:t xml:space="preserve"> entrevistado</w:t>
      </w:r>
    </w:p>
    <w:p w:rsidR="008D4C7B" w:rsidRDefault="008D4C7B"/>
    <w:p w:rsidR="008D4C7B" w:rsidRDefault="00CD76E2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8D4C7B" w:rsidRDefault="00CD76E2">
      <w:pPr>
        <w:pBdr>
          <w:left w:val="single" w:sz="6" w:space="6" w:color="CCCCCC"/>
        </w:pBdr>
        <w:spacing w:before="80" w:after="80"/>
        <w:jc w:val="both"/>
      </w:pPr>
      <w:r>
        <w:t xml:space="preserve">  Mi trabajo es recibir pedidos por </w:t>
      </w:r>
      <w:r w:rsidR="00CD3A74">
        <w:t>teléfono</w:t>
      </w:r>
      <w:r>
        <w:t xml:space="preserve"> y por WhatsApp. El primer paso siempre es consultar disponibilidad en el sistema. El problema es que la pantalla de disponibilidad a veces no coincide con lo que </w:t>
      </w:r>
      <w:r w:rsidR="00CD3A74">
        <w:t>después</w:t>
      </w:r>
      <w:r>
        <w:t xml:space="preserve"> me confirman </w:t>
      </w:r>
      <w:r>
        <w:t xml:space="preserve">del </w:t>
      </w:r>
      <w:r w:rsidR="00CD3A74">
        <w:t>depósito</w:t>
      </w:r>
      <w:r>
        <w:t>.</w:t>
      </w:r>
    </w:p>
    <w:p w:rsidR="008D4C7B" w:rsidRDefault="008D4C7B"/>
    <w:p w:rsidR="008D4C7B" w:rsidRDefault="00CD76E2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8D4C7B" w:rsidRDefault="00CD76E2">
      <w:pPr>
        <w:pBdr>
          <w:left w:val="single" w:sz="6" w:space="6" w:color="CCCCCC"/>
        </w:pBdr>
        <w:spacing w:before="80" w:after="80"/>
        <w:jc w:val="both"/>
      </w:pPr>
      <w:r>
        <w:t xml:space="preserve">  Hubo un periodo, creo </w:t>
      </w:r>
      <w:r w:rsidR="00CD3A74">
        <w:t>que,</w:t>
      </w:r>
      <w:r>
        <w:t xml:space="preserve"> entre febrero y abril de este ano, donde me paso varias veces que el sistema me mostraba stock de un producto, yo confirmaba al cliente, y </w:t>
      </w:r>
      <w:r w:rsidR="00CD3A74">
        <w:t>después</w:t>
      </w:r>
      <w:r>
        <w:t xml:space="preserve"> del </w:t>
      </w:r>
      <w:r w:rsidR="00CD3A74">
        <w:t>depósito</w:t>
      </w:r>
      <w:r>
        <w:t xml:space="preserve"> me avisaban que no </w:t>
      </w:r>
      <w:r w:rsidR="00CD3A74">
        <w:t>había</w:t>
      </w:r>
      <w:r>
        <w:t xml:space="preserve">. Cuando lo reporte, me dijeron que </w:t>
      </w:r>
      <w:r w:rsidR="00CD3A74">
        <w:t>había</w:t>
      </w:r>
      <w:r>
        <w:t xml:space="preserve"> ha</w:t>
      </w:r>
      <w:r>
        <w:t xml:space="preserve">bido un error de </w:t>
      </w:r>
      <w:r w:rsidR="00CD3A74">
        <w:t>sincronización</w:t>
      </w:r>
      <w:r>
        <w:t xml:space="preserve"> del sistema. No </w:t>
      </w:r>
      <w:r w:rsidR="00CD3A74">
        <w:t>sé</w:t>
      </w:r>
      <w:r>
        <w:t xml:space="preserve"> </w:t>
      </w:r>
      <w:r w:rsidR="00CD3A74">
        <w:t>qué</w:t>
      </w:r>
      <w:r>
        <w:t xml:space="preserve"> significa eso </w:t>
      </w:r>
      <w:r w:rsidR="00CD3A74">
        <w:t>técnicamente</w:t>
      </w:r>
      <w:r>
        <w:t>, pero fue muy seguido para ser una sola causa.</w:t>
      </w:r>
    </w:p>
    <w:p w:rsidR="008D4C7B" w:rsidRDefault="008D4C7B"/>
    <w:p w:rsidR="008D4C7B" w:rsidRDefault="00CD76E2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8D4C7B" w:rsidRDefault="00CD76E2">
      <w:pPr>
        <w:pBdr>
          <w:left w:val="single" w:sz="6" w:space="6" w:color="CCCCCC"/>
        </w:pBdr>
        <w:spacing w:before="80" w:after="80"/>
        <w:jc w:val="both"/>
      </w:pPr>
      <w:r>
        <w:t xml:space="preserve">  </w:t>
      </w:r>
      <w:r w:rsidR="00CD3A74">
        <w:t>Sé</w:t>
      </w:r>
      <w:r>
        <w:t xml:space="preserve"> que hacen ajustes de inventario. No </w:t>
      </w:r>
      <w:r w:rsidR="00CD3A74">
        <w:t>sé</w:t>
      </w:r>
      <w:r>
        <w:t xml:space="preserve"> bien quien los hace ni </w:t>
      </w:r>
      <w:r w:rsidR="00CD3A74">
        <w:t>cuándo</w:t>
      </w:r>
      <w:r>
        <w:t xml:space="preserve">. Simplemente a veces abro el sistema a </w:t>
      </w:r>
      <w:r>
        <w:t xml:space="preserve">la </w:t>
      </w:r>
      <w:r w:rsidR="00CD3A74">
        <w:t>mañana</w:t>
      </w:r>
      <w:r>
        <w:t xml:space="preserve"> y el stock de </w:t>
      </w:r>
      <w:r w:rsidR="00CD3A74">
        <w:t>algún</w:t>
      </w:r>
      <w:r>
        <w:t xml:space="preserve"> articulo cambio respecto a la tarde anterior. Lo </w:t>
      </w:r>
      <w:r w:rsidR="00CD3A74">
        <w:t>lógico</w:t>
      </w:r>
      <w:r>
        <w:t xml:space="preserve"> seria que eso pase cuando llega </w:t>
      </w:r>
      <w:r w:rsidR="00CD3A74">
        <w:t>mercadería</w:t>
      </w:r>
      <w:r>
        <w:t>, pero a veces pasa sin que haya llegado nada.</w:t>
      </w:r>
    </w:p>
    <w:p w:rsidR="008D4C7B" w:rsidRDefault="008D4C7B"/>
    <w:p w:rsidR="008D4C7B" w:rsidRDefault="00CD76E2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8D4C7B" w:rsidRDefault="00CD76E2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Una vez le pregunte a Diego de sistemas por que el stock cambiaba</w:t>
      </w:r>
      <w:r>
        <w:t xml:space="preserve"> de un </w:t>
      </w:r>
      <w:r w:rsidR="00CD3A74">
        <w:t>día</w:t>
      </w:r>
      <w:r>
        <w:t xml:space="preserve"> para otro sin que hubiera entrado </w:t>
      </w:r>
      <w:r w:rsidR="00CD3A74">
        <w:t>mercadería</w:t>
      </w:r>
      <w:r>
        <w:t xml:space="preserve">. Me dijo que eran ajustes de </w:t>
      </w:r>
      <w:r w:rsidR="00CD3A74">
        <w:t>conciliación</w:t>
      </w:r>
      <w:r>
        <w:t xml:space="preserve"> normales. Pero yo no termine de entender bien.</w:t>
      </w:r>
    </w:p>
    <w:p w:rsidR="008D4C7B" w:rsidRDefault="008D4C7B"/>
    <w:p w:rsidR="008D4C7B" w:rsidRDefault="008D4C7B"/>
    <w:p w:rsidR="008D4C7B" w:rsidRDefault="008D4C7B">
      <w:pPr>
        <w:pBdr>
          <w:bottom w:val="single" w:sz="4" w:space="1" w:color="2E75B6"/>
        </w:pBdr>
        <w:spacing w:before="140" w:after="140"/>
      </w:pPr>
    </w:p>
    <w:p w:rsidR="008D4C7B" w:rsidRDefault="008D4C7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8D4C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8D4C7B"/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3A74">
            <w:r>
              <w:rPr>
                <w:sz w:val="20"/>
                <w:szCs w:val="20"/>
              </w:rPr>
              <w:t>Relación</w:t>
            </w:r>
            <w:r w:rsidR="00CD76E2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8D4C7B"/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8D4C7B"/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8D4C7B"/>
        </w:tc>
      </w:tr>
      <w:tr w:rsidR="008D4C7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CD76E2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C7B" w:rsidRDefault="008D4C7B"/>
        </w:tc>
      </w:tr>
    </w:tbl>
    <w:p w:rsidR="008D4C7B" w:rsidRDefault="008D4C7B"/>
    <w:p w:rsidR="008D4C7B" w:rsidRDefault="00CD76E2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CD3A74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8D4C7B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6E2" w:rsidRDefault="00CD76E2">
      <w:r>
        <w:separator/>
      </w:r>
    </w:p>
  </w:endnote>
  <w:endnote w:type="continuationSeparator" w:id="0">
    <w:p w:rsidR="00CD76E2" w:rsidRDefault="00CD7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C7B" w:rsidRDefault="00CD76E2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E-03    </w:t>
    </w:r>
    <w:r w:rsidR="00CD3A74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CD3A74">
      <w:rPr>
        <w:color w:val="555555"/>
        <w:sz w:val="18"/>
        <w:szCs w:val="18"/>
      </w:rPr>
      <w:fldChar w:fldCharType="separate"/>
    </w:r>
    <w:r w:rsidR="00CD3A7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6E2" w:rsidRDefault="00CD76E2">
      <w:r>
        <w:separator/>
      </w:r>
    </w:p>
  </w:footnote>
  <w:footnote w:type="continuationSeparator" w:id="0">
    <w:p w:rsidR="00CD76E2" w:rsidRDefault="00CD7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4C7B" w:rsidRDefault="00CD76E2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E-03 | Vanina Torres — Televentas | FMC S.A.</w:t>
    </w:r>
    <w:r>
      <w:rPr>
        <w:color w:val="555555"/>
        <w:sz w:val="18"/>
        <w:szCs w:val="18"/>
      </w:rPr>
      <w:t xml:space="preserve">    Docente: Esp. Lic. Balsamo, Pablo </w:t>
    </w:r>
    <w:r w:rsidR="00CD3A74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07CDE"/>
    <w:multiLevelType w:val="hybridMultilevel"/>
    <w:tmpl w:val="38BCDA64"/>
    <w:lvl w:ilvl="0" w:tplc="AEAC6B80">
      <w:start w:val="1"/>
      <w:numFmt w:val="bullet"/>
      <w:lvlText w:val="●"/>
      <w:lvlJc w:val="left"/>
      <w:pPr>
        <w:ind w:left="720" w:hanging="360"/>
      </w:pPr>
    </w:lvl>
    <w:lvl w:ilvl="1" w:tplc="6FA22F92">
      <w:start w:val="1"/>
      <w:numFmt w:val="bullet"/>
      <w:lvlText w:val="○"/>
      <w:lvlJc w:val="left"/>
      <w:pPr>
        <w:ind w:left="1440" w:hanging="360"/>
      </w:pPr>
    </w:lvl>
    <w:lvl w:ilvl="2" w:tplc="6D70DC3C">
      <w:start w:val="1"/>
      <w:numFmt w:val="bullet"/>
      <w:lvlText w:val="■"/>
      <w:lvlJc w:val="left"/>
      <w:pPr>
        <w:ind w:left="2160" w:hanging="360"/>
      </w:pPr>
    </w:lvl>
    <w:lvl w:ilvl="3" w:tplc="7DD4B50A">
      <w:start w:val="1"/>
      <w:numFmt w:val="bullet"/>
      <w:lvlText w:val="●"/>
      <w:lvlJc w:val="left"/>
      <w:pPr>
        <w:ind w:left="2880" w:hanging="360"/>
      </w:pPr>
    </w:lvl>
    <w:lvl w:ilvl="4" w:tplc="B24A3D12">
      <w:start w:val="1"/>
      <w:numFmt w:val="bullet"/>
      <w:lvlText w:val="○"/>
      <w:lvlJc w:val="left"/>
      <w:pPr>
        <w:ind w:left="3600" w:hanging="360"/>
      </w:pPr>
    </w:lvl>
    <w:lvl w:ilvl="5" w:tplc="569AA74E">
      <w:start w:val="1"/>
      <w:numFmt w:val="bullet"/>
      <w:lvlText w:val="■"/>
      <w:lvlJc w:val="left"/>
      <w:pPr>
        <w:ind w:left="4320" w:hanging="360"/>
      </w:pPr>
    </w:lvl>
    <w:lvl w:ilvl="6" w:tplc="FEACB1B0">
      <w:start w:val="1"/>
      <w:numFmt w:val="bullet"/>
      <w:lvlText w:val="●"/>
      <w:lvlJc w:val="left"/>
      <w:pPr>
        <w:ind w:left="5040" w:hanging="360"/>
      </w:pPr>
    </w:lvl>
    <w:lvl w:ilvl="7" w:tplc="25F0C304">
      <w:start w:val="1"/>
      <w:numFmt w:val="bullet"/>
      <w:lvlText w:val="●"/>
      <w:lvlJc w:val="left"/>
      <w:pPr>
        <w:ind w:left="5760" w:hanging="360"/>
      </w:pPr>
    </w:lvl>
    <w:lvl w:ilvl="8" w:tplc="0D42E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E1BFC"/>
    <w:multiLevelType w:val="hybridMultilevel"/>
    <w:tmpl w:val="A9165436"/>
    <w:lvl w:ilvl="0" w:tplc="0A18A9D2">
      <w:start w:val="1"/>
      <w:numFmt w:val="bullet"/>
      <w:lvlText w:val="•"/>
      <w:lvlJc w:val="left"/>
      <w:pPr>
        <w:ind w:left="720" w:hanging="360"/>
      </w:pPr>
    </w:lvl>
    <w:lvl w:ilvl="1" w:tplc="63D0AA80">
      <w:numFmt w:val="decimal"/>
      <w:lvlText w:val=""/>
      <w:lvlJc w:val="left"/>
    </w:lvl>
    <w:lvl w:ilvl="2" w:tplc="A358E0A2">
      <w:numFmt w:val="decimal"/>
      <w:lvlText w:val=""/>
      <w:lvlJc w:val="left"/>
    </w:lvl>
    <w:lvl w:ilvl="3" w:tplc="3350FE40">
      <w:numFmt w:val="decimal"/>
      <w:lvlText w:val=""/>
      <w:lvlJc w:val="left"/>
    </w:lvl>
    <w:lvl w:ilvl="4" w:tplc="942CD856">
      <w:numFmt w:val="decimal"/>
      <w:lvlText w:val=""/>
      <w:lvlJc w:val="left"/>
    </w:lvl>
    <w:lvl w:ilvl="5" w:tplc="DBCE2D18">
      <w:numFmt w:val="decimal"/>
      <w:lvlText w:val=""/>
      <w:lvlJc w:val="left"/>
    </w:lvl>
    <w:lvl w:ilvl="6" w:tplc="5CE09AB8">
      <w:numFmt w:val="decimal"/>
      <w:lvlText w:val=""/>
      <w:lvlJc w:val="left"/>
    </w:lvl>
    <w:lvl w:ilvl="7" w:tplc="0BF87CE2">
      <w:numFmt w:val="decimal"/>
      <w:lvlText w:val=""/>
      <w:lvlJc w:val="left"/>
    </w:lvl>
    <w:lvl w:ilvl="8" w:tplc="8B6AD482">
      <w:numFmt w:val="decimal"/>
      <w:lvlText w:val=""/>
      <w:lvlJc w:val="left"/>
    </w:lvl>
  </w:abstractNum>
  <w:abstractNum w:abstractNumId="2" w15:restartNumberingAfterBreak="0">
    <w:nsid w:val="7D893389"/>
    <w:multiLevelType w:val="hybridMultilevel"/>
    <w:tmpl w:val="A93C01D8"/>
    <w:lvl w:ilvl="0" w:tplc="048CCC88">
      <w:start w:val="1"/>
      <w:numFmt w:val="decimal"/>
      <w:lvlText w:val="%1."/>
      <w:lvlJc w:val="left"/>
      <w:pPr>
        <w:ind w:left="720" w:hanging="360"/>
      </w:pPr>
    </w:lvl>
    <w:lvl w:ilvl="1" w:tplc="02885852">
      <w:numFmt w:val="decimal"/>
      <w:lvlText w:val=""/>
      <w:lvlJc w:val="left"/>
    </w:lvl>
    <w:lvl w:ilvl="2" w:tplc="B0A2CE42">
      <w:numFmt w:val="decimal"/>
      <w:lvlText w:val=""/>
      <w:lvlJc w:val="left"/>
    </w:lvl>
    <w:lvl w:ilvl="3" w:tplc="4B5C5968">
      <w:numFmt w:val="decimal"/>
      <w:lvlText w:val=""/>
      <w:lvlJc w:val="left"/>
    </w:lvl>
    <w:lvl w:ilvl="4" w:tplc="3C0629AC">
      <w:numFmt w:val="decimal"/>
      <w:lvlText w:val=""/>
      <w:lvlJc w:val="left"/>
    </w:lvl>
    <w:lvl w:ilvl="5" w:tplc="14265D5A">
      <w:numFmt w:val="decimal"/>
      <w:lvlText w:val=""/>
      <w:lvlJc w:val="left"/>
    </w:lvl>
    <w:lvl w:ilvl="6" w:tplc="DA72D672">
      <w:numFmt w:val="decimal"/>
      <w:lvlText w:val=""/>
      <w:lvlJc w:val="left"/>
    </w:lvl>
    <w:lvl w:ilvl="7" w:tplc="6D8E4554">
      <w:numFmt w:val="decimal"/>
      <w:lvlText w:val=""/>
      <w:lvlJc w:val="left"/>
    </w:lvl>
    <w:lvl w:ilvl="8" w:tplc="26063A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C7B"/>
    <w:rsid w:val="008D4C7B"/>
    <w:rsid w:val="00CD3A74"/>
    <w:rsid w:val="00CD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5714"/>
  <w15:docId w15:val="{544005A7-F947-4054-ADC7-9C202A94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414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2026-05-10T02:16:00Z</dcterms:modified>
</cp:coreProperties>
</file>