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2503F978" w14:textId="3D543FB2" w:rsidR="00735482" w:rsidRDefault="00735482" w:rsidP="00735482">
      <w:pPr>
        <w:pStyle w:val="Ttulo2"/>
      </w:pPr>
      <w:r>
        <w:t>atSistemas</w:t>
      </w:r>
      <w:r w:rsidR="008B67C8">
        <w:t xml:space="preserve"> para IBM</w:t>
      </w:r>
      <w:r>
        <w:tab/>
        <w:t>2014 –</w:t>
      </w:r>
    </w:p>
    <w:p w14:paraId="4B30A08B" w14:textId="73B8F0F6" w:rsidR="00735482" w:rsidRPr="00735482" w:rsidRDefault="002F758B" w:rsidP="00735482">
      <w:pPr>
        <w:pStyle w:val="Textodecuerpo"/>
      </w:pPr>
      <w:r>
        <w:t>Coordinador</w:t>
      </w:r>
      <w:r w:rsidR="008B67C8">
        <w:t xml:space="preserve"> de HP-UX en el equipo de ejecución</w:t>
      </w:r>
      <w:r w:rsidR="007A4A5D">
        <w:t xml:space="preserve"> (P2 Factory)</w:t>
      </w:r>
      <w:r w:rsidR="008B67C8">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54959846" w:rsidR="004C4C46" w:rsidRPr="00E90E52" w:rsidRDefault="002F758B">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Pr>
          <w:lang w:val="en-US"/>
        </w:rPr>
        <w:t>1</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33ABAFE" w:rsidR="00DB465E" w:rsidRPr="00DB465E" w:rsidRDefault="00DB465E" w:rsidP="00DB465E">
          <w:pPr>
            <w:pStyle w:val="Listaconvietas"/>
            <w:tabs>
              <w:tab w:val="clear" w:pos="360"/>
            </w:tabs>
            <w:ind w:left="288" w:hanging="288"/>
          </w:pPr>
          <w:r>
            <w:t>2</w:t>
          </w:r>
          <w:r w:rsidRPr="00DB465E">
            <w:t>009-201</w:t>
          </w:r>
          <w:r w:rsidR="002F758B">
            <w:t>1</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2F758B">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2F758B"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2F758B"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decuerpo"/>
              <w:spacing w:after="0" w:line="240" w:lineRule="auto"/>
            </w:pPr>
            <w:r>
              <w:t>HP-UX</w:t>
            </w:r>
          </w:p>
        </w:tc>
        <w:tc>
          <w:tcPr>
            <w:tcW w:w="3536" w:type="dxa"/>
          </w:tcPr>
          <w:p w14:paraId="2A322CD4"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w:t>
            </w:r>
            <w:bookmarkStart w:id="0" w:name="_GoBack"/>
            <w:bookmarkEnd w:id="0"/>
            <w:r>
              <w:t xml:space="preserve">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decuerpo"/>
              <w:spacing w:after="0" w:line="240" w:lineRule="auto"/>
            </w:pPr>
            <w:r>
              <w:t>HP Integrity VM</w:t>
            </w:r>
          </w:p>
        </w:tc>
        <w:tc>
          <w:tcPr>
            <w:tcW w:w="3536" w:type="dxa"/>
          </w:tcPr>
          <w:p w14:paraId="177B1DCD"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r>
              <w:t>VMware vSphere</w:t>
            </w:r>
          </w:p>
        </w:tc>
        <w:tc>
          <w:tcPr>
            <w:tcW w:w="3536" w:type="dxa"/>
          </w:tcPr>
          <w:p w14:paraId="3BE2E015"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2F758B">
            <w:t xml:space="preserve">Raúl </w:t>
          </w:r>
          <w:r w:rsidR="002F758B">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2F758B"/>
    <w:rsid w:val="00334F47"/>
    <w:rsid w:val="003B1C7F"/>
    <w:rsid w:val="00427777"/>
    <w:rsid w:val="004C4C46"/>
    <w:rsid w:val="00735482"/>
    <w:rsid w:val="007A4A5D"/>
    <w:rsid w:val="008048E3"/>
    <w:rsid w:val="00842B71"/>
    <w:rsid w:val="00864D64"/>
    <w:rsid w:val="008B67C8"/>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45756-9D00-A145-9E60-701DA57A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343</Words>
  <Characters>1891</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7</cp:revision>
  <cp:lastPrinted>2014-05-18T16:41:00Z</cp:lastPrinted>
  <dcterms:created xsi:type="dcterms:W3CDTF">2014-05-18T18:58:00Z</dcterms:created>
  <dcterms:modified xsi:type="dcterms:W3CDTF">2014-12-20T18:15:00Z</dcterms:modified>
  <cp:category/>
</cp:coreProperties>
</file>