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80DF2" w14:textId="107CE514" w:rsidR="00A00D7E" w:rsidRPr="007873FB" w:rsidRDefault="005B4309" w:rsidP="007873FB">
      <w:pPr>
        <w:pStyle w:val="Outline1"/>
        <w:numPr>
          <w:ilvl w:val="0"/>
          <w:numId w:val="3"/>
        </w:numPr>
        <w:tabs>
          <w:tab w:val="clear" w:pos="720"/>
        </w:tabs>
        <w:rPr>
          <w:sz w:val="24"/>
        </w:rPr>
      </w:pPr>
      <w:r>
        <w:rPr>
          <w:sz w:val="24"/>
        </w:rPr>
        <w:t>Label the graph in Figure 1 with respect to the three phases of the business cycle and the cycle turning points.</w:t>
      </w:r>
    </w:p>
    <w:p w14:paraId="7889790D" w14:textId="6BC42B0A" w:rsidR="00A00D7E" w:rsidRDefault="00A00D7E" w:rsidP="00963CEF">
      <w:pPr>
        <w:pStyle w:val="Outline1"/>
        <w:ind w:left="0" w:firstLine="0"/>
        <w:rPr>
          <w:sz w:val="24"/>
        </w:rPr>
      </w:pPr>
    </w:p>
    <w:p w14:paraId="41B975B3" w14:textId="5FB40D60" w:rsidR="00BA7F8E" w:rsidRDefault="00BA7F8E" w:rsidP="00963CEF">
      <w:pPr>
        <w:pStyle w:val="Outline1"/>
        <w:ind w:left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54620731" wp14:editId="2FC4A826">
            <wp:simplePos x="0" y="0"/>
            <wp:positionH relativeFrom="column">
              <wp:posOffset>749935</wp:posOffset>
            </wp:positionH>
            <wp:positionV relativeFrom="paragraph">
              <wp:posOffset>414655</wp:posOffset>
            </wp:positionV>
            <wp:extent cx="3173730" cy="2305050"/>
            <wp:effectExtent l="0" t="0" r="7620" b="0"/>
            <wp:wrapTopAndBottom/>
            <wp:docPr id="2" name="Picture 2" descr="SLA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A0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86EA1" w14:textId="70F560C5" w:rsidR="00963CEF" w:rsidRPr="00963CEF" w:rsidRDefault="00BA7F8E" w:rsidP="00963CEF">
      <w:pPr>
        <w:pStyle w:val="Outline1"/>
        <w:ind w:left="0" w:firstLine="0"/>
        <w:rPr>
          <w:b/>
          <w:sz w:val="24"/>
          <w:lang w:val="en-GB"/>
        </w:rPr>
      </w:pPr>
      <w:r>
        <w:rPr>
          <w:noProof/>
        </w:rPr>
        <w:drawing>
          <wp:inline distT="0" distB="0" distL="0" distR="0" wp14:anchorId="0B766B81" wp14:editId="00A59E92">
            <wp:extent cx="57245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309">
        <w:rPr>
          <w:b/>
          <w:sz w:val="24"/>
        </w:rPr>
        <w:t>Figure 1</w:t>
      </w:r>
    </w:p>
    <w:p w14:paraId="7928C949" w14:textId="77777777" w:rsidR="00963CEF" w:rsidRDefault="00BA7F8E" w:rsidP="00963CEF">
      <w:pPr>
        <w:pStyle w:val="Outline1"/>
        <w:ind w:left="0" w:firstLine="0"/>
        <w:rPr>
          <w:b/>
          <w:sz w:val="24"/>
        </w:rPr>
      </w:pPr>
    </w:p>
    <w:p w14:paraId="2CBEFB91" w14:textId="531C82A9" w:rsidR="007466C3" w:rsidRDefault="007466C3">
      <w:pPr>
        <w:rPr>
          <w:noProof w:val="0"/>
          <w:szCs w:val="20"/>
          <w:lang w:val="en-US"/>
        </w:rPr>
      </w:pPr>
      <w:r>
        <w:br w:type="page"/>
      </w:r>
    </w:p>
    <w:p w14:paraId="07CD752D" w14:textId="77777777" w:rsidR="00963CEF" w:rsidRDefault="00BA7F8E" w:rsidP="00963CEF">
      <w:pPr>
        <w:pStyle w:val="Outline1"/>
        <w:ind w:left="0" w:firstLine="0"/>
        <w:rPr>
          <w:sz w:val="24"/>
        </w:rPr>
      </w:pPr>
    </w:p>
    <w:p w14:paraId="35C5C1DE" w14:textId="77777777" w:rsidR="00963CEF" w:rsidRDefault="005B4309" w:rsidP="00963CEF">
      <w:pPr>
        <w:pStyle w:val="Outline1"/>
        <w:rPr>
          <w:b/>
          <w:sz w:val="24"/>
        </w:rPr>
      </w:pPr>
      <w:r>
        <w:rPr>
          <w:b/>
          <w:sz w:val="24"/>
        </w:rPr>
        <w:t>Figure 2</w:t>
      </w:r>
    </w:p>
    <w:p w14:paraId="7EAB3377" w14:textId="77777777" w:rsidR="00963CEF" w:rsidRDefault="00BA7F8E" w:rsidP="00963CEF">
      <w:pPr>
        <w:pStyle w:val="Outline1"/>
        <w:rPr>
          <w:b/>
          <w:sz w:val="24"/>
        </w:rPr>
      </w:pPr>
    </w:p>
    <w:p w14:paraId="51A97A61" w14:textId="1C1D7E6A" w:rsidR="009C3AAD" w:rsidRDefault="005B4309" w:rsidP="009C3AAD">
      <w:pPr>
        <w:pStyle w:val="Outline1"/>
        <w:numPr>
          <w:ilvl w:val="0"/>
          <w:numId w:val="1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4AEF0539" wp14:editId="4EA835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98010" cy="3716655"/>
            <wp:effectExtent l="0" t="0" r="0" b="0"/>
            <wp:wrapTopAndBottom/>
            <wp:docPr id="4" name="Picture 4" descr="SLA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A0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How much was the GDP gap in (a) 2020? (b) 2034? and (c) 2040?</w:t>
      </w:r>
    </w:p>
    <w:p w14:paraId="32877263" w14:textId="77777777" w:rsidR="009427AE" w:rsidRDefault="009427AE" w:rsidP="009427AE">
      <w:pPr>
        <w:pStyle w:val="Outline1"/>
        <w:tabs>
          <w:tab w:val="clear" w:pos="720"/>
        </w:tabs>
        <w:ind w:firstLine="0"/>
        <w:rPr>
          <w:sz w:val="24"/>
        </w:rPr>
      </w:pPr>
    </w:p>
    <w:p w14:paraId="36FFEF4F" w14:textId="6A19B9CF" w:rsidR="009C3AAD" w:rsidRPr="009C3AAD" w:rsidRDefault="009C3AAD" w:rsidP="009C3AAD">
      <w:pPr>
        <w:pStyle w:val="Outline1"/>
        <w:tabs>
          <w:tab w:val="clear" w:pos="720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Answer:</w:t>
      </w:r>
    </w:p>
    <w:p w14:paraId="6EA3A55C" w14:textId="4038C547" w:rsidR="00DC2E60" w:rsidRDefault="00ED70E7" w:rsidP="00ED70E7">
      <w:pPr>
        <w:pStyle w:val="Outline1"/>
        <w:numPr>
          <w:ilvl w:val="1"/>
          <w:numId w:val="1"/>
        </w:numPr>
        <w:rPr>
          <w:sz w:val="24"/>
        </w:rPr>
      </w:pPr>
      <w:r>
        <w:rPr>
          <w:sz w:val="24"/>
        </w:rPr>
        <w:t>GDP gap (2020)</w:t>
      </w:r>
      <w:r w:rsidR="00DC2E60">
        <w:rPr>
          <w:sz w:val="24"/>
        </w:rPr>
        <w:t xml:space="preserve"> ~</w:t>
      </w:r>
      <w:r w:rsidR="00272C9F">
        <w:rPr>
          <w:sz w:val="24"/>
        </w:rPr>
        <w:t>1000 of something</w:t>
      </w:r>
    </w:p>
    <w:p w14:paraId="3EDD9E6E" w14:textId="05020321" w:rsidR="00ED70E7" w:rsidRDefault="00ED70E7" w:rsidP="00ED70E7">
      <w:pPr>
        <w:pStyle w:val="Outline1"/>
        <w:numPr>
          <w:ilvl w:val="1"/>
          <w:numId w:val="1"/>
        </w:numPr>
        <w:rPr>
          <w:sz w:val="24"/>
        </w:rPr>
      </w:pPr>
      <w:r>
        <w:rPr>
          <w:sz w:val="24"/>
        </w:rPr>
        <w:t>GDP gap (2034) ~1500 of something</w:t>
      </w:r>
    </w:p>
    <w:p w14:paraId="64569B4D" w14:textId="4E26DFBC" w:rsidR="00ED70E7" w:rsidRDefault="00ED70E7" w:rsidP="00ED70E7">
      <w:pPr>
        <w:pStyle w:val="Outline1"/>
        <w:numPr>
          <w:ilvl w:val="1"/>
          <w:numId w:val="1"/>
        </w:numPr>
        <w:rPr>
          <w:sz w:val="24"/>
        </w:rPr>
      </w:pPr>
      <w:r>
        <w:rPr>
          <w:sz w:val="24"/>
        </w:rPr>
        <w:t>GDP gap (2020) ~0 of something</w:t>
      </w:r>
    </w:p>
    <w:p w14:paraId="5CF5056A" w14:textId="77777777" w:rsidR="00ED70E7" w:rsidRDefault="00ED70E7" w:rsidP="00ED70E7">
      <w:pPr>
        <w:pStyle w:val="Outline1"/>
        <w:tabs>
          <w:tab w:val="clear" w:pos="720"/>
        </w:tabs>
        <w:ind w:firstLine="0"/>
        <w:rPr>
          <w:sz w:val="24"/>
        </w:rPr>
      </w:pPr>
    </w:p>
    <w:p w14:paraId="3921CAD4" w14:textId="77777777" w:rsidR="00272C9F" w:rsidRDefault="00272C9F" w:rsidP="00DC2E60">
      <w:pPr>
        <w:pStyle w:val="Outline1"/>
        <w:tabs>
          <w:tab w:val="clear" w:pos="720"/>
        </w:tabs>
        <w:ind w:firstLine="0"/>
        <w:rPr>
          <w:sz w:val="24"/>
        </w:rPr>
      </w:pPr>
    </w:p>
    <w:p w14:paraId="3742C676" w14:textId="77777777" w:rsidR="00DC2E60" w:rsidRDefault="00DC2E60" w:rsidP="00DC2E60">
      <w:pPr>
        <w:pStyle w:val="Outline1"/>
        <w:tabs>
          <w:tab w:val="clear" w:pos="720"/>
        </w:tabs>
        <w:rPr>
          <w:sz w:val="24"/>
        </w:rPr>
      </w:pPr>
    </w:p>
    <w:p w14:paraId="710648CA" w14:textId="7014E269" w:rsidR="007466C3" w:rsidRDefault="007466C3">
      <w:pPr>
        <w:rPr>
          <w:noProof w:val="0"/>
          <w:szCs w:val="20"/>
          <w:lang w:val="en-US"/>
        </w:rPr>
      </w:pPr>
      <w:r>
        <w:br w:type="page"/>
      </w:r>
    </w:p>
    <w:p w14:paraId="6C3ED6A5" w14:textId="77777777" w:rsidR="00963CEF" w:rsidRDefault="00BA7F8E" w:rsidP="00963CEF">
      <w:pPr>
        <w:pStyle w:val="Outline1"/>
        <w:ind w:left="0" w:firstLine="0"/>
        <w:rPr>
          <w:sz w:val="24"/>
        </w:rPr>
      </w:pPr>
    </w:p>
    <w:p w14:paraId="54B8010D" w14:textId="4EB19F00" w:rsidR="00444BBA" w:rsidRDefault="005B4309" w:rsidP="00963CEF">
      <w:pPr>
        <w:pStyle w:val="Outline1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4 million people are collecting unemployment insurance benefits, 12 million people are officially unemployed, 113 million people are employed, and there are 2 million discouraged workers, </w:t>
      </w:r>
    </w:p>
    <w:p w14:paraId="0F2D96D9" w14:textId="6300C01F" w:rsidR="009C3AAD" w:rsidRDefault="009C3AAD" w:rsidP="009C3AAD">
      <w:pPr>
        <w:pStyle w:val="Outline1"/>
        <w:tabs>
          <w:tab w:val="clear" w:pos="720"/>
        </w:tabs>
        <w:ind w:firstLine="0"/>
        <w:rPr>
          <w:sz w:val="24"/>
        </w:rPr>
      </w:pPr>
    </w:p>
    <w:p w14:paraId="2ED7556E" w14:textId="52145BA1" w:rsidR="009C3AAD" w:rsidRPr="009C3AAD" w:rsidRDefault="009C3AAD" w:rsidP="009C3AAD">
      <w:pPr>
        <w:pStyle w:val="Outline1"/>
        <w:tabs>
          <w:tab w:val="clear" w:pos="720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Answer:</w:t>
      </w:r>
    </w:p>
    <w:p w14:paraId="3D31544C" w14:textId="77777777" w:rsidR="00444BBA" w:rsidRDefault="005B4309" w:rsidP="00444BBA">
      <w:pPr>
        <w:pStyle w:val="Outline1"/>
        <w:tabs>
          <w:tab w:val="clear" w:pos="720"/>
        </w:tabs>
        <w:ind w:firstLine="0"/>
        <w:rPr>
          <w:sz w:val="24"/>
        </w:rPr>
      </w:pPr>
      <w:r>
        <w:rPr>
          <w:sz w:val="24"/>
        </w:rPr>
        <w:t xml:space="preserve">(a) How many people are in the labor force? </w:t>
      </w:r>
    </w:p>
    <w:p w14:paraId="2D20FCD1" w14:textId="1B687577" w:rsidR="00444BBA" w:rsidRDefault="00444BBA" w:rsidP="00444BBA">
      <w:pPr>
        <w:pStyle w:val="Outline1"/>
        <w:tabs>
          <w:tab w:val="clear" w:pos="720"/>
        </w:tabs>
        <w:ind w:firstLine="0"/>
        <w:rPr>
          <w:sz w:val="24"/>
        </w:rPr>
      </w:pPr>
      <w:r>
        <w:rPr>
          <w:sz w:val="24"/>
        </w:rPr>
        <w:tab/>
      </w:r>
      <w:r w:rsidR="006E0C52">
        <w:rPr>
          <w:sz w:val="24"/>
        </w:rPr>
        <w:t>12+113+2=127 million</w:t>
      </w:r>
    </w:p>
    <w:p w14:paraId="12DCD1A0" w14:textId="0D9D282B" w:rsidR="006E0C52" w:rsidRDefault="005B4309" w:rsidP="006E0C52">
      <w:pPr>
        <w:pStyle w:val="Outline1"/>
        <w:tabs>
          <w:tab w:val="clear" w:pos="720"/>
        </w:tabs>
        <w:ind w:firstLine="0"/>
        <w:rPr>
          <w:sz w:val="24"/>
        </w:rPr>
      </w:pPr>
      <w:r>
        <w:rPr>
          <w:sz w:val="24"/>
        </w:rPr>
        <w:t>(b) What is the unemployment rate?</w:t>
      </w:r>
    </w:p>
    <w:p w14:paraId="611ABA82" w14:textId="5D65D2F1" w:rsidR="006E0C52" w:rsidRPr="006E0C52" w:rsidRDefault="006E0C52" w:rsidP="006E0C52">
      <w:pPr>
        <w:pStyle w:val="Outline1"/>
        <w:tabs>
          <w:tab w:val="clear" w:pos="720"/>
        </w:tabs>
        <w:ind w:firstLine="0"/>
        <w:rPr>
          <w:sz w:val="24"/>
        </w:rPr>
      </w:pPr>
      <w:r>
        <w:rPr>
          <w:sz w:val="24"/>
        </w:rPr>
        <w:tab/>
      </w:r>
      <w:r w:rsidR="00D679AA">
        <w:rPr>
          <w:sz w:val="24"/>
        </w:rPr>
        <w:t>(12/</w:t>
      </w:r>
      <w:proofErr w:type="gramStart"/>
      <w:r w:rsidR="00D679AA">
        <w:rPr>
          <w:sz w:val="24"/>
        </w:rPr>
        <w:t>127)*</w:t>
      </w:r>
      <w:proofErr w:type="gramEnd"/>
      <w:r w:rsidR="00D679AA">
        <w:rPr>
          <w:sz w:val="24"/>
        </w:rPr>
        <w:t>100 = 9.44%</w:t>
      </w:r>
    </w:p>
    <w:p w14:paraId="302D7C76" w14:textId="77777777" w:rsidR="006E0C52" w:rsidRDefault="006E0C52"/>
    <w:p w14:paraId="7E3B904E" w14:textId="3C62AA56" w:rsidR="006E0C52" w:rsidRDefault="006E0C52">
      <w:r>
        <w:br w:type="page"/>
      </w:r>
    </w:p>
    <w:p w14:paraId="19EE1543" w14:textId="77777777" w:rsidR="00963CEF" w:rsidRDefault="00BA7F8E" w:rsidP="00963CEF">
      <w:pPr>
        <w:pStyle w:val="Outline1"/>
        <w:ind w:left="0" w:firstLine="0"/>
        <w:rPr>
          <w:sz w:val="24"/>
        </w:rPr>
      </w:pPr>
    </w:p>
    <w:p w14:paraId="4E1BECAF" w14:textId="7A016F63" w:rsidR="00963CEF" w:rsidRDefault="005B4309" w:rsidP="00963CEF">
      <w:pPr>
        <w:pStyle w:val="Outline1"/>
        <w:numPr>
          <w:ilvl w:val="0"/>
          <w:numId w:val="1"/>
        </w:numPr>
        <w:rPr>
          <w:sz w:val="24"/>
        </w:rPr>
      </w:pPr>
      <w:r>
        <w:rPr>
          <w:sz w:val="24"/>
        </w:rPr>
        <w:t>If the official unemployment rate is 8%, how much is the cyclical rate of unemployment?</w:t>
      </w:r>
    </w:p>
    <w:p w14:paraId="241B2A4B" w14:textId="76A5BCC6" w:rsidR="0040356B" w:rsidRDefault="005F491C" w:rsidP="0040356B">
      <w:pPr>
        <w:pStyle w:val="Outline1"/>
        <w:tabs>
          <w:tab w:val="clear" w:pos="720"/>
        </w:tabs>
        <w:ind w:firstLine="0"/>
        <w:rPr>
          <w:b/>
          <w:bCs/>
          <w:sz w:val="24"/>
        </w:rPr>
      </w:pPr>
      <w:r>
        <w:rPr>
          <w:sz w:val="24"/>
        </w:rPr>
        <w:tab/>
      </w:r>
      <w:r>
        <w:rPr>
          <w:b/>
          <w:bCs/>
          <w:sz w:val="24"/>
        </w:rPr>
        <w:t xml:space="preserve">How can I calculate this </w:t>
      </w:r>
      <w:proofErr w:type="spellStart"/>
      <w:r>
        <w:rPr>
          <w:b/>
          <w:bCs/>
          <w:sz w:val="24"/>
        </w:rPr>
        <w:t>with out</w:t>
      </w:r>
      <w:proofErr w:type="spellEnd"/>
      <w:r>
        <w:rPr>
          <w:b/>
          <w:bCs/>
          <w:sz w:val="24"/>
        </w:rPr>
        <w:t xml:space="preserve"> natural rate of unemployment given?</w:t>
      </w:r>
      <w:r w:rsidR="000338C4">
        <w:rPr>
          <w:b/>
          <w:bCs/>
          <w:sz w:val="24"/>
        </w:rPr>
        <w:t>??</w:t>
      </w:r>
    </w:p>
    <w:p w14:paraId="4F47F80E" w14:textId="2B2D1050" w:rsidR="000338C4" w:rsidRDefault="000338C4" w:rsidP="0040356B">
      <w:pPr>
        <w:pStyle w:val="Outline1"/>
        <w:tabs>
          <w:tab w:val="clear" w:pos="720"/>
        </w:tabs>
        <w:ind w:firstLine="0"/>
        <w:rPr>
          <w:b/>
          <w:bCs/>
          <w:sz w:val="24"/>
        </w:rPr>
      </w:pPr>
    </w:p>
    <w:p w14:paraId="7AD7A939" w14:textId="465571BD" w:rsidR="00B61423" w:rsidRDefault="00B61423" w:rsidP="0040356B">
      <w:pPr>
        <w:pStyle w:val="Outline1"/>
        <w:tabs>
          <w:tab w:val="clear" w:pos="720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Answer (assuming natural rate of unemployment is 4.5%):</w:t>
      </w:r>
    </w:p>
    <w:p w14:paraId="56F949FB" w14:textId="68298699" w:rsidR="00B61423" w:rsidRPr="00B61423" w:rsidRDefault="000B0A27" w:rsidP="0040356B">
      <w:pPr>
        <w:pStyle w:val="Outline1"/>
        <w:tabs>
          <w:tab w:val="clear" w:pos="720"/>
        </w:tabs>
        <w:ind w:firstLine="0"/>
        <w:rPr>
          <w:sz w:val="24"/>
        </w:rPr>
      </w:pPr>
      <w:r>
        <w:rPr>
          <w:sz w:val="24"/>
        </w:rPr>
        <w:t>8% - 4.5% =</w:t>
      </w:r>
      <w:r w:rsidR="009427AE">
        <w:rPr>
          <w:sz w:val="24"/>
        </w:rPr>
        <w:t xml:space="preserve"> 3.5% </w:t>
      </w:r>
    </w:p>
    <w:p w14:paraId="6E393CDD" w14:textId="77777777" w:rsidR="005F491C" w:rsidRPr="005F491C" w:rsidRDefault="005F491C" w:rsidP="0040356B">
      <w:pPr>
        <w:pStyle w:val="Outline1"/>
        <w:tabs>
          <w:tab w:val="clear" w:pos="720"/>
        </w:tabs>
        <w:ind w:firstLine="0"/>
        <w:rPr>
          <w:b/>
          <w:bCs/>
          <w:sz w:val="24"/>
        </w:rPr>
      </w:pPr>
    </w:p>
    <w:p w14:paraId="2053C23A" w14:textId="5DB27DE9" w:rsidR="007466C3" w:rsidRDefault="007466C3">
      <w:r>
        <w:br w:type="page"/>
      </w:r>
    </w:p>
    <w:p w14:paraId="239533EE" w14:textId="77777777" w:rsidR="00963CEF" w:rsidRDefault="00BA7F8E" w:rsidP="00431949"/>
    <w:p w14:paraId="484EFDF1" w14:textId="276290BE" w:rsidR="00963CEF" w:rsidRDefault="005B4309" w:rsidP="00963CEF">
      <w:pPr>
        <w:pStyle w:val="Outline1"/>
        <w:numPr>
          <w:ilvl w:val="0"/>
          <w:numId w:val="1"/>
        </w:numPr>
        <w:rPr>
          <w:sz w:val="24"/>
        </w:rPr>
      </w:pPr>
      <w:r w:rsidRPr="00963CEF">
        <w:rPr>
          <w:sz w:val="24"/>
        </w:rPr>
        <w:t>If the CPI rose is 234.1, by what percentage did the price level rise since the base year?</w:t>
      </w:r>
    </w:p>
    <w:p w14:paraId="0B5797ED" w14:textId="5071A26C" w:rsidR="00843233" w:rsidRDefault="00843233" w:rsidP="00843233">
      <w:pPr>
        <w:pStyle w:val="Outline1"/>
        <w:tabs>
          <w:tab w:val="clear" w:pos="720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Answer:</w:t>
      </w:r>
    </w:p>
    <w:p w14:paraId="336A3AC4" w14:textId="554F69F3" w:rsidR="00E544C6" w:rsidRDefault="00E544C6" w:rsidP="00BE708F">
      <w:pPr>
        <w:pStyle w:val="Outline1"/>
        <w:tabs>
          <w:tab w:val="clear" w:pos="720"/>
        </w:tabs>
        <w:ind w:firstLine="0"/>
        <w:rPr>
          <w:sz w:val="24"/>
        </w:rPr>
      </w:pPr>
      <w:r>
        <w:rPr>
          <w:sz w:val="24"/>
        </w:rPr>
        <w:t>234.1</w:t>
      </w:r>
      <w:r w:rsidR="00BE708F">
        <w:rPr>
          <w:sz w:val="24"/>
        </w:rPr>
        <w:t xml:space="preserve">% </w:t>
      </w:r>
    </w:p>
    <w:p w14:paraId="116CB671" w14:textId="77777777" w:rsidR="002968A4" w:rsidRDefault="002968A4" w:rsidP="00843233">
      <w:pPr>
        <w:pStyle w:val="Outline1"/>
        <w:tabs>
          <w:tab w:val="clear" w:pos="720"/>
        </w:tabs>
        <w:ind w:firstLine="0"/>
        <w:rPr>
          <w:sz w:val="24"/>
        </w:rPr>
      </w:pPr>
    </w:p>
    <w:p w14:paraId="4C193DC3" w14:textId="77777777" w:rsidR="002968A4" w:rsidRPr="00E544C6" w:rsidRDefault="002968A4" w:rsidP="00843233">
      <w:pPr>
        <w:pStyle w:val="Outline1"/>
        <w:tabs>
          <w:tab w:val="clear" w:pos="720"/>
        </w:tabs>
        <w:ind w:firstLine="0"/>
        <w:rPr>
          <w:sz w:val="24"/>
        </w:rPr>
      </w:pPr>
    </w:p>
    <w:p w14:paraId="4AAFD683" w14:textId="77777777" w:rsidR="00843233" w:rsidRPr="00843233" w:rsidRDefault="00843233" w:rsidP="00843233">
      <w:pPr>
        <w:pStyle w:val="Outline1"/>
        <w:tabs>
          <w:tab w:val="clear" w:pos="720"/>
        </w:tabs>
        <w:ind w:firstLine="0"/>
        <w:rPr>
          <w:sz w:val="24"/>
        </w:rPr>
      </w:pPr>
    </w:p>
    <w:p w14:paraId="70F03209" w14:textId="49BC7516" w:rsidR="00843233" w:rsidRDefault="00843233" w:rsidP="00843233">
      <w:pPr>
        <w:pStyle w:val="Outline1"/>
        <w:tabs>
          <w:tab w:val="clear" w:pos="720"/>
        </w:tabs>
        <w:rPr>
          <w:sz w:val="24"/>
        </w:rPr>
      </w:pPr>
    </w:p>
    <w:p w14:paraId="5DE4A388" w14:textId="77777777" w:rsidR="00843233" w:rsidRDefault="00843233" w:rsidP="00843233">
      <w:pPr>
        <w:pStyle w:val="Outline1"/>
        <w:tabs>
          <w:tab w:val="clear" w:pos="720"/>
        </w:tabs>
        <w:rPr>
          <w:sz w:val="24"/>
        </w:rPr>
      </w:pPr>
    </w:p>
    <w:p w14:paraId="1970DC59" w14:textId="2DF5F499" w:rsidR="007466C3" w:rsidRDefault="007466C3">
      <w:r>
        <w:br w:type="page"/>
      </w:r>
    </w:p>
    <w:p w14:paraId="4FB561D4" w14:textId="77777777" w:rsidR="00963CEF" w:rsidRDefault="00BA7F8E" w:rsidP="00963CEF">
      <w:pPr>
        <w:pStyle w:val="ListParagraph"/>
      </w:pPr>
    </w:p>
    <w:p w14:paraId="3F15B3C3" w14:textId="77777777" w:rsidR="00DD770E" w:rsidRPr="00DD770E" w:rsidRDefault="005B4309" w:rsidP="00963CEF">
      <w:pPr>
        <w:pStyle w:val="Outline1"/>
        <w:numPr>
          <w:ilvl w:val="0"/>
          <w:numId w:val="1"/>
        </w:numPr>
        <w:rPr>
          <w:sz w:val="24"/>
        </w:rPr>
      </w:pPr>
      <w:r>
        <w:t xml:space="preserve">A goldsmith has 2000 gold coins in his safe and 2000 receipts circulating. </w:t>
      </w:r>
    </w:p>
    <w:p w14:paraId="4F551C06" w14:textId="77777777" w:rsidR="00DD770E" w:rsidRDefault="005B4309" w:rsidP="00DD770E">
      <w:pPr>
        <w:pStyle w:val="Outline1"/>
        <w:tabs>
          <w:tab w:val="clear" w:pos="720"/>
        </w:tabs>
        <w:ind w:firstLine="0"/>
      </w:pPr>
      <w:r>
        <w:t xml:space="preserve">(a) How much are his outstanding loans and what is his reserve ratio? </w:t>
      </w:r>
    </w:p>
    <w:p w14:paraId="40E0394B" w14:textId="6DA93276" w:rsidR="007466C3" w:rsidRDefault="005B4309" w:rsidP="009D6963">
      <w:pPr>
        <w:pStyle w:val="Outline1"/>
        <w:tabs>
          <w:tab w:val="clear" w:pos="720"/>
        </w:tabs>
        <w:ind w:firstLine="0"/>
      </w:pPr>
      <w:r>
        <w:t>(b) the goldsmith lends out 200 of his coins. What is his reserve ratio?</w:t>
      </w:r>
    </w:p>
    <w:p w14:paraId="0F01D6D3" w14:textId="11F8C784" w:rsidR="009D6963" w:rsidRDefault="009D6963" w:rsidP="006559FC">
      <w:pPr>
        <w:pStyle w:val="Outline1"/>
        <w:tabs>
          <w:tab w:val="clear" w:pos="720"/>
        </w:tabs>
        <w:rPr>
          <w:b/>
          <w:bCs/>
        </w:rPr>
      </w:pPr>
      <w:r>
        <w:rPr>
          <w:b/>
          <w:bCs/>
        </w:rPr>
        <w:t>Answer:</w:t>
      </w:r>
    </w:p>
    <w:p w14:paraId="100AD172" w14:textId="2F2FDEEC" w:rsidR="009D6963" w:rsidRDefault="009D6963" w:rsidP="006559FC">
      <w:pPr>
        <w:pStyle w:val="Outline1"/>
        <w:tabs>
          <w:tab w:val="clear" w:pos="720"/>
        </w:tabs>
      </w:pPr>
      <w:r>
        <w:t>a.</w:t>
      </w:r>
    </w:p>
    <w:p w14:paraId="67D45F59" w14:textId="14D4879B" w:rsidR="009D6963" w:rsidRDefault="009D6963" w:rsidP="009D6963">
      <w:pPr>
        <w:pStyle w:val="Outline1"/>
        <w:tabs>
          <w:tab w:val="clear" w:pos="720"/>
        </w:tabs>
        <w:ind w:left="0" w:firstLine="0"/>
      </w:pPr>
      <w:r>
        <w:tab/>
      </w:r>
      <w:r w:rsidR="00801C76">
        <w:t>outstanding loans</w:t>
      </w:r>
      <w:r w:rsidR="006830AE">
        <w:t xml:space="preserve"> = 0</w:t>
      </w:r>
    </w:p>
    <w:p w14:paraId="38630A2B" w14:textId="0DD8A3B0" w:rsidR="006830AE" w:rsidRDefault="006830AE" w:rsidP="009D6963">
      <w:pPr>
        <w:pStyle w:val="Outline1"/>
        <w:tabs>
          <w:tab w:val="clear" w:pos="720"/>
        </w:tabs>
        <w:ind w:left="0" w:firstLine="0"/>
      </w:pPr>
      <w:r>
        <w:tab/>
      </w:r>
      <w:r w:rsidR="009C7DF9">
        <w:t xml:space="preserve">assuming </w:t>
      </w:r>
      <w:r w:rsidR="0062751F">
        <w:t>reserve requirement is 10% (like in U.S.)</w:t>
      </w:r>
    </w:p>
    <w:p w14:paraId="7F7E6684" w14:textId="77777777" w:rsidR="006559FC" w:rsidRDefault="0062751F" w:rsidP="009D6963">
      <w:pPr>
        <w:pStyle w:val="Outline1"/>
        <w:tabs>
          <w:tab w:val="clear" w:pos="720"/>
        </w:tabs>
        <w:ind w:left="0" w:firstLine="0"/>
      </w:pPr>
      <w:r>
        <w:tab/>
      </w:r>
      <w:r w:rsidR="006559FC">
        <w:t>reserve ratio = 20 gold coins</w:t>
      </w:r>
    </w:p>
    <w:p w14:paraId="09F01DE3" w14:textId="41128B7F" w:rsidR="006559FC" w:rsidRPr="009D6963" w:rsidRDefault="006559FC" w:rsidP="009D6963">
      <w:pPr>
        <w:pStyle w:val="Outline1"/>
        <w:tabs>
          <w:tab w:val="clear" w:pos="720"/>
        </w:tabs>
        <w:ind w:left="0" w:firstLine="0"/>
      </w:pPr>
      <w:r>
        <w:t>b.</w:t>
      </w:r>
    </w:p>
    <w:p w14:paraId="373C57FE" w14:textId="5C273AE4" w:rsidR="00C3461C" w:rsidRDefault="00C3461C" w:rsidP="00C3461C">
      <w:pPr>
        <w:pStyle w:val="Outline1"/>
        <w:tabs>
          <w:tab w:val="clear" w:pos="720"/>
        </w:tabs>
        <w:ind w:left="0" w:firstLine="0"/>
      </w:pPr>
      <w:r>
        <w:tab/>
        <w:t>assuming reserve requirement is 10% (like in U.S.)</w:t>
      </w:r>
    </w:p>
    <w:p w14:paraId="210872C2" w14:textId="40D874C6" w:rsidR="00C3461C" w:rsidRDefault="00C3461C" w:rsidP="00C3461C">
      <w:pPr>
        <w:pStyle w:val="Outline1"/>
        <w:tabs>
          <w:tab w:val="clear" w:pos="720"/>
        </w:tabs>
        <w:ind w:left="0" w:firstLine="0"/>
      </w:pPr>
      <w:r>
        <w:tab/>
        <w:t>reserve ratio = 18 gold coins</w:t>
      </w:r>
    </w:p>
    <w:p w14:paraId="52596456" w14:textId="4A6B1D98" w:rsidR="009D6963" w:rsidRDefault="009D6963" w:rsidP="009D6963">
      <w:pPr>
        <w:pStyle w:val="Outline1"/>
        <w:tabs>
          <w:tab w:val="clear" w:pos="720"/>
        </w:tabs>
        <w:ind w:firstLine="0"/>
      </w:pPr>
    </w:p>
    <w:p w14:paraId="0A5B2EB5" w14:textId="671B8B1A" w:rsidR="009D6963" w:rsidRDefault="009D6963">
      <w:pPr>
        <w:rPr>
          <w:noProof w:val="0"/>
          <w:sz w:val="22"/>
          <w:szCs w:val="20"/>
          <w:lang w:val="en-US"/>
        </w:rPr>
      </w:pPr>
      <w:r>
        <w:br w:type="page"/>
      </w:r>
    </w:p>
    <w:p w14:paraId="26B44AE0" w14:textId="77777777" w:rsidR="009D6963" w:rsidRPr="009D6963" w:rsidRDefault="009D6963" w:rsidP="009D6963">
      <w:pPr>
        <w:pStyle w:val="Outline1"/>
        <w:tabs>
          <w:tab w:val="clear" w:pos="720"/>
        </w:tabs>
        <w:ind w:firstLine="0"/>
        <w:rPr>
          <w:sz w:val="24"/>
        </w:rPr>
      </w:pPr>
    </w:p>
    <w:p w14:paraId="79F3AEAA" w14:textId="77777777" w:rsidR="00963CEF" w:rsidRDefault="00BA7F8E" w:rsidP="00963CEF">
      <w:pPr>
        <w:pStyle w:val="ListParagraph"/>
      </w:pPr>
    </w:p>
    <w:p w14:paraId="20D57AFD" w14:textId="2A93F939" w:rsidR="003D7801" w:rsidRPr="003D7801" w:rsidRDefault="005B4309" w:rsidP="003D7801">
      <w:pPr>
        <w:pStyle w:val="Outline1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GDP is $6 trillion, the multiplier is 9, and I </w:t>
      </w:r>
      <w:proofErr w:type="gramStart"/>
      <w:r>
        <w:rPr>
          <w:sz w:val="24"/>
        </w:rPr>
        <w:t>rises</w:t>
      </w:r>
      <w:proofErr w:type="gramEnd"/>
      <w:r>
        <w:rPr>
          <w:sz w:val="24"/>
        </w:rPr>
        <w:t xml:space="preserve"> by 20, what is the new level of GDP?</w:t>
      </w:r>
    </w:p>
    <w:p w14:paraId="5F1F6C79" w14:textId="67F867E7" w:rsidR="002A5ED7" w:rsidRDefault="002A5ED7" w:rsidP="002A5ED7">
      <w:pPr>
        <w:pStyle w:val="Outline1"/>
        <w:ind w:firstLine="0"/>
        <w:rPr>
          <w:b/>
          <w:bCs/>
          <w:sz w:val="24"/>
        </w:rPr>
      </w:pPr>
      <w:r>
        <w:rPr>
          <w:b/>
          <w:bCs/>
          <w:sz w:val="24"/>
        </w:rPr>
        <w:t>Answer</w:t>
      </w:r>
      <w:r w:rsidR="003D7801">
        <w:rPr>
          <w:b/>
          <w:bCs/>
          <w:sz w:val="24"/>
        </w:rPr>
        <w:t xml:space="preserve"> </w:t>
      </w:r>
      <w:r w:rsidR="003D7801">
        <w:rPr>
          <w:b/>
          <w:bCs/>
        </w:rPr>
        <w:t>(Assuming I is in trillions)</w:t>
      </w:r>
      <w:r>
        <w:rPr>
          <w:b/>
          <w:bCs/>
          <w:sz w:val="24"/>
        </w:rPr>
        <w:t>:</w:t>
      </w:r>
    </w:p>
    <w:p w14:paraId="2AF825B9" w14:textId="4EC62F02" w:rsidR="003D7801" w:rsidRPr="003D7801" w:rsidRDefault="003D7801" w:rsidP="002A5ED7">
      <w:pPr>
        <w:pStyle w:val="Outline1"/>
        <w:ind w:firstLine="0"/>
        <w:rPr>
          <w:sz w:val="24"/>
        </w:rPr>
      </w:pPr>
      <w:r>
        <w:rPr>
          <w:sz w:val="24"/>
        </w:rPr>
        <w:t>6 + 9 * 20 = $186 trillion</w:t>
      </w:r>
    </w:p>
    <w:p w14:paraId="3AA1613C" w14:textId="77777777" w:rsidR="003D7801" w:rsidRDefault="003D7801" w:rsidP="002A5ED7">
      <w:pPr>
        <w:pStyle w:val="Outline1"/>
        <w:ind w:firstLine="0"/>
        <w:rPr>
          <w:b/>
          <w:bCs/>
          <w:sz w:val="24"/>
        </w:rPr>
      </w:pPr>
    </w:p>
    <w:p w14:paraId="3358F5BE" w14:textId="77777777" w:rsidR="004D4B06" w:rsidRDefault="004D4B06" w:rsidP="002A5ED7">
      <w:pPr>
        <w:pStyle w:val="Outline1"/>
        <w:ind w:firstLine="0"/>
        <w:rPr>
          <w:b/>
          <w:bCs/>
          <w:sz w:val="24"/>
        </w:rPr>
      </w:pPr>
    </w:p>
    <w:p w14:paraId="27D84284" w14:textId="77777777" w:rsidR="002A5ED7" w:rsidRPr="002A5ED7" w:rsidRDefault="002A5ED7" w:rsidP="002A5ED7">
      <w:pPr>
        <w:pStyle w:val="Outline1"/>
        <w:ind w:firstLine="0"/>
        <w:rPr>
          <w:sz w:val="24"/>
        </w:rPr>
      </w:pPr>
    </w:p>
    <w:p w14:paraId="7639CBE4" w14:textId="77777777" w:rsidR="002A5ED7" w:rsidRPr="00E30FF4" w:rsidRDefault="002A5ED7" w:rsidP="002A5ED7">
      <w:pPr>
        <w:pStyle w:val="Outline1"/>
        <w:ind w:firstLine="0"/>
        <w:rPr>
          <w:b/>
          <w:bCs/>
          <w:sz w:val="24"/>
        </w:rPr>
      </w:pPr>
    </w:p>
    <w:p w14:paraId="05DE4E66" w14:textId="3C724C29" w:rsidR="00E30FF4" w:rsidRDefault="00E30FF4">
      <w:pPr>
        <w:rPr>
          <w:noProof w:val="0"/>
          <w:szCs w:val="20"/>
          <w:lang w:val="en-US"/>
        </w:rPr>
      </w:pPr>
      <w:r>
        <w:br w:type="page"/>
      </w:r>
    </w:p>
    <w:p w14:paraId="07E0A813" w14:textId="77777777" w:rsidR="00E30FF4" w:rsidRPr="00E30FF4" w:rsidRDefault="00E30FF4" w:rsidP="00E30FF4">
      <w:pPr>
        <w:pStyle w:val="Outline1"/>
        <w:rPr>
          <w:sz w:val="24"/>
        </w:rPr>
      </w:pPr>
    </w:p>
    <w:p w14:paraId="08564E6B" w14:textId="3B92D691" w:rsidR="00431949" w:rsidRDefault="005B4309" w:rsidP="00431949">
      <w:pPr>
        <w:pStyle w:val="Outline1"/>
        <w:numPr>
          <w:ilvl w:val="0"/>
          <w:numId w:val="1"/>
        </w:numPr>
        <w:rPr>
          <w:sz w:val="24"/>
        </w:rPr>
      </w:pPr>
      <w:r>
        <w:rPr>
          <w:sz w:val="24"/>
        </w:rPr>
        <w:t>If GDP is 7500, the MPC is .8, and G falls by 20, what is the new level of GDP?</w:t>
      </w:r>
    </w:p>
    <w:p w14:paraId="0B3E5D75" w14:textId="223EDEE0" w:rsidR="00E63FA7" w:rsidRDefault="00E63FA7" w:rsidP="00E63FA7">
      <w:pPr>
        <w:pStyle w:val="Outline1"/>
        <w:tabs>
          <w:tab w:val="clear" w:pos="720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Answer:</w:t>
      </w:r>
    </w:p>
    <w:p w14:paraId="60F8F27E" w14:textId="7043259F" w:rsidR="00E63FA7" w:rsidRDefault="00994E5E" w:rsidP="00E63FA7">
      <w:pPr>
        <w:pStyle w:val="Outline1"/>
        <w:tabs>
          <w:tab w:val="clear" w:pos="720"/>
        </w:tabs>
        <w:ind w:firstLine="0"/>
        <w:rPr>
          <w:sz w:val="24"/>
        </w:rPr>
      </w:pPr>
      <w:r>
        <w:rPr>
          <w:sz w:val="24"/>
        </w:rPr>
        <w:t xml:space="preserve">Multiplier = </w:t>
      </w:r>
      <w:r w:rsidR="00E81BDD">
        <w:rPr>
          <w:sz w:val="24"/>
        </w:rPr>
        <w:t>1 / (1 – 0.8) = 5</w:t>
      </w:r>
    </w:p>
    <w:p w14:paraId="5B073454" w14:textId="6AB4EB46" w:rsidR="00E81BDD" w:rsidRPr="00994E5E" w:rsidRDefault="00E81BDD" w:rsidP="00E63FA7">
      <w:pPr>
        <w:pStyle w:val="Outline1"/>
        <w:tabs>
          <w:tab w:val="clear" w:pos="720"/>
        </w:tabs>
        <w:ind w:firstLine="0"/>
        <w:rPr>
          <w:sz w:val="24"/>
        </w:rPr>
      </w:pPr>
      <w:r>
        <w:rPr>
          <w:sz w:val="24"/>
        </w:rPr>
        <w:t xml:space="preserve">New GDP = 7500 + </w:t>
      </w:r>
      <w:r w:rsidR="001303F5">
        <w:rPr>
          <w:sz w:val="24"/>
        </w:rPr>
        <w:t xml:space="preserve">(-20 * 5) = </w:t>
      </w:r>
      <w:r w:rsidR="008D1FEC">
        <w:rPr>
          <w:sz w:val="24"/>
        </w:rPr>
        <w:t>7400</w:t>
      </w:r>
    </w:p>
    <w:p w14:paraId="2F1F3F7B" w14:textId="77777777" w:rsidR="00207C5E" w:rsidRDefault="00207C5E">
      <w:pPr>
        <w:rPr>
          <w:b/>
          <w:noProof w:val="0"/>
          <w:szCs w:val="20"/>
          <w:lang w:val="en-US"/>
        </w:rPr>
      </w:pPr>
      <w:r>
        <w:rPr>
          <w:b/>
        </w:rPr>
        <w:br w:type="page"/>
      </w:r>
    </w:p>
    <w:p w14:paraId="720B04B5" w14:textId="066A17C9" w:rsidR="00431949" w:rsidRDefault="005B4309" w:rsidP="00431949">
      <w:pPr>
        <w:pStyle w:val="Outline1"/>
        <w:rPr>
          <w:b/>
          <w:sz w:val="24"/>
        </w:rPr>
      </w:pPr>
      <w:r>
        <w:rPr>
          <w:b/>
          <w:sz w:val="24"/>
        </w:rPr>
        <w:lastRenderedPageBreak/>
        <w:t>Figure 3</w:t>
      </w:r>
    </w:p>
    <w:p w14:paraId="2BC0898B" w14:textId="77777777" w:rsidR="00431949" w:rsidRDefault="00BA7F8E" w:rsidP="00431949">
      <w:pPr>
        <w:pStyle w:val="Outline1"/>
        <w:rPr>
          <w:sz w:val="24"/>
        </w:rPr>
      </w:pPr>
    </w:p>
    <w:p w14:paraId="146961A8" w14:textId="77777777" w:rsidR="00431949" w:rsidRDefault="005B4309" w:rsidP="00431949">
      <w:pPr>
        <w:pStyle w:val="Outline1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0" allowOverlap="1" wp14:anchorId="26182DAA" wp14:editId="089C89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33215" cy="3527425"/>
            <wp:effectExtent l="0" t="0" r="0" b="0"/>
            <wp:wrapTopAndBottom/>
            <wp:docPr id="1" name="Picture 1" descr="SLA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A1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Use this graph to answer the following questions:</w:t>
      </w:r>
    </w:p>
    <w:p w14:paraId="29D41A70" w14:textId="462BE659" w:rsidR="00431949" w:rsidRDefault="005B4309" w:rsidP="00431949">
      <w:pPr>
        <w:pStyle w:val="Outline1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Is this an inflationary gap or a deflationary gap? </w:t>
      </w:r>
      <w:r w:rsidRPr="00431949">
        <w:rPr>
          <w:sz w:val="24"/>
        </w:rPr>
        <w:t>How much is it?</w:t>
      </w:r>
    </w:p>
    <w:p w14:paraId="1D30CA89" w14:textId="79C4AEA5" w:rsidR="001D2E5C" w:rsidRPr="001D2E5C" w:rsidRDefault="001F4AB9" w:rsidP="001D2E5C">
      <w:pPr>
        <w:pStyle w:val="Outline1"/>
        <w:tabs>
          <w:tab w:val="clear" w:pos="720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De</w:t>
      </w:r>
      <w:r w:rsidR="001D2E5C">
        <w:rPr>
          <w:b/>
          <w:bCs/>
          <w:sz w:val="24"/>
        </w:rPr>
        <w:t>flationa</w:t>
      </w:r>
      <w:r w:rsidR="000314E4">
        <w:rPr>
          <w:b/>
          <w:bCs/>
          <w:sz w:val="24"/>
        </w:rPr>
        <w:t>ry gap:</w:t>
      </w:r>
      <w:r w:rsidR="002F3D1C">
        <w:rPr>
          <w:b/>
          <w:bCs/>
          <w:sz w:val="24"/>
        </w:rPr>
        <w:t xml:space="preserve"> </w:t>
      </w:r>
      <w:r w:rsidR="000F409D">
        <w:rPr>
          <w:b/>
          <w:bCs/>
          <w:sz w:val="24"/>
        </w:rPr>
        <w:t>$</w:t>
      </w:r>
      <w:r w:rsidR="002F3D1C">
        <w:rPr>
          <w:b/>
          <w:bCs/>
          <w:sz w:val="24"/>
        </w:rPr>
        <w:t>2 T</w:t>
      </w:r>
      <w:r w:rsidR="000F409D">
        <w:rPr>
          <w:b/>
          <w:bCs/>
          <w:sz w:val="24"/>
        </w:rPr>
        <w:t xml:space="preserve">rillion </w:t>
      </w:r>
      <w:r w:rsidR="000314E4">
        <w:rPr>
          <w:b/>
          <w:bCs/>
          <w:sz w:val="24"/>
        </w:rPr>
        <w:t xml:space="preserve"> </w:t>
      </w:r>
    </w:p>
    <w:p w14:paraId="4906FB33" w14:textId="096CE2BC" w:rsidR="00431949" w:rsidRDefault="005B4309" w:rsidP="00431949">
      <w:pPr>
        <w:pStyle w:val="Outline1"/>
        <w:numPr>
          <w:ilvl w:val="0"/>
          <w:numId w:val="1"/>
        </w:numPr>
        <w:rPr>
          <w:sz w:val="24"/>
        </w:rPr>
      </w:pPr>
      <w:r w:rsidRPr="00431949">
        <w:rPr>
          <w:sz w:val="24"/>
        </w:rPr>
        <w:t xml:space="preserve">What two fiscal policy measures do you recommend </w:t>
      </w:r>
      <w:proofErr w:type="gramStart"/>
      <w:r w:rsidRPr="00431949">
        <w:rPr>
          <w:sz w:val="24"/>
        </w:rPr>
        <w:t>to remove</w:t>
      </w:r>
      <w:proofErr w:type="gramEnd"/>
      <w:r w:rsidRPr="00431949">
        <w:rPr>
          <w:sz w:val="24"/>
        </w:rPr>
        <w:t xml:space="preserve"> it?</w:t>
      </w:r>
    </w:p>
    <w:p w14:paraId="31430444" w14:textId="2EEBB652" w:rsidR="001F4AB9" w:rsidRPr="00F617FC" w:rsidRDefault="008C1639" w:rsidP="001F4AB9">
      <w:pPr>
        <w:pStyle w:val="Outline1"/>
        <w:tabs>
          <w:tab w:val="clear" w:pos="720"/>
        </w:tabs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</w:rPr>
        <w:t xml:space="preserve">Increase spending and </w:t>
      </w:r>
      <w:r w:rsidRPr="00F617FC">
        <w:rPr>
          <w:b/>
          <w:bCs/>
          <w:sz w:val="24"/>
          <w:szCs w:val="24"/>
        </w:rPr>
        <w:t xml:space="preserve">decrease </w:t>
      </w:r>
      <w:r w:rsidR="00F617FC" w:rsidRPr="00F617FC">
        <w:rPr>
          <w:b/>
          <w:bCs/>
          <w:sz w:val="24"/>
          <w:szCs w:val="24"/>
        </w:rPr>
        <w:t>taxes</w:t>
      </w:r>
      <w:r w:rsidRPr="00F617FC">
        <w:rPr>
          <w:b/>
          <w:bCs/>
          <w:sz w:val="24"/>
          <w:szCs w:val="24"/>
        </w:rPr>
        <w:t xml:space="preserve"> </w:t>
      </w:r>
      <w:r w:rsidR="00F617FC" w:rsidRPr="00F617FC">
        <w:rPr>
          <w:b/>
          <w:bCs/>
          <w:sz w:val="24"/>
          <w:szCs w:val="24"/>
        </w:rPr>
        <w:t>(</w:t>
      </w:r>
      <w:r w:rsidR="00F617FC" w:rsidRPr="00F617FC">
        <w:rPr>
          <w:rStyle w:val="Strong"/>
          <w:color w:val="333333"/>
          <w:sz w:val="24"/>
          <w:szCs w:val="24"/>
          <w:shd w:val="clear" w:color="auto" w:fill="FFFFFF"/>
        </w:rPr>
        <w:t>expansionary fiscal policy</w:t>
      </w:r>
      <w:r w:rsidR="00F617FC" w:rsidRPr="00F617FC">
        <w:rPr>
          <w:b/>
          <w:bCs/>
          <w:sz w:val="24"/>
          <w:szCs w:val="24"/>
        </w:rPr>
        <w:t xml:space="preserve">) </w:t>
      </w:r>
      <w:r w:rsidRPr="00F617FC">
        <w:rPr>
          <w:b/>
          <w:bCs/>
          <w:sz w:val="24"/>
          <w:szCs w:val="24"/>
        </w:rPr>
        <w:t xml:space="preserve">to </w:t>
      </w:r>
      <w:r w:rsidR="00F617FC">
        <w:rPr>
          <w:b/>
          <w:bCs/>
          <w:sz w:val="24"/>
          <w:szCs w:val="24"/>
        </w:rPr>
        <w:t>stimulate aggregate demand.</w:t>
      </w:r>
    </w:p>
    <w:p w14:paraId="2B60EC8B" w14:textId="405F58BA" w:rsidR="00555CCB" w:rsidRDefault="00555CCB">
      <w:pPr>
        <w:rPr>
          <w:noProof w:val="0"/>
          <w:szCs w:val="20"/>
          <w:lang w:val="en-US"/>
        </w:rPr>
      </w:pPr>
      <w:r>
        <w:br w:type="page"/>
      </w:r>
    </w:p>
    <w:p w14:paraId="24DBB54F" w14:textId="77777777" w:rsidR="00555CCB" w:rsidRDefault="00555CCB" w:rsidP="00555CCB">
      <w:pPr>
        <w:pStyle w:val="Outline1"/>
        <w:tabs>
          <w:tab w:val="clear" w:pos="720"/>
        </w:tabs>
        <w:ind w:firstLine="0"/>
        <w:rPr>
          <w:sz w:val="24"/>
        </w:rPr>
      </w:pPr>
    </w:p>
    <w:p w14:paraId="59AA75DD" w14:textId="5CE8481A" w:rsidR="00485C75" w:rsidRPr="00485C75" w:rsidRDefault="005B4309" w:rsidP="00485C75">
      <w:pPr>
        <w:pStyle w:val="Outline1"/>
        <w:numPr>
          <w:ilvl w:val="0"/>
          <w:numId w:val="1"/>
        </w:numPr>
        <w:rPr>
          <w:sz w:val="24"/>
          <w:szCs w:val="24"/>
        </w:rPr>
      </w:pPr>
      <w:r w:rsidRPr="00485C75">
        <w:rPr>
          <w:rFonts w:cs="Arial"/>
          <w:color w:val="000000"/>
          <w:sz w:val="24"/>
          <w:szCs w:val="24"/>
        </w:rPr>
        <w:t>The following table gives statistics on the labor force and total employment during year 1 and year 5.  Make the computations necessary to complete the table.  (Numbers of persons are in thousands.)</w:t>
      </w:r>
    </w:p>
    <w:p w14:paraId="7B788E8D" w14:textId="77777777" w:rsidR="00485C75" w:rsidRPr="00485C75" w:rsidRDefault="00BA7F8E" w:rsidP="00485C75">
      <w:pPr>
        <w:jc w:val="both"/>
        <w:rPr>
          <w:rFonts w:cs="Arial"/>
          <w:color w:val="000000"/>
        </w:rPr>
      </w:pPr>
    </w:p>
    <w:tbl>
      <w:tblPr>
        <w:tblW w:w="0" w:type="auto"/>
        <w:tblInd w:w="360" w:type="dxa"/>
        <w:tblLayout w:type="fixed"/>
        <w:tblCellMar>
          <w:top w:w="43" w:type="dxa"/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192"/>
        <w:gridCol w:w="1276"/>
        <w:gridCol w:w="1275"/>
      </w:tblGrid>
      <w:tr w:rsidR="00485C75" w:rsidRPr="00485C75" w14:paraId="021BAD5C" w14:textId="77777777" w:rsidTr="000230F9">
        <w:tc>
          <w:tcPr>
            <w:tcW w:w="2192" w:type="dxa"/>
            <w:tcBorders>
              <w:top w:val="single" w:sz="4" w:space="0" w:color="auto"/>
            </w:tcBorders>
          </w:tcPr>
          <w:p w14:paraId="5B01AD4F" w14:textId="77777777" w:rsidR="00485C75" w:rsidRPr="00485C75" w:rsidRDefault="00BA7F8E" w:rsidP="00BA2AC7">
            <w:pPr>
              <w:ind w:right="-20"/>
              <w:jc w:val="center"/>
              <w:rPr>
                <w:rFonts w:cs="Arial"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tcMar>
              <w:top w:w="43" w:type="dxa"/>
              <w:left w:w="29" w:type="dxa"/>
              <w:bottom w:w="14" w:type="dxa"/>
              <w:right w:w="29" w:type="dxa"/>
            </w:tcMar>
          </w:tcPr>
          <w:p w14:paraId="6A6293BA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/>
                <w:bCs/>
                <w:color w:val="000000"/>
              </w:rPr>
              <w:t>Year 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tcMar>
              <w:top w:w="43" w:type="dxa"/>
              <w:bottom w:w="14" w:type="dxa"/>
            </w:tcMar>
          </w:tcPr>
          <w:p w14:paraId="62CA3337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/>
                <w:bCs/>
                <w:color w:val="000000"/>
              </w:rPr>
              <w:t>Year 5</w:t>
            </w:r>
          </w:p>
        </w:tc>
      </w:tr>
      <w:tr w:rsidR="00485C75" w:rsidRPr="00485C75" w14:paraId="725D2406" w14:textId="77777777" w:rsidTr="000230F9">
        <w:tc>
          <w:tcPr>
            <w:tcW w:w="2192" w:type="dxa"/>
          </w:tcPr>
          <w:p w14:paraId="7AD656DE" w14:textId="77777777" w:rsidR="00485C75" w:rsidRPr="00485C75" w:rsidRDefault="005B4309" w:rsidP="00BA2AC7">
            <w:pPr>
              <w:ind w:right="-20"/>
              <w:rPr>
                <w:rFonts w:cs="Arial"/>
                <w:bCs/>
                <w:color w:val="00000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9F79DD" wp14:editId="3712D8D2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-48895</wp:posOffset>
                      </wp:positionV>
                      <wp:extent cx="1914525" cy="0"/>
                      <wp:effectExtent l="12065" t="14605" r="29210" b="23495"/>
                      <wp:wrapNone/>
                      <wp:docPr id="3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="http://schemas.openxmlformats.org/drawingml/2006/chart" xmlns:dgm="http://schemas.openxmlformats.org/drawingml/2006/diagram" xmlns:lc="http://schemas.openxmlformats.org/drawingml/2006/lockedCanvas" xmlns:pic="http://schemas.openxmlformats.org/drawingml/2006/pictur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c="http://schemas.openxmlformats.org/drawingml/2006/chart" xmlns:dgm="http://schemas.openxmlformats.org/drawingml/2006/diagram" xmlns:lc="http://schemas.openxmlformats.org/drawingml/2006/lockedCanvas" xmlns:mo="http://schemas.microsoft.com/office/mac/office/2008/main" xmlns:mv="urn:schemas-microsoft-com:mac:vml" xmlns:pic="http://schemas.openxmlformats.org/drawingml/2006/picture">
                  <w:pict>
                    <v:shapetype w14:anchorId="39F0F5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5" o:spid="_x0000_s1026" type="#_x0000_t32" style="position:absolute;margin-left:-2.05pt;margin-top:-3.85pt;width:150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" strokeweight=".5pt"/>
                  </w:pict>
                </mc:Fallback>
              </mc:AlternateContent>
            </w:r>
            <w:r w:rsidRPr="00485C75">
              <w:rPr>
                <w:rFonts w:cs="Arial"/>
                <w:bCs/>
                <w:color w:val="000000"/>
              </w:rPr>
              <w:t>Labor force</w:t>
            </w:r>
          </w:p>
        </w:tc>
        <w:tc>
          <w:tcPr>
            <w:tcW w:w="1276" w:type="dxa"/>
            <w:tcMar>
              <w:top w:w="86" w:type="dxa"/>
              <w:left w:w="29" w:type="dxa"/>
              <w:bottom w:w="29" w:type="dxa"/>
              <w:right w:w="29" w:type="dxa"/>
            </w:tcMar>
          </w:tcPr>
          <w:p w14:paraId="0BCF888D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Cs/>
                <w:color w:val="000000"/>
              </w:rPr>
              <w:t>84,889</w:t>
            </w:r>
          </w:p>
        </w:tc>
        <w:tc>
          <w:tcPr>
            <w:tcW w:w="1275" w:type="dxa"/>
            <w:tcMar>
              <w:left w:w="29" w:type="dxa"/>
              <w:bottom w:w="29" w:type="dxa"/>
              <w:right w:w="29" w:type="dxa"/>
            </w:tcMar>
          </w:tcPr>
          <w:p w14:paraId="33B6440B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Cs/>
                <w:color w:val="000000"/>
              </w:rPr>
              <w:t>95,453</w:t>
            </w:r>
          </w:p>
        </w:tc>
      </w:tr>
      <w:tr w:rsidR="00485C75" w:rsidRPr="00485C75" w14:paraId="6BBE814F" w14:textId="77777777" w:rsidTr="000230F9">
        <w:tc>
          <w:tcPr>
            <w:tcW w:w="2192" w:type="dxa"/>
          </w:tcPr>
          <w:p w14:paraId="7A3BE5B3" w14:textId="77777777" w:rsidR="00485C75" w:rsidRPr="00485C75" w:rsidRDefault="005B4309" w:rsidP="00BA2AC7">
            <w:pPr>
              <w:ind w:right="-20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Cs/>
                <w:color w:val="000000"/>
              </w:rPr>
              <w:t>Employed</w:t>
            </w:r>
          </w:p>
        </w:tc>
        <w:tc>
          <w:tcPr>
            <w:tcW w:w="1276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66E7F70A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Cs/>
                <w:color w:val="000000"/>
              </w:rPr>
              <w:t>80,796</w:t>
            </w:r>
          </w:p>
        </w:tc>
        <w:tc>
          <w:tcPr>
            <w:tcW w:w="1275" w:type="dxa"/>
            <w:tcMar>
              <w:left w:w="29" w:type="dxa"/>
              <w:bottom w:w="29" w:type="dxa"/>
              <w:right w:w="29" w:type="dxa"/>
            </w:tcMar>
          </w:tcPr>
          <w:p w14:paraId="6BFD33F0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Cs/>
                <w:color w:val="000000"/>
              </w:rPr>
              <w:t>87.524</w:t>
            </w:r>
          </w:p>
        </w:tc>
      </w:tr>
      <w:tr w:rsidR="00485C75" w:rsidRPr="00485C75" w14:paraId="11939407" w14:textId="77777777" w:rsidTr="000230F9">
        <w:tc>
          <w:tcPr>
            <w:tcW w:w="2192" w:type="dxa"/>
          </w:tcPr>
          <w:p w14:paraId="0673AF1C" w14:textId="77777777" w:rsidR="00485C75" w:rsidRPr="00485C75" w:rsidRDefault="005B4309" w:rsidP="00BA2AC7">
            <w:pPr>
              <w:ind w:right="-20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Cs/>
                <w:color w:val="000000"/>
              </w:rPr>
              <w:t>Unemployed</w:t>
            </w:r>
          </w:p>
        </w:tc>
        <w:tc>
          <w:tcPr>
            <w:tcW w:w="1276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1F117EF2" w14:textId="02D6111B" w:rsidR="00485C75" w:rsidRPr="00485C75" w:rsidRDefault="005B4309" w:rsidP="00BA2AC7">
            <w:pPr>
              <w:ind w:right="-20"/>
              <w:jc w:val="center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Cs/>
                <w:color w:val="000000"/>
              </w:rPr>
              <w:t>__</w:t>
            </w:r>
            <w:r w:rsidR="00BE6741">
              <w:rPr>
                <w:rFonts w:cs="Arial"/>
                <w:bCs/>
                <w:color w:val="000000"/>
              </w:rPr>
              <w:t>4093</w:t>
            </w:r>
            <w:r w:rsidRPr="00485C75">
              <w:rPr>
                <w:rFonts w:cs="Arial"/>
                <w:bCs/>
                <w:color w:val="000000"/>
              </w:rPr>
              <w:t>___</w:t>
            </w:r>
          </w:p>
        </w:tc>
        <w:tc>
          <w:tcPr>
            <w:tcW w:w="1275" w:type="dxa"/>
            <w:tcMar>
              <w:left w:w="29" w:type="dxa"/>
              <w:bottom w:w="29" w:type="dxa"/>
              <w:right w:w="29" w:type="dxa"/>
            </w:tcMar>
          </w:tcPr>
          <w:p w14:paraId="7D3FBF1C" w14:textId="6AC38218" w:rsidR="00485C75" w:rsidRPr="00485C75" w:rsidRDefault="005B4309" w:rsidP="00BA2AC7">
            <w:pPr>
              <w:ind w:right="-20"/>
              <w:jc w:val="center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Cs/>
                <w:color w:val="000000"/>
              </w:rPr>
              <w:t>__</w:t>
            </w:r>
            <w:r w:rsidR="000230F9">
              <w:rPr>
                <w:rFonts w:cs="Arial"/>
                <w:bCs/>
                <w:color w:val="000000"/>
              </w:rPr>
              <w:t>7929</w:t>
            </w:r>
            <w:r w:rsidRPr="00485C75">
              <w:rPr>
                <w:rFonts w:cs="Arial"/>
                <w:bCs/>
                <w:color w:val="000000"/>
              </w:rPr>
              <w:t>___</w:t>
            </w:r>
          </w:p>
        </w:tc>
      </w:tr>
      <w:tr w:rsidR="00485C75" w:rsidRPr="00485C75" w14:paraId="42E80DA2" w14:textId="77777777" w:rsidTr="000230F9">
        <w:tc>
          <w:tcPr>
            <w:tcW w:w="2192" w:type="dxa"/>
            <w:tcBorders>
              <w:bottom w:val="single" w:sz="4" w:space="0" w:color="auto"/>
            </w:tcBorders>
          </w:tcPr>
          <w:p w14:paraId="65A297F3" w14:textId="77777777" w:rsidR="00485C75" w:rsidRPr="00485C75" w:rsidRDefault="005B4309" w:rsidP="00BA2AC7">
            <w:pPr>
              <w:ind w:right="-20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Cs/>
                <w:color w:val="000000"/>
              </w:rPr>
              <w:t>Unemployment rate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43" w:type="dxa"/>
              <w:left w:w="29" w:type="dxa"/>
              <w:bottom w:w="144" w:type="dxa"/>
              <w:right w:w="29" w:type="dxa"/>
            </w:tcMar>
          </w:tcPr>
          <w:p w14:paraId="29AC2317" w14:textId="2A585C85" w:rsidR="00485C75" w:rsidRPr="00485C75" w:rsidRDefault="005B4309" w:rsidP="00BA2AC7">
            <w:pPr>
              <w:ind w:right="-20"/>
              <w:jc w:val="center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Cs/>
                <w:color w:val="000000"/>
              </w:rPr>
              <w:t>__</w:t>
            </w:r>
            <w:r w:rsidR="00212503">
              <w:rPr>
                <w:rFonts w:cs="Arial"/>
                <w:bCs/>
                <w:color w:val="000000"/>
              </w:rPr>
              <w:t>4.8%</w:t>
            </w:r>
            <w:r w:rsidRPr="00485C75">
              <w:rPr>
                <w:rFonts w:cs="Arial"/>
                <w:bCs/>
                <w:color w:val="000000"/>
              </w:rPr>
              <w:t>___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43" w:type="dxa"/>
              <w:bottom w:w="144" w:type="dxa"/>
            </w:tcMar>
          </w:tcPr>
          <w:p w14:paraId="4BCAECB7" w14:textId="6970E110" w:rsidR="00485C75" w:rsidRPr="00485C75" w:rsidRDefault="005B4309" w:rsidP="00BA2AC7">
            <w:pPr>
              <w:ind w:right="-20"/>
              <w:jc w:val="center"/>
              <w:rPr>
                <w:rFonts w:cs="Arial"/>
                <w:bCs/>
                <w:color w:val="000000"/>
              </w:rPr>
            </w:pPr>
            <w:r w:rsidRPr="00485C75">
              <w:rPr>
                <w:rFonts w:cs="Arial"/>
                <w:bCs/>
                <w:color w:val="000000"/>
              </w:rPr>
              <w:t>__</w:t>
            </w:r>
            <w:r w:rsidR="000230F9">
              <w:rPr>
                <w:rFonts w:cs="Arial"/>
                <w:bCs/>
                <w:color w:val="000000"/>
              </w:rPr>
              <w:t>8.3%</w:t>
            </w:r>
            <w:r w:rsidRPr="00485C75">
              <w:rPr>
                <w:rFonts w:cs="Arial"/>
                <w:bCs/>
                <w:color w:val="000000"/>
              </w:rPr>
              <w:t>___</w:t>
            </w:r>
          </w:p>
        </w:tc>
      </w:tr>
    </w:tbl>
    <w:p w14:paraId="5B5FE1EE" w14:textId="60E0AF6A" w:rsidR="00485C75" w:rsidRDefault="00BA7F8E" w:rsidP="00485C75">
      <w:pPr>
        <w:jc w:val="both"/>
        <w:rPr>
          <w:rFonts w:cs="Arial"/>
          <w:color w:val="000000"/>
        </w:rPr>
      </w:pPr>
    </w:p>
    <w:p w14:paraId="26B66DC5" w14:textId="3F9DE67F" w:rsidR="007466C3" w:rsidRDefault="007466C3">
      <w:pPr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14:paraId="27A07E5D" w14:textId="77777777" w:rsidR="007466C3" w:rsidRPr="00485C75" w:rsidRDefault="007466C3" w:rsidP="00485C75">
      <w:pPr>
        <w:jc w:val="both"/>
        <w:rPr>
          <w:rFonts w:cs="Arial"/>
          <w:color w:val="000000"/>
        </w:rPr>
      </w:pPr>
    </w:p>
    <w:p w14:paraId="086B5EC0" w14:textId="0DC3C725" w:rsidR="00485C75" w:rsidRPr="00485C75" w:rsidRDefault="005B4309" w:rsidP="00485C7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>The total demand for money is equal to the transactions plus the asset demand for money.</w:t>
      </w:r>
    </w:p>
    <w:p w14:paraId="1A1EA5D2" w14:textId="77777777" w:rsidR="00485C75" w:rsidRPr="00485C75" w:rsidRDefault="00BA7F8E" w:rsidP="00485C75">
      <w:pPr>
        <w:jc w:val="both"/>
        <w:rPr>
          <w:rFonts w:cs="Arial"/>
          <w:color w:val="000000"/>
        </w:rPr>
      </w:pPr>
    </w:p>
    <w:p w14:paraId="24CC3A5D" w14:textId="77777777" w:rsidR="00485C75" w:rsidRPr="00485C75" w:rsidRDefault="005B4309" w:rsidP="00485C75">
      <w:pPr>
        <w:numPr>
          <w:ilvl w:val="1"/>
          <w:numId w:val="1"/>
        </w:numPr>
        <w:spacing w:after="120"/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>Assume each dollar held for transactions purposes is spent (on the average) four times per year to buy final goods and services.</w:t>
      </w:r>
    </w:p>
    <w:p w14:paraId="49E7C9CA" w14:textId="50BDF73F" w:rsidR="00485C75" w:rsidRPr="00485C75" w:rsidRDefault="005B4309" w:rsidP="00485C75">
      <w:pPr>
        <w:numPr>
          <w:ilvl w:val="2"/>
          <w:numId w:val="1"/>
        </w:numPr>
        <w:spacing w:line="360" w:lineRule="auto"/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>This means that transactions demand for money will be equal to (what fraction or percent) ___</w:t>
      </w:r>
      <w:r w:rsidR="005C7EE9">
        <w:rPr>
          <w:rFonts w:cs="Arial"/>
          <w:color w:val="000000"/>
        </w:rPr>
        <w:t>25%</w:t>
      </w:r>
      <w:r w:rsidRPr="00485C75">
        <w:rPr>
          <w:rFonts w:cs="Arial"/>
          <w:color w:val="000000"/>
        </w:rPr>
        <w:t>__________ of the nominal GDP, and,</w:t>
      </w:r>
    </w:p>
    <w:p w14:paraId="5C353993" w14:textId="33912FD9" w:rsidR="00485C75" w:rsidRPr="00485C75" w:rsidRDefault="005B4309" w:rsidP="00485C75">
      <w:pPr>
        <w:numPr>
          <w:ilvl w:val="2"/>
          <w:numId w:val="1"/>
        </w:numPr>
        <w:spacing w:after="120" w:line="360" w:lineRule="auto"/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>if the nominal GDP is $2000 billion, the transactions demand will be $_________</w:t>
      </w:r>
      <w:r w:rsidR="00CE7EEF">
        <w:rPr>
          <w:rFonts w:cs="Arial"/>
          <w:color w:val="000000"/>
        </w:rPr>
        <w:t>500</w:t>
      </w:r>
      <w:r w:rsidRPr="00485C75">
        <w:rPr>
          <w:rFonts w:cs="Arial"/>
          <w:color w:val="000000"/>
        </w:rPr>
        <w:t>______ billion.</w:t>
      </w:r>
    </w:p>
    <w:p w14:paraId="00EEAB86" w14:textId="77777777" w:rsidR="00485C75" w:rsidRPr="00485C75" w:rsidRDefault="005B4309" w:rsidP="00485C75">
      <w:pPr>
        <w:numPr>
          <w:ilvl w:val="1"/>
          <w:numId w:val="1"/>
        </w:numPr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>The following table shows the number of dollars demanded for asset purposes at each rate of interest.  Given the transactions demand for money in (</w:t>
      </w:r>
      <w:r w:rsidRPr="00485C75">
        <w:rPr>
          <w:rFonts w:cs="Arial"/>
          <w:i/>
          <w:iCs/>
          <w:color w:val="000000"/>
        </w:rPr>
        <w:t>a</w:t>
      </w:r>
      <w:r w:rsidRPr="00485C75">
        <w:rPr>
          <w:rFonts w:cs="Arial"/>
          <w:color w:val="000000"/>
        </w:rPr>
        <w:t>), complete the table.</w:t>
      </w:r>
    </w:p>
    <w:p w14:paraId="5F36F577" w14:textId="77777777" w:rsidR="00485C75" w:rsidRPr="00485C75" w:rsidRDefault="00BA7F8E" w:rsidP="00485C75">
      <w:pPr>
        <w:ind w:left="360"/>
        <w:jc w:val="both"/>
        <w:rPr>
          <w:rFonts w:cs="Arial"/>
          <w:color w:val="000000"/>
        </w:rPr>
      </w:pPr>
    </w:p>
    <w:tbl>
      <w:tblPr>
        <w:tblW w:w="0" w:type="auto"/>
        <w:tblInd w:w="720" w:type="dxa"/>
        <w:tblLayout w:type="fixed"/>
        <w:tblCellMar>
          <w:top w:w="43" w:type="dxa"/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855"/>
        <w:gridCol w:w="1400"/>
        <w:gridCol w:w="1845"/>
        <w:gridCol w:w="425"/>
      </w:tblGrid>
      <w:tr w:rsidR="00485C75" w:rsidRPr="00485C75" w14:paraId="063E171C" w14:textId="77777777" w:rsidTr="008D1B02">
        <w:tc>
          <w:tcPr>
            <w:tcW w:w="855" w:type="dxa"/>
            <w:tcBorders>
              <w:top w:val="single" w:sz="4" w:space="0" w:color="auto"/>
            </w:tcBorders>
            <w:tcMar>
              <w:top w:w="43" w:type="dxa"/>
              <w:left w:w="29" w:type="dxa"/>
              <w:bottom w:w="14" w:type="dxa"/>
              <w:right w:w="29" w:type="dxa"/>
            </w:tcMar>
          </w:tcPr>
          <w:p w14:paraId="5A73C280" w14:textId="77777777" w:rsidR="00485C75" w:rsidRPr="00485C75" w:rsidRDefault="00BA7F8E" w:rsidP="00BA2AC7">
            <w:pPr>
              <w:ind w:right="-2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3670" w:type="dxa"/>
            <w:gridSpan w:val="3"/>
            <w:tcBorders>
              <w:top w:val="single" w:sz="4" w:space="0" w:color="auto"/>
            </w:tcBorders>
            <w:tcMar>
              <w:top w:w="43" w:type="dxa"/>
              <w:left w:w="29" w:type="dxa"/>
              <w:bottom w:w="14" w:type="dxa"/>
              <w:right w:w="29" w:type="dxa"/>
            </w:tcMar>
          </w:tcPr>
          <w:p w14:paraId="25F99FDD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i/>
                <w:color w:val="000000"/>
              </w:rPr>
            </w:pPr>
            <w:r w:rsidRPr="00485C75">
              <w:rPr>
                <w:rFonts w:cs="Arial"/>
                <w:i/>
                <w:color w:val="000000"/>
              </w:rPr>
              <w:t>Amount of money demanded</w:t>
            </w:r>
          </w:p>
          <w:p w14:paraId="7476A252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i/>
                <w:color w:val="000000"/>
              </w:rPr>
              <w:t>(billions)</w:t>
            </w:r>
          </w:p>
        </w:tc>
      </w:tr>
      <w:tr w:rsidR="00485C75" w:rsidRPr="00485C75" w14:paraId="43B1149F" w14:textId="77777777" w:rsidTr="008D1B02">
        <w:tc>
          <w:tcPr>
            <w:tcW w:w="855" w:type="dxa"/>
            <w:tcMar>
              <w:top w:w="43" w:type="dxa"/>
              <w:left w:w="29" w:type="dxa"/>
              <w:bottom w:w="14" w:type="dxa"/>
              <w:right w:w="29" w:type="dxa"/>
            </w:tcMar>
          </w:tcPr>
          <w:p w14:paraId="17092F44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b/>
                <w:color w:val="000000"/>
              </w:rPr>
            </w:pPr>
            <w:r w:rsidRPr="00485C75">
              <w:rPr>
                <w:rFonts w:cs="Arial"/>
                <w:b/>
                <w:color w:val="000000"/>
              </w:rPr>
              <w:t>Interest</w:t>
            </w:r>
          </w:p>
          <w:p w14:paraId="56670FFB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b/>
                <w:color w:val="000000"/>
              </w:rPr>
              <w:t>rate</w:t>
            </w:r>
          </w:p>
        </w:tc>
        <w:tc>
          <w:tcPr>
            <w:tcW w:w="1400" w:type="dxa"/>
            <w:tcMar>
              <w:top w:w="43" w:type="dxa"/>
              <w:left w:w="29" w:type="dxa"/>
              <w:bottom w:w="14" w:type="dxa"/>
              <w:right w:w="29" w:type="dxa"/>
            </w:tcMar>
          </w:tcPr>
          <w:p w14:paraId="4ADCE693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b/>
                <w:color w:val="000000"/>
              </w:rPr>
            </w:pPr>
            <w:r w:rsidRPr="00485C75">
              <w:rPr>
                <w:rFonts w:cs="Arial"/>
                <w:b/>
                <w:color w:val="000000"/>
              </w:rPr>
              <w:t>For asset</w:t>
            </w:r>
          </w:p>
          <w:p w14:paraId="17867FCE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b/>
                <w:color w:val="000000"/>
              </w:rPr>
              <w:t>purposes</w:t>
            </w:r>
          </w:p>
        </w:tc>
        <w:tc>
          <w:tcPr>
            <w:tcW w:w="2270" w:type="dxa"/>
            <w:gridSpan w:val="2"/>
            <w:tcMar>
              <w:top w:w="43" w:type="dxa"/>
              <w:left w:w="29" w:type="dxa"/>
              <w:bottom w:w="14" w:type="dxa"/>
              <w:right w:w="29" w:type="dxa"/>
            </w:tcMar>
          </w:tcPr>
          <w:p w14:paraId="1DE1B29E" w14:textId="77777777" w:rsidR="00485C75" w:rsidRPr="00485C75" w:rsidRDefault="00BA7F8E" w:rsidP="00BA2AC7">
            <w:pPr>
              <w:ind w:right="-20"/>
              <w:jc w:val="center"/>
              <w:rPr>
                <w:rFonts w:cs="Arial"/>
                <w:b/>
                <w:color w:val="000000"/>
              </w:rPr>
            </w:pPr>
          </w:p>
          <w:p w14:paraId="768E1463" w14:textId="77777777" w:rsidR="00485C75" w:rsidRPr="00485C75" w:rsidRDefault="005B4309" w:rsidP="00BA2AC7">
            <w:pPr>
              <w:ind w:right="-20"/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b/>
                <w:color w:val="000000"/>
              </w:rPr>
              <w:t>Total</w:t>
            </w:r>
          </w:p>
        </w:tc>
      </w:tr>
      <w:tr w:rsidR="00485C75" w:rsidRPr="00485C75" w14:paraId="212007B4" w14:textId="77777777" w:rsidTr="008D1B02">
        <w:tc>
          <w:tcPr>
            <w:tcW w:w="855" w:type="dxa"/>
            <w:tcMar>
              <w:top w:w="86" w:type="dxa"/>
              <w:left w:w="29" w:type="dxa"/>
              <w:bottom w:w="29" w:type="dxa"/>
              <w:right w:w="29" w:type="dxa"/>
            </w:tcMar>
          </w:tcPr>
          <w:p w14:paraId="7B70FEEF" w14:textId="77777777" w:rsidR="00485C75" w:rsidRPr="00485C75" w:rsidRDefault="005B4309" w:rsidP="00BA2AC7">
            <w:pPr>
              <w:tabs>
                <w:tab w:val="decimal" w:pos="475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16%</w:t>
            </w:r>
          </w:p>
        </w:tc>
        <w:tc>
          <w:tcPr>
            <w:tcW w:w="1400" w:type="dxa"/>
            <w:tcMar>
              <w:top w:w="86" w:type="dxa"/>
              <w:left w:w="29" w:type="dxa"/>
              <w:bottom w:w="29" w:type="dxa"/>
              <w:right w:w="29" w:type="dxa"/>
            </w:tcMar>
          </w:tcPr>
          <w:p w14:paraId="38F11B99" w14:textId="77777777" w:rsidR="00485C75" w:rsidRPr="00485C75" w:rsidRDefault="005B4309" w:rsidP="00BA2AC7">
            <w:pPr>
              <w:tabs>
                <w:tab w:val="decimal" w:pos="821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$  20</w:t>
            </w:r>
          </w:p>
        </w:tc>
        <w:tc>
          <w:tcPr>
            <w:tcW w:w="2270" w:type="dxa"/>
            <w:gridSpan w:val="2"/>
            <w:tcMar>
              <w:top w:w="86" w:type="dxa"/>
              <w:left w:w="29" w:type="dxa"/>
              <w:bottom w:w="29" w:type="dxa"/>
              <w:right w:w="29" w:type="dxa"/>
            </w:tcMar>
          </w:tcPr>
          <w:p w14:paraId="14BC9154" w14:textId="305495AA" w:rsidR="00485C75" w:rsidRPr="00485C75" w:rsidRDefault="005B4309" w:rsidP="00BA2AC7">
            <w:pPr>
              <w:tabs>
                <w:tab w:val="decimal" w:pos="677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$_</w:t>
            </w:r>
            <w:r w:rsidR="008D1B02">
              <w:rPr>
                <w:rFonts w:cs="Arial"/>
                <w:color w:val="000000"/>
              </w:rPr>
              <w:t>520</w:t>
            </w:r>
            <w:r w:rsidRPr="00485C75">
              <w:rPr>
                <w:rFonts w:cs="Arial"/>
                <w:color w:val="000000"/>
              </w:rPr>
              <w:t>____</w:t>
            </w:r>
          </w:p>
        </w:tc>
      </w:tr>
      <w:tr w:rsidR="00485C75" w:rsidRPr="00485C75" w14:paraId="7CA8C159" w14:textId="77777777" w:rsidTr="008D1B02">
        <w:tc>
          <w:tcPr>
            <w:tcW w:w="855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64D4431B" w14:textId="77777777" w:rsidR="00485C75" w:rsidRPr="00485C75" w:rsidRDefault="005B4309" w:rsidP="00BA2AC7">
            <w:pPr>
              <w:tabs>
                <w:tab w:val="decimal" w:pos="475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14</w:t>
            </w:r>
          </w:p>
        </w:tc>
        <w:tc>
          <w:tcPr>
            <w:tcW w:w="1400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3E1F3DEC" w14:textId="77777777" w:rsidR="00485C75" w:rsidRPr="00485C75" w:rsidRDefault="005B4309" w:rsidP="00BA2AC7">
            <w:pPr>
              <w:tabs>
                <w:tab w:val="decimal" w:pos="821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40</w:t>
            </w:r>
          </w:p>
        </w:tc>
        <w:tc>
          <w:tcPr>
            <w:tcW w:w="2270" w:type="dxa"/>
            <w:gridSpan w:val="2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4F975BC7" w14:textId="2BEC5ABC" w:rsidR="00485C75" w:rsidRPr="00485C75" w:rsidRDefault="005B4309" w:rsidP="00BA2AC7">
            <w:pPr>
              <w:tabs>
                <w:tab w:val="decimal" w:pos="677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__</w:t>
            </w:r>
            <w:r w:rsidR="008D1B02">
              <w:rPr>
                <w:rFonts w:cs="Arial"/>
                <w:color w:val="000000"/>
              </w:rPr>
              <w:t>540</w:t>
            </w:r>
            <w:r w:rsidRPr="00485C75">
              <w:rPr>
                <w:rFonts w:cs="Arial"/>
                <w:color w:val="000000"/>
              </w:rPr>
              <w:t>___</w:t>
            </w:r>
          </w:p>
        </w:tc>
      </w:tr>
      <w:tr w:rsidR="00485C75" w:rsidRPr="00485C75" w14:paraId="030EE0D9" w14:textId="77777777" w:rsidTr="008D1B02">
        <w:tc>
          <w:tcPr>
            <w:tcW w:w="855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710E6E49" w14:textId="77777777" w:rsidR="00485C75" w:rsidRPr="00485C75" w:rsidRDefault="005B4309" w:rsidP="00BA2AC7">
            <w:pPr>
              <w:tabs>
                <w:tab w:val="decimal" w:pos="475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12</w:t>
            </w:r>
          </w:p>
        </w:tc>
        <w:tc>
          <w:tcPr>
            <w:tcW w:w="1400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51A9E992" w14:textId="77777777" w:rsidR="00485C75" w:rsidRPr="00485C75" w:rsidRDefault="005B4309" w:rsidP="00BA2AC7">
            <w:pPr>
              <w:tabs>
                <w:tab w:val="decimal" w:pos="821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60</w:t>
            </w:r>
          </w:p>
        </w:tc>
        <w:tc>
          <w:tcPr>
            <w:tcW w:w="2270" w:type="dxa"/>
            <w:gridSpan w:val="2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7E725409" w14:textId="07C4D10C" w:rsidR="00485C75" w:rsidRPr="00485C75" w:rsidRDefault="005B4309" w:rsidP="00BA2AC7">
            <w:pPr>
              <w:tabs>
                <w:tab w:val="decimal" w:pos="677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___</w:t>
            </w:r>
            <w:r w:rsidR="008D1B02">
              <w:rPr>
                <w:rFonts w:cs="Arial"/>
                <w:color w:val="000000"/>
              </w:rPr>
              <w:t>560</w:t>
            </w:r>
            <w:r w:rsidRPr="00485C75">
              <w:rPr>
                <w:rFonts w:cs="Arial"/>
                <w:color w:val="000000"/>
              </w:rPr>
              <w:t>__</w:t>
            </w:r>
          </w:p>
        </w:tc>
      </w:tr>
      <w:tr w:rsidR="00485C75" w:rsidRPr="00485C75" w14:paraId="0BEE0142" w14:textId="77777777" w:rsidTr="008D1B02">
        <w:trPr>
          <w:gridAfter w:val="1"/>
          <w:wAfter w:w="425" w:type="dxa"/>
        </w:trPr>
        <w:tc>
          <w:tcPr>
            <w:tcW w:w="855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6CD496CF" w14:textId="77777777" w:rsidR="00485C75" w:rsidRPr="00485C75" w:rsidRDefault="005B4309" w:rsidP="00BA2AC7">
            <w:pPr>
              <w:tabs>
                <w:tab w:val="decimal" w:pos="475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10</w:t>
            </w:r>
          </w:p>
        </w:tc>
        <w:tc>
          <w:tcPr>
            <w:tcW w:w="1400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32AA62F6" w14:textId="77777777" w:rsidR="00485C75" w:rsidRPr="00485C75" w:rsidRDefault="005B4309" w:rsidP="00BA2AC7">
            <w:pPr>
              <w:tabs>
                <w:tab w:val="decimal" w:pos="821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80</w:t>
            </w:r>
          </w:p>
        </w:tc>
        <w:tc>
          <w:tcPr>
            <w:tcW w:w="1845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4DA3472A" w14:textId="1DD6425F" w:rsidR="00485C75" w:rsidRPr="00485C75" w:rsidRDefault="005B4309" w:rsidP="00BA2AC7">
            <w:pPr>
              <w:tabs>
                <w:tab w:val="decimal" w:pos="677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___</w:t>
            </w:r>
            <w:r w:rsidR="008D1B02">
              <w:rPr>
                <w:rFonts w:cs="Arial"/>
                <w:color w:val="000000"/>
              </w:rPr>
              <w:t>580</w:t>
            </w:r>
            <w:r w:rsidRPr="00485C75">
              <w:rPr>
                <w:rFonts w:cs="Arial"/>
                <w:color w:val="000000"/>
              </w:rPr>
              <w:t>__</w:t>
            </w:r>
          </w:p>
        </w:tc>
      </w:tr>
      <w:tr w:rsidR="00485C75" w:rsidRPr="00485C75" w14:paraId="6EB0099B" w14:textId="77777777" w:rsidTr="008D1B02">
        <w:tc>
          <w:tcPr>
            <w:tcW w:w="855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44B30323" w14:textId="77777777" w:rsidR="00485C75" w:rsidRPr="00485C75" w:rsidRDefault="005B4309" w:rsidP="00BA2AC7">
            <w:pPr>
              <w:tabs>
                <w:tab w:val="decimal" w:pos="475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8</w:t>
            </w:r>
          </w:p>
        </w:tc>
        <w:tc>
          <w:tcPr>
            <w:tcW w:w="1400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228C3E77" w14:textId="77777777" w:rsidR="00485C75" w:rsidRPr="00485C75" w:rsidRDefault="005B4309" w:rsidP="00BA2AC7">
            <w:pPr>
              <w:tabs>
                <w:tab w:val="decimal" w:pos="821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100</w:t>
            </w:r>
          </w:p>
        </w:tc>
        <w:tc>
          <w:tcPr>
            <w:tcW w:w="2270" w:type="dxa"/>
            <w:gridSpan w:val="2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79453285" w14:textId="0794ABB8" w:rsidR="00485C75" w:rsidRPr="00485C75" w:rsidRDefault="005B4309" w:rsidP="00BA2AC7">
            <w:pPr>
              <w:tabs>
                <w:tab w:val="decimal" w:pos="677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___</w:t>
            </w:r>
            <w:r w:rsidR="008D1B02">
              <w:rPr>
                <w:rFonts w:cs="Arial"/>
                <w:color w:val="000000"/>
              </w:rPr>
              <w:t>600</w:t>
            </w:r>
            <w:r w:rsidRPr="00485C75">
              <w:rPr>
                <w:rFonts w:cs="Arial"/>
                <w:color w:val="000000"/>
              </w:rPr>
              <w:t>__</w:t>
            </w:r>
          </w:p>
        </w:tc>
      </w:tr>
      <w:tr w:rsidR="00485C75" w:rsidRPr="00485C75" w14:paraId="6A57B5AF" w14:textId="77777777" w:rsidTr="008D1B02">
        <w:tc>
          <w:tcPr>
            <w:tcW w:w="855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726D71B9" w14:textId="77777777" w:rsidR="00485C75" w:rsidRPr="00485C75" w:rsidRDefault="005B4309" w:rsidP="00BA2AC7">
            <w:pPr>
              <w:tabs>
                <w:tab w:val="decimal" w:pos="475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6</w:t>
            </w:r>
          </w:p>
        </w:tc>
        <w:tc>
          <w:tcPr>
            <w:tcW w:w="1400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6BB0AE21" w14:textId="77777777" w:rsidR="00485C75" w:rsidRPr="00485C75" w:rsidRDefault="005B4309" w:rsidP="00BA2AC7">
            <w:pPr>
              <w:tabs>
                <w:tab w:val="decimal" w:pos="821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120</w:t>
            </w:r>
          </w:p>
        </w:tc>
        <w:tc>
          <w:tcPr>
            <w:tcW w:w="2270" w:type="dxa"/>
            <w:gridSpan w:val="2"/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741525CA" w14:textId="6E2B24C6" w:rsidR="00485C75" w:rsidRPr="00485C75" w:rsidRDefault="005B4309" w:rsidP="00BA2AC7">
            <w:pPr>
              <w:tabs>
                <w:tab w:val="decimal" w:pos="677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___</w:t>
            </w:r>
            <w:r w:rsidR="005106F8">
              <w:rPr>
                <w:rFonts w:cs="Arial"/>
                <w:color w:val="000000"/>
              </w:rPr>
              <w:t>620</w:t>
            </w:r>
            <w:r w:rsidRPr="00485C75">
              <w:rPr>
                <w:rFonts w:cs="Arial"/>
                <w:color w:val="000000"/>
              </w:rPr>
              <w:t>__</w:t>
            </w:r>
          </w:p>
        </w:tc>
      </w:tr>
      <w:tr w:rsidR="00485C75" w:rsidRPr="00485C75" w14:paraId="1DE8F0F0" w14:textId="77777777" w:rsidTr="008D1B02">
        <w:tc>
          <w:tcPr>
            <w:tcW w:w="855" w:type="dxa"/>
            <w:tcBorders>
              <w:bottom w:val="single" w:sz="4" w:space="0" w:color="auto"/>
            </w:tcBorders>
            <w:tcMar>
              <w:top w:w="43" w:type="dxa"/>
              <w:left w:w="29" w:type="dxa"/>
              <w:bottom w:w="144" w:type="dxa"/>
              <w:right w:w="29" w:type="dxa"/>
            </w:tcMar>
          </w:tcPr>
          <w:p w14:paraId="41E1EBCB" w14:textId="77777777" w:rsidR="00485C75" w:rsidRPr="00485C75" w:rsidRDefault="005B4309" w:rsidP="00BA2AC7">
            <w:pPr>
              <w:tabs>
                <w:tab w:val="decimal" w:pos="475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tcMar>
              <w:top w:w="43" w:type="dxa"/>
              <w:left w:w="29" w:type="dxa"/>
              <w:bottom w:w="144" w:type="dxa"/>
              <w:right w:w="29" w:type="dxa"/>
            </w:tcMar>
          </w:tcPr>
          <w:p w14:paraId="131F8FD5" w14:textId="77777777" w:rsidR="00485C75" w:rsidRPr="00485C75" w:rsidRDefault="005B4309" w:rsidP="00BA2AC7">
            <w:pPr>
              <w:tabs>
                <w:tab w:val="decimal" w:pos="821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140</w:t>
            </w:r>
          </w:p>
        </w:tc>
        <w:tc>
          <w:tcPr>
            <w:tcW w:w="2270" w:type="dxa"/>
            <w:gridSpan w:val="2"/>
            <w:tcBorders>
              <w:bottom w:val="single" w:sz="4" w:space="0" w:color="auto"/>
            </w:tcBorders>
            <w:tcMar>
              <w:top w:w="43" w:type="dxa"/>
              <w:left w:w="29" w:type="dxa"/>
              <w:bottom w:w="144" w:type="dxa"/>
              <w:right w:w="29" w:type="dxa"/>
            </w:tcMar>
          </w:tcPr>
          <w:p w14:paraId="3CDDA3FD" w14:textId="10CBB6DC" w:rsidR="00485C75" w:rsidRPr="00485C75" w:rsidRDefault="005B4309" w:rsidP="00BA2AC7">
            <w:pPr>
              <w:tabs>
                <w:tab w:val="decimal" w:pos="677"/>
              </w:tabs>
              <w:ind w:right="-20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___</w:t>
            </w:r>
            <w:r w:rsidR="005106F8">
              <w:rPr>
                <w:rFonts w:cs="Arial"/>
                <w:color w:val="000000"/>
              </w:rPr>
              <w:t>640</w:t>
            </w:r>
            <w:r w:rsidRPr="00485C75">
              <w:rPr>
                <w:rFonts w:cs="Arial"/>
                <w:color w:val="000000"/>
              </w:rPr>
              <w:t>__</w:t>
            </w:r>
          </w:p>
        </w:tc>
      </w:tr>
    </w:tbl>
    <w:p w14:paraId="0C6FDA5E" w14:textId="77777777" w:rsidR="00485C75" w:rsidRPr="00485C75" w:rsidRDefault="00BA7F8E" w:rsidP="00485C75">
      <w:pPr>
        <w:jc w:val="both"/>
        <w:rPr>
          <w:rFonts w:cs="Arial"/>
          <w:color w:val="000000"/>
        </w:rPr>
      </w:pPr>
    </w:p>
    <w:p w14:paraId="3A18FDF3" w14:textId="204B6C67" w:rsidR="00485C75" w:rsidRPr="00485C75" w:rsidRDefault="005B4309" w:rsidP="00485C75">
      <w:pPr>
        <w:numPr>
          <w:ilvl w:val="1"/>
          <w:numId w:val="1"/>
        </w:numPr>
        <w:spacing w:after="120" w:line="360" w:lineRule="auto"/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>Assume the money supply (</w:t>
      </w:r>
      <w:r w:rsidRPr="00485C75">
        <w:rPr>
          <w:rFonts w:cs="Arial"/>
          <w:b/>
          <w:bCs/>
          <w:i/>
          <w:iCs/>
          <w:color w:val="000000"/>
        </w:rPr>
        <w:t>S</w:t>
      </w:r>
      <w:r w:rsidRPr="00485C75">
        <w:rPr>
          <w:rFonts w:cs="Arial"/>
          <w:b/>
          <w:bCs/>
          <w:i/>
          <w:iCs/>
          <w:color w:val="000000"/>
          <w:vertAlign w:val="subscript"/>
        </w:rPr>
        <w:t>m</w:t>
      </w:r>
      <w:r w:rsidRPr="00485C75">
        <w:rPr>
          <w:rFonts w:cs="Arial"/>
          <w:color w:val="000000"/>
        </w:rPr>
        <w:t>) is $580 billion.  The equilibrium rate of interest is __</w:t>
      </w:r>
      <w:r w:rsidR="005106F8">
        <w:rPr>
          <w:rFonts w:cs="Arial"/>
          <w:color w:val="000000"/>
        </w:rPr>
        <w:t>10</w:t>
      </w:r>
      <w:r w:rsidRPr="00485C75">
        <w:rPr>
          <w:rFonts w:cs="Arial"/>
          <w:color w:val="000000"/>
        </w:rPr>
        <w:t>___%.</w:t>
      </w:r>
    </w:p>
    <w:p w14:paraId="6BD316C9" w14:textId="77777777" w:rsidR="00485C75" w:rsidRPr="00485C75" w:rsidRDefault="005B4309" w:rsidP="00485C75">
      <w:pPr>
        <w:numPr>
          <w:ilvl w:val="1"/>
          <w:numId w:val="1"/>
        </w:numPr>
        <w:spacing w:after="120"/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>Should the money supply</w:t>
      </w:r>
    </w:p>
    <w:p w14:paraId="1C1E101D" w14:textId="37FD1A97" w:rsidR="00485C75" w:rsidRPr="00485C75" w:rsidRDefault="005B4309" w:rsidP="00485C75">
      <w:pPr>
        <w:numPr>
          <w:ilvl w:val="2"/>
          <w:numId w:val="1"/>
        </w:numPr>
        <w:spacing w:after="120" w:line="360" w:lineRule="auto"/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>increase to $600 billion, the equilibrium interest rate would (rise, fall) ___</w:t>
      </w:r>
      <w:r w:rsidR="00FF7474">
        <w:rPr>
          <w:rFonts w:cs="Arial"/>
          <w:color w:val="000000"/>
        </w:rPr>
        <w:t>fall</w:t>
      </w:r>
      <w:r w:rsidRPr="00485C75">
        <w:rPr>
          <w:rFonts w:cs="Arial"/>
          <w:color w:val="000000"/>
        </w:rPr>
        <w:t>_____ to __</w:t>
      </w:r>
      <w:r w:rsidR="00C85363">
        <w:rPr>
          <w:rFonts w:cs="Arial"/>
          <w:color w:val="000000"/>
        </w:rPr>
        <w:t>8</w:t>
      </w:r>
      <w:r w:rsidRPr="00485C75">
        <w:rPr>
          <w:rFonts w:cs="Arial"/>
          <w:color w:val="000000"/>
        </w:rPr>
        <w:t>__%.</w:t>
      </w:r>
    </w:p>
    <w:p w14:paraId="485CDC03" w14:textId="74826498" w:rsidR="00485C75" w:rsidRPr="00485C75" w:rsidRDefault="005B4309" w:rsidP="00485C75">
      <w:pPr>
        <w:numPr>
          <w:ilvl w:val="2"/>
          <w:numId w:val="1"/>
        </w:numPr>
        <w:spacing w:after="120" w:line="360" w:lineRule="auto"/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>decrease to $540 billion, the equilibrium interest rate would _____</w:t>
      </w:r>
      <w:r w:rsidR="00C85363">
        <w:rPr>
          <w:rFonts w:cs="Arial"/>
          <w:color w:val="000000"/>
        </w:rPr>
        <w:t>rise</w:t>
      </w:r>
      <w:r w:rsidRPr="00485C75">
        <w:rPr>
          <w:rFonts w:cs="Arial"/>
          <w:color w:val="000000"/>
        </w:rPr>
        <w:t>___ to __</w:t>
      </w:r>
      <w:r w:rsidR="00C85363">
        <w:rPr>
          <w:rFonts w:cs="Arial"/>
          <w:color w:val="000000"/>
        </w:rPr>
        <w:t>14</w:t>
      </w:r>
      <w:r w:rsidRPr="00485C75">
        <w:rPr>
          <w:rFonts w:cs="Arial"/>
          <w:color w:val="000000"/>
        </w:rPr>
        <w:t>___%.</w:t>
      </w:r>
    </w:p>
    <w:p w14:paraId="2D7130C3" w14:textId="77777777" w:rsidR="00485C75" w:rsidRPr="00485C75" w:rsidRDefault="005B4309" w:rsidP="00485C75">
      <w:pPr>
        <w:numPr>
          <w:ilvl w:val="1"/>
          <w:numId w:val="1"/>
        </w:numPr>
        <w:spacing w:after="120"/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>If the nominal GDP</w:t>
      </w:r>
    </w:p>
    <w:p w14:paraId="6A68823A" w14:textId="1D4632FB" w:rsidR="00485C75" w:rsidRPr="00485C75" w:rsidRDefault="005B4309" w:rsidP="00485C75">
      <w:pPr>
        <w:rPr>
          <w:rFonts w:cs="Arial"/>
          <w:color w:val="000000"/>
        </w:rPr>
      </w:pPr>
      <w:r w:rsidRPr="00485C75">
        <w:rPr>
          <w:rFonts w:cs="Arial"/>
          <w:color w:val="000000"/>
        </w:rPr>
        <w:t>increased by $80 billion, the total demand for money would (increase, decrease) ______</w:t>
      </w:r>
      <w:r w:rsidR="00FA032C">
        <w:rPr>
          <w:rFonts w:cs="Arial"/>
          <w:color w:val="000000"/>
        </w:rPr>
        <w:t>increse</w:t>
      </w:r>
      <w:r w:rsidRPr="00485C75">
        <w:rPr>
          <w:rFonts w:cs="Arial"/>
          <w:color w:val="000000"/>
        </w:rPr>
        <w:t>_________ by $____</w:t>
      </w:r>
      <w:r w:rsidR="00FA032C">
        <w:rPr>
          <w:rFonts w:cs="Arial"/>
          <w:color w:val="000000"/>
        </w:rPr>
        <w:t>20</w:t>
      </w:r>
      <w:r w:rsidRPr="00485C75">
        <w:rPr>
          <w:rFonts w:cs="Arial"/>
          <w:color w:val="000000"/>
        </w:rPr>
        <w:t>___ billion at each rate of interest and the equilibrium rate of interest would (rise, fall) _____</w:t>
      </w:r>
      <w:r w:rsidR="002F44C2">
        <w:rPr>
          <w:rFonts w:cs="Arial"/>
          <w:color w:val="000000"/>
        </w:rPr>
        <w:t>rise</w:t>
      </w:r>
      <w:r w:rsidRPr="00485C75">
        <w:rPr>
          <w:rFonts w:cs="Arial"/>
          <w:color w:val="000000"/>
        </w:rPr>
        <w:t>_____ by __</w:t>
      </w:r>
      <w:r w:rsidR="002F44C2">
        <w:rPr>
          <w:rFonts w:cs="Arial"/>
          <w:color w:val="000000"/>
        </w:rPr>
        <w:t>2</w:t>
      </w:r>
      <w:r w:rsidRPr="00485C75">
        <w:rPr>
          <w:rFonts w:cs="Arial"/>
          <w:color w:val="000000"/>
        </w:rPr>
        <w:t>___%.</w:t>
      </w:r>
    </w:p>
    <w:p w14:paraId="4658DFA9" w14:textId="77777777" w:rsidR="00485C75" w:rsidRPr="00485C75" w:rsidRDefault="00BA7F8E" w:rsidP="00485C75">
      <w:pPr>
        <w:rPr>
          <w:rFonts w:cs="Arial"/>
          <w:color w:val="000000"/>
        </w:rPr>
      </w:pPr>
    </w:p>
    <w:p w14:paraId="5A892225" w14:textId="1895A406" w:rsidR="000230F9" w:rsidRDefault="000230F9">
      <w:pPr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14:paraId="3FC24316" w14:textId="77777777" w:rsidR="00485C75" w:rsidRPr="00485C75" w:rsidRDefault="00BA7F8E" w:rsidP="00485C75">
      <w:pPr>
        <w:rPr>
          <w:rFonts w:cs="Arial"/>
          <w:color w:val="000000"/>
        </w:rPr>
      </w:pPr>
    </w:p>
    <w:p w14:paraId="59EFD7C8" w14:textId="77777777" w:rsidR="00485C75" w:rsidRPr="00485C75" w:rsidRDefault="005B4309" w:rsidP="00485C7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>The following table has three aggregate demand schedules.</w:t>
      </w:r>
    </w:p>
    <w:p w14:paraId="6135F489" w14:textId="77777777" w:rsidR="00485C75" w:rsidRPr="00485C75" w:rsidRDefault="00BA7F8E" w:rsidP="00485C75">
      <w:pPr>
        <w:jc w:val="both"/>
        <w:rPr>
          <w:rFonts w:cs="Arial"/>
          <w:color w:val="000000"/>
        </w:rPr>
      </w:pPr>
    </w:p>
    <w:tbl>
      <w:tblPr>
        <w:tblW w:w="0" w:type="auto"/>
        <w:tblInd w:w="720" w:type="dxa"/>
        <w:tblLayout w:type="fixed"/>
        <w:tblCellMar>
          <w:top w:w="43" w:type="dxa"/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1100"/>
        <w:gridCol w:w="918"/>
        <w:gridCol w:w="918"/>
        <w:gridCol w:w="919"/>
      </w:tblGrid>
      <w:tr w:rsidR="00485C75" w:rsidRPr="00485C75" w14:paraId="47788A37" w14:textId="77777777" w:rsidTr="00BA2AC7">
        <w:trPr>
          <w:trHeight w:val="188"/>
        </w:trPr>
        <w:tc>
          <w:tcPr>
            <w:tcW w:w="1100" w:type="dxa"/>
            <w:vMerge w:val="restart"/>
            <w:tcBorders>
              <w:top w:val="single" w:sz="4" w:space="0" w:color="auto"/>
            </w:tcBorders>
            <w:tcMar>
              <w:top w:w="43" w:type="dxa"/>
              <w:left w:w="29" w:type="dxa"/>
              <w:bottom w:w="14" w:type="dxa"/>
              <w:right w:w="29" w:type="dxa"/>
            </w:tcMar>
          </w:tcPr>
          <w:p w14:paraId="6DF326A6" w14:textId="77777777" w:rsidR="00485C75" w:rsidRPr="00485C75" w:rsidRDefault="005B4309" w:rsidP="00BA2AC7">
            <w:pPr>
              <w:spacing w:before="60"/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b/>
                <w:color w:val="000000"/>
              </w:rPr>
              <w:t>Price level</w:t>
            </w:r>
          </w:p>
        </w:tc>
        <w:tc>
          <w:tcPr>
            <w:tcW w:w="275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29" w:type="dxa"/>
              <w:right w:w="29" w:type="dxa"/>
            </w:tcMar>
          </w:tcPr>
          <w:p w14:paraId="241EAA50" w14:textId="77777777" w:rsidR="00485C75" w:rsidRPr="00485C75" w:rsidRDefault="005B4309" w:rsidP="00BA2AC7">
            <w:pPr>
              <w:jc w:val="center"/>
              <w:rPr>
                <w:rFonts w:cs="Arial"/>
                <w:b/>
                <w:i/>
                <w:color w:val="000000"/>
              </w:rPr>
            </w:pPr>
            <w:r w:rsidRPr="00485C75">
              <w:rPr>
                <w:rFonts w:cs="Arial"/>
                <w:b/>
                <w:i/>
                <w:color w:val="000000"/>
              </w:rPr>
              <w:t>Real domestic output demanded</w:t>
            </w:r>
          </w:p>
        </w:tc>
      </w:tr>
      <w:tr w:rsidR="00485C75" w:rsidRPr="00485C75" w14:paraId="46F44872" w14:textId="77777777" w:rsidTr="00BA2AC7">
        <w:trPr>
          <w:trHeight w:hRule="exact" w:val="20"/>
        </w:trPr>
        <w:tc>
          <w:tcPr>
            <w:tcW w:w="1100" w:type="dxa"/>
            <w:vMerge/>
            <w:tcBorders>
              <w:top w:val="single" w:sz="4" w:space="0" w:color="auto"/>
            </w:tcBorders>
            <w:tcMar>
              <w:top w:w="43" w:type="dxa"/>
              <w:left w:w="29" w:type="dxa"/>
              <w:bottom w:w="14" w:type="dxa"/>
              <w:right w:w="29" w:type="dxa"/>
            </w:tcMar>
          </w:tcPr>
          <w:p w14:paraId="2CC3BEA3" w14:textId="77777777" w:rsidR="00E70677" w:rsidRDefault="00E70677"/>
        </w:tc>
        <w:tc>
          <w:tcPr>
            <w:tcW w:w="2755" w:type="dxa"/>
            <w:gridSpan w:val="3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712AD" w14:textId="77777777" w:rsidR="00485C75" w:rsidRPr="00485C75" w:rsidRDefault="00BA7F8E" w:rsidP="00BA2AC7">
            <w:pPr>
              <w:jc w:val="center"/>
              <w:rPr>
                <w:rFonts w:cs="Arial"/>
                <w:color w:val="000000"/>
              </w:rPr>
            </w:pPr>
          </w:p>
        </w:tc>
      </w:tr>
      <w:tr w:rsidR="00485C75" w:rsidRPr="00485C75" w14:paraId="647B284F" w14:textId="77777777" w:rsidTr="00BA2AC7">
        <w:tc>
          <w:tcPr>
            <w:tcW w:w="1100" w:type="dxa"/>
            <w:tcBorders>
              <w:bottom w:val="single" w:sz="4" w:space="0" w:color="auto"/>
            </w:tcBorders>
          </w:tcPr>
          <w:p w14:paraId="248C0FD6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b/>
                <w:color w:val="000000"/>
              </w:rPr>
              <w:t>(1)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tcMar>
              <w:top w:w="43" w:type="dxa"/>
              <w:left w:w="29" w:type="dxa"/>
              <w:bottom w:w="14" w:type="dxa"/>
              <w:right w:w="29" w:type="dxa"/>
            </w:tcMar>
          </w:tcPr>
          <w:p w14:paraId="2C485717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b/>
                <w:color w:val="000000"/>
              </w:rPr>
              <w:t>(2)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tcMar>
              <w:top w:w="43" w:type="dxa"/>
              <w:bottom w:w="14" w:type="dxa"/>
            </w:tcMar>
          </w:tcPr>
          <w:p w14:paraId="6E41D8BB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b/>
                <w:color w:val="000000"/>
              </w:rPr>
              <w:t>(3)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tcMar>
              <w:top w:w="43" w:type="dxa"/>
              <w:bottom w:w="14" w:type="dxa"/>
            </w:tcMar>
          </w:tcPr>
          <w:p w14:paraId="6F2473CB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b/>
                <w:color w:val="000000"/>
              </w:rPr>
              <w:t>(4)</w:t>
            </w:r>
          </w:p>
        </w:tc>
      </w:tr>
      <w:tr w:rsidR="00485C75" w:rsidRPr="00485C75" w14:paraId="0EE64EA1" w14:textId="77777777" w:rsidTr="00BA2AC7">
        <w:tc>
          <w:tcPr>
            <w:tcW w:w="1100" w:type="dxa"/>
            <w:tcBorders>
              <w:top w:val="single" w:sz="4" w:space="0" w:color="auto"/>
            </w:tcBorders>
            <w:tcMar>
              <w:top w:w="86" w:type="dxa"/>
              <w:left w:w="29" w:type="dxa"/>
              <w:right w:w="29" w:type="dxa"/>
            </w:tcMar>
          </w:tcPr>
          <w:p w14:paraId="63C63863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250</w:t>
            </w:r>
          </w:p>
        </w:tc>
        <w:tc>
          <w:tcPr>
            <w:tcW w:w="918" w:type="dxa"/>
            <w:tcBorders>
              <w:top w:val="single" w:sz="4" w:space="0" w:color="auto"/>
            </w:tcBorders>
            <w:tcMar>
              <w:top w:w="86" w:type="dxa"/>
              <w:left w:w="29" w:type="dxa"/>
              <w:right w:w="29" w:type="dxa"/>
            </w:tcMar>
          </w:tcPr>
          <w:p w14:paraId="466E1810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1400</w:t>
            </w:r>
          </w:p>
        </w:tc>
        <w:tc>
          <w:tcPr>
            <w:tcW w:w="918" w:type="dxa"/>
            <w:tcBorders>
              <w:top w:val="single" w:sz="4" w:space="0" w:color="auto"/>
            </w:tcBorders>
            <w:tcMar>
              <w:top w:w="86" w:type="dxa"/>
              <w:left w:w="29" w:type="dxa"/>
              <w:right w:w="29" w:type="dxa"/>
            </w:tcMar>
          </w:tcPr>
          <w:p w14:paraId="089DFF73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1900</w:t>
            </w:r>
          </w:p>
        </w:tc>
        <w:tc>
          <w:tcPr>
            <w:tcW w:w="919" w:type="dxa"/>
            <w:tcBorders>
              <w:top w:val="single" w:sz="4" w:space="0" w:color="auto"/>
            </w:tcBorders>
            <w:tcMar>
              <w:top w:w="86" w:type="dxa"/>
              <w:left w:w="29" w:type="dxa"/>
              <w:right w:w="29" w:type="dxa"/>
            </w:tcMar>
          </w:tcPr>
          <w:p w14:paraId="305D85E4" w14:textId="77777777" w:rsidR="00485C75" w:rsidRPr="00485C75" w:rsidRDefault="005B4309" w:rsidP="00BA2AC7">
            <w:pPr>
              <w:tabs>
                <w:tab w:val="decimal" w:pos="574"/>
              </w:tabs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500</w:t>
            </w:r>
          </w:p>
        </w:tc>
      </w:tr>
      <w:tr w:rsidR="00485C75" w:rsidRPr="00485C75" w14:paraId="5F30472E" w14:textId="77777777" w:rsidTr="00BA2AC7">
        <w:tc>
          <w:tcPr>
            <w:tcW w:w="1100" w:type="dxa"/>
            <w:tcMar>
              <w:top w:w="43" w:type="dxa"/>
              <w:left w:w="29" w:type="dxa"/>
              <w:right w:w="29" w:type="dxa"/>
            </w:tcMar>
          </w:tcPr>
          <w:p w14:paraId="34631EF3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225</w:t>
            </w:r>
          </w:p>
        </w:tc>
        <w:tc>
          <w:tcPr>
            <w:tcW w:w="918" w:type="dxa"/>
            <w:tcMar>
              <w:top w:w="43" w:type="dxa"/>
              <w:left w:w="29" w:type="dxa"/>
              <w:right w:w="29" w:type="dxa"/>
            </w:tcMar>
          </w:tcPr>
          <w:p w14:paraId="59A72D69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1500</w:t>
            </w:r>
          </w:p>
        </w:tc>
        <w:tc>
          <w:tcPr>
            <w:tcW w:w="918" w:type="dxa"/>
            <w:tcMar>
              <w:top w:w="43" w:type="dxa"/>
              <w:left w:w="29" w:type="dxa"/>
              <w:right w:w="29" w:type="dxa"/>
            </w:tcMar>
          </w:tcPr>
          <w:p w14:paraId="7D860CE0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2000</w:t>
            </w:r>
          </w:p>
        </w:tc>
        <w:tc>
          <w:tcPr>
            <w:tcW w:w="919" w:type="dxa"/>
            <w:tcMar>
              <w:top w:w="43" w:type="dxa"/>
              <w:left w:w="29" w:type="dxa"/>
              <w:right w:w="29" w:type="dxa"/>
            </w:tcMar>
          </w:tcPr>
          <w:p w14:paraId="1AA8F79F" w14:textId="77777777" w:rsidR="00485C75" w:rsidRPr="00485C75" w:rsidRDefault="005B4309" w:rsidP="00BA2AC7">
            <w:pPr>
              <w:tabs>
                <w:tab w:val="decimal" w:pos="574"/>
              </w:tabs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600</w:t>
            </w:r>
          </w:p>
        </w:tc>
      </w:tr>
      <w:tr w:rsidR="00485C75" w:rsidRPr="00485C75" w14:paraId="1A81534E" w14:textId="77777777" w:rsidTr="00BA2AC7">
        <w:tc>
          <w:tcPr>
            <w:tcW w:w="1100" w:type="dxa"/>
            <w:tcMar>
              <w:top w:w="43" w:type="dxa"/>
              <w:left w:w="29" w:type="dxa"/>
              <w:right w:w="29" w:type="dxa"/>
            </w:tcMar>
          </w:tcPr>
          <w:p w14:paraId="5A27A74C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200</w:t>
            </w:r>
          </w:p>
        </w:tc>
        <w:tc>
          <w:tcPr>
            <w:tcW w:w="918" w:type="dxa"/>
            <w:tcMar>
              <w:top w:w="43" w:type="dxa"/>
              <w:left w:w="29" w:type="dxa"/>
              <w:right w:w="29" w:type="dxa"/>
            </w:tcMar>
          </w:tcPr>
          <w:p w14:paraId="3E49E48D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1600</w:t>
            </w:r>
          </w:p>
        </w:tc>
        <w:tc>
          <w:tcPr>
            <w:tcW w:w="918" w:type="dxa"/>
            <w:tcMar>
              <w:top w:w="43" w:type="dxa"/>
              <w:left w:w="29" w:type="dxa"/>
              <w:right w:w="29" w:type="dxa"/>
            </w:tcMar>
          </w:tcPr>
          <w:p w14:paraId="33D1DC2D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2100</w:t>
            </w:r>
          </w:p>
        </w:tc>
        <w:tc>
          <w:tcPr>
            <w:tcW w:w="919" w:type="dxa"/>
            <w:tcMar>
              <w:top w:w="43" w:type="dxa"/>
              <w:left w:w="29" w:type="dxa"/>
              <w:right w:w="29" w:type="dxa"/>
            </w:tcMar>
          </w:tcPr>
          <w:p w14:paraId="14F873DB" w14:textId="77777777" w:rsidR="00485C75" w:rsidRPr="00485C75" w:rsidRDefault="005B4309" w:rsidP="00BA2AC7">
            <w:pPr>
              <w:tabs>
                <w:tab w:val="decimal" w:pos="574"/>
              </w:tabs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700</w:t>
            </w:r>
          </w:p>
        </w:tc>
      </w:tr>
      <w:tr w:rsidR="00485C75" w:rsidRPr="00485C75" w14:paraId="1D50230C" w14:textId="77777777" w:rsidTr="00BA2AC7">
        <w:tc>
          <w:tcPr>
            <w:tcW w:w="1100" w:type="dxa"/>
            <w:tcMar>
              <w:top w:w="43" w:type="dxa"/>
              <w:left w:w="29" w:type="dxa"/>
              <w:right w:w="29" w:type="dxa"/>
            </w:tcMar>
          </w:tcPr>
          <w:p w14:paraId="6E659A65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175</w:t>
            </w:r>
          </w:p>
        </w:tc>
        <w:tc>
          <w:tcPr>
            <w:tcW w:w="918" w:type="dxa"/>
            <w:tcMar>
              <w:top w:w="43" w:type="dxa"/>
              <w:left w:w="29" w:type="dxa"/>
              <w:right w:w="29" w:type="dxa"/>
            </w:tcMar>
          </w:tcPr>
          <w:p w14:paraId="4AE10456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1700</w:t>
            </w:r>
          </w:p>
        </w:tc>
        <w:tc>
          <w:tcPr>
            <w:tcW w:w="918" w:type="dxa"/>
            <w:tcMar>
              <w:top w:w="43" w:type="dxa"/>
              <w:left w:w="29" w:type="dxa"/>
              <w:right w:w="29" w:type="dxa"/>
            </w:tcMar>
          </w:tcPr>
          <w:p w14:paraId="35702398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2200</w:t>
            </w:r>
          </w:p>
        </w:tc>
        <w:tc>
          <w:tcPr>
            <w:tcW w:w="919" w:type="dxa"/>
            <w:tcMar>
              <w:top w:w="43" w:type="dxa"/>
              <w:left w:w="29" w:type="dxa"/>
              <w:right w:w="29" w:type="dxa"/>
            </w:tcMar>
          </w:tcPr>
          <w:p w14:paraId="2A125B95" w14:textId="77777777" w:rsidR="00485C75" w:rsidRPr="00485C75" w:rsidRDefault="005B4309" w:rsidP="00BA2AC7">
            <w:pPr>
              <w:tabs>
                <w:tab w:val="decimal" w:pos="574"/>
              </w:tabs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800</w:t>
            </w:r>
          </w:p>
        </w:tc>
      </w:tr>
      <w:tr w:rsidR="00485C75" w:rsidRPr="00485C75" w14:paraId="7BC418F7" w14:textId="77777777" w:rsidTr="00BA2AC7">
        <w:tc>
          <w:tcPr>
            <w:tcW w:w="1100" w:type="dxa"/>
            <w:tcMar>
              <w:top w:w="43" w:type="dxa"/>
              <w:left w:w="29" w:type="dxa"/>
              <w:right w:w="29" w:type="dxa"/>
            </w:tcMar>
          </w:tcPr>
          <w:p w14:paraId="265D3484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150</w:t>
            </w:r>
          </w:p>
        </w:tc>
        <w:tc>
          <w:tcPr>
            <w:tcW w:w="918" w:type="dxa"/>
            <w:tcMar>
              <w:top w:w="43" w:type="dxa"/>
              <w:left w:w="29" w:type="dxa"/>
              <w:right w:w="29" w:type="dxa"/>
            </w:tcMar>
          </w:tcPr>
          <w:p w14:paraId="60B4656C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1800</w:t>
            </w:r>
          </w:p>
        </w:tc>
        <w:tc>
          <w:tcPr>
            <w:tcW w:w="918" w:type="dxa"/>
            <w:tcMar>
              <w:top w:w="43" w:type="dxa"/>
              <w:left w:w="29" w:type="dxa"/>
              <w:right w:w="29" w:type="dxa"/>
            </w:tcMar>
          </w:tcPr>
          <w:p w14:paraId="03A3C64A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2300</w:t>
            </w:r>
          </w:p>
        </w:tc>
        <w:tc>
          <w:tcPr>
            <w:tcW w:w="919" w:type="dxa"/>
            <w:tcMar>
              <w:top w:w="43" w:type="dxa"/>
              <w:left w:w="29" w:type="dxa"/>
              <w:right w:w="29" w:type="dxa"/>
            </w:tcMar>
          </w:tcPr>
          <w:p w14:paraId="3CFAC77F" w14:textId="77777777" w:rsidR="00485C75" w:rsidRPr="00485C75" w:rsidRDefault="005B4309" w:rsidP="00BA2AC7">
            <w:pPr>
              <w:tabs>
                <w:tab w:val="decimal" w:pos="574"/>
              </w:tabs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900</w:t>
            </w:r>
          </w:p>
        </w:tc>
      </w:tr>
      <w:tr w:rsidR="00485C75" w:rsidRPr="00485C75" w14:paraId="0F91B8A3" w14:textId="77777777" w:rsidTr="00BA2AC7">
        <w:tc>
          <w:tcPr>
            <w:tcW w:w="1100" w:type="dxa"/>
            <w:tcMar>
              <w:top w:w="43" w:type="dxa"/>
              <w:left w:w="29" w:type="dxa"/>
              <w:right w:w="29" w:type="dxa"/>
            </w:tcMar>
          </w:tcPr>
          <w:p w14:paraId="2CFEC706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125</w:t>
            </w:r>
          </w:p>
        </w:tc>
        <w:tc>
          <w:tcPr>
            <w:tcW w:w="918" w:type="dxa"/>
            <w:tcMar>
              <w:top w:w="43" w:type="dxa"/>
              <w:left w:w="29" w:type="dxa"/>
              <w:right w:w="29" w:type="dxa"/>
            </w:tcMar>
          </w:tcPr>
          <w:p w14:paraId="4525FE6E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1900</w:t>
            </w:r>
          </w:p>
        </w:tc>
        <w:tc>
          <w:tcPr>
            <w:tcW w:w="918" w:type="dxa"/>
            <w:tcMar>
              <w:top w:w="43" w:type="dxa"/>
              <w:left w:w="29" w:type="dxa"/>
              <w:right w:w="29" w:type="dxa"/>
            </w:tcMar>
          </w:tcPr>
          <w:p w14:paraId="5D9EA637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2400</w:t>
            </w:r>
          </w:p>
        </w:tc>
        <w:tc>
          <w:tcPr>
            <w:tcW w:w="919" w:type="dxa"/>
            <w:tcMar>
              <w:top w:w="43" w:type="dxa"/>
              <w:left w:w="29" w:type="dxa"/>
              <w:right w:w="29" w:type="dxa"/>
            </w:tcMar>
          </w:tcPr>
          <w:p w14:paraId="2A5B672B" w14:textId="77777777" w:rsidR="00485C75" w:rsidRPr="00485C75" w:rsidRDefault="005B4309" w:rsidP="00BA2AC7">
            <w:pPr>
              <w:tabs>
                <w:tab w:val="decimal" w:pos="574"/>
              </w:tabs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1000</w:t>
            </w:r>
          </w:p>
        </w:tc>
      </w:tr>
      <w:tr w:rsidR="00485C75" w:rsidRPr="00485C75" w14:paraId="770A1C88" w14:textId="77777777" w:rsidTr="00BA2AC7">
        <w:tc>
          <w:tcPr>
            <w:tcW w:w="1100" w:type="dxa"/>
            <w:tcBorders>
              <w:bottom w:val="single" w:sz="4" w:space="0" w:color="auto"/>
            </w:tcBorders>
          </w:tcPr>
          <w:p w14:paraId="6464FAC9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100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tcMar>
              <w:top w:w="43" w:type="dxa"/>
              <w:left w:w="29" w:type="dxa"/>
              <w:bottom w:w="29" w:type="dxa"/>
              <w:right w:w="29" w:type="dxa"/>
            </w:tcMar>
          </w:tcPr>
          <w:p w14:paraId="10F5EC5B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2000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tcMar>
              <w:left w:w="29" w:type="dxa"/>
              <w:bottom w:w="29" w:type="dxa"/>
              <w:right w:w="29" w:type="dxa"/>
            </w:tcMar>
          </w:tcPr>
          <w:p w14:paraId="457911C9" w14:textId="77777777" w:rsidR="00485C75" w:rsidRPr="00485C75" w:rsidRDefault="005B4309" w:rsidP="00BA2AC7">
            <w:pPr>
              <w:jc w:val="center"/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2500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tcMar>
              <w:left w:w="29" w:type="dxa"/>
              <w:bottom w:w="29" w:type="dxa"/>
              <w:right w:w="29" w:type="dxa"/>
            </w:tcMar>
          </w:tcPr>
          <w:p w14:paraId="50AC24BC" w14:textId="77777777" w:rsidR="00485C75" w:rsidRPr="00485C75" w:rsidRDefault="005B4309" w:rsidP="00BA2AC7">
            <w:pPr>
              <w:tabs>
                <w:tab w:val="decimal" w:pos="574"/>
              </w:tabs>
              <w:rPr>
                <w:rFonts w:cs="Arial"/>
                <w:color w:val="000000"/>
              </w:rPr>
            </w:pPr>
            <w:r w:rsidRPr="00485C75">
              <w:rPr>
                <w:rFonts w:cs="Arial"/>
                <w:color w:val="000000"/>
              </w:rPr>
              <w:t>1100</w:t>
            </w:r>
          </w:p>
        </w:tc>
      </w:tr>
    </w:tbl>
    <w:p w14:paraId="59F57E3F" w14:textId="77777777" w:rsidR="00485C75" w:rsidRPr="00485C75" w:rsidRDefault="00BA7F8E" w:rsidP="00485C75">
      <w:pPr>
        <w:ind w:left="360"/>
        <w:jc w:val="both"/>
        <w:rPr>
          <w:rFonts w:cs="Arial"/>
          <w:color w:val="000000"/>
        </w:rPr>
      </w:pPr>
    </w:p>
    <w:p w14:paraId="39F92602" w14:textId="13166C6D" w:rsidR="00485C75" w:rsidRPr="00485C75" w:rsidRDefault="005B4309" w:rsidP="00485C75">
      <w:pPr>
        <w:numPr>
          <w:ilvl w:val="2"/>
          <w:numId w:val="1"/>
        </w:numPr>
        <w:spacing w:after="120" w:line="360" w:lineRule="auto"/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 xml:space="preserve">On the graph, plot the aggregate demand curve shown in columns 1 and 2; label this curve </w:t>
      </w:r>
      <w:r w:rsidRPr="00485C75">
        <w:rPr>
          <w:rFonts w:cs="Arial"/>
          <w:b/>
          <w:bCs/>
          <w:color w:val="000000"/>
        </w:rPr>
        <w:t>AD</w:t>
      </w:r>
      <w:r w:rsidRPr="00485C75">
        <w:rPr>
          <w:rFonts w:cs="Arial"/>
          <w:b/>
          <w:bCs/>
          <w:color w:val="000000"/>
          <w:vertAlign w:val="subscript"/>
        </w:rPr>
        <w:t>1</w:t>
      </w:r>
      <w:r w:rsidRPr="00485C75">
        <w:rPr>
          <w:rFonts w:cs="Arial"/>
          <w:color w:val="000000"/>
        </w:rPr>
        <w:t>.  At this level of aggregate demand, the equilibrium real domestic output is __</w:t>
      </w:r>
      <w:r w:rsidR="0025110F">
        <w:rPr>
          <w:rFonts w:cs="Arial"/>
          <w:color w:val="000000"/>
        </w:rPr>
        <w:t>1700</w:t>
      </w:r>
      <w:r w:rsidRPr="00485C75">
        <w:rPr>
          <w:rFonts w:cs="Arial"/>
          <w:color w:val="000000"/>
        </w:rPr>
        <w:t>_____ and the equilibrium price level is ___</w:t>
      </w:r>
      <w:r w:rsidR="0025110F">
        <w:rPr>
          <w:rFonts w:cs="Arial"/>
          <w:color w:val="000000"/>
        </w:rPr>
        <w:t>175</w:t>
      </w:r>
      <w:r w:rsidRPr="00485C75">
        <w:rPr>
          <w:rFonts w:cs="Arial"/>
          <w:color w:val="000000"/>
        </w:rPr>
        <w:t>_______.</w:t>
      </w:r>
    </w:p>
    <w:p w14:paraId="2633DC84" w14:textId="1F4A9608" w:rsidR="00485C75" w:rsidRPr="00485C75" w:rsidRDefault="005B4309" w:rsidP="00485C75">
      <w:pPr>
        <w:numPr>
          <w:ilvl w:val="2"/>
          <w:numId w:val="1"/>
        </w:numPr>
        <w:spacing w:after="120" w:line="360" w:lineRule="auto"/>
        <w:jc w:val="both"/>
        <w:rPr>
          <w:rFonts w:cs="Arial"/>
          <w:color w:val="000000"/>
        </w:rPr>
      </w:pPr>
      <w:r w:rsidRPr="00485C75">
        <w:rPr>
          <w:rFonts w:cs="Arial"/>
          <w:color w:val="000000"/>
        </w:rPr>
        <w:t xml:space="preserve">On the same graph, plot the aggregate demand curve shown in columns 1 and 3; label this curve </w:t>
      </w:r>
      <w:r w:rsidRPr="00485C75">
        <w:rPr>
          <w:rFonts w:cs="Arial"/>
          <w:b/>
          <w:bCs/>
          <w:color w:val="000000"/>
        </w:rPr>
        <w:t>AD</w:t>
      </w:r>
      <w:r w:rsidRPr="00485C75">
        <w:rPr>
          <w:rFonts w:cs="Arial"/>
          <w:b/>
          <w:bCs/>
          <w:color w:val="000000"/>
          <w:vertAlign w:val="subscript"/>
        </w:rPr>
        <w:t>2</w:t>
      </w:r>
      <w:r w:rsidRPr="00485C75">
        <w:rPr>
          <w:rFonts w:cs="Arial"/>
          <w:color w:val="000000"/>
        </w:rPr>
        <w:t>.  The equilibrium real domestic output is __</w:t>
      </w:r>
      <w:r>
        <w:rPr>
          <w:rFonts w:cs="Arial"/>
          <w:color w:val="000000"/>
        </w:rPr>
        <w:t>2000</w:t>
      </w:r>
      <w:r w:rsidRPr="00485C75">
        <w:rPr>
          <w:rFonts w:cs="Arial"/>
          <w:color w:val="000000"/>
        </w:rPr>
        <w:t>_____ and the equilibrium price level is ____</w:t>
      </w:r>
      <w:r>
        <w:rPr>
          <w:rFonts w:cs="Arial"/>
          <w:color w:val="000000"/>
        </w:rPr>
        <w:t>225</w:t>
      </w:r>
      <w:r w:rsidRPr="00485C75">
        <w:rPr>
          <w:rFonts w:cs="Arial"/>
          <w:color w:val="000000"/>
        </w:rPr>
        <w:t>_______.</w:t>
      </w:r>
    </w:p>
    <w:p w14:paraId="2FDD35B4" w14:textId="77777777" w:rsidR="00963CEF" w:rsidRPr="00485C75" w:rsidRDefault="00BA7F8E" w:rsidP="00431949">
      <w:pPr>
        <w:pStyle w:val="Outline1"/>
        <w:ind w:firstLine="0"/>
        <w:rPr>
          <w:sz w:val="24"/>
          <w:szCs w:val="24"/>
        </w:rPr>
      </w:pPr>
    </w:p>
    <w:sectPr w:rsidR="00963CEF" w:rsidRPr="00485C75" w:rsidSect="007F3E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1C18"/>
    <w:multiLevelType w:val="singleLevel"/>
    <w:tmpl w:val="3DAEB7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 w15:restartNumberingAfterBreak="0">
    <w:nsid w:val="209E0968"/>
    <w:multiLevelType w:val="singleLevel"/>
    <w:tmpl w:val="5922EE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241F6117"/>
    <w:multiLevelType w:val="hybridMultilevel"/>
    <w:tmpl w:val="47E0EE66"/>
    <w:lvl w:ilvl="0" w:tplc="326010A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1" w:tplc="B5703BFC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0"/>
        <w:szCs w:val="20"/>
      </w:rPr>
    </w:lvl>
    <w:lvl w:ilvl="2" w:tplc="A0DA3712">
      <w:start w:val="1"/>
      <w:numFmt w:val="decimal"/>
      <w:lvlText w:val="(%3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 w:val="0"/>
        <w:i w:val="0"/>
        <w:sz w:val="20"/>
        <w:szCs w:val="20"/>
      </w:rPr>
    </w:lvl>
    <w:lvl w:ilvl="3" w:tplc="1AB61C1C">
      <w:start w:val="1"/>
      <w:numFmt w:val="lowerLetter"/>
      <w:lvlText w:val="(%4)"/>
      <w:lvlJc w:val="left"/>
      <w:pPr>
        <w:tabs>
          <w:tab w:val="num" w:pos="720"/>
        </w:tabs>
        <w:ind w:left="360" w:firstLine="0"/>
      </w:pPr>
      <w:rPr>
        <w:rFonts w:hint="default"/>
        <w:b w:val="0"/>
        <w:i/>
      </w:rPr>
    </w:lvl>
    <w:lvl w:ilvl="4" w:tplc="DA6C0D5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61E86D1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3BE88FA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FB98BB5C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518245A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CF624C1"/>
    <w:multiLevelType w:val="hybridMultilevel"/>
    <w:tmpl w:val="5576F2A4"/>
    <w:lvl w:ilvl="0" w:tplc="F7FAB5B8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CC4E64F4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0"/>
        <w:szCs w:val="20"/>
      </w:rPr>
    </w:lvl>
    <w:lvl w:ilvl="2" w:tplc="7DE40022">
      <w:start w:val="1"/>
      <w:numFmt w:val="decimal"/>
      <w:lvlText w:val="(%3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 w:val="0"/>
        <w:i w:val="0"/>
        <w:sz w:val="20"/>
        <w:szCs w:val="20"/>
      </w:rPr>
    </w:lvl>
    <w:lvl w:ilvl="3" w:tplc="514ADDEC">
      <w:start w:val="1"/>
      <w:numFmt w:val="lowerLetter"/>
      <w:lvlText w:val="(%4)"/>
      <w:lvlJc w:val="left"/>
      <w:pPr>
        <w:tabs>
          <w:tab w:val="num" w:pos="720"/>
        </w:tabs>
        <w:ind w:left="360" w:firstLine="0"/>
      </w:pPr>
      <w:rPr>
        <w:rFonts w:hint="default"/>
        <w:b w:val="0"/>
        <w:i/>
      </w:rPr>
    </w:lvl>
    <w:lvl w:ilvl="4" w:tplc="3E1E633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C0983A3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6FCA19C4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F796C660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058E713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D4D13CE"/>
    <w:multiLevelType w:val="singleLevel"/>
    <w:tmpl w:val="E9D4FC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43014A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F762C7E"/>
    <w:multiLevelType w:val="hybridMultilevel"/>
    <w:tmpl w:val="B87C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A7FEA"/>
    <w:multiLevelType w:val="hybridMultilevel"/>
    <w:tmpl w:val="03BA3CFC"/>
    <w:lvl w:ilvl="0" w:tplc="E8405EB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F24ED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6D106D70">
      <w:numFmt w:val="bullet"/>
      <w:lvlText w:val=""/>
      <w:lvlJc w:val="left"/>
      <w:pPr>
        <w:ind w:left="2160" w:hanging="1800"/>
      </w:pPr>
    </w:lvl>
    <w:lvl w:ilvl="3" w:tplc="CDF274EC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0B88BD3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6EF2B868">
      <w:numFmt w:val="bullet"/>
      <w:lvlText w:val=""/>
      <w:lvlJc w:val="left"/>
      <w:pPr>
        <w:ind w:left="4320" w:hanging="3960"/>
      </w:pPr>
    </w:lvl>
    <w:lvl w:ilvl="6" w:tplc="DBB8C40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6F6CE71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39A4CE68">
      <w:numFmt w:val="bullet"/>
      <w:lvlText w:val=""/>
      <w:lvlJc w:val="left"/>
      <w:pPr>
        <w:ind w:left="6480" w:hanging="6120"/>
      </w:pPr>
    </w:lvl>
  </w:abstractNum>
  <w:abstractNum w:abstractNumId="8" w15:restartNumberingAfterBreak="0">
    <w:nsid w:val="76544536"/>
    <w:multiLevelType w:val="hybridMultilevel"/>
    <w:tmpl w:val="B34C1620"/>
    <w:lvl w:ilvl="0" w:tplc="166EC2BC">
      <w:start w:val="1"/>
      <w:numFmt w:val="decimal"/>
      <w:lvlText w:val="%1."/>
      <w:lvlJc w:val="left"/>
      <w:pPr>
        <w:ind w:left="720" w:hanging="360"/>
      </w:pPr>
    </w:lvl>
    <w:lvl w:ilvl="1" w:tplc="5ED8DB24">
      <w:start w:val="1"/>
      <w:numFmt w:val="decimal"/>
      <w:lvlText w:val="%2."/>
      <w:lvlJc w:val="left"/>
      <w:pPr>
        <w:ind w:left="1440" w:hanging="1080"/>
      </w:pPr>
    </w:lvl>
    <w:lvl w:ilvl="2" w:tplc="72023584">
      <w:start w:val="1"/>
      <w:numFmt w:val="decimal"/>
      <w:lvlText w:val="%3."/>
      <w:lvlJc w:val="left"/>
      <w:pPr>
        <w:ind w:left="2160" w:hanging="1980"/>
      </w:pPr>
    </w:lvl>
    <w:lvl w:ilvl="3" w:tplc="862CAA50">
      <w:start w:val="1"/>
      <w:numFmt w:val="decimal"/>
      <w:lvlText w:val="%4."/>
      <w:lvlJc w:val="left"/>
      <w:pPr>
        <w:ind w:left="2880" w:hanging="2520"/>
      </w:pPr>
    </w:lvl>
    <w:lvl w:ilvl="4" w:tplc="2BD4CD6C">
      <w:start w:val="1"/>
      <w:numFmt w:val="decimal"/>
      <w:lvlText w:val="%5."/>
      <w:lvlJc w:val="left"/>
      <w:pPr>
        <w:ind w:left="3600" w:hanging="3240"/>
      </w:pPr>
    </w:lvl>
    <w:lvl w:ilvl="5" w:tplc="41A48E64">
      <w:start w:val="1"/>
      <w:numFmt w:val="decimal"/>
      <w:lvlText w:val="%6."/>
      <w:lvlJc w:val="left"/>
      <w:pPr>
        <w:ind w:left="4320" w:hanging="4140"/>
      </w:pPr>
    </w:lvl>
    <w:lvl w:ilvl="6" w:tplc="12B27CB8">
      <w:start w:val="1"/>
      <w:numFmt w:val="decimal"/>
      <w:lvlText w:val="%7."/>
      <w:lvlJc w:val="left"/>
      <w:pPr>
        <w:ind w:left="5040" w:hanging="4680"/>
      </w:pPr>
    </w:lvl>
    <w:lvl w:ilvl="7" w:tplc="26D63F22">
      <w:start w:val="1"/>
      <w:numFmt w:val="decimal"/>
      <w:lvlText w:val="%8."/>
      <w:lvlJc w:val="left"/>
      <w:pPr>
        <w:ind w:left="5760" w:hanging="5400"/>
      </w:pPr>
    </w:lvl>
    <w:lvl w:ilvl="8" w:tplc="65525BEA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77"/>
    <w:rsid w:val="000230F9"/>
    <w:rsid w:val="000314E4"/>
    <w:rsid w:val="000338C4"/>
    <w:rsid w:val="000B0A27"/>
    <w:rsid w:val="000F409D"/>
    <w:rsid w:val="001303F5"/>
    <w:rsid w:val="00167564"/>
    <w:rsid w:val="001D2E5C"/>
    <w:rsid w:val="001F4AB9"/>
    <w:rsid w:val="00207C5E"/>
    <w:rsid w:val="00212503"/>
    <w:rsid w:val="0025110F"/>
    <w:rsid w:val="00272C9F"/>
    <w:rsid w:val="002968A4"/>
    <w:rsid w:val="002A5ED7"/>
    <w:rsid w:val="002F3D1C"/>
    <w:rsid w:val="002F44C2"/>
    <w:rsid w:val="003D7801"/>
    <w:rsid w:val="0040356B"/>
    <w:rsid w:val="00444BBA"/>
    <w:rsid w:val="004D4B06"/>
    <w:rsid w:val="005106F8"/>
    <w:rsid w:val="00555CCB"/>
    <w:rsid w:val="005B4309"/>
    <w:rsid w:val="005C7EE9"/>
    <w:rsid w:val="005F491C"/>
    <w:rsid w:val="0062751F"/>
    <w:rsid w:val="006559FC"/>
    <w:rsid w:val="006830AE"/>
    <w:rsid w:val="006E0C52"/>
    <w:rsid w:val="007466C3"/>
    <w:rsid w:val="007873FB"/>
    <w:rsid w:val="00797076"/>
    <w:rsid w:val="00801C76"/>
    <w:rsid w:val="00843233"/>
    <w:rsid w:val="008C1639"/>
    <w:rsid w:val="008D1B02"/>
    <w:rsid w:val="008D1FEC"/>
    <w:rsid w:val="009427AE"/>
    <w:rsid w:val="00994E5E"/>
    <w:rsid w:val="009C3AAD"/>
    <w:rsid w:val="009C7DF9"/>
    <w:rsid w:val="009D6963"/>
    <w:rsid w:val="00A00D7E"/>
    <w:rsid w:val="00B61423"/>
    <w:rsid w:val="00BA7F8E"/>
    <w:rsid w:val="00BC4805"/>
    <w:rsid w:val="00BE6741"/>
    <w:rsid w:val="00BE708F"/>
    <w:rsid w:val="00C3461C"/>
    <w:rsid w:val="00C85363"/>
    <w:rsid w:val="00CE7EEF"/>
    <w:rsid w:val="00CF7810"/>
    <w:rsid w:val="00D679AA"/>
    <w:rsid w:val="00DC2E60"/>
    <w:rsid w:val="00DD770E"/>
    <w:rsid w:val="00E30FF4"/>
    <w:rsid w:val="00E544C6"/>
    <w:rsid w:val="00E63FA7"/>
    <w:rsid w:val="00E70677"/>
    <w:rsid w:val="00E81BDD"/>
    <w:rsid w:val="00EA0302"/>
    <w:rsid w:val="00ED70E7"/>
    <w:rsid w:val="00EF5CB1"/>
    <w:rsid w:val="00F617FC"/>
    <w:rsid w:val="00FA032C"/>
    <w:rsid w:val="00F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82A1"/>
  <w14:defaultImageDpi w14:val="32767"/>
  <w15:chartTrackingRefBased/>
  <w15:docId w15:val="{0366645F-51A5-A241-AA62-4E60E371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3CEF"/>
    <w:rPr>
      <w:rFonts w:ascii="Times New Roman" w:eastAsia="Times New Roman" w:hAnsi="Times New Roman" w:cs="Times New Roman"/>
      <w:noProof/>
      <w:lang w:val="cs-CZ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 1"/>
    <w:rsid w:val="00963CE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spacing w:before="60"/>
      <w:ind w:left="720" w:hanging="720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63CEF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  <w:style w:type="character" w:styleId="Strong">
    <w:name w:val="Strong"/>
    <w:basedOn w:val="DefaultParagraphFont"/>
    <w:uiPriority w:val="22"/>
    <w:qFormat/>
    <w:rsid w:val="00F61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596B-F76D-4C10-B7F8-EE1CC20A7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Agnė Agnė</dc:creator>
  <cp:keywords/>
  <dc:description/>
  <cp:lastModifiedBy>Lukasz Jutkiewicz</cp:lastModifiedBy>
  <cp:revision>69</cp:revision>
  <dcterms:created xsi:type="dcterms:W3CDTF">2020-12-08T07:17:00Z</dcterms:created>
  <dcterms:modified xsi:type="dcterms:W3CDTF">2020-12-13T19:36:00Z</dcterms:modified>
</cp:coreProperties>
</file>