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C61" w:rsidRPr="00EF7C61" w:rsidRDefault="00EF7C61" w:rsidP="00EF7C61">
      <w:pPr>
        <w:rPr>
          <w:rFonts w:cs="Arial"/>
          <w:color w:val="000000" w:themeColor="text1"/>
          <w:sz w:val="28"/>
          <w:szCs w:val="28"/>
          <w:lang w:val="en-GB"/>
        </w:rPr>
      </w:pPr>
    </w:p>
    <w:p w:rsidR="00EF7C61" w:rsidRPr="00EF7C61" w:rsidRDefault="00EF7C61" w:rsidP="00EF7C61">
      <w:pPr>
        <w:jc w:val="center"/>
        <w:rPr>
          <w:rFonts w:cs="Arial"/>
          <w:b/>
          <w:bCs/>
          <w:color w:val="000000" w:themeColor="text1"/>
          <w:sz w:val="28"/>
          <w:szCs w:val="28"/>
        </w:rPr>
      </w:pPr>
      <w:r w:rsidRPr="00EF7C61">
        <w:rPr>
          <w:rFonts w:cs="Arial"/>
          <w:b/>
          <w:bCs/>
          <w:color w:val="000000" w:themeColor="text1"/>
          <w:sz w:val="28"/>
          <w:szCs w:val="28"/>
        </w:rPr>
        <w:t>Business Cycles, Unemployment, and Inflation</w:t>
      </w:r>
    </w:p>
    <w:p w:rsidR="00EF7C61" w:rsidRPr="00EF7C61" w:rsidRDefault="00EF7C61" w:rsidP="00EF7C61">
      <w:pPr>
        <w:jc w:val="center"/>
        <w:rPr>
          <w:rFonts w:cs="Arial"/>
          <w:b/>
          <w:bCs/>
          <w:color w:val="000000" w:themeColor="text1"/>
          <w:sz w:val="28"/>
          <w:szCs w:val="28"/>
        </w:rPr>
      </w:pPr>
    </w:p>
    <w:p w:rsidR="00EF7C61" w:rsidRPr="00EF7C61" w:rsidRDefault="00EF7C61" w:rsidP="00EF7C61">
      <w:pPr>
        <w:jc w:val="both"/>
        <w:rPr>
          <w:rFonts w:cs="Arial"/>
          <w:color w:val="000000" w:themeColor="text1"/>
          <w:sz w:val="20"/>
        </w:rPr>
      </w:pPr>
    </w:p>
    <w:p w:rsidR="00EF7C61" w:rsidRPr="00EF7C61" w:rsidRDefault="00EF7C61" w:rsidP="00EF7C61">
      <w:pPr>
        <w:numPr>
          <w:ilvl w:val="0"/>
          <w:numId w:val="3"/>
        </w:numPr>
        <w:jc w:val="both"/>
        <w:rPr>
          <w:rFonts w:cs="Arial"/>
          <w:color w:val="000000" w:themeColor="text1"/>
          <w:sz w:val="20"/>
          <w:szCs w:val="16"/>
        </w:rPr>
      </w:pPr>
      <w:r w:rsidRPr="00EF7C61">
        <w:rPr>
          <w:rFonts w:cs="Arial"/>
          <w:b/>
          <w:bCs/>
          <w:color w:val="000000" w:themeColor="text1"/>
          <w:sz w:val="20"/>
          <w:szCs w:val="16"/>
        </w:rPr>
        <w:t>FILL-IN QUESTIONS</w:t>
      </w:r>
    </w:p>
    <w:p w:rsidR="00EF7C61" w:rsidRPr="00EF7C61" w:rsidRDefault="00EF7C61" w:rsidP="00EF7C61">
      <w:pPr>
        <w:jc w:val="both"/>
        <w:rPr>
          <w:rFonts w:cs="Arial"/>
          <w:color w:val="000000" w:themeColor="text1"/>
          <w:sz w:val="20"/>
          <w:szCs w:val="16"/>
        </w:rPr>
      </w:pPr>
    </w:p>
    <w:p w:rsidR="00EF7C61" w:rsidRPr="00EF7C61" w:rsidRDefault="00EF7C61" w:rsidP="00EF7C61">
      <w:pPr>
        <w:numPr>
          <w:ilvl w:val="0"/>
          <w:numId w:val="5"/>
        </w:numPr>
        <w:spacing w:line="360" w:lineRule="auto"/>
        <w:jc w:val="both"/>
        <w:rPr>
          <w:rFonts w:cs="Arial"/>
          <w:color w:val="000000" w:themeColor="text1"/>
          <w:sz w:val="20"/>
        </w:rPr>
      </w:pPr>
      <w:r w:rsidRPr="00EF7C61">
        <w:rPr>
          <w:rFonts w:cs="Arial"/>
          <w:color w:val="000000" w:themeColor="text1"/>
          <w:sz w:val="20"/>
        </w:rPr>
        <w:t xml:space="preserve">The business cycle is a term that encompasses the recurrent ups, or (decreases, increases) </w:t>
      </w:r>
      <w:r w:rsidR="00A63C4C" w:rsidRPr="00A63C4C">
        <w:rPr>
          <w:rFonts w:cs="Arial"/>
          <w:b/>
          <w:color w:val="000000" w:themeColor="text1"/>
          <w:sz w:val="20"/>
          <w:u w:val="single"/>
        </w:rPr>
        <w:t>increases</w:t>
      </w:r>
      <w:r w:rsidRPr="00EF7C61">
        <w:rPr>
          <w:rFonts w:cs="Arial"/>
          <w:color w:val="000000" w:themeColor="text1"/>
          <w:sz w:val="20"/>
        </w:rPr>
        <w:t xml:space="preserve">, and downs, or </w:t>
      </w:r>
      <w:r w:rsidR="00A63C4C">
        <w:rPr>
          <w:rFonts w:cs="Arial"/>
          <w:b/>
          <w:color w:val="000000" w:themeColor="text1"/>
          <w:sz w:val="20"/>
          <w:u w:val="single"/>
        </w:rPr>
        <w:t>decreases</w:t>
      </w:r>
      <w:r w:rsidR="00A63C4C" w:rsidRPr="00A63C4C">
        <w:rPr>
          <w:rFonts w:cs="Arial"/>
          <w:b/>
          <w:color w:val="000000" w:themeColor="text1"/>
          <w:sz w:val="20"/>
        </w:rPr>
        <w:t xml:space="preserve"> </w:t>
      </w:r>
      <w:r w:rsidRPr="00EF7C61">
        <w:rPr>
          <w:rFonts w:cs="Arial"/>
          <w:color w:val="000000" w:themeColor="text1"/>
          <w:sz w:val="20"/>
        </w:rPr>
        <w:t>in the level of business activity in the economy.</w:t>
      </w:r>
    </w:p>
    <w:p w:rsidR="00EF7C61" w:rsidRPr="00EF7C61" w:rsidRDefault="00EF7C61" w:rsidP="00EF7C61">
      <w:pPr>
        <w:numPr>
          <w:ilvl w:val="0"/>
          <w:numId w:val="5"/>
        </w:numPr>
        <w:spacing w:line="360" w:lineRule="auto"/>
        <w:jc w:val="both"/>
        <w:rPr>
          <w:rFonts w:cs="Arial"/>
          <w:color w:val="000000" w:themeColor="text1"/>
          <w:sz w:val="20"/>
        </w:rPr>
      </w:pPr>
      <w:r w:rsidRPr="00EF7C61">
        <w:rPr>
          <w:rFonts w:cs="Arial"/>
          <w:color w:val="000000" w:themeColor="text1"/>
          <w:sz w:val="20"/>
        </w:rPr>
        <w:t xml:space="preserve">A period of decline in total output, income, and employment that typically lasts six months or more is (an expansion, a recession) </w:t>
      </w:r>
      <w:r w:rsidR="00A63C4C" w:rsidRPr="00A63C4C">
        <w:rPr>
          <w:rFonts w:cs="Arial"/>
          <w:b/>
          <w:color w:val="000000" w:themeColor="text1"/>
          <w:sz w:val="20"/>
          <w:u w:val="single"/>
        </w:rPr>
        <w:t>a</w:t>
      </w:r>
      <w:r w:rsidR="00A63C4C" w:rsidRPr="00A63C4C">
        <w:rPr>
          <w:rFonts w:cs="Arial"/>
          <w:color w:val="000000" w:themeColor="text1"/>
          <w:sz w:val="20"/>
          <w:u w:val="single"/>
        </w:rPr>
        <w:t xml:space="preserve"> </w:t>
      </w:r>
      <w:r w:rsidR="00A63C4C" w:rsidRPr="00A63C4C">
        <w:rPr>
          <w:rFonts w:cs="Arial"/>
          <w:b/>
          <w:color w:val="000000" w:themeColor="text1"/>
          <w:sz w:val="20"/>
          <w:u w:val="single"/>
        </w:rPr>
        <w:t>r</w:t>
      </w:r>
      <w:r w:rsidR="00A63C4C">
        <w:rPr>
          <w:rFonts w:cs="Arial"/>
          <w:b/>
          <w:color w:val="000000" w:themeColor="text1"/>
          <w:sz w:val="20"/>
          <w:u w:val="single"/>
        </w:rPr>
        <w:t>ecession</w:t>
      </w:r>
      <w:r w:rsidRPr="00EF7C61">
        <w:rPr>
          <w:rFonts w:cs="Arial"/>
          <w:color w:val="000000" w:themeColor="text1"/>
          <w:sz w:val="20"/>
        </w:rPr>
        <w:t xml:space="preserve">, but a period in which real GDP, income, and employment rise is </w:t>
      </w:r>
      <w:r w:rsidR="00A63C4C" w:rsidRPr="00A63C4C">
        <w:rPr>
          <w:rFonts w:cs="Arial"/>
          <w:b/>
          <w:color w:val="000000" w:themeColor="text1"/>
          <w:sz w:val="20"/>
          <w:u w:val="single"/>
        </w:rPr>
        <w:t>an expansion</w:t>
      </w:r>
      <w:r w:rsidRPr="00EF7C61">
        <w:rPr>
          <w:rFonts w:cs="Arial"/>
          <w:color w:val="000000" w:themeColor="text1"/>
          <w:sz w:val="20"/>
        </w:rPr>
        <w:t>.</w:t>
      </w:r>
    </w:p>
    <w:p w:rsidR="00EF7C61" w:rsidRPr="00EF7C61" w:rsidRDefault="00EF7C61" w:rsidP="00EF7C61">
      <w:pPr>
        <w:pStyle w:val="ListParagraph"/>
        <w:numPr>
          <w:ilvl w:val="0"/>
          <w:numId w:val="5"/>
        </w:numPr>
        <w:spacing w:line="360" w:lineRule="auto"/>
        <w:jc w:val="both"/>
        <w:rPr>
          <w:rFonts w:cs="Arial"/>
          <w:color w:val="000000" w:themeColor="text1"/>
          <w:sz w:val="20"/>
        </w:rPr>
      </w:pPr>
      <w:r w:rsidRPr="00EF7C61">
        <w:rPr>
          <w:rFonts w:cs="Arial"/>
          <w:color w:val="000000" w:themeColor="text1"/>
          <w:sz w:val="20"/>
        </w:rPr>
        <w:t xml:space="preserve">The reasons that the economy may not be able to adjust easily or quickly to negative demand shocks is that in the short run, prices are (flexible, sticky) </w:t>
      </w:r>
      <w:r w:rsidR="00A700A2" w:rsidRPr="00A700A2">
        <w:rPr>
          <w:rFonts w:cs="Arial"/>
          <w:b/>
          <w:color w:val="000000" w:themeColor="text1"/>
          <w:sz w:val="20"/>
          <w:u w:val="single"/>
        </w:rPr>
        <w:t>sticky</w:t>
      </w:r>
      <w:r w:rsidRPr="00EF7C61">
        <w:rPr>
          <w:rFonts w:cs="Arial"/>
          <w:color w:val="000000" w:themeColor="text1"/>
          <w:sz w:val="20"/>
        </w:rPr>
        <w:t xml:space="preserve">.  In such situations, the economy responds with a decline in (prices, output) </w:t>
      </w:r>
      <w:r w:rsidR="00A700A2" w:rsidRPr="00A700A2">
        <w:rPr>
          <w:rFonts w:cs="Arial"/>
          <w:b/>
          <w:color w:val="000000" w:themeColor="text1"/>
          <w:sz w:val="20"/>
          <w:u w:val="single"/>
        </w:rPr>
        <w:t>output</w:t>
      </w:r>
      <w:r w:rsidRPr="00EF7C61">
        <w:rPr>
          <w:rFonts w:cs="Arial"/>
          <w:color w:val="000000" w:themeColor="text1"/>
          <w:sz w:val="20"/>
        </w:rPr>
        <w:t>, and if it is long-lasting, there can be calls for government intervention.</w:t>
      </w:r>
    </w:p>
    <w:p w:rsidR="00EF7C61" w:rsidRPr="00EF7C61" w:rsidRDefault="00EF7C61" w:rsidP="00EF7C61">
      <w:pPr>
        <w:pStyle w:val="ListParagraph"/>
        <w:numPr>
          <w:ilvl w:val="0"/>
          <w:numId w:val="5"/>
        </w:numPr>
        <w:spacing w:line="360" w:lineRule="auto"/>
        <w:jc w:val="both"/>
        <w:rPr>
          <w:rFonts w:cs="Arial"/>
          <w:color w:val="000000" w:themeColor="text1"/>
          <w:sz w:val="20"/>
        </w:rPr>
      </w:pPr>
      <w:r w:rsidRPr="00EF7C61">
        <w:rPr>
          <w:rFonts w:cs="Arial"/>
          <w:color w:val="000000" w:themeColor="text1"/>
          <w:sz w:val="20"/>
        </w:rPr>
        <w:t xml:space="preserve">Several reasons are given by economists for why economic shocks create business cycles.  Some economists point to the (regularity, irregularity) </w:t>
      </w:r>
      <w:r w:rsidR="00A700A2" w:rsidRPr="00A700A2">
        <w:rPr>
          <w:rFonts w:cs="Arial"/>
          <w:b/>
          <w:color w:val="000000" w:themeColor="text1"/>
          <w:sz w:val="20"/>
          <w:u w:val="single"/>
        </w:rPr>
        <w:t>irregularity</w:t>
      </w:r>
      <w:r w:rsidRPr="00EF7C61">
        <w:rPr>
          <w:rFonts w:cs="Arial"/>
          <w:color w:val="000000" w:themeColor="text1"/>
          <w:sz w:val="20"/>
        </w:rPr>
        <w:t xml:space="preserve"> of major innovations in the economy.  Other economists cite (expected, unexpected) </w:t>
      </w:r>
      <w:r w:rsidR="00A700A2">
        <w:rPr>
          <w:rFonts w:cs="Arial"/>
          <w:b/>
          <w:color w:val="000000" w:themeColor="text1"/>
          <w:sz w:val="20"/>
          <w:u w:val="single"/>
        </w:rPr>
        <w:t>unexpected</w:t>
      </w:r>
      <w:r w:rsidRPr="00EF7C61">
        <w:rPr>
          <w:rFonts w:cs="Arial"/>
          <w:color w:val="000000" w:themeColor="text1"/>
          <w:sz w:val="20"/>
        </w:rPr>
        <w:t xml:space="preserve"> changes in productivity.  Still other economists attribute it to the (constancy, variability) </w:t>
      </w:r>
      <w:r w:rsidR="00A700A2">
        <w:rPr>
          <w:rFonts w:cs="Arial"/>
          <w:b/>
          <w:color w:val="000000" w:themeColor="text1"/>
          <w:sz w:val="20"/>
          <w:u w:val="single"/>
        </w:rPr>
        <w:t>variability</w:t>
      </w:r>
      <w:r w:rsidRPr="00EF7C61">
        <w:rPr>
          <w:rFonts w:cs="Arial"/>
          <w:color w:val="000000" w:themeColor="text1"/>
          <w:sz w:val="20"/>
        </w:rPr>
        <w:t xml:space="preserve"> in the supply of money from the nation’s central bank.</w:t>
      </w:r>
    </w:p>
    <w:p w:rsidR="00EF7C61" w:rsidRPr="00EF7C61" w:rsidRDefault="00EF7C61" w:rsidP="00EF7C61">
      <w:pPr>
        <w:pStyle w:val="ListParagraph"/>
        <w:numPr>
          <w:ilvl w:val="0"/>
          <w:numId w:val="5"/>
        </w:numPr>
        <w:spacing w:line="360" w:lineRule="auto"/>
        <w:jc w:val="both"/>
        <w:rPr>
          <w:rFonts w:cs="Arial"/>
          <w:color w:val="000000" w:themeColor="text1"/>
          <w:sz w:val="20"/>
        </w:rPr>
      </w:pPr>
      <w:r w:rsidRPr="00EF7C61">
        <w:rPr>
          <w:rFonts w:cs="Arial"/>
          <w:color w:val="000000" w:themeColor="text1"/>
          <w:sz w:val="20"/>
        </w:rPr>
        <w:t xml:space="preserve"> Whatever the underlying reason for business cycles, most economists agree that the (immediate, future) </w:t>
      </w:r>
      <w:r w:rsidR="00A700A2">
        <w:rPr>
          <w:rFonts w:cs="Arial"/>
          <w:b/>
          <w:color w:val="000000" w:themeColor="text1"/>
          <w:sz w:val="20"/>
          <w:u w:val="single"/>
        </w:rPr>
        <w:t>immediate</w:t>
      </w:r>
      <w:r w:rsidRPr="00EF7C61">
        <w:rPr>
          <w:rFonts w:cs="Arial"/>
          <w:color w:val="000000" w:themeColor="text1"/>
          <w:sz w:val="20"/>
        </w:rPr>
        <w:t xml:space="preserve"> cause of a majority of such cycles is unexpected changes in the level of total (employment, spending) </w:t>
      </w:r>
      <w:r w:rsidR="00A700A2">
        <w:rPr>
          <w:rFonts w:cs="Arial"/>
          <w:b/>
          <w:color w:val="000000" w:themeColor="text1"/>
          <w:sz w:val="20"/>
          <w:u w:val="single"/>
        </w:rPr>
        <w:t>spending</w:t>
      </w:r>
      <w:r w:rsidRPr="00EF7C61">
        <w:rPr>
          <w:rFonts w:cs="Arial"/>
          <w:color w:val="000000" w:themeColor="text1"/>
          <w:sz w:val="20"/>
        </w:rPr>
        <w:t>.</w:t>
      </w:r>
    </w:p>
    <w:p w:rsidR="00EF7C61" w:rsidRPr="00EF7C61" w:rsidRDefault="00EF7C61" w:rsidP="00EF7C61">
      <w:pPr>
        <w:pStyle w:val="ListParagraph"/>
        <w:numPr>
          <w:ilvl w:val="0"/>
          <w:numId w:val="5"/>
        </w:numPr>
        <w:spacing w:line="360" w:lineRule="auto"/>
        <w:jc w:val="both"/>
        <w:rPr>
          <w:rFonts w:cs="Arial"/>
          <w:color w:val="000000" w:themeColor="text1"/>
          <w:sz w:val="20"/>
        </w:rPr>
      </w:pPr>
      <w:r w:rsidRPr="00EF7C61">
        <w:rPr>
          <w:rFonts w:cs="Arial"/>
          <w:color w:val="000000" w:themeColor="text1"/>
          <w:sz w:val="20"/>
        </w:rPr>
        <w:t xml:space="preserve">If prices are fixed, an unexpected fall in total spending results in a (rise, fall) </w:t>
      </w:r>
      <w:r w:rsidR="00A700A2">
        <w:rPr>
          <w:rFonts w:cs="Arial"/>
          <w:b/>
          <w:color w:val="000000" w:themeColor="text1"/>
          <w:sz w:val="20"/>
          <w:u w:val="single"/>
        </w:rPr>
        <w:t>fall</w:t>
      </w:r>
      <w:r w:rsidRPr="00EF7C61">
        <w:rPr>
          <w:rFonts w:cs="Arial"/>
          <w:color w:val="000000" w:themeColor="text1"/>
          <w:sz w:val="20"/>
        </w:rPr>
        <w:t xml:space="preserve"> in sales, production, and employment, thus GDP for the economy will (increase, decrease) </w:t>
      </w:r>
      <w:r w:rsidR="00A700A2">
        <w:rPr>
          <w:rFonts w:cs="Arial"/>
          <w:b/>
          <w:color w:val="000000" w:themeColor="text1"/>
          <w:sz w:val="20"/>
          <w:u w:val="single"/>
        </w:rPr>
        <w:t>decrease</w:t>
      </w:r>
      <w:r w:rsidRPr="00EF7C61">
        <w:rPr>
          <w:rFonts w:cs="Arial"/>
          <w:color w:val="000000" w:themeColor="text1"/>
          <w:sz w:val="20"/>
        </w:rPr>
        <w:t>.</w:t>
      </w:r>
    </w:p>
    <w:p w:rsidR="00EF7C61" w:rsidRPr="00EF7C61" w:rsidRDefault="00EF7C61" w:rsidP="00EF7C61">
      <w:pPr>
        <w:pStyle w:val="ListParagraph"/>
        <w:numPr>
          <w:ilvl w:val="0"/>
          <w:numId w:val="5"/>
        </w:numPr>
        <w:spacing w:line="360" w:lineRule="auto"/>
        <w:jc w:val="both"/>
        <w:rPr>
          <w:rFonts w:cs="Arial"/>
          <w:color w:val="000000" w:themeColor="text1"/>
          <w:sz w:val="20"/>
        </w:rPr>
      </w:pPr>
      <w:r w:rsidRPr="00EF7C61">
        <w:rPr>
          <w:rFonts w:cs="Arial"/>
          <w:color w:val="000000" w:themeColor="text1"/>
          <w:sz w:val="20"/>
        </w:rPr>
        <w:t xml:space="preserve">Conversely, if prices are fixed, an unexpected rise in total spending results in a (rise, fall) </w:t>
      </w:r>
      <w:r w:rsidR="00A700A2">
        <w:rPr>
          <w:rFonts w:cs="Arial"/>
          <w:b/>
          <w:color w:val="000000" w:themeColor="text1"/>
          <w:sz w:val="20"/>
          <w:u w:val="single"/>
        </w:rPr>
        <w:t>rise</w:t>
      </w:r>
      <w:r w:rsidRPr="00EF7C61">
        <w:rPr>
          <w:rFonts w:cs="Arial"/>
          <w:color w:val="000000" w:themeColor="text1"/>
          <w:sz w:val="20"/>
        </w:rPr>
        <w:t xml:space="preserve"> in sales, production, and employment, thus GDP for the economy will (increase, decrease) </w:t>
      </w:r>
      <w:r w:rsidR="00A700A2">
        <w:rPr>
          <w:rFonts w:cs="Arial"/>
          <w:b/>
          <w:color w:val="000000" w:themeColor="text1"/>
          <w:sz w:val="20"/>
          <w:u w:val="single"/>
        </w:rPr>
        <w:t>increase</w:t>
      </w:r>
      <w:r w:rsidRPr="00EF7C61">
        <w:rPr>
          <w:rFonts w:cs="Arial"/>
          <w:color w:val="000000" w:themeColor="text1"/>
          <w:sz w:val="20"/>
        </w:rPr>
        <w:t>.</w:t>
      </w:r>
    </w:p>
    <w:p w:rsidR="00EF7C61" w:rsidRPr="00EF7C61" w:rsidRDefault="00EF7C61" w:rsidP="00EF7C61">
      <w:pPr>
        <w:numPr>
          <w:ilvl w:val="0"/>
          <w:numId w:val="5"/>
        </w:numPr>
        <w:spacing w:line="360" w:lineRule="auto"/>
        <w:jc w:val="both"/>
        <w:rPr>
          <w:rFonts w:cs="Arial"/>
          <w:color w:val="000000" w:themeColor="text1"/>
          <w:sz w:val="20"/>
        </w:rPr>
      </w:pPr>
      <w:r w:rsidRPr="00EF7C61">
        <w:rPr>
          <w:rFonts w:cs="Arial"/>
          <w:color w:val="000000" w:themeColor="text1"/>
          <w:sz w:val="20"/>
        </w:rPr>
        <w:t xml:space="preserve">Expansion and contraction of the economy affect to a greater extent the production and employment in the consumer (durables, nondurables) </w:t>
      </w:r>
      <w:r w:rsidR="00A700A2">
        <w:rPr>
          <w:rFonts w:cs="Arial"/>
          <w:b/>
          <w:color w:val="000000" w:themeColor="text1"/>
          <w:sz w:val="20"/>
          <w:u w:val="single"/>
        </w:rPr>
        <w:t>durables</w:t>
      </w:r>
      <w:r w:rsidRPr="00EF7C61">
        <w:rPr>
          <w:rFonts w:cs="Arial"/>
          <w:color w:val="000000" w:themeColor="text1"/>
          <w:sz w:val="20"/>
        </w:rPr>
        <w:t xml:space="preserve"> and (capital, consumer) </w:t>
      </w:r>
      <w:r w:rsidR="00A700A2">
        <w:rPr>
          <w:rFonts w:cs="Arial"/>
          <w:b/>
          <w:color w:val="000000" w:themeColor="text1"/>
          <w:sz w:val="20"/>
          <w:u w:val="single"/>
        </w:rPr>
        <w:t>capital</w:t>
      </w:r>
      <w:r w:rsidRPr="00EF7C61">
        <w:rPr>
          <w:rFonts w:cs="Arial"/>
          <w:color w:val="000000" w:themeColor="text1"/>
          <w:sz w:val="20"/>
        </w:rPr>
        <w:t xml:space="preserve"> goods industries than they do (durable, nondurable)</w:t>
      </w:r>
      <w:r w:rsidR="00A231AE">
        <w:rPr>
          <w:rFonts w:cs="Arial"/>
          <w:color w:val="000000" w:themeColor="text1"/>
          <w:sz w:val="20"/>
        </w:rPr>
        <w:t xml:space="preserve"> </w:t>
      </w:r>
      <w:r w:rsidR="00A231AE">
        <w:rPr>
          <w:rFonts w:cs="Arial"/>
          <w:b/>
          <w:color w:val="000000" w:themeColor="text1"/>
          <w:sz w:val="20"/>
          <w:u w:val="single"/>
        </w:rPr>
        <w:t>nondurable</w:t>
      </w:r>
      <w:r w:rsidRPr="00EF7C61">
        <w:rPr>
          <w:rFonts w:cs="Arial"/>
          <w:color w:val="000000" w:themeColor="text1"/>
          <w:sz w:val="20"/>
        </w:rPr>
        <w:t xml:space="preserve"> goods and service industries.</w:t>
      </w:r>
    </w:p>
    <w:p w:rsidR="00EF7C61" w:rsidRPr="00EF7C61" w:rsidRDefault="00EF7C61" w:rsidP="00EF7C61">
      <w:pPr>
        <w:numPr>
          <w:ilvl w:val="0"/>
          <w:numId w:val="5"/>
        </w:numPr>
        <w:spacing w:line="360" w:lineRule="auto"/>
        <w:jc w:val="both"/>
        <w:rPr>
          <w:rFonts w:cs="Arial"/>
          <w:color w:val="000000" w:themeColor="text1"/>
          <w:sz w:val="20"/>
        </w:rPr>
      </w:pPr>
      <w:r w:rsidRPr="00EF7C61">
        <w:rPr>
          <w:rFonts w:cs="Arial"/>
          <w:color w:val="000000" w:themeColor="text1"/>
          <w:sz w:val="20"/>
        </w:rPr>
        <w:t xml:space="preserve">The unemployment rate is found by dividing the number of (employed, unemployed) </w:t>
      </w:r>
      <w:r w:rsidR="00A231AE">
        <w:rPr>
          <w:rFonts w:cs="Arial"/>
          <w:b/>
          <w:color w:val="000000" w:themeColor="text1"/>
          <w:sz w:val="20"/>
          <w:u w:val="single"/>
        </w:rPr>
        <w:t>unemployed</w:t>
      </w:r>
      <w:r w:rsidRPr="00EF7C61">
        <w:rPr>
          <w:rFonts w:cs="Arial"/>
          <w:color w:val="000000" w:themeColor="text1"/>
          <w:sz w:val="20"/>
        </w:rPr>
        <w:t xml:space="preserve"> persons by the (population, labor force) </w:t>
      </w:r>
      <w:r w:rsidR="00A231AE">
        <w:rPr>
          <w:rFonts w:cs="Arial"/>
          <w:b/>
          <w:color w:val="000000" w:themeColor="text1"/>
          <w:sz w:val="20"/>
          <w:u w:val="single"/>
        </w:rPr>
        <w:t>labor force</w:t>
      </w:r>
      <w:r w:rsidRPr="00EF7C61">
        <w:rPr>
          <w:rFonts w:cs="Arial"/>
          <w:color w:val="000000" w:themeColor="text1"/>
          <w:sz w:val="20"/>
        </w:rPr>
        <w:t xml:space="preserve"> and (multiplying, dividing)</w:t>
      </w:r>
      <w:r w:rsidR="00A231AE" w:rsidRPr="00A231AE">
        <w:rPr>
          <w:rFonts w:cs="Arial"/>
          <w:color w:val="000000" w:themeColor="text1"/>
          <w:sz w:val="20"/>
        </w:rPr>
        <w:t xml:space="preserve"> </w:t>
      </w:r>
      <w:r w:rsidR="00A231AE">
        <w:rPr>
          <w:rFonts w:cs="Arial"/>
          <w:b/>
          <w:color w:val="000000" w:themeColor="text1"/>
          <w:sz w:val="20"/>
          <w:u w:val="single"/>
        </w:rPr>
        <w:t>multiplying</w:t>
      </w:r>
      <w:r w:rsidRPr="00EF7C61">
        <w:rPr>
          <w:rFonts w:cs="Arial"/>
          <w:color w:val="000000" w:themeColor="text1"/>
          <w:sz w:val="20"/>
        </w:rPr>
        <w:t xml:space="preserve"> by 100.</w:t>
      </w:r>
    </w:p>
    <w:p w:rsidR="00EF7C61" w:rsidRPr="00EF7C61" w:rsidRDefault="00EF7C61" w:rsidP="00EF7C61">
      <w:pPr>
        <w:numPr>
          <w:ilvl w:val="0"/>
          <w:numId w:val="5"/>
        </w:numPr>
        <w:spacing w:line="360" w:lineRule="auto"/>
        <w:jc w:val="both"/>
        <w:rPr>
          <w:rFonts w:cs="Arial"/>
          <w:color w:val="000000" w:themeColor="text1"/>
          <w:sz w:val="20"/>
        </w:rPr>
      </w:pPr>
      <w:r w:rsidRPr="00EF7C61">
        <w:rPr>
          <w:rFonts w:cs="Arial"/>
          <w:color w:val="000000" w:themeColor="text1"/>
          <w:sz w:val="20"/>
        </w:rPr>
        <w:t xml:space="preserve">The fully employed unemployment rate is equal to the total of (frictional and structural, cyclical and frictional) </w:t>
      </w:r>
      <w:r w:rsidR="00A231AE">
        <w:rPr>
          <w:rFonts w:cs="Arial"/>
          <w:b/>
          <w:color w:val="000000" w:themeColor="text1"/>
          <w:sz w:val="20"/>
          <w:u w:val="single"/>
        </w:rPr>
        <w:t>cyclical and frictional</w:t>
      </w:r>
      <w:r w:rsidRPr="00EF7C61">
        <w:rPr>
          <w:rFonts w:cs="Arial"/>
          <w:color w:val="000000" w:themeColor="text1"/>
          <w:sz w:val="20"/>
        </w:rPr>
        <w:t xml:space="preserve"> unemployment in the economy.  It is realized when the (frictional, cyclical) </w:t>
      </w:r>
      <w:r w:rsidR="00A231AE">
        <w:rPr>
          <w:rFonts w:cs="Arial"/>
          <w:b/>
          <w:color w:val="000000" w:themeColor="text1"/>
          <w:sz w:val="20"/>
          <w:u w:val="single"/>
        </w:rPr>
        <w:t>cyclical</w:t>
      </w:r>
      <w:r w:rsidRPr="00EF7C61">
        <w:rPr>
          <w:rFonts w:cs="Arial"/>
          <w:color w:val="000000" w:themeColor="text1"/>
          <w:sz w:val="20"/>
        </w:rPr>
        <w:t xml:space="preserve"> unemployment in the economy is equal to zero and when the actual output of the economy is (less than, equal to) </w:t>
      </w:r>
      <w:r w:rsidR="00A231AE">
        <w:rPr>
          <w:rFonts w:cs="Arial"/>
          <w:b/>
          <w:color w:val="000000" w:themeColor="text1"/>
          <w:sz w:val="20"/>
          <w:u w:val="single"/>
        </w:rPr>
        <w:t>equal to</w:t>
      </w:r>
      <w:r w:rsidRPr="00EF7C61">
        <w:rPr>
          <w:rFonts w:cs="Arial"/>
          <w:color w:val="000000" w:themeColor="text1"/>
          <w:sz w:val="20"/>
        </w:rPr>
        <w:t xml:space="preserve"> its potential output.  When the economy achieves its fully employed unemployment rate, the number of job seekers is (greater than, equal to) </w:t>
      </w:r>
      <w:r w:rsidR="00A231AE">
        <w:rPr>
          <w:rFonts w:cs="Arial"/>
          <w:b/>
          <w:color w:val="000000" w:themeColor="text1"/>
          <w:sz w:val="20"/>
          <w:u w:val="single"/>
        </w:rPr>
        <w:t>equal to</w:t>
      </w:r>
      <w:r w:rsidRPr="00EF7C61">
        <w:rPr>
          <w:rFonts w:cs="Arial"/>
          <w:color w:val="000000" w:themeColor="text1"/>
          <w:sz w:val="20"/>
        </w:rPr>
        <w:t xml:space="preserve"> the number of job vacancies.</w:t>
      </w:r>
    </w:p>
    <w:p w:rsidR="00EF7C61" w:rsidRPr="00EF7C61" w:rsidRDefault="00EF7C61" w:rsidP="00EF7C61">
      <w:pPr>
        <w:numPr>
          <w:ilvl w:val="0"/>
          <w:numId w:val="5"/>
        </w:numPr>
        <w:spacing w:line="360" w:lineRule="auto"/>
        <w:jc w:val="both"/>
        <w:rPr>
          <w:rFonts w:cs="Arial"/>
          <w:color w:val="000000" w:themeColor="text1"/>
          <w:sz w:val="20"/>
        </w:rPr>
      </w:pPr>
      <w:r w:rsidRPr="00EF7C61">
        <w:rPr>
          <w:rFonts w:cs="Arial"/>
          <w:color w:val="000000" w:themeColor="text1"/>
          <w:sz w:val="20"/>
        </w:rPr>
        <w:t xml:space="preserve">The GDP gap is equal to the actual GDP (minus, plus) </w:t>
      </w:r>
      <w:r w:rsidR="00A231AE">
        <w:rPr>
          <w:rFonts w:cs="Arial"/>
          <w:b/>
          <w:color w:val="000000" w:themeColor="text1"/>
          <w:sz w:val="20"/>
          <w:u w:val="single"/>
        </w:rPr>
        <w:t>minus</w:t>
      </w:r>
      <w:r w:rsidRPr="00EF7C61">
        <w:rPr>
          <w:rFonts w:cs="Arial"/>
          <w:color w:val="000000" w:themeColor="text1"/>
          <w:sz w:val="20"/>
        </w:rPr>
        <w:t xml:space="preserve"> the potential GDP.</w:t>
      </w:r>
    </w:p>
    <w:p w:rsidR="00EF7C61" w:rsidRPr="00EF7C61" w:rsidRDefault="00EF7C61" w:rsidP="00EF7C61">
      <w:pPr>
        <w:numPr>
          <w:ilvl w:val="0"/>
          <w:numId w:val="5"/>
        </w:numPr>
        <w:spacing w:line="360" w:lineRule="auto"/>
        <w:jc w:val="both"/>
        <w:rPr>
          <w:rFonts w:cs="Arial"/>
          <w:color w:val="000000" w:themeColor="text1"/>
          <w:sz w:val="20"/>
        </w:rPr>
      </w:pPr>
      <w:r w:rsidRPr="00EF7C61">
        <w:rPr>
          <w:rFonts w:cs="Arial"/>
          <w:color w:val="000000" w:themeColor="text1"/>
          <w:sz w:val="20"/>
        </w:rPr>
        <w:lastRenderedPageBreak/>
        <w:t xml:space="preserve">Cost-push inflation (increases, decreases) </w:t>
      </w:r>
      <w:r w:rsidR="00A231AE">
        <w:rPr>
          <w:rFonts w:cs="Arial"/>
          <w:b/>
          <w:color w:val="000000" w:themeColor="text1"/>
          <w:sz w:val="20"/>
          <w:u w:val="single"/>
        </w:rPr>
        <w:t>decreases</w:t>
      </w:r>
      <w:r w:rsidRPr="00EF7C61">
        <w:rPr>
          <w:rFonts w:cs="Arial"/>
          <w:color w:val="000000" w:themeColor="text1"/>
          <w:sz w:val="20"/>
        </w:rPr>
        <w:t xml:space="preserve"> real output.  The output effects of demand-pull inflation are (more, less) </w:t>
      </w:r>
      <w:r w:rsidR="00A231AE" w:rsidRPr="00A231AE">
        <w:rPr>
          <w:rFonts w:cs="Arial"/>
          <w:b/>
          <w:color w:val="000000" w:themeColor="text1"/>
          <w:sz w:val="20"/>
          <w:u w:val="single"/>
        </w:rPr>
        <w:t>less</w:t>
      </w:r>
      <w:r w:rsidRPr="00EF7C61">
        <w:rPr>
          <w:rFonts w:cs="Arial"/>
          <w:color w:val="000000" w:themeColor="text1"/>
          <w:sz w:val="20"/>
        </w:rPr>
        <w:t xml:space="preserve"> certain.  Some economists argue that mild demand-pull inflation (increases, decreases) </w:t>
      </w:r>
      <w:r w:rsidR="00A231AE">
        <w:rPr>
          <w:rFonts w:cs="Arial"/>
          <w:b/>
          <w:color w:val="000000" w:themeColor="text1"/>
          <w:sz w:val="20"/>
          <w:u w:val="single"/>
        </w:rPr>
        <w:t>increases</w:t>
      </w:r>
      <w:r w:rsidRPr="00EF7C61">
        <w:rPr>
          <w:rFonts w:cs="Arial"/>
          <w:color w:val="000000" w:themeColor="text1"/>
          <w:sz w:val="20"/>
        </w:rPr>
        <w:t xml:space="preserve"> real output while others argue that it </w:t>
      </w:r>
      <w:r w:rsidR="00A231AE">
        <w:rPr>
          <w:rFonts w:cs="Arial"/>
          <w:b/>
          <w:color w:val="000000" w:themeColor="text1"/>
          <w:sz w:val="20"/>
          <w:u w:val="single"/>
        </w:rPr>
        <w:t>decreases</w:t>
      </w:r>
      <w:r w:rsidR="00A231AE" w:rsidRPr="00A231AE">
        <w:rPr>
          <w:rFonts w:cs="Arial"/>
          <w:b/>
          <w:color w:val="000000" w:themeColor="text1"/>
          <w:sz w:val="20"/>
        </w:rPr>
        <w:t xml:space="preserve"> </w:t>
      </w:r>
      <w:r w:rsidRPr="00EF7C61">
        <w:rPr>
          <w:rFonts w:cs="Arial"/>
          <w:color w:val="000000" w:themeColor="text1"/>
          <w:sz w:val="20"/>
        </w:rPr>
        <w:t>real output.</w:t>
      </w:r>
    </w:p>
    <w:p w:rsidR="00EF7C61" w:rsidRPr="00EF7C61" w:rsidRDefault="00EF7C61" w:rsidP="00EF7C61">
      <w:pPr>
        <w:numPr>
          <w:ilvl w:val="0"/>
          <w:numId w:val="5"/>
        </w:numPr>
        <w:spacing w:after="120" w:line="360" w:lineRule="auto"/>
        <w:jc w:val="both"/>
        <w:rPr>
          <w:rFonts w:cs="Arial"/>
          <w:color w:val="000000" w:themeColor="text1"/>
          <w:sz w:val="20"/>
        </w:rPr>
      </w:pPr>
      <w:r w:rsidRPr="00EF7C61">
        <w:rPr>
          <w:rFonts w:cs="Arial"/>
          <w:color w:val="000000" w:themeColor="text1"/>
          <w:sz w:val="20"/>
        </w:rPr>
        <w:t>A decline in the general level of prices in the economy is (hyperinflation, deflation)</w:t>
      </w:r>
      <w:r w:rsidR="00A231AE">
        <w:rPr>
          <w:rFonts w:cs="Arial"/>
          <w:color w:val="000000" w:themeColor="text1"/>
          <w:sz w:val="20"/>
        </w:rPr>
        <w:t xml:space="preserve"> </w:t>
      </w:r>
      <w:r w:rsidR="00A231AE">
        <w:rPr>
          <w:rFonts w:cs="Arial"/>
          <w:b/>
          <w:color w:val="000000" w:themeColor="text1"/>
          <w:sz w:val="20"/>
          <w:u w:val="single"/>
        </w:rPr>
        <w:t>deflation</w:t>
      </w:r>
      <w:r w:rsidRPr="00EF7C61">
        <w:rPr>
          <w:rFonts w:cs="Arial"/>
          <w:color w:val="000000" w:themeColor="text1"/>
          <w:sz w:val="20"/>
        </w:rPr>
        <w:t xml:space="preserve"> whereas an extraordinarily rapid inflation is called </w:t>
      </w:r>
      <w:r w:rsidR="00A231AE">
        <w:rPr>
          <w:rFonts w:cs="Arial"/>
          <w:b/>
          <w:color w:val="000000" w:themeColor="text1"/>
          <w:sz w:val="20"/>
          <w:u w:val="single"/>
        </w:rPr>
        <w:t>hyperinflation</w:t>
      </w:r>
      <w:r w:rsidRPr="00EF7C61">
        <w:rPr>
          <w:rFonts w:cs="Arial"/>
          <w:color w:val="000000" w:themeColor="text1"/>
          <w:sz w:val="20"/>
        </w:rPr>
        <w:t>.</w:t>
      </w:r>
    </w:p>
    <w:p w:rsidR="00EF7C61" w:rsidRPr="00EF7C61" w:rsidRDefault="00EF7C61" w:rsidP="00EF7C61">
      <w:pPr>
        <w:tabs>
          <w:tab w:val="right" w:pos="6480"/>
        </w:tabs>
        <w:jc w:val="both"/>
        <w:rPr>
          <w:rFonts w:cs="Arial"/>
          <w:color w:val="000000" w:themeColor="text1"/>
          <w:sz w:val="20"/>
          <w:szCs w:val="16"/>
        </w:rPr>
      </w:pPr>
    </w:p>
    <w:p w:rsidR="00EF7C61" w:rsidRPr="00EF7C61" w:rsidRDefault="00EF7C61" w:rsidP="00EF7C61">
      <w:pPr>
        <w:numPr>
          <w:ilvl w:val="0"/>
          <w:numId w:val="3"/>
        </w:numPr>
        <w:tabs>
          <w:tab w:val="right" w:pos="6480"/>
        </w:tabs>
        <w:jc w:val="both"/>
        <w:rPr>
          <w:rFonts w:cs="Arial"/>
          <w:color w:val="000000" w:themeColor="text1"/>
          <w:sz w:val="20"/>
          <w:szCs w:val="16"/>
        </w:rPr>
      </w:pPr>
      <w:r w:rsidRPr="00EF7C61">
        <w:rPr>
          <w:rFonts w:cs="Arial"/>
          <w:b/>
          <w:bCs/>
          <w:color w:val="000000" w:themeColor="text1"/>
          <w:sz w:val="20"/>
          <w:szCs w:val="16"/>
        </w:rPr>
        <w:t>TRUE–FALSE QUESTIONS</w:t>
      </w:r>
    </w:p>
    <w:p w:rsidR="00EF7C61" w:rsidRPr="00EF7C61" w:rsidRDefault="00EF7C61" w:rsidP="00EF7C61">
      <w:pPr>
        <w:tabs>
          <w:tab w:val="right" w:pos="6480"/>
        </w:tabs>
        <w:jc w:val="both"/>
        <w:rPr>
          <w:rFonts w:cs="Arial"/>
          <w:color w:val="000000" w:themeColor="text1"/>
          <w:sz w:val="20"/>
          <w:szCs w:val="16"/>
        </w:rPr>
      </w:pPr>
    </w:p>
    <w:p w:rsidR="00EF7C61" w:rsidRPr="00EF7C61" w:rsidRDefault="00EF7C61" w:rsidP="00EF7C61">
      <w:pPr>
        <w:jc w:val="both"/>
        <w:rPr>
          <w:rFonts w:cs="Arial"/>
          <w:i/>
          <w:iCs/>
          <w:color w:val="000000" w:themeColor="text1"/>
          <w:sz w:val="20"/>
        </w:rPr>
      </w:pPr>
      <w:r w:rsidRPr="00EF7C61">
        <w:rPr>
          <w:rFonts w:cs="Arial"/>
          <w:i/>
          <w:iCs/>
          <w:color w:val="000000" w:themeColor="text1"/>
          <w:sz w:val="20"/>
        </w:rPr>
        <w:t>Circle T if the statement is true, F if it is false.</w:t>
      </w:r>
    </w:p>
    <w:p w:rsidR="00EF7C61" w:rsidRPr="00EF7C61" w:rsidRDefault="00EF7C61" w:rsidP="00EF7C61">
      <w:pPr>
        <w:jc w:val="both"/>
        <w:rPr>
          <w:rFonts w:cs="Arial"/>
          <w:iCs/>
          <w:color w:val="000000" w:themeColor="text1"/>
          <w:sz w:val="20"/>
        </w:rPr>
      </w:pPr>
    </w:p>
    <w:p w:rsidR="00EF7C61" w:rsidRPr="00EF7C61" w:rsidRDefault="00EF7C61" w:rsidP="00EF7C61">
      <w:pPr>
        <w:numPr>
          <w:ilvl w:val="0"/>
          <w:numId w:val="6"/>
        </w:numPr>
        <w:tabs>
          <w:tab w:val="right" w:pos="4637"/>
        </w:tabs>
        <w:spacing w:after="120"/>
        <w:jc w:val="both"/>
        <w:rPr>
          <w:rFonts w:cs="Arial"/>
          <w:b/>
          <w:bCs/>
          <w:color w:val="000000" w:themeColor="text1"/>
          <w:sz w:val="20"/>
        </w:rPr>
      </w:pPr>
      <w:r w:rsidRPr="00EF7C61">
        <w:rPr>
          <w:rFonts w:cs="Arial"/>
          <w:color w:val="000000" w:themeColor="text1"/>
          <w:sz w:val="20"/>
        </w:rPr>
        <w:t>The business cycle is best defined as alternating periods of increases and decreases in the rate of inflation in the economy.</w:t>
      </w:r>
      <w:r w:rsidRPr="00EF7C61">
        <w:rPr>
          <w:rFonts w:cs="Arial"/>
          <w:color w:val="000000" w:themeColor="text1"/>
          <w:sz w:val="20"/>
        </w:rPr>
        <w:tab/>
      </w:r>
      <w:r w:rsidRPr="00EF7C61">
        <w:rPr>
          <w:rFonts w:cs="Arial"/>
          <w:b/>
          <w:bCs/>
          <w:color w:val="000000" w:themeColor="text1"/>
          <w:sz w:val="20"/>
        </w:rPr>
        <w:t>F</w:t>
      </w:r>
    </w:p>
    <w:p w:rsidR="00EF7C61" w:rsidRPr="00EF7C61" w:rsidRDefault="00EF7C61" w:rsidP="00EF7C61">
      <w:pPr>
        <w:numPr>
          <w:ilvl w:val="0"/>
          <w:numId w:val="6"/>
        </w:numPr>
        <w:tabs>
          <w:tab w:val="right" w:pos="4637"/>
        </w:tabs>
        <w:spacing w:after="120"/>
        <w:jc w:val="both"/>
        <w:rPr>
          <w:rFonts w:cs="Arial"/>
          <w:b/>
          <w:bCs/>
          <w:color w:val="000000" w:themeColor="text1"/>
          <w:sz w:val="20"/>
        </w:rPr>
      </w:pPr>
      <w:r w:rsidRPr="00EF7C61">
        <w:rPr>
          <w:rFonts w:cs="Arial"/>
          <w:color w:val="000000" w:themeColor="text1"/>
          <w:sz w:val="20"/>
        </w:rPr>
        <w:t>Individual business cycles tend to be of roughl</w:t>
      </w:r>
      <w:r w:rsidR="00202254">
        <w:rPr>
          <w:rFonts w:cs="Arial"/>
          <w:color w:val="000000" w:themeColor="text1"/>
          <w:sz w:val="20"/>
        </w:rPr>
        <w:t>y equal duration and intensity.</w:t>
      </w:r>
      <w:r w:rsidRPr="00EF7C61">
        <w:rPr>
          <w:rFonts w:cs="Arial"/>
          <w:b/>
          <w:bCs/>
          <w:color w:val="000000" w:themeColor="text1"/>
          <w:sz w:val="20"/>
        </w:rPr>
        <w:t xml:space="preserve">  F</w:t>
      </w:r>
    </w:p>
    <w:p w:rsidR="00EF7C61" w:rsidRPr="00EF7C61" w:rsidRDefault="00EF7C61" w:rsidP="00EF7C61">
      <w:pPr>
        <w:numPr>
          <w:ilvl w:val="0"/>
          <w:numId w:val="6"/>
        </w:numPr>
        <w:tabs>
          <w:tab w:val="right" w:pos="4637"/>
        </w:tabs>
        <w:spacing w:after="120"/>
        <w:jc w:val="both"/>
        <w:rPr>
          <w:rFonts w:cs="Arial"/>
          <w:b/>
          <w:bCs/>
          <w:color w:val="000000" w:themeColor="text1"/>
          <w:sz w:val="20"/>
        </w:rPr>
      </w:pPr>
      <w:r w:rsidRPr="00EF7C61">
        <w:rPr>
          <w:rFonts w:cs="Arial"/>
          <w:bCs/>
          <w:color w:val="000000" w:themeColor="text1"/>
          <w:sz w:val="20"/>
        </w:rPr>
        <w:t>Fluctuations in real output in the economy are caused by economic shocks and because prices are sticky, it is difficult for the economy to quickly adjust to such shocks.</w:t>
      </w:r>
      <w:r w:rsidRPr="00EF7C61">
        <w:rPr>
          <w:rFonts w:cs="Arial"/>
          <w:b/>
          <w:bCs/>
          <w:color w:val="000000" w:themeColor="text1"/>
          <w:sz w:val="20"/>
        </w:rPr>
        <w:tab/>
        <w:t xml:space="preserve">T </w:t>
      </w:r>
    </w:p>
    <w:p w:rsidR="00EF7C61" w:rsidRPr="00EF7C61" w:rsidRDefault="00EF7C61" w:rsidP="00EF7C61">
      <w:pPr>
        <w:pStyle w:val="ListParagraph"/>
        <w:numPr>
          <w:ilvl w:val="0"/>
          <w:numId w:val="6"/>
        </w:numPr>
        <w:tabs>
          <w:tab w:val="right" w:pos="4637"/>
        </w:tabs>
        <w:spacing w:after="120"/>
        <w:jc w:val="both"/>
        <w:rPr>
          <w:rFonts w:cs="Arial"/>
          <w:b/>
          <w:bCs/>
          <w:color w:val="000000" w:themeColor="text1"/>
          <w:sz w:val="20"/>
        </w:rPr>
      </w:pPr>
      <w:r w:rsidRPr="00EF7C61">
        <w:rPr>
          <w:rFonts w:cs="Arial"/>
          <w:bCs/>
          <w:color w:val="000000" w:themeColor="text1"/>
          <w:sz w:val="20"/>
        </w:rPr>
        <w:t>If the level of total spending unexpectedly falls, and prices are sticky, then output, employment, and incomes will rise.</w:t>
      </w:r>
      <w:r w:rsidRPr="00EF7C61">
        <w:rPr>
          <w:rFonts w:cs="Arial"/>
          <w:b/>
          <w:bCs/>
          <w:color w:val="000000" w:themeColor="text1"/>
          <w:sz w:val="20"/>
        </w:rPr>
        <w:tab/>
        <w:t>F</w:t>
      </w:r>
    </w:p>
    <w:p w:rsidR="00EF7C61" w:rsidRPr="00EF7C61" w:rsidRDefault="00EF7C61" w:rsidP="00EF7C61">
      <w:pPr>
        <w:numPr>
          <w:ilvl w:val="0"/>
          <w:numId w:val="6"/>
        </w:numPr>
        <w:tabs>
          <w:tab w:val="right" w:pos="4637"/>
        </w:tabs>
        <w:spacing w:after="120"/>
        <w:jc w:val="both"/>
        <w:rPr>
          <w:rFonts w:cs="Arial"/>
          <w:b/>
          <w:bCs/>
          <w:color w:val="000000" w:themeColor="text1"/>
          <w:sz w:val="20"/>
        </w:rPr>
      </w:pPr>
      <w:r w:rsidRPr="00EF7C61">
        <w:rPr>
          <w:rFonts w:cs="Arial"/>
          <w:bCs/>
          <w:color w:val="000000" w:themeColor="text1"/>
          <w:sz w:val="20"/>
        </w:rPr>
        <w:t>During a recession, industries that produce capital goods and consumer durables typically suffer smaller output and employment declines than do industries providing service and nondurable consumer goods.</w:t>
      </w:r>
      <w:r w:rsidRPr="00EF7C61">
        <w:rPr>
          <w:rFonts w:cs="Arial"/>
          <w:b/>
          <w:bCs/>
          <w:color w:val="000000" w:themeColor="text1"/>
          <w:sz w:val="20"/>
        </w:rPr>
        <w:tab/>
        <w:t>F</w:t>
      </w:r>
    </w:p>
    <w:p w:rsidR="00EF7C61" w:rsidRPr="00EF7C61" w:rsidRDefault="00EF7C61" w:rsidP="00EF7C61">
      <w:pPr>
        <w:numPr>
          <w:ilvl w:val="0"/>
          <w:numId w:val="6"/>
        </w:numPr>
        <w:tabs>
          <w:tab w:val="right" w:pos="4637"/>
        </w:tabs>
        <w:spacing w:after="120"/>
        <w:jc w:val="both"/>
        <w:rPr>
          <w:rFonts w:cs="Arial"/>
          <w:b/>
          <w:bCs/>
          <w:color w:val="000000" w:themeColor="text1"/>
          <w:sz w:val="20"/>
        </w:rPr>
      </w:pPr>
      <w:r w:rsidRPr="00EF7C61">
        <w:rPr>
          <w:rFonts w:cs="Arial"/>
          <w:color w:val="000000" w:themeColor="text1"/>
          <w:sz w:val="20"/>
        </w:rPr>
        <w:t>The unemployment rate is equal to the number of people in the labor force divided by the number of people who are unemployed.</w:t>
      </w:r>
      <w:r w:rsidRPr="00EF7C61">
        <w:rPr>
          <w:rFonts w:cs="Arial"/>
          <w:color w:val="000000" w:themeColor="text1"/>
          <w:sz w:val="20"/>
        </w:rPr>
        <w:tab/>
      </w:r>
      <w:r w:rsidRPr="00EF7C61">
        <w:rPr>
          <w:rFonts w:cs="Arial"/>
          <w:b/>
          <w:bCs/>
          <w:color w:val="000000" w:themeColor="text1"/>
          <w:sz w:val="20"/>
        </w:rPr>
        <w:t>F</w:t>
      </w:r>
    </w:p>
    <w:p w:rsidR="00EF7C61" w:rsidRPr="00EF7C61" w:rsidRDefault="00EF7C61" w:rsidP="00EF7C61">
      <w:pPr>
        <w:numPr>
          <w:ilvl w:val="0"/>
          <w:numId w:val="6"/>
        </w:numPr>
        <w:tabs>
          <w:tab w:val="right" w:pos="4637"/>
        </w:tabs>
        <w:spacing w:after="120"/>
        <w:jc w:val="both"/>
        <w:rPr>
          <w:rFonts w:cs="Arial"/>
          <w:b/>
          <w:bCs/>
          <w:color w:val="000000" w:themeColor="text1"/>
          <w:sz w:val="20"/>
        </w:rPr>
      </w:pPr>
      <w:r w:rsidRPr="00EF7C61">
        <w:rPr>
          <w:rFonts w:cs="Arial"/>
          <w:color w:val="000000" w:themeColor="text1"/>
          <w:sz w:val="20"/>
        </w:rPr>
        <w:t>Frictional unemployment is not only inevitable but also partly desirable so that people can voluntarily move to better jobs.</w:t>
      </w:r>
      <w:r w:rsidRPr="00EF7C61">
        <w:rPr>
          <w:rFonts w:cs="Arial"/>
          <w:color w:val="000000" w:themeColor="text1"/>
          <w:sz w:val="20"/>
        </w:rPr>
        <w:tab/>
      </w:r>
      <w:r w:rsidRPr="00EF7C61">
        <w:rPr>
          <w:rFonts w:cs="Arial"/>
          <w:b/>
          <w:bCs/>
          <w:color w:val="000000" w:themeColor="text1"/>
          <w:sz w:val="20"/>
        </w:rPr>
        <w:t xml:space="preserve">T   </w:t>
      </w:r>
    </w:p>
    <w:p w:rsidR="00EF7C61" w:rsidRPr="00EF7C61" w:rsidRDefault="00EF7C61" w:rsidP="00EF7C61">
      <w:pPr>
        <w:numPr>
          <w:ilvl w:val="0"/>
          <w:numId w:val="6"/>
        </w:numPr>
        <w:tabs>
          <w:tab w:val="right" w:pos="4637"/>
        </w:tabs>
        <w:spacing w:after="120"/>
        <w:jc w:val="both"/>
        <w:rPr>
          <w:rFonts w:cs="Arial"/>
          <w:b/>
          <w:bCs/>
          <w:color w:val="000000" w:themeColor="text1"/>
          <w:sz w:val="20"/>
        </w:rPr>
      </w:pPr>
      <w:r w:rsidRPr="00EF7C61">
        <w:rPr>
          <w:rFonts w:cs="Arial"/>
          <w:color w:val="000000" w:themeColor="text1"/>
          <w:sz w:val="20"/>
        </w:rPr>
        <w:t>When the number of people seeking employment is less than the number of job vacancies in the economy, the actual rate of unemployment is less than full employment.</w:t>
      </w:r>
      <w:r w:rsidRPr="00EF7C61">
        <w:rPr>
          <w:rFonts w:cs="Arial"/>
          <w:color w:val="000000" w:themeColor="text1"/>
          <w:sz w:val="20"/>
        </w:rPr>
        <w:tab/>
      </w:r>
      <w:r w:rsidRPr="00EF7C61">
        <w:rPr>
          <w:rFonts w:cs="Arial"/>
          <w:b/>
          <w:bCs/>
          <w:color w:val="000000" w:themeColor="text1"/>
          <w:sz w:val="20"/>
        </w:rPr>
        <w:t xml:space="preserve">T   </w:t>
      </w:r>
    </w:p>
    <w:p w:rsidR="00EF7C61" w:rsidRPr="00EF7C61" w:rsidRDefault="00EF7C61" w:rsidP="00EF7C61">
      <w:pPr>
        <w:numPr>
          <w:ilvl w:val="0"/>
          <w:numId w:val="6"/>
        </w:numPr>
        <w:tabs>
          <w:tab w:val="right" w:pos="4637"/>
        </w:tabs>
        <w:jc w:val="both"/>
        <w:rPr>
          <w:rFonts w:cs="Arial"/>
          <w:bCs/>
          <w:color w:val="000000" w:themeColor="text1"/>
          <w:sz w:val="20"/>
        </w:rPr>
      </w:pPr>
      <w:r w:rsidRPr="00EF7C61">
        <w:rPr>
          <w:rFonts w:cs="Arial"/>
          <w:color w:val="000000" w:themeColor="text1"/>
          <w:sz w:val="20"/>
        </w:rPr>
        <w:t>If the economy is at full employment, the actual and potential outputs of the economy are equal.</w:t>
      </w:r>
    </w:p>
    <w:p w:rsidR="00EF7C61" w:rsidRPr="00EF7C61" w:rsidRDefault="00EF7C61" w:rsidP="00EF7C61">
      <w:pPr>
        <w:tabs>
          <w:tab w:val="right" w:pos="4637"/>
        </w:tabs>
        <w:spacing w:after="120"/>
        <w:jc w:val="both"/>
        <w:rPr>
          <w:rFonts w:cs="Arial"/>
          <w:b/>
          <w:bCs/>
          <w:color w:val="000000" w:themeColor="text1"/>
          <w:sz w:val="20"/>
        </w:rPr>
      </w:pPr>
      <w:r w:rsidRPr="00EF7C61">
        <w:rPr>
          <w:rFonts w:cs="Arial"/>
          <w:color w:val="000000" w:themeColor="text1"/>
          <w:sz w:val="20"/>
        </w:rPr>
        <w:tab/>
      </w:r>
      <w:r w:rsidRPr="00EF7C61">
        <w:rPr>
          <w:rFonts w:cs="Arial"/>
          <w:b/>
          <w:bCs/>
          <w:color w:val="000000" w:themeColor="text1"/>
          <w:sz w:val="20"/>
        </w:rPr>
        <w:t xml:space="preserve">T   </w:t>
      </w:r>
    </w:p>
    <w:p w:rsidR="00EF7C61" w:rsidRPr="00EF7C61" w:rsidRDefault="00EF7C61" w:rsidP="00EF7C61">
      <w:pPr>
        <w:jc w:val="both"/>
        <w:rPr>
          <w:rFonts w:cs="Arial"/>
          <w:color w:val="000000" w:themeColor="text1"/>
          <w:sz w:val="20"/>
        </w:rPr>
      </w:pPr>
    </w:p>
    <w:p w:rsidR="00EF7C61" w:rsidRPr="00EF7C61" w:rsidRDefault="00EF7C61" w:rsidP="00EF7C61">
      <w:pPr>
        <w:numPr>
          <w:ilvl w:val="0"/>
          <w:numId w:val="3"/>
        </w:numPr>
        <w:jc w:val="both"/>
        <w:rPr>
          <w:rFonts w:cs="Arial"/>
          <w:color w:val="000000" w:themeColor="text1"/>
          <w:sz w:val="20"/>
          <w:szCs w:val="16"/>
        </w:rPr>
      </w:pPr>
      <w:r w:rsidRPr="00EF7C61">
        <w:rPr>
          <w:rFonts w:cs="Arial"/>
          <w:b/>
          <w:bCs/>
          <w:color w:val="000000" w:themeColor="text1"/>
          <w:sz w:val="20"/>
          <w:szCs w:val="16"/>
        </w:rPr>
        <w:t>MULTIPLE-CHOICE QUESTIONS</w:t>
      </w:r>
    </w:p>
    <w:p w:rsidR="00EF7C61" w:rsidRPr="00EF7C61" w:rsidRDefault="00EF7C61" w:rsidP="00EF7C61">
      <w:pPr>
        <w:jc w:val="both"/>
        <w:rPr>
          <w:rFonts w:cs="Arial"/>
          <w:color w:val="000000" w:themeColor="text1"/>
          <w:sz w:val="20"/>
          <w:szCs w:val="16"/>
        </w:rPr>
      </w:pPr>
    </w:p>
    <w:p w:rsidR="00EF7C61" w:rsidRPr="00EF7C61" w:rsidRDefault="00EF7C61" w:rsidP="00EF7C61">
      <w:pPr>
        <w:jc w:val="both"/>
        <w:rPr>
          <w:rFonts w:cs="Arial"/>
          <w:i/>
          <w:iCs/>
          <w:color w:val="000000" w:themeColor="text1"/>
          <w:sz w:val="20"/>
        </w:rPr>
      </w:pPr>
      <w:r w:rsidRPr="00EF7C61">
        <w:rPr>
          <w:rFonts w:cs="Arial"/>
          <w:i/>
          <w:iCs/>
          <w:color w:val="000000" w:themeColor="text1"/>
          <w:sz w:val="20"/>
        </w:rPr>
        <w:t>Circle the letter that corresponds to the best answer.</w:t>
      </w:r>
    </w:p>
    <w:p w:rsidR="00EF7C61" w:rsidRPr="00EF7C61" w:rsidRDefault="00EF7C61" w:rsidP="00EF7C61">
      <w:pPr>
        <w:jc w:val="both"/>
        <w:rPr>
          <w:rFonts w:cs="Arial"/>
          <w:color w:val="000000" w:themeColor="text1"/>
          <w:sz w:val="20"/>
        </w:rPr>
      </w:pPr>
    </w:p>
    <w:p w:rsidR="00EF7C61" w:rsidRPr="00EF7C61" w:rsidRDefault="00EF7C61" w:rsidP="00EF7C61">
      <w:pPr>
        <w:numPr>
          <w:ilvl w:val="0"/>
          <w:numId w:val="7"/>
        </w:numPr>
        <w:jc w:val="both"/>
        <w:rPr>
          <w:rFonts w:cs="Arial"/>
          <w:color w:val="000000" w:themeColor="text1"/>
          <w:sz w:val="20"/>
        </w:rPr>
      </w:pPr>
      <w:r w:rsidRPr="00EF7C61">
        <w:rPr>
          <w:rFonts w:cs="Arial"/>
          <w:color w:val="000000" w:themeColor="text1"/>
          <w:sz w:val="20"/>
        </w:rPr>
        <w:t>Which is one of the two aspects of a business cycle?</w:t>
      </w:r>
    </w:p>
    <w:p w:rsidR="00EF7C61" w:rsidRPr="00EF7C61" w:rsidRDefault="00EF7C61" w:rsidP="00EF7C61">
      <w:pPr>
        <w:numPr>
          <w:ilvl w:val="1"/>
          <w:numId w:val="7"/>
        </w:numPr>
        <w:jc w:val="both"/>
        <w:rPr>
          <w:rFonts w:cs="Arial"/>
          <w:color w:val="000000" w:themeColor="text1"/>
          <w:sz w:val="20"/>
        </w:rPr>
      </w:pPr>
      <w:r w:rsidRPr="00EF7C61">
        <w:rPr>
          <w:rFonts w:cs="Arial"/>
          <w:color w:val="000000" w:themeColor="text1"/>
          <w:sz w:val="20"/>
        </w:rPr>
        <w:t>inflation</w:t>
      </w:r>
    </w:p>
    <w:p w:rsidR="00EF7C61" w:rsidRPr="00C400AC" w:rsidRDefault="00EF7C61" w:rsidP="00EF7C61">
      <w:pPr>
        <w:numPr>
          <w:ilvl w:val="1"/>
          <w:numId w:val="7"/>
        </w:numPr>
        <w:jc w:val="both"/>
        <w:rPr>
          <w:rFonts w:cs="Arial"/>
          <w:color w:val="70AD47" w:themeColor="accent6"/>
          <w:sz w:val="20"/>
        </w:rPr>
      </w:pPr>
      <w:r w:rsidRPr="00C400AC">
        <w:rPr>
          <w:rFonts w:cs="Arial"/>
          <w:color w:val="70AD47" w:themeColor="accent6"/>
          <w:sz w:val="20"/>
        </w:rPr>
        <w:t>recession</w:t>
      </w:r>
    </w:p>
    <w:p w:rsidR="00EF7C61" w:rsidRPr="00EF7C61" w:rsidRDefault="00EF7C61" w:rsidP="00EF7C61">
      <w:pPr>
        <w:numPr>
          <w:ilvl w:val="1"/>
          <w:numId w:val="7"/>
        </w:numPr>
        <w:jc w:val="both"/>
        <w:rPr>
          <w:rFonts w:cs="Arial"/>
          <w:color w:val="000000" w:themeColor="text1"/>
          <w:sz w:val="20"/>
        </w:rPr>
      </w:pPr>
      <w:r w:rsidRPr="00EF7C61">
        <w:rPr>
          <w:rFonts w:cs="Arial"/>
          <w:color w:val="000000" w:themeColor="text1"/>
          <w:sz w:val="20"/>
        </w:rPr>
        <w:t>unemployment</w:t>
      </w:r>
    </w:p>
    <w:p w:rsidR="00EF7C61" w:rsidRPr="00EF7C61" w:rsidRDefault="00EF7C61" w:rsidP="00EF7C61">
      <w:pPr>
        <w:numPr>
          <w:ilvl w:val="1"/>
          <w:numId w:val="7"/>
        </w:numPr>
        <w:jc w:val="both"/>
        <w:rPr>
          <w:rFonts w:cs="Arial"/>
          <w:color w:val="000000" w:themeColor="text1"/>
          <w:sz w:val="20"/>
        </w:rPr>
      </w:pPr>
      <w:r w:rsidRPr="00EF7C61">
        <w:rPr>
          <w:rFonts w:cs="Arial"/>
          <w:color w:val="000000" w:themeColor="text1"/>
          <w:sz w:val="20"/>
        </w:rPr>
        <w:t>hyperinflation</w:t>
      </w:r>
    </w:p>
    <w:p w:rsidR="00EF7C61" w:rsidRPr="00EF7C61" w:rsidRDefault="00EF7C61" w:rsidP="00EF7C61">
      <w:pPr>
        <w:jc w:val="both"/>
        <w:rPr>
          <w:rFonts w:cs="Arial"/>
          <w:color w:val="000000" w:themeColor="text1"/>
          <w:sz w:val="20"/>
        </w:rPr>
      </w:pPr>
    </w:p>
    <w:p w:rsidR="00EF7C61" w:rsidRPr="00EF7C61" w:rsidRDefault="00EF7C61" w:rsidP="00EF7C61">
      <w:pPr>
        <w:pStyle w:val="ListParagraph"/>
        <w:numPr>
          <w:ilvl w:val="0"/>
          <w:numId w:val="7"/>
        </w:numPr>
        <w:jc w:val="both"/>
        <w:rPr>
          <w:rFonts w:cs="Arial"/>
          <w:color w:val="000000" w:themeColor="text1"/>
          <w:sz w:val="20"/>
        </w:rPr>
      </w:pPr>
      <w:r w:rsidRPr="00EF7C61">
        <w:rPr>
          <w:rFonts w:cs="Arial"/>
          <w:color w:val="000000" w:themeColor="text1"/>
          <w:sz w:val="20"/>
        </w:rPr>
        <w:t>Most economists believe that the immediate determinant of the levels of domestic output and employment is</w:t>
      </w:r>
    </w:p>
    <w:p w:rsidR="00EF7C61" w:rsidRPr="00EF7C61" w:rsidRDefault="00EF7C61" w:rsidP="00EF7C61">
      <w:pPr>
        <w:numPr>
          <w:ilvl w:val="1"/>
          <w:numId w:val="7"/>
        </w:numPr>
        <w:jc w:val="both"/>
        <w:rPr>
          <w:rFonts w:cs="Arial"/>
          <w:color w:val="000000" w:themeColor="text1"/>
          <w:sz w:val="20"/>
        </w:rPr>
      </w:pPr>
      <w:r w:rsidRPr="00EF7C61">
        <w:rPr>
          <w:rFonts w:cs="Arial"/>
          <w:color w:val="000000" w:themeColor="text1"/>
          <w:sz w:val="20"/>
        </w:rPr>
        <w:t>the price level</w:t>
      </w:r>
    </w:p>
    <w:p w:rsidR="00EF7C61" w:rsidRPr="00C400AC" w:rsidRDefault="00EF7C61" w:rsidP="00EF7C61">
      <w:pPr>
        <w:numPr>
          <w:ilvl w:val="1"/>
          <w:numId w:val="7"/>
        </w:numPr>
        <w:jc w:val="both"/>
        <w:rPr>
          <w:rFonts w:cs="Arial"/>
          <w:color w:val="70AD47" w:themeColor="accent6"/>
          <w:sz w:val="20"/>
        </w:rPr>
      </w:pPr>
      <w:r w:rsidRPr="00C400AC">
        <w:rPr>
          <w:rFonts w:cs="Arial"/>
          <w:color w:val="70AD47" w:themeColor="accent6"/>
          <w:sz w:val="20"/>
        </w:rPr>
        <w:t>the level of total spending</w:t>
      </w:r>
    </w:p>
    <w:p w:rsidR="00EF7C61" w:rsidRPr="00EF7C61" w:rsidRDefault="00EF7C61" w:rsidP="00EF7C61">
      <w:pPr>
        <w:numPr>
          <w:ilvl w:val="1"/>
          <w:numId w:val="7"/>
        </w:numPr>
        <w:jc w:val="both"/>
        <w:rPr>
          <w:rFonts w:cs="Arial"/>
          <w:color w:val="000000" w:themeColor="text1"/>
          <w:sz w:val="20"/>
        </w:rPr>
      </w:pPr>
      <w:r w:rsidRPr="00EF7C61">
        <w:rPr>
          <w:rFonts w:cs="Arial"/>
          <w:color w:val="000000" w:themeColor="text1"/>
          <w:sz w:val="20"/>
        </w:rPr>
        <w:t>the size of the civilian labor force</w:t>
      </w:r>
    </w:p>
    <w:p w:rsidR="00EF7C61" w:rsidRPr="00EF7C61" w:rsidRDefault="00EF7C61" w:rsidP="00EF7C61">
      <w:pPr>
        <w:numPr>
          <w:ilvl w:val="1"/>
          <w:numId w:val="7"/>
        </w:numPr>
        <w:jc w:val="both"/>
        <w:rPr>
          <w:rFonts w:cs="Arial"/>
          <w:color w:val="000000" w:themeColor="text1"/>
          <w:sz w:val="20"/>
        </w:rPr>
      </w:pPr>
      <w:r w:rsidRPr="00EF7C61">
        <w:rPr>
          <w:rFonts w:cs="Arial"/>
          <w:color w:val="000000" w:themeColor="text1"/>
          <w:sz w:val="20"/>
        </w:rPr>
        <w:t>the nation’s stock of capital goods</w:t>
      </w:r>
    </w:p>
    <w:p w:rsidR="00EF7C61" w:rsidRPr="00EF7C61" w:rsidRDefault="00EF7C61" w:rsidP="00EF7C61">
      <w:pPr>
        <w:numPr>
          <w:ilvl w:val="0"/>
          <w:numId w:val="7"/>
        </w:numPr>
        <w:jc w:val="both"/>
        <w:rPr>
          <w:rFonts w:cs="Arial"/>
          <w:color w:val="000000" w:themeColor="text1"/>
          <w:sz w:val="20"/>
        </w:rPr>
      </w:pPr>
      <w:r w:rsidRPr="00EF7C61">
        <w:rPr>
          <w:rFonts w:cs="Arial"/>
          <w:color w:val="000000" w:themeColor="text1"/>
          <w:sz w:val="20"/>
        </w:rPr>
        <w:t xml:space="preserve">Production and employment would be </w:t>
      </w:r>
      <w:r w:rsidRPr="00EF7C61">
        <w:rPr>
          <w:rFonts w:cs="Arial"/>
          <w:i/>
          <w:iCs/>
          <w:color w:val="000000" w:themeColor="text1"/>
          <w:sz w:val="20"/>
        </w:rPr>
        <w:t>least</w:t>
      </w:r>
      <w:r w:rsidRPr="00EF7C61">
        <w:rPr>
          <w:rFonts w:cs="Arial"/>
          <w:color w:val="000000" w:themeColor="text1"/>
          <w:sz w:val="20"/>
        </w:rPr>
        <w:t xml:space="preserve"> affected by a severe recession in which type of industry?</w:t>
      </w:r>
    </w:p>
    <w:p w:rsidR="00EF7C61" w:rsidRPr="00C400AC" w:rsidRDefault="00EF7C61" w:rsidP="00EF7C61">
      <w:pPr>
        <w:numPr>
          <w:ilvl w:val="1"/>
          <w:numId w:val="7"/>
        </w:numPr>
        <w:jc w:val="both"/>
        <w:rPr>
          <w:rFonts w:cs="Arial"/>
          <w:color w:val="70AD47" w:themeColor="accent6"/>
          <w:sz w:val="20"/>
        </w:rPr>
      </w:pPr>
      <w:r w:rsidRPr="00C400AC">
        <w:rPr>
          <w:rFonts w:cs="Arial"/>
          <w:color w:val="70AD47" w:themeColor="accent6"/>
          <w:sz w:val="20"/>
        </w:rPr>
        <w:t>nondurable consumer goods</w:t>
      </w:r>
    </w:p>
    <w:p w:rsidR="00EF7C61" w:rsidRPr="00EF7C61" w:rsidRDefault="00EF7C61" w:rsidP="00EF7C61">
      <w:pPr>
        <w:numPr>
          <w:ilvl w:val="1"/>
          <w:numId w:val="7"/>
        </w:numPr>
        <w:jc w:val="both"/>
        <w:rPr>
          <w:rFonts w:cs="Arial"/>
          <w:color w:val="000000" w:themeColor="text1"/>
          <w:sz w:val="20"/>
        </w:rPr>
      </w:pPr>
      <w:r w:rsidRPr="00EF7C61">
        <w:rPr>
          <w:rFonts w:cs="Arial"/>
          <w:color w:val="000000" w:themeColor="text1"/>
          <w:sz w:val="20"/>
        </w:rPr>
        <w:t>durable consumer goods</w:t>
      </w:r>
    </w:p>
    <w:p w:rsidR="00EF7C61" w:rsidRPr="00EF7C61" w:rsidRDefault="00EF7C61" w:rsidP="00EF7C61">
      <w:pPr>
        <w:numPr>
          <w:ilvl w:val="1"/>
          <w:numId w:val="7"/>
        </w:numPr>
        <w:jc w:val="both"/>
        <w:rPr>
          <w:rFonts w:cs="Arial"/>
          <w:color w:val="000000" w:themeColor="text1"/>
          <w:sz w:val="20"/>
        </w:rPr>
      </w:pPr>
      <w:r w:rsidRPr="00EF7C61">
        <w:rPr>
          <w:rFonts w:cs="Arial"/>
          <w:color w:val="000000" w:themeColor="text1"/>
          <w:sz w:val="20"/>
        </w:rPr>
        <w:t>capital goods</w:t>
      </w:r>
    </w:p>
    <w:p w:rsidR="00EF7C61" w:rsidRPr="00EF7C61" w:rsidRDefault="00EF7C61" w:rsidP="00EF7C61">
      <w:pPr>
        <w:numPr>
          <w:ilvl w:val="1"/>
          <w:numId w:val="7"/>
        </w:numPr>
        <w:jc w:val="both"/>
        <w:rPr>
          <w:rFonts w:cs="Arial"/>
          <w:color w:val="000000" w:themeColor="text1"/>
          <w:sz w:val="20"/>
        </w:rPr>
      </w:pPr>
      <w:r w:rsidRPr="00EF7C61">
        <w:rPr>
          <w:rFonts w:cs="Arial"/>
          <w:color w:val="000000" w:themeColor="text1"/>
          <w:sz w:val="20"/>
        </w:rPr>
        <w:t>labor goods</w:t>
      </w:r>
    </w:p>
    <w:p w:rsidR="00EF7C61" w:rsidRPr="00EF7C61" w:rsidRDefault="00EF7C61" w:rsidP="00EF7C61">
      <w:pPr>
        <w:jc w:val="both"/>
        <w:rPr>
          <w:rFonts w:cs="Arial"/>
          <w:color w:val="000000" w:themeColor="text1"/>
          <w:sz w:val="20"/>
        </w:rPr>
      </w:pPr>
    </w:p>
    <w:p w:rsidR="00EF7C61" w:rsidRPr="00EF7C61" w:rsidRDefault="00EF7C61" w:rsidP="00EF7C61">
      <w:pPr>
        <w:numPr>
          <w:ilvl w:val="0"/>
          <w:numId w:val="7"/>
        </w:numPr>
        <w:jc w:val="both"/>
        <w:rPr>
          <w:rFonts w:cs="Arial"/>
          <w:color w:val="000000" w:themeColor="text1"/>
          <w:sz w:val="20"/>
        </w:rPr>
      </w:pPr>
      <w:r w:rsidRPr="00EF7C61">
        <w:rPr>
          <w:rFonts w:cs="Arial"/>
          <w:color w:val="000000" w:themeColor="text1"/>
          <w:sz w:val="20"/>
        </w:rPr>
        <w:lastRenderedPageBreak/>
        <w:t>The unemployment rate in an economy is 8%.  The total population of the economy is 250 million, and the size of the civilian labor force is 150 million.  The number of employed workers in this economy is</w:t>
      </w:r>
    </w:p>
    <w:p w:rsidR="00EF7C61" w:rsidRPr="00EF7C61" w:rsidRDefault="00EF7C61" w:rsidP="00EF7C61">
      <w:pPr>
        <w:numPr>
          <w:ilvl w:val="1"/>
          <w:numId w:val="7"/>
        </w:numPr>
        <w:jc w:val="both"/>
        <w:rPr>
          <w:rFonts w:cs="Arial"/>
          <w:color w:val="000000" w:themeColor="text1"/>
          <w:sz w:val="20"/>
        </w:rPr>
      </w:pPr>
      <w:r w:rsidRPr="00EF7C61">
        <w:rPr>
          <w:rFonts w:cs="Arial"/>
          <w:color w:val="000000" w:themeColor="text1"/>
          <w:sz w:val="20"/>
        </w:rPr>
        <w:t>12 million</w:t>
      </w:r>
    </w:p>
    <w:p w:rsidR="00EF7C61" w:rsidRPr="00EF7C61" w:rsidRDefault="00EF7C61" w:rsidP="00EF7C61">
      <w:pPr>
        <w:numPr>
          <w:ilvl w:val="1"/>
          <w:numId w:val="7"/>
        </w:numPr>
        <w:jc w:val="both"/>
        <w:rPr>
          <w:rFonts w:cs="Arial"/>
          <w:color w:val="000000" w:themeColor="text1"/>
          <w:sz w:val="20"/>
        </w:rPr>
      </w:pPr>
      <w:r w:rsidRPr="00EF7C61">
        <w:rPr>
          <w:rFonts w:cs="Arial"/>
          <w:color w:val="000000" w:themeColor="text1"/>
          <w:sz w:val="20"/>
        </w:rPr>
        <w:t>20 million</w:t>
      </w:r>
    </w:p>
    <w:p w:rsidR="00EF7C61" w:rsidRPr="00EF7C61" w:rsidRDefault="00EF7C61" w:rsidP="00EF7C61">
      <w:pPr>
        <w:numPr>
          <w:ilvl w:val="1"/>
          <w:numId w:val="7"/>
        </w:numPr>
        <w:jc w:val="both"/>
        <w:rPr>
          <w:rFonts w:cs="Arial"/>
          <w:color w:val="000000" w:themeColor="text1"/>
          <w:sz w:val="20"/>
        </w:rPr>
      </w:pPr>
      <w:r w:rsidRPr="00C400AC">
        <w:rPr>
          <w:rFonts w:cs="Arial"/>
          <w:color w:val="70AD47" w:themeColor="accent6"/>
          <w:sz w:val="20"/>
        </w:rPr>
        <w:t>138 million</w:t>
      </w:r>
    </w:p>
    <w:p w:rsidR="00EF7C61" w:rsidRPr="00EF7C61" w:rsidRDefault="00EF7C61" w:rsidP="00EF7C61">
      <w:pPr>
        <w:numPr>
          <w:ilvl w:val="1"/>
          <w:numId w:val="7"/>
        </w:numPr>
        <w:jc w:val="both"/>
        <w:rPr>
          <w:rFonts w:cs="Arial"/>
          <w:color w:val="000000" w:themeColor="text1"/>
          <w:sz w:val="20"/>
        </w:rPr>
      </w:pPr>
      <w:r w:rsidRPr="00EF7C61">
        <w:rPr>
          <w:rFonts w:cs="Arial"/>
          <w:color w:val="000000" w:themeColor="text1"/>
          <w:sz w:val="20"/>
        </w:rPr>
        <w:t>140 million</w:t>
      </w:r>
    </w:p>
    <w:p w:rsidR="00EF7C61" w:rsidRPr="00EF7C61" w:rsidRDefault="00EF7C61" w:rsidP="00EF7C61">
      <w:pPr>
        <w:jc w:val="both"/>
        <w:rPr>
          <w:rFonts w:cs="Arial"/>
          <w:color w:val="000000" w:themeColor="text1"/>
          <w:sz w:val="20"/>
        </w:rPr>
      </w:pPr>
    </w:p>
    <w:p w:rsidR="00EF7C61" w:rsidRPr="00EF7C61" w:rsidRDefault="00EF7C61" w:rsidP="00EF7C61">
      <w:pPr>
        <w:numPr>
          <w:ilvl w:val="0"/>
          <w:numId w:val="7"/>
        </w:numPr>
        <w:jc w:val="both"/>
        <w:rPr>
          <w:rFonts w:cs="Arial"/>
          <w:color w:val="000000" w:themeColor="text1"/>
          <w:sz w:val="20"/>
        </w:rPr>
      </w:pPr>
      <w:r w:rsidRPr="00EF7C61">
        <w:rPr>
          <w:rFonts w:cs="Arial"/>
          <w:color w:val="000000" w:themeColor="text1"/>
          <w:sz w:val="20"/>
        </w:rPr>
        <w:t>The labor force includes those who are</w:t>
      </w:r>
    </w:p>
    <w:p w:rsidR="00EF7C61" w:rsidRPr="00EF7C61" w:rsidRDefault="00EF7C61" w:rsidP="00EF7C61">
      <w:pPr>
        <w:numPr>
          <w:ilvl w:val="1"/>
          <w:numId w:val="7"/>
        </w:numPr>
        <w:jc w:val="both"/>
        <w:rPr>
          <w:rFonts w:cs="Arial"/>
          <w:color w:val="000000" w:themeColor="text1"/>
          <w:sz w:val="20"/>
        </w:rPr>
      </w:pPr>
      <w:r w:rsidRPr="00EF7C61">
        <w:rPr>
          <w:rFonts w:cs="Arial"/>
          <w:color w:val="000000" w:themeColor="text1"/>
          <w:sz w:val="20"/>
        </w:rPr>
        <w:t>less than 16 years of age</w:t>
      </w:r>
    </w:p>
    <w:p w:rsidR="00EF7C61" w:rsidRPr="00EF7C61" w:rsidRDefault="00EF7C61" w:rsidP="00EF7C61">
      <w:pPr>
        <w:numPr>
          <w:ilvl w:val="1"/>
          <w:numId w:val="7"/>
        </w:numPr>
        <w:jc w:val="both"/>
        <w:rPr>
          <w:rFonts w:cs="Arial"/>
          <w:color w:val="000000" w:themeColor="text1"/>
          <w:sz w:val="20"/>
        </w:rPr>
      </w:pPr>
      <w:r w:rsidRPr="00EF7C61">
        <w:rPr>
          <w:rFonts w:cs="Arial"/>
          <w:color w:val="000000" w:themeColor="text1"/>
          <w:sz w:val="20"/>
        </w:rPr>
        <w:t>in correctional institutions</w:t>
      </w:r>
    </w:p>
    <w:p w:rsidR="00EF7C61" w:rsidRPr="00EF7C61" w:rsidRDefault="00EF7C61" w:rsidP="00EF7C61">
      <w:pPr>
        <w:numPr>
          <w:ilvl w:val="1"/>
          <w:numId w:val="7"/>
        </w:numPr>
        <w:jc w:val="both"/>
        <w:rPr>
          <w:rFonts w:cs="Arial"/>
          <w:color w:val="000000" w:themeColor="text1"/>
          <w:sz w:val="20"/>
        </w:rPr>
      </w:pPr>
      <w:r w:rsidRPr="00EF7C61">
        <w:rPr>
          <w:rFonts w:cs="Arial"/>
          <w:color w:val="000000" w:themeColor="text1"/>
          <w:sz w:val="20"/>
        </w:rPr>
        <w:t>not seeking work</w:t>
      </w:r>
    </w:p>
    <w:p w:rsidR="00EF7C61" w:rsidRPr="00C400AC" w:rsidRDefault="00EF7C61" w:rsidP="00EF7C61">
      <w:pPr>
        <w:numPr>
          <w:ilvl w:val="1"/>
          <w:numId w:val="7"/>
        </w:numPr>
        <w:jc w:val="both"/>
        <w:rPr>
          <w:rFonts w:cs="Arial"/>
          <w:color w:val="70AD47" w:themeColor="accent6"/>
          <w:sz w:val="20"/>
        </w:rPr>
      </w:pPr>
      <w:r w:rsidRPr="00C400AC">
        <w:rPr>
          <w:rFonts w:cs="Arial"/>
          <w:color w:val="70AD47" w:themeColor="accent6"/>
          <w:sz w:val="20"/>
        </w:rPr>
        <w:t>employed</w:t>
      </w:r>
    </w:p>
    <w:p w:rsidR="00EF7C61" w:rsidRPr="00EF7C61" w:rsidRDefault="00EF7C61" w:rsidP="00EF7C61">
      <w:pPr>
        <w:jc w:val="both"/>
        <w:rPr>
          <w:rFonts w:cs="Arial"/>
          <w:color w:val="000000" w:themeColor="text1"/>
          <w:sz w:val="20"/>
        </w:rPr>
      </w:pPr>
    </w:p>
    <w:p w:rsidR="00EF7C61" w:rsidRPr="00EF7C61" w:rsidRDefault="00EF7C61" w:rsidP="00EF7C61">
      <w:pPr>
        <w:numPr>
          <w:ilvl w:val="0"/>
          <w:numId w:val="7"/>
        </w:numPr>
        <w:jc w:val="both"/>
        <w:rPr>
          <w:rFonts w:cs="Arial"/>
          <w:color w:val="000000" w:themeColor="text1"/>
          <w:sz w:val="20"/>
        </w:rPr>
      </w:pPr>
      <w:r w:rsidRPr="00EF7C61">
        <w:rPr>
          <w:rFonts w:cs="Arial"/>
          <w:color w:val="000000" w:themeColor="text1"/>
          <w:sz w:val="20"/>
        </w:rPr>
        <w:t>A worker who loses a job at a petroleum refinery because consumers and business firms switch from the use of oil to the burning of coal is an example of</w:t>
      </w:r>
    </w:p>
    <w:p w:rsidR="00EF7C61" w:rsidRPr="00EF7C61" w:rsidRDefault="00EF7C61" w:rsidP="00EF7C61">
      <w:pPr>
        <w:numPr>
          <w:ilvl w:val="1"/>
          <w:numId w:val="7"/>
        </w:numPr>
        <w:jc w:val="both"/>
        <w:rPr>
          <w:rFonts w:cs="Arial"/>
          <w:color w:val="000000" w:themeColor="text1"/>
          <w:sz w:val="20"/>
        </w:rPr>
      </w:pPr>
      <w:r w:rsidRPr="00EF7C61">
        <w:rPr>
          <w:rFonts w:cs="Arial"/>
          <w:color w:val="000000" w:themeColor="text1"/>
          <w:sz w:val="20"/>
        </w:rPr>
        <w:t>frictional unemployment</w:t>
      </w:r>
    </w:p>
    <w:p w:rsidR="00EF7C61" w:rsidRPr="00C400AC" w:rsidRDefault="00EF7C61" w:rsidP="00EF7C61">
      <w:pPr>
        <w:numPr>
          <w:ilvl w:val="1"/>
          <w:numId w:val="7"/>
        </w:numPr>
        <w:jc w:val="both"/>
        <w:rPr>
          <w:rFonts w:cs="Arial"/>
          <w:color w:val="70AD47" w:themeColor="accent6"/>
          <w:sz w:val="20"/>
        </w:rPr>
      </w:pPr>
      <w:r w:rsidRPr="00C400AC">
        <w:rPr>
          <w:rFonts w:cs="Arial"/>
          <w:color w:val="70AD47" w:themeColor="accent6"/>
          <w:sz w:val="20"/>
        </w:rPr>
        <w:t>structural unemployment</w:t>
      </w:r>
    </w:p>
    <w:p w:rsidR="00EF7C61" w:rsidRPr="00EF7C61" w:rsidRDefault="00EF7C61" w:rsidP="00EF7C61">
      <w:pPr>
        <w:numPr>
          <w:ilvl w:val="1"/>
          <w:numId w:val="7"/>
        </w:numPr>
        <w:jc w:val="both"/>
        <w:rPr>
          <w:rFonts w:cs="Arial"/>
          <w:color w:val="000000" w:themeColor="text1"/>
          <w:sz w:val="20"/>
        </w:rPr>
      </w:pPr>
      <w:r w:rsidRPr="00EF7C61">
        <w:rPr>
          <w:rFonts w:cs="Arial"/>
          <w:color w:val="000000" w:themeColor="text1"/>
          <w:sz w:val="20"/>
        </w:rPr>
        <w:t>cyclical unemployment</w:t>
      </w:r>
    </w:p>
    <w:p w:rsidR="00EF7C61" w:rsidRPr="00EF7C61" w:rsidRDefault="00EF7C61" w:rsidP="00EF7C61">
      <w:pPr>
        <w:numPr>
          <w:ilvl w:val="1"/>
          <w:numId w:val="7"/>
        </w:numPr>
        <w:jc w:val="both"/>
        <w:rPr>
          <w:rFonts w:cs="Arial"/>
          <w:color w:val="000000" w:themeColor="text1"/>
          <w:sz w:val="20"/>
        </w:rPr>
      </w:pPr>
      <w:r w:rsidRPr="00EF7C61">
        <w:rPr>
          <w:rFonts w:cs="Arial"/>
          <w:color w:val="000000" w:themeColor="text1"/>
          <w:sz w:val="20"/>
        </w:rPr>
        <w:t>disguised unemployment</w:t>
      </w:r>
    </w:p>
    <w:p w:rsidR="00EF7C61" w:rsidRPr="00EF7C61" w:rsidRDefault="00EF7C61" w:rsidP="00EF7C61">
      <w:pPr>
        <w:jc w:val="both"/>
        <w:rPr>
          <w:rFonts w:cs="Arial"/>
          <w:color w:val="000000" w:themeColor="text1"/>
          <w:sz w:val="20"/>
        </w:rPr>
      </w:pPr>
    </w:p>
    <w:p w:rsidR="00EF7C61" w:rsidRPr="00EF7C61" w:rsidRDefault="00EF7C61" w:rsidP="00EF7C61">
      <w:pPr>
        <w:numPr>
          <w:ilvl w:val="0"/>
          <w:numId w:val="7"/>
        </w:numPr>
        <w:jc w:val="both"/>
        <w:rPr>
          <w:rFonts w:cs="Arial"/>
          <w:color w:val="000000" w:themeColor="text1"/>
          <w:sz w:val="20"/>
        </w:rPr>
      </w:pPr>
      <w:r w:rsidRPr="00EF7C61">
        <w:rPr>
          <w:rFonts w:cs="Arial"/>
          <w:color w:val="000000" w:themeColor="text1"/>
          <w:sz w:val="20"/>
        </w:rPr>
        <w:t>A worker who has quit one job and is taking 2 weeks off before reporting to a new job is an example of</w:t>
      </w:r>
    </w:p>
    <w:p w:rsidR="00EF7C61" w:rsidRPr="00C400AC" w:rsidRDefault="00EF7C61" w:rsidP="00EF7C61">
      <w:pPr>
        <w:numPr>
          <w:ilvl w:val="1"/>
          <w:numId w:val="7"/>
        </w:numPr>
        <w:jc w:val="both"/>
        <w:rPr>
          <w:rFonts w:cs="Arial"/>
          <w:color w:val="70AD47" w:themeColor="accent6"/>
          <w:sz w:val="20"/>
        </w:rPr>
      </w:pPr>
      <w:r w:rsidRPr="00C400AC">
        <w:rPr>
          <w:rFonts w:cs="Arial"/>
          <w:color w:val="70AD47" w:themeColor="accent6"/>
          <w:sz w:val="20"/>
        </w:rPr>
        <w:t>frictional unemployment</w:t>
      </w:r>
    </w:p>
    <w:p w:rsidR="00EF7C61" w:rsidRPr="00EF7C61" w:rsidRDefault="00EF7C61" w:rsidP="00EF7C61">
      <w:pPr>
        <w:numPr>
          <w:ilvl w:val="1"/>
          <w:numId w:val="7"/>
        </w:numPr>
        <w:jc w:val="both"/>
        <w:rPr>
          <w:rFonts w:cs="Arial"/>
          <w:color w:val="000000" w:themeColor="text1"/>
          <w:sz w:val="20"/>
        </w:rPr>
      </w:pPr>
      <w:r w:rsidRPr="00EF7C61">
        <w:rPr>
          <w:rFonts w:cs="Arial"/>
          <w:color w:val="000000" w:themeColor="text1"/>
          <w:sz w:val="20"/>
        </w:rPr>
        <w:t>structural unemployment</w:t>
      </w:r>
    </w:p>
    <w:p w:rsidR="00EF7C61" w:rsidRPr="00EF7C61" w:rsidRDefault="00EF7C61" w:rsidP="00EF7C61">
      <w:pPr>
        <w:numPr>
          <w:ilvl w:val="1"/>
          <w:numId w:val="7"/>
        </w:numPr>
        <w:jc w:val="both"/>
        <w:rPr>
          <w:rFonts w:cs="Arial"/>
          <w:color w:val="000000" w:themeColor="text1"/>
          <w:sz w:val="20"/>
        </w:rPr>
      </w:pPr>
      <w:r w:rsidRPr="00EF7C61">
        <w:rPr>
          <w:rFonts w:cs="Arial"/>
          <w:color w:val="000000" w:themeColor="text1"/>
          <w:sz w:val="20"/>
        </w:rPr>
        <w:t>cyclical unemployment</w:t>
      </w:r>
    </w:p>
    <w:p w:rsidR="00EF7C61" w:rsidRPr="00EF7C61" w:rsidRDefault="00EF7C61" w:rsidP="00EF7C61">
      <w:pPr>
        <w:numPr>
          <w:ilvl w:val="1"/>
          <w:numId w:val="7"/>
        </w:numPr>
        <w:jc w:val="both"/>
        <w:rPr>
          <w:rFonts w:cs="Arial"/>
          <w:color w:val="000000" w:themeColor="text1"/>
          <w:sz w:val="20"/>
        </w:rPr>
      </w:pPr>
      <w:r w:rsidRPr="00EF7C61">
        <w:rPr>
          <w:rFonts w:cs="Arial"/>
          <w:color w:val="000000" w:themeColor="text1"/>
          <w:sz w:val="20"/>
        </w:rPr>
        <w:t>disguised unemployment</w:t>
      </w:r>
    </w:p>
    <w:p w:rsidR="00EF7C61" w:rsidRPr="00EF7C61" w:rsidRDefault="00EF7C61" w:rsidP="00EF7C61">
      <w:pPr>
        <w:jc w:val="both"/>
        <w:rPr>
          <w:rFonts w:cs="Arial"/>
          <w:color w:val="000000" w:themeColor="text1"/>
          <w:sz w:val="20"/>
        </w:rPr>
      </w:pPr>
    </w:p>
    <w:p w:rsidR="00EF7C61" w:rsidRPr="00EF7C61" w:rsidRDefault="00EF7C61" w:rsidP="00EF7C61">
      <w:pPr>
        <w:numPr>
          <w:ilvl w:val="0"/>
          <w:numId w:val="7"/>
        </w:numPr>
        <w:jc w:val="both"/>
        <w:rPr>
          <w:rFonts w:cs="Arial"/>
          <w:color w:val="000000" w:themeColor="text1"/>
          <w:sz w:val="20"/>
        </w:rPr>
      </w:pPr>
      <w:r w:rsidRPr="00EF7C61">
        <w:rPr>
          <w:rFonts w:cs="Arial"/>
          <w:color w:val="000000" w:themeColor="text1"/>
          <w:sz w:val="20"/>
        </w:rPr>
        <w:t>A decline in total spending in the economy results in</w:t>
      </w:r>
    </w:p>
    <w:p w:rsidR="00EF7C61" w:rsidRPr="00EF7C61" w:rsidRDefault="00EF7C61" w:rsidP="00EF7C61">
      <w:pPr>
        <w:numPr>
          <w:ilvl w:val="1"/>
          <w:numId w:val="7"/>
        </w:numPr>
        <w:jc w:val="both"/>
        <w:rPr>
          <w:rFonts w:cs="Arial"/>
          <w:color w:val="000000" w:themeColor="text1"/>
          <w:sz w:val="20"/>
        </w:rPr>
      </w:pPr>
      <w:r w:rsidRPr="00EF7C61">
        <w:rPr>
          <w:rFonts w:cs="Arial"/>
          <w:color w:val="000000" w:themeColor="text1"/>
          <w:sz w:val="20"/>
        </w:rPr>
        <w:t>frictional unemployment</w:t>
      </w:r>
    </w:p>
    <w:p w:rsidR="00EF7C61" w:rsidRPr="00EF7C61" w:rsidRDefault="00EF7C61" w:rsidP="00EF7C61">
      <w:pPr>
        <w:numPr>
          <w:ilvl w:val="1"/>
          <w:numId w:val="7"/>
        </w:numPr>
        <w:jc w:val="both"/>
        <w:rPr>
          <w:rFonts w:cs="Arial"/>
          <w:color w:val="000000" w:themeColor="text1"/>
          <w:sz w:val="20"/>
        </w:rPr>
      </w:pPr>
      <w:r w:rsidRPr="00EF7C61">
        <w:rPr>
          <w:rFonts w:cs="Arial"/>
          <w:color w:val="000000" w:themeColor="text1"/>
          <w:sz w:val="20"/>
        </w:rPr>
        <w:t>structural unemployment</w:t>
      </w:r>
    </w:p>
    <w:p w:rsidR="00EF7C61" w:rsidRPr="00C400AC" w:rsidRDefault="00EF7C61" w:rsidP="00EF7C61">
      <w:pPr>
        <w:numPr>
          <w:ilvl w:val="1"/>
          <w:numId w:val="7"/>
        </w:numPr>
        <w:jc w:val="both"/>
        <w:rPr>
          <w:rFonts w:cs="Arial"/>
          <w:color w:val="70AD47" w:themeColor="accent6"/>
          <w:sz w:val="20"/>
        </w:rPr>
      </w:pPr>
      <w:r w:rsidRPr="00C400AC">
        <w:rPr>
          <w:rFonts w:cs="Arial"/>
          <w:color w:val="70AD47" w:themeColor="accent6"/>
          <w:sz w:val="20"/>
        </w:rPr>
        <w:t>cyclical unemployment</w:t>
      </w:r>
    </w:p>
    <w:p w:rsidR="00EF7C61" w:rsidRPr="00EF7C61" w:rsidRDefault="00EF7C61" w:rsidP="00EF7C61">
      <w:pPr>
        <w:numPr>
          <w:ilvl w:val="1"/>
          <w:numId w:val="7"/>
        </w:numPr>
        <w:jc w:val="both"/>
        <w:rPr>
          <w:rFonts w:cs="Arial"/>
          <w:color w:val="000000" w:themeColor="text1"/>
          <w:sz w:val="20"/>
        </w:rPr>
      </w:pPr>
      <w:r w:rsidRPr="00EF7C61">
        <w:rPr>
          <w:rFonts w:cs="Arial"/>
          <w:color w:val="000000" w:themeColor="text1"/>
          <w:sz w:val="20"/>
        </w:rPr>
        <w:t>search unemployment</w:t>
      </w:r>
    </w:p>
    <w:p w:rsidR="00EF7C61" w:rsidRPr="00EF7C61" w:rsidRDefault="00EF7C61" w:rsidP="00EF7C61">
      <w:pPr>
        <w:jc w:val="both"/>
        <w:rPr>
          <w:rFonts w:cs="Arial"/>
          <w:color w:val="000000" w:themeColor="text1"/>
          <w:sz w:val="20"/>
        </w:rPr>
      </w:pPr>
    </w:p>
    <w:p w:rsidR="00EF7C61" w:rsidRPr="00EF7C61" w:rsidRDefault="00EF7C61" w:rsidP="00EF7C61">
      <w:pPr>
        <w:numPr>
          <w:ilvl w:val="0"/>
          <w:numId w:val="7"/>
        </w:numPr>
        <w:jc w:val="both"/>
        <w:rPr>
          <w:rFonts w:cs="Arial"/>
          <w:color w:val="000000" w:themeColor="text1"/>
          <w:sz w:val="20"/>
        </w:rPr>
      </w:pPr>
      <w:r w:rsidRPr="00EF7C61">
        <w:rPr>
          <w:rFonts w:cs="Arial"/>
          <w:color w:val="000000" w:themeColor="text1"/>
          <w:sz w:val="20"/>
        </w:rPr>
        <w:t>The full employment in the economy has been achieved when</w:t>
      </w:r>
    </w:p>
    <w:p w:rsidR="00EF7C61" w:rsidRPr="00EF7C61" w:rsidRDefault="00EF7C61" w:rsidP="00EF7C61">
      <w:pPr>
        <w:numPr>
          <w:ilvl w:val="1"/>
          <w:numId w:val="7"/>
        </w:numPr>
        <w:jc w:val="both"/>
        <w:rPr>
          <w:rFonts w:cs="Arial"/>
          <w:color w:val="000000" w:themeColor="text1"/>
          <w:sz w:val="20"/>
        </w:rPr>
      </w:pPr>
      <w:r w:rsidRPr="00EF7C61">
        <w:rPr>
          <w:rFonts w:cs="Arial"/>
          <w:color w:val="000000" w:themeColor="text1"/>
          <w:sz w:val="20"/>
        </w:rPr>
        <w:t>frictional unemployment is zero</w:t>
      </w:r>
    </w:p>
    <w:p w:rsidR="00EF7C61" w:rsidRPr="00EF7C61" w:rsidRDefault="00EF7C61" w:rsidP="00EF7C61">
      <w:pPr>
        <w:numPr>
          <w:ilvl w:val="1"/>
          <w:numId w:val="7"/>
        </w:numPr>
        <w:jc w:val="both"/>
        <w:rPr>
          <w:rFonts w:cs="Arial"/>
          <w:color w:val="000000" w:themeColor="text1"/>
          <w:sz w:val="20"/>
        </w:rPr>
      </w:pPr>
      <w:r w:rsidRPr="00EF7C61">
        <w:rPr>
          <w:rFonts w:cs="Arial"/>
          <w:color w:val="000000" w:themeColor="text1"/>
          <w:sz w:val="20"/>
        </w:rPr>
        <w:t>structural unemployment is zero</w:t>
      </w:r>
    </w:p>
    <w:p w:rsidR="00EF7C61" w:rsidRPr="00C400AC" w:rsidRDefault="00EF7C61" w:rsidP="00EF7C61">
      <w:pPr>
        <w:numPr>
          <w:ilvl w:val="1"/>
          <w:numId w:val="7"/>
        </w:numPr>
        <w:jc w:val="both"/>
        <w:rPr>
          <w:rFonts w:cs="Arial"/>
          <w:color w:val="70AD47" w:themeColor="accent6"/>
          <w:sz w:val="20"/>
        </w:rPr>
      </w:pPr>
      <w:r w:rsidRPr="00C400AC">
        <w:rPr>
          <w:rFonts w:cs="Arial"/>
          <w:color w:val="70AD47" w:themeColor="accent6"/>
          <w:sz w:val="20"/>
        </w:rPr>
        <w:t>cyclical unemployment is zero</w:t>
      </w:r>
    </w:p>
    <w:p w:rsidR="00EF7C61" w:rsidRPr="00EF7C61" w:rsidRDefault="00EF7C61" w:rsidP="00EF7C61">
      <w:pPr>
        <w:numPr>
          <w:ilvl w:val="1"/>
          <w:numId w:val="7"/>
        </w:numPr>
        <w:jc w:val="both"/>
        <w:rPr>
          <w:rFonts w:cs="Arial"/>
          <w:color w:val="000000" w:themeColor="text1"/>
          <w:sz w:val="20"/>
        </w:rPr>
      </w:pPr>
      <w:r w:rsidRPr="00EF7C61">
        <w:rPr>
          <w:rFonts w:cs="Arial"/>
          <w:color w:val="000000" w:themeColor="text1"/>
          <w:sz w:val="20"/>
        </w:rPr>
        <w:t>the unemployment rate is zero</w:t>
      </w:r>
      <w:bookmarkStart w:id="0" w:name="_GoBack"/>
      <w:bookmarkEnd w:id="0"/>
    </w:p>
    <w:p w:rsidR="00EF7C61" w:rsidRPr="00EF7C61" w:rsidRDefault="00EF7C61" w:rsidP="00EF7C61">
      <w:pPr>
        <w:jc w:val="both"/>
        <w:rPr>
          <w:rFonts w:cs="Arial"/>
          <w:color w:val="000000" w:themeColor="text1"/>
          <w:sz w:val="20"/>
        </w:rPr>
      </w:pPr>
    </w:p>
    <w:p w:rsidR="00EF7C61" w:rsidRPr="00EF7C61" w:rsidRDefault="00EF7C61" w:rsidP="00EF7C61">
      <w:pPr>
        <w:numPr>
          <w:ilvl w:val="0"/>
          <w:numId w:val="7"/>
        </w:numPr>
        <w:jc w:val="both"/>
        <w:rPr>
          <w:rFonts w:cs="Arial"/>
          <w:color w:val="000000" w:themeColor="text1"/>
          <w:sz w:val="20"/>
        </w:rPr>
      </w:pPr>
      <w:r w:rsidRPr="00EF7C61">
        <w:rPr>
          <w:rFonts w:cs="Arial"/>
          <w:color w:val="000000" w:themeColor="text1"/>
          <w:sz w:val="20"/>
        </w:rPr>
        <w:t xml:space="preserve">The burden of unemployment is </w:t>
      </w:r>
      <w:r w:rsidRPr="00EF7C61">
        <w:rPr>
          <w:rFonts w:cs="Arial"/>
          <w:i/>
          <w:iCs/>
          <w:color w:val="000000" w:themeColor="text1"/>
          <w:sz w:val="20"/>
        </w:rPr>
        <w:t>least</w:t>
      </w:r>
      <w:r w:rsidRPr="00EF7C61">
        <w:rPr>
          <w:rFonts w:cs="Arial"/>
          <w:color w:val="000000" w:themeColor="text1"/>
          <w:sz w:val="20"/>
        </w:rPr>
        <w:t xml:space="preserve"> felt by</w:t>
      </w:r>
    </w:p>
    <w:p w:rsidR="00EF7C61" w:rsidRPr="00C400AC" w:rsidRDefault="00EF7C61" w:rsidP="00EF7C61">
      <w:pPr>
        <w:numPr>
          <w:ilvl w:val="1"/>
          <w:numId w:val="7"/>
        </w:numPr>
        <w:jc w:val="both"/>
        <w:rPr>
          <w:rFonts w:cs="Arial"/>
          <w:color w:val="70AD47" w:themeColor="accent6"/>
          <w:sz w:val="20"/>
        </w:rPr>
      </w:pPr>
      <w:r w:rsidRPr="00C400AC">
        <w:rPr>
          <w:rFonts w:cs="Arial"/>
          <w:color w:val="70AD47" w:themeColor="accent6"/>
          <w:sz w:val="20"/>
        </w:rPr>
        <w:t>professionals</w:t>
      </w:r>
    </w:p>
    <w:p w:rsidR="00EF7C61" w:rsidRPr="00EF7C61" w:rsidRDefault="00EF7C61" w:rsidP="00EF7C61">
      <w:pPr>
        <w:numPr>
          <w:ilvl w:val="1"/>
          <w:numId w:val="7"/>
        </w:numPr>
        <w:jc w:val="both"/>
        <w:rPr>
          <w:rFonts w:cs="Arial"/>
          <w:color w:val="000000" w:themeColor="text1"/>
          <w:sz w:val="20"/>
        </w:rPr>
      </w:pPr>
      <w:r w:rsidRPr="00EF7C61">
        <w:rPr>
          <w:rFonts w:cs="Arial"/>
          <w:color w:val="000000" w:themeColor="text1"/>
          <w:sz w:val="20"/>
        </w:rPr>
        <w:t>laborers</w:t>
      </w:r>
    </w:p>
    <w:p w:rsidR="00EF7C61" w:rsidRPr="00EF7C61" w:rsidRDefault="00EF7C61" w:rsidP="00EF7C61">
      <w:pPr>
        <w:numPr>
          <w:ilvl w:val="1"/>
          <w:numId w:val="7"/>
        </w:numPr>
        <w:jc w:val="both"/>
        <w:rPr>
          <w:rFonts w:cs="Arial"/>
          <w:color w:val="000000" w:themeColor="text1"/>
          <w:sz w:val="20"/>
        </w:rPr>
      </w:pPr>
      <w:r w:rsidRPr="00EF7C61">
        <w:rPr>
          <w:rFonts w:cs="Arial"/>
          <w:color w:val="000000" w:themeColor="text1"/>
          <w:sz w:val="20"/>
        </w:rPr>
        <w:t>teenagers</w:t>
      </w:r>
    </w:p>
    <w:p w:rsidR="00EF7C61" w:rsidRPr="00EF7C61" w:rsidRDefault="00EF7C61" w:rsidP="00EF7C61">
      <w:pPr>
        <w:numPr>
          <w:ilvl w:val="1"/>
          <w:numId w:val="7"/>
        </w:numPr>
        <w:jc w:val="both"/>
        <w:rPr>
          <w:rFonts w:cs="Arial"/>
          <w:color w:val="000000" w:themeColor="text1"/>
          <w:sz w:val="20"/>
        </w:rPr>
      </w:pPr>
      <w:r w:rsidRPr="00EF7C61">
        <w:rPr>
          <w:rFonts w:cs="Arial"/>
          <w:color w:val="000000" w:themeColor="text1"/>
          <w:sz w:val="20"/>
        </w:rPr>
        <w:t>males</w:t>
      </w:r>
    </w:p>
    <w:p w:rsidR="00EF7C61" w:rsidRPr="00EF7C61" w:rsidRDefault="00EF7C61" w:rsidP="00EF7C61">
      <w:pPr>
        <w:numPr>
          <w:ilvl w:val="0"/>
          <w:numId w:val="7"/>
        </w:numPr>
        <w:jc w:val="both"/>
        <w:rPr>
          <w:rFonts w:cs="Arial"/>
          <w:color w:val="000000" w:themeColor="text1"/>
          <w:sz w:val="20"/>
        </w:rPr>
      </w:pPr>
      <w:r w:rsidRPr="00EF7C61">
        <w:rPr>
          <w:rFonts w:cs="Arial"/>
          <w:color w:val="000000" w:themeColor="text1"/>
          <w:sz w:val="20"/>
        </w:rPr>
        <w:t>If the Consumer Price Index was 110 in one year and 117 in the next year, then the rate of inflation from one year to the next was</w:t>
      </w:r>
    </w:p>
    <w:p w:rsidR="00EF7C61" w:rsidRPr="00C400AC" w:rsidRDefault="00EF7C61" w:rsidP="00EF7C61">
      <w:pPr>
        <w:numPr>
          <w:ilvl w:val="1"/>
          <w:numId w:val="7"/>
        </w:numPr>
        <w:jc w:val="both"/>
        <w:rPr>
          <w:rFonts w:cs="Arial"/>
          <w:color w:val="70AD47" w:themeColor="accent6"/>
          <w:sz w:val="20"/>
        </w:rPr>
      </w:pPr>
      <w:r w:rsidRPr="00C400AC">
        <w:rPr>
          <w:rFonts w:cs="Arial"/>
          <w:color w:val="70AD47" w:themeColor="accent6"/>
          <w:sz w:val="20"/>
        </w:rPr>
        <w:t>3.5%</w:t>
      </w:r>
    </w:p>
    <w:p w:rsidR="00EF7C61" w:rsidRPr="00EF7C61" w:rsidRDefault="00EF7C61" w:rsidP="00EF7C61">
      <w:pPr>
        <w:numPr>
          <w:ilvl w:val="1"/>
          <w:numId w:val="7"/>
        </w:numPr>
        <w:jc w:val="both"/>
        <w:rPr>
          <w:rFonts w:cs="Arial"/>
          <w:color w:val="000000" w:themeColor="text1"/>
          <w:sz w:val="20"/>
        </w:rPr>
      </w:pPr>
      <w:r w:rsidRPr="00EF7C61">
        <w:rPr>
          <w:rFonts w:cs="Arial"/>
          <w:color w:val="000000" w:themeColor="text1"/>
          <w:sz w:val="20"/>
        </w:rPr>
        <w:t>4.7%</w:t>
      </w:r>
    </w:p>
    <w:p w:rsidR="00EF7C61" w:rsidRPr="00EF7C61" w:rsidRDefault="00EF7C61" w:rsidP="00EF7C61">
      <w:pPr>
        <w:numPr>
          <w:ilvl w:val="1"/>
          <w:numId w:val="7"/>
        </w:numPr>
        <w:jc w:val="both"/>
        <w:rPr>
          <w:rFonts w:cs="Arial"/>
          <w:color w:val="000000" w:themeColor="text1"/>
          <w:sz w:val="20"/>
        </w:rPr>
      </w:pPr>
      <w:r w:rsidRPr="00EF7C61">
        <w:rPr>
          <w:rFonts w:cs="Arial"/>
          <w:color w:val="000000" w:themeColor="text1"/>
          <w:sz w:val="20"/>
        </w:rPr>
        <w:t>6.4%</w:t>
      </w:r>
    </w:p>
    <w:p w:rsidR="00EF7C61" w:rsidRPr="00EF7C61" w:rsidRDefault="00EF7C61" w:rsidP="00EF7C61">
      <w:pPr>
        <w:numPr>
          <w:ilvl w:val="1"/>
          <w:numId w:val="7"/>
        </w:numPr>
        <w:jc w:val="both"/>
        <w:rPr>
          <w:rFonts w:cs="Arial"/>
          <w:color w:val="000000" w:themeColor="text1"/>
          <w:sz w:val="20"/>
        </w:rPr>
      </w:pPr>
      <w:r w:rsidRPr="00EF7C61">
        <w:rPr>
          <w:rFonts w:cs="Arial"/>
          <w:color w:val="000000" w:themeColor="text1"/>
          <w:sz w:val="20"/>
        </w:rPr>
        <w:t>7.1%</w:t>
      </w:r>
    </w:p>
    <w:p w:rsidR="00EF7C61" w:rsidRPr="00EF7C61" w:rsidRDefault="00EF7C61" w:rsidP="00EF7C61">
      <w:pPr>
        <w:jc w:val="both"/>
        <w:rPr>
          <w:rFonts w:cs="Arial"/>
          <w:color w:val="000000" w:themeColor="text1"/>
          <w:sz w:val="20"/>
        </w:rPr>
      </w:pPr>
    </w:p>
    <w:p w:rsidR="00EF7C61" w:rsidRPr="00EF7C61" w:rsidRDefault="00EF7C61" w:rsidP="00EF7C61">
      <w:pPr>
        <w:numPr>
          <w:ilvl w:val="0"/>
          <w:numId w:val="7"/>
        </w:numPr>
        <w:jc w:val="both"/>
        <w:rPr>
          <w:rFonts w:cs="Arial"/>
          <w:color w:val="000000" w:themeColor="text1"/>
          <w:sz w:val="20"/>
        </w:rPr>
      </w:pPr>
      <w:r w:rsidRPr="00EF7C61">
        <w:rPr>
          <w:rFonts w:cs="Arial"/>
          <w:color w:val="000000" w:themeColor="text1"/>
          <w:sz w:val="20"/>
        </w:rPr>
        <w:t>The price of a good has doubled in about 14 years.  The approximate annual percentage rate of increase in the price level over this period has been</w:t>
      </w:r>
    </w:p>
    <w:p w:rsidR="00EF7C61" w:rsidRPr="00EF7C61" w:rsidRDefault="00EF7C61" w:rsidP="00EF7C61">
      <w:pPr>
        <w:numPr>
          <w:ilvl w:val="1"/>
          <w:numId w:val="7"/>
        </w:numPr>
        <w:jc w:val="both"/>
        <w:rPr>
          <w:rFonts w:cs="Arial"/>
          <w:color w:val="000000" w:themeColor="text1"/>
          <w:sz w:val="20"/>
        </w:rPr>
      </w:pPr>
      <w:r w:rsidRPr="00EF7C61">
        <w:rPr>
          <w:rFonts w:cs="Arial"/>
          <w:color w:val="000000" w:themeColor="text1"/>
          <w:sz w:val="20"/>
        </w:rPr>
        <w:t>2%</w:t>
      </w:r>
    </w:p>
    <w:p w:rsidR="00EF7C61" w:rsidRPr="00EF7C61" w:rsidRDefault="00EF7C61" w:rsidP="00EF7C61">
      <w:pPr>
        <w:numPr>
          <w:ilvl w:val="1"/>
          <w:numId w:val="7"/>
        </w:numPr>
        <w:jc w:val="both"/>
        <w:rPr>
          <w:rFonts w:cs="Arial"/>
          <w:color w:val="000000" w:themeColor="text1"/>
          <w:sz w:val="20"/>
        </w:rPr>
      </w:pPr>
      <w:r w:rsidRPr="00EF7C61">
        <w:rPr>
          <w:rFonts w:cs="Arial"/>
          <w:color w:val="000000" w:themeColor="text1"/>
          <w:sz w:val="20"/>
        </w:rPr>
        <w:t>3%</w:t>
      </w:r>
    </w:p>
    <w:p w:rsidR="00EF7C61" w:rsidRPr="00EF7C61" w:rsidRDefault="00EF7C61" w:rsidP="00EF7C61">
      <w:pPr>
        <w:numPr>
          <w:ilvl w:val="1"/>
          <w:numId w:val="7"/>
        </w:numPr>
        <w:jc w:val="both"/>
        <w:rPr>
          <w:rFonts w:cs="Arial"/>
          <w:color w:val="000000" w:themeColor="text1"/>
          <w:sz w:val="20"/>
        </w:rPr>
      </w:pPr>
      <w:r w:rsidRPr="00EF7C61">
        <w:rPr>
          <w:rFonts w:cs="Arial"/>
          <w:color w:val="000000" w:themeColor="text1"/>
          <w:sz w:val="20"/>
        </w:rPr>
        <w:t>4%</w:t>
      </w:r>
    </w:p>
    <w:p w:rsidR="00EF7C61" w:rsidRPr="00C400AC" w:rsidRDefault="00EF7C61" w:rsidP="00EF7C61">
      <w:pPr>
        <w:numPr>
          <w:ilvl w:val="1"/>
          <w:numId w:val="7"/>
        </w:numPr>
        <w:jc w:val="both"/>
        <w:rPr>
          <w:rFonts w:cs="Arial"/>
          <w:color w:val="70AD47" w:themeColor="accent6"/>
          <w:sz w:val="20"/>
        </w:rPr>
      </w:pPr>
      <w:r w:rsidRPr="00C400AC">
        <w:rPr>
          <w:rFonts w:cs="Arial"/>
          <w:color w:val="70AD47" w:themeColor="accent6"/>
          <w:sz w:val="20"/>
        </w:rPr>
        <w:t>5%</w:t>
      </w:r>
    </w:p>
    <w:p w:rsidR="00EF7C61" w:rsidRPr="00EF7C61" w:rsidRDefault="00EF7C61" w:rsidP="00EF7C61">
      <w:pPr>
        <w:jc w:val="both"/>
        <w:rPr>
          <w:rFonts w:cs="Arial"/>
          <w:color w:val="000000" w:themeColor="text1"/>
          <w:sz w:val="20"/>
        </w:rPr>
      </w:pPr>
    </w:p>
    <w:p w:rsidR="00EF7C61" w:rsidRPr="00EF7C61" w:rsidRDefault="00EF7C61" w:rsidP="00EF7C61">
      <w:pPr>
        <w:numPr>
          <w:ilvl w:val="0"/>
          <w:numId w:val="7"/>
        </w:numPr>
        <w:jc w:val="both"/>
        <w:rPr>
          <w:rFonts w:cs="Arial"/>
          <w:color w:val="000000" w:themeColor="text1"/>
          <w:sz w:val="20"/>
        </w:rPr>
      </w:pPr>
      <w:r w:rsidRPr="00EF7C61">
        <w:rPr>
          <w:rFonts w:cs="Arial"/>
          <w:color w:val="000000" w:themeColor="text1"/>
          <w:sz w:val="20"/>
        </w:rPr>
        <w:t>Which contributes to cost-push inflation?</w:t>
      </w:r>
    </w:p>
    <w:p w:rsidR="00EF7C61" w:rsidRPr="00EF7C61" w:rsidRDefault="00EF7C61" w:rsidP="00EF7C61">
      <w:pPr>
        <w:numPr>
          <w:ilvl w:val="1"/>
          <w:numId w:val="7"/>
        </w:numPr>
        <w:jc w:val="both"/>
        <w:rPr>
          <w:rFonts w:cs="Arial"/>
          <w:color w:val="000000" w:themeColor="text1"/>
          <w:sz w:val="20"/>
        </w:rPr>
      </w:pPr>
      <w:r w:rsidRPr="00EF7C61">
        <w:rPr>
          <w:rFonts w:cs="Arial"/>
          <w:color w:val="000000" w:themeColor="text1"/>
          <w:sz w:val="20"/>
        </w:rPr>
        <w:lastRenderedPageBreak/>
        <w:t>an increase in employment and output</w:t>
      </w:r>
    </w:p>
    <w:p w:rsidR="00EF7C61" w:rsidRPr="00C400AC" w:rsidRDefault="00EF7C61" w:rsidP="00EF7C61">
      <w:pPr>
        <w:numPr>
          <w:ilvl w:val="1"/>
          <w:numId w:val="7"/>
        </w:numPr>
        <w:jc w:val="both"/>
        <w:rPr>
          <w:rFonts w:cs="Arial"/>
          <w:color w:val="70AD47" w:themeColor="accent6"/>
          <w:sz w:val="20"/>
        </w:rPr>
      </w:pPr>
      <w:r w:rsidRPr="00C400AC">
        <w:rPr>
          <w:rFonts w:cs="Arial"/>
          <w:color w:val="70AD47" w:themeColor="accent6"/>
          <w:sz w:val="20"/>
        </w:rPr>
        <w:t>an increase in per-unit production costs</w:t>
      </w:r>
    </w:p>
    <w:p w:rsidR="00EF7C61" w:rsidRPr="00EF7C61" w:rsidRDefault="00EF7C61" w:rsidP="00EF7C61">
      <w:pPr>
        <w:numPr>
          <w:ilvl w:val="1"/>
          <w:numId w:val="7"/>
        </w:numPr>
        <w:jc w:val="both"/>
        <w:rPr>
          <w:rFonts w:cs="Arial"/>
          <w:color w:val="000000" w:themeColor="text1"/>
          <w:sz w:val="20"/>
        </w:rPr>
      </w:pPr>
      <w:r w:rsidRPr="00EF7C61">
        <w:rPr>
          <w:rFonts w:cs="Arial"/>
          <w:color w:val="000000" w:themeColor="text1"/>
          <w:sz w:val="20"/>
        </w:rPr>
        <w:t>a decrease in resource prices</w:t>
      </w:r>
    </w:p>
    <w:p w:rsidR="00EF7C61" w:rsidRPr="00EF7C61" w:rsidRDefault="00EF7C61" w:rsidP="00EF7C61">
      <w:pPr>
        <w:numPr>
          <w:ilvl w:val="1"/>
          <w:numId w:val="7"/>
        </w:numPr>
        <w:jc w:val="both"/>
        <w:rPr>
          <w:rFonts w:cs="Arial"/>
          <w:color w:val="000000" w:themeColor="text1"/>
          <w:sz w:val="20"/>
        </w:rPr>
      </w:pPr>
      <w:r w:rsidRPr="00EF7C61">
        <w:rPr>
          <w:rFonts w:cs="Arial"/>
          <w:color w:val="000000" w:themeColor="text1"/>
          <w:sz w:val="20"/>
        </w:rPr>
        <w:t>an increase in unemployment</w:t>
      </w:r>
    </w:p>
    <w:p w:rsidR="00EF7C61" w:rsidRPr="00EF7C61" w:rsidRDefault="00EF7C61" w:rsidP="00EF7C61">
      <w:pPr>
        <w:jc w:val="both"/>
        <w:rPr>
          <w:rFonts w:cs="Arial"/>
          <w:color w:val="000000" w:themeColor="text1"/>
          <w:sz w:val="20"/>
        </w:rPr>
      </w:pPr>
    </w:p>
    <w:p w:rsidR="00EF7C61" w:rsidRPr="00EF7C61" w:rsidRDefault="00EF7C61" w:rsidP="00EF7C61">
      <w:pPr>
        <w:numPr>
          <w:ilvl w:val="0"/>
          <w:numId w:val="7"/>
        </w:numPr>
        <w:jc w:val="both"/>
        <w:rPr>
          <w:rFonts w:cs="Arial"/>
          <w:color w:val="000000" w:themeColor="text1"/>
          <w:sz w:val="20"/>
        </w:rPr>
      </w:pPr>
      <w:r w:rsidRPr="00EF7C61">
        <w:rPr>
          <w:rFonts w:cs="Arial"/>
          <w:color w:val="000000" w:themeColor="text1"/>
          <w:sz w:val="20"/>
        </w:rPr>
        <w:t>If a person’s nominal income increases by 8% while the price level increases by 10%, the person’s real income</w:t>
      </w:r>
    </w:p>
    <w:p w:rsidR="00EF7C61" w:rsidRPr="00EF7C61" w:rsidRDefault="00EF7C61" w:rsidP="00EF7C61">
      <w:pPr>
        <w:numPr>
          <w:ilvl w:val="1"/>
          <w:numId w:val="7"/>
        </w:numPr>
        <w:jc w:val="both"/>
        <w:rPr>
          <w:rFonts w:cs="Arial"/>
          <w:color w:val="000000" w:themeColor="text1"/>
          <w:sz w:val="20"/>
        </w:rPr>
      </w:pPr>
      <w:r w:rsidRPr="00EF7C61">
        <w:rPr>
          <w:rFonts w:cs="Arial"/>
          <w:color w:val="000000" w:themeColor="text1"/>
          <w:sz w:val="20"/>
        </w:rPr>
        <w:t>increases by 2%</w:t>
      </w:r>
    </w:p>
    <w:p w:rsidR="00EF7C61" w:rsidRPr="00EF7C61" w:rsidRDefault="00EF7C61" w:rsidP="00EF7C61">
      <w:pPr>
        <w:numPr>
          <w:ilvl w:val="1"/>
          <w:numId w:val="7"/>
        </w:numPr>
        <w:jc w:val="both"/>
        <w:rPr>
          <w:rFonts w:cs="Arial"/>
          <w:color w:val="000000" w:themeColor="text1"/>
          <w:sz w:val="20"/>
        </w:rPr>
      </w:pPr>
      <w:r w:rsidRPr="00EF7C61">
        <w:rPr>
          <w:rFonts w:cs="Arial"/>
          <w:color w:val="000000" w:themeColor="text1"/>
          <w:sz w:val="20"/>
        </w:rPr>
        <w:t>increases by 18%</w:t>
      </w:r>
    </w:p>
    <w:p w:rsidR="00EF7C61" w:rsidRPr="00EF7C61" w:rsidRDefault="00EF7C61" w:rsidP="00EF7C61">
      <w:pPr>
        <w:numPr>
          <w:ilvl w:val="1"/>
          <w:numId w:val="7"/>
        </w:numPr>
        <w:jc w:val="both"/>
        <w:rPr>
          <w:rFonts w:cs="Arial"/>
          <w:color w:val="000000" w:themeColor="text1"/>
          <w:sz w:val="20"/>
        </w:rPr>
      </w:pPr>
      <w:r w:rsidRPr="00EF7C61">
        <w:rPr>
          <w:rFonts w:cs="Arial"/>
          <w:color w:val="000000" w:themeColor="text1"/>
          <w:sz w:val="20"/>
        </w:rPr>
        <w:t>decreases by 18%</w:t>
      </w:r>
    </w:p>
    <w:p w:rsidR="00EF7C61" w:rsidRPr="00C400AC" w:rsidRDefault="00EF7C61" w:rsidP="00EF7C61">
      <w:pPr>
        <w:numPr>
          <w:ilvl w:val="1"/>
          <w:numId w:val="7"/>
        </w:numPr>
        <w:jc w:val="both"/>
        <w:rPr>
          <w:rFonts w:cs="Arial"/>
          <w:color w:val="70AD47" w:themeColor="accent6"/>
          <w:sz w:val="20"/>
        </w:rPr>
      </w:pPr>
      <w:r w:rsidRPr="00C400AC">
        <w:rPr>
          <w:rFonts w:cs="Arial"/>
          <w:color w:val="70AD47" w:themeColor="accent6"/>
          <w:sz w:val="20"/>
        </w:rPr>
        <w:t>decreases by 2%</w:t>
      </w:r>
    </w:p>
    <w:p w:rsidR="00EF7C61" w:rsidRPr="00EF7C61" w:rsidRDefault="00EF7C61" w:rsidP="00EF7C61">
      <w:pPr>
        <w:jc w:val="both"/>
        <w:rPr>
          <w:rFonts w:cs="Arial"/>
          <w:color w:val="000000" w:themeColor="text1"/>
          <w:sz w:val="20"/>
        </w:rPr>
      </w:pPr>
    </w:p>
    <w:p w:rsidR="00EF7C61" w:rsidRPr="00EF7C61" w:rsidRDefault="00EF7C61" w:rsidP="00EF7C61">
      <w:pPr>
        <w:numPr>
          <w:ilvl w:val="0"/>
          <w:numId w:val="7"/>
        </w:numPr>
        <w:jc w:val="both"/>
        <w:rPr>
          <w:rFonts w:cs="Arial"/>
          <w:color w:val="000000" w:themeColor="text1"/>
          <w:sz w:val="20"/>
        </w:rPr>
      </w:pPr>
      <w:r w:rsidRPr="00EF7C61">
        <w:rPr>
          <w:rFonts w:cs="Arial"/>
          <w:color w:val="000000" w:themeColor="text1"/>
          <w:sz w:val="20"/>
        </w:rPr>
        <w:t>If the average level of nominal income in a nation is $21,000 and the price level index is 154, the average real income would be about</w:t>
      </w:r>
    </w:p>
    <w:p w:rsidR="00EF7C61" w:rsidRPr="00EF7C61" w:rsidRDefault="00EF7C61" w:rsidP="00EF7C61">
      <w:pPr>
        <w:numPr>
          <w:ilvl w:val="1"/>
          <w:numId w:val="7"/>
        </w:numPr>
        <w:jc w:val="both"/>
        <w:rPr>
          <w:rFonts w:cs="Arial"/>
          <w:color w:val="000000" w:themeColor="text1"/>
          <w:sz w:val="20"/>
        </w:rPr>
      </w:pPr>
      <w:r w:rsidRPr="00EF7C61">
        <w:rPr>
          <w:rFonts w:cs="Arial"/>
          <w:color w:val="000000" w:themeColor="text1"/>
          <w:sz w:val="20"/>
        </w:rPr>
        <w:t>$12,546</w:t>
      </w:r>
    </w:p>
    <w:p w:rsidR="00EF7C61" w:rsidRPr="00C400AC" w:rsidRDefault="00EF7C61" w:rsidP="00EF7C61">
      <w:pPr>
        <w:numPr>
          <w:ilvl w:val="1"/>
          <w:numId w:val="7"/>
        </w:numPr>
        <w:jc w:val="both"/>
        <w:rPr>
          <w:rFonts w:cs="Arial"/>
          <w:color w:val="70AD47" w:themeColor="accent6"/>
          <w:sz w:val="20"/>
        </w:rPr>
      </w:pPr>
      <w:r w:rsidRPr="00C400AC">
        <w:rPr>
          <w:rFonts w:cs="Arial"/>
          <w:color w:val="70AD47" w:themeColor="accent6"/>
          <w:sz w:val="20"/>
        </w:rPr>
        <w:t>$13,636</w:t>
      </w:r>
    </w:p>
    <w:p w:rsidR="00EF7C61" w:rsidRPr="00EF7C61" w:rsidRDefault="00EF7C61" w:rsidP="00EF7C61">
      <w:pPr>
        <w:numPr>
          <w:ilvl w:val="1"/>
          <w:numId w:val="7"/>
        </w:numPr>
        <w:jc w:val="both"/>
        <w:rPr>
          <w:rFonts w:cs="Arial"/>
          <w:color w:val="000000" w:themeColor="text1"/>
          <w:sz w:val="20"/>
        </w:rPr>
      </w:pPr>
      <w:r w:rsidRPr="00EF7C61">
        <w:rPr>
          <w:rFonts w:cs="Arial"/>
          <w:color w:val="000000" w:themeColor="text1"/>
          <w:sz w:val="20"/>
        </w:rPr>
        <w:t>$15,299</w:t>
      </w:r>
    </w:p>
    <w:p w:rsidR="00EF7C61" w:rsidRPr="00EF7C61" w:rsidRDefault="00EF7C61" w:rsidP="00EF7C61">
      <w:pPr>
        <w:numPr>
          <w:ilvl w:val="1"/>
          <w:numId w:val="7"/>
        </w:numPr>
        <w:jc w:val="both"/>
        <w:rPr>
          <w:rFonts w:cs="Arial"/>
          <w:color w:val="000000" w:themeColor="text1"/>
          <w:sz w:val="20"/>
        </w:rPr>
      </w:pPr>
      <w:r w:rsidRPr="00EF7C61">
        <w:rPr>
          <w:rFonts w:cs="Arial"/>
          <w:color w:val="000000" w:themeColor="text1"/>
          <w:sz w:val="20"/>
        </w:rPr>
        <w:t>$17,823</w:t>
      </w:r>
    </w:p>
    <w:p w:rsidR="00EF7C61" w:rsidRPr="00EF7C61" w:rsidRDefault="00EF7C61" w:rsidP="00EF7C61">
      <w:pPr>
        <w:jc w:val="both"/>
        <w:rPr>
          <w:rFonts w:cs="Arial"/>
          <w:color w:val="000000" w:themeColor="text1"/>
          <w:sz w:val="20"/>
        </w:rPr>
      </w:pPr>
    </w:p>
    <w:p w:rsidR="00EF7C61" w:rsidRPr="00EF7C61" w:rsidRDefault="00EF7C61" w:rsidP="00EF7C61">
      <w:pPr>
        <w:numPr>
          <w:ilvl w:val="0"/>
          <w:numId w:val="7"/>
        </w:numPr>
        <w:jc w:val="both"/>
        <w:rPr>
          <w:rFonts w:cs="Arial"/>
          <w:color w:val="000000" w:themeColor="text1"/>
          <w:sz w:val="20"/>
        </w:rPr>
      </w:pPr>
      <w:r w:rsidRPr="00EF7C61">
        <w:rPr>
          <w:rFonts w:cs="Arial"/>
          <w:color w:val="000000" w:themeColor="text1"/>
          <w:sz w:val="20"/>
        </w:rPr>
        <w:t xml:space="preserve">Who would be hurt by </w:t>
      </w:r>
      <w:r w:rsidRPr="00EF7C61">
        <w:rPr>
          <w:rFonts w:cs="Arial"/>
          <w:i/>
          <w:iCs/>
          <w:color w:val="000000" w:themeColor="text1"/>
          <w:sz w:val="20"/>
        </w:rPr>
        <w:t>unanticipated</w:t>
      </w:r>
      <w:r w:rsidRPr="00EF7C61">
        <w:rPr>
          <w:rFonts w:cs="Arial"/>
          <w:color w:val="000000" w:themeColor="text1"/>
          <w:sz w:val="20"/>
        </w:rPr>
        <w:t xml:space="preserve"> inflation?</w:t>
      </w:r>
    </w:p>
    <w:p w:rsidR="00EF7C61" w:rsidRPr="00EF7C61" w:rsidRDefault="00EF7C61" w:rsidP="00EF7C61">
      <w:pPr>
        <w:numPr>
          <w:ilvl w:val="1"/>
          <w:numId w:val="7"/>
        </w:numPr>
        <w:jc w:val="both"/>
        <w:rPr>
          <w:rFonts w:cs="Arial"/>
          <w:color w:val="000000" w:themeColor="text1"/>
          <w:sz w:val="20"/>
        </w:rPr>
      </w:pPr>
      <w:r w:rsidRPr="00EF7C61">
        <w:rPr>
          <w:rFonts w:cs="Arial"/>
          <w:color w:val="000000" w:themeColor="text1"/>
          <w:sz w:val="20"/>
        </w:rPr>
        <w:t>those living on incomes with cost-of-living adjustments</w:t>
      </w:r>
    </w:p>
    <w:p w:rsidR="00EF7C61" w:rsidRPr="00EF7C61" w:rsidRDefault="00EF7C61" w:rsidP="00EF7C61">
      <w:pPr>
        <w:numPr>
          <w:ilvl w:val="1"/>
          <w:numId w:val="7"/>
        </w:numPr>
        <w:jc w:val="both"/>
        <w:rPr>
          <w:rFonts w:cs="Arial"/>
          <w:color w:val="000000" w:themeColor="text1"/>
          <w:sz w:val="20"/>
        </w:rPr>
      </w:pPr>
      <w:r w:rsidRPr="00EF7C61">
        <w:rPr>
          <w:rFonts w:cs="Arial"/>
          <w:color w:val="000000" w:themeColor="text1"/>
          <w:sz w:val="20"/>
        </w:rPr>
        <w:t>those who find prices rising less rapidly than their nominal incomes</w:t>
      </w:r>
    </w:p>
    <w:p w:rsidR="00EF7C61" w:rsidRPr="00C400AC" w:rsidRDefault="00EF7C61" w:rsidP="00EF7C61">
      <w:pPr>
        <w:numPr>
          <w:ilvl w:val="1"/>
          <w:numId w:val="7"/>
        </w:numPr>
        <w:jc w:val="both"/>
        <w:rPr>
          <w:rFonts w:cs="Arial"/>
          <w:color w:val="70AD47" w:themeColor="accent6"/>
          <w:sz w:val="20"/>
        </w:rPr>
      </w:pPr>
      <w:r w:rsidRPr="00C400AC">
        <w:rPr>
          <w:rFonts w:cs="Arial"/>
          <w:color w:val="70AD47" w:themeColor="accent6"/>
          <w:sz w:val="20"/>
        </w:rPr>
        <w:t>those who lent money at a fixed interest rate</w:t>
      </w:r>
    </w:p>
    <w:p w:rsidR="00EF7C61" w:rsidRPr="00EF7C61" w:rsidRDefault="00EF7C61" w:rsidP="00EF7C61">
      <w:pPr>
        <w:numPr>
          <w:ilvl w:val="1"/>
          <w:numId w:val="7"/>
        </w:numPr>
        <w:jc w:val="both"/>
        <w:rPr>
          <w:rFonts w:cs="Arial"/>
          <w:color w:val="000000" w:themeColor="text1"/>
          <w:sz w:val="20"/>
        </w:rPr>
      </w:pPr>
      <w:r w:rsidRPr="00EF7C61">
        <w:rPr>
          <w:rFonts w:cs="Arial"/>
          <w:color w:val="000000" w:themeColor="text1"/>
          <w:sz w:val="20"/>
        </w:rPr>
        <w:t>those who became debtors when prices were lower</w:t>
      </w:r>
    </w:p>
    <w:p w:rsidR="00EF7C61" w:rsidRPr="00EF7C61" w:rsidRDefault="00EF7C61" w:rsidP="00EF7C61">
      <w:pPr>
        <w:jc w:val="both"/>
        <w:rPr>
          <w:rFonts w:cs="Arial"/>
          <w:color w:val="000000" w:themeColor="text1"/>
          <w:sz w:val="20"/>
        </w:rPr>
      </w:pPr>
    </w:p>
    <w:p w:rsidR="00EF7C61" w:rsidRPr="00EF7C61" w:rsidRDefault="00EF7C61" w:rsidP="00EF7C61">
      <w:pPr>
        <w:numPr>
          <w:ilvl w:val="0"/>
          <w:numId w:val="7"/>
        </w:numPr>
        <w:jc w:val="both"/>
        <w:rPr>
          <w:rFonts w:cs="Arial"/>
          <w:color w:val="000000" w:themeColor="text1"/>
          <w:sz w:val="20"/>
        </w:rPr>
      </w:pPr>
      <w:r w:rsidRPr="00EF7C61">
        <w:rPr>
          <w:rFonts w:cs="Arial"/>
          <w:color w:val="000000" w:themeColor="text1"/>
          <w:sz w:val="20"/>
        </w:rPr>
        <w:t>With no inflation, a bank would be willing to lend a business firm $10 million at an annual interest rate of 8%.  But if the rate of inflation was anticipated to be 6%, the bank would charge the firm an annual interest rate of</w:t>
      </w:r>
    </w:p>
    <w:p w:rsidR="00EF7C61" w:rsidRPr="00EF7C61" w:rsidRDefault="00EF7C61" w:rsidP="00EF7C61">
      <w:pPr>
        <w:numPr>
          <w:ilvl w:val="1"/>
          <w:numId w:val="7"/>
        </w:numPr>
        <w:jc w:val="both"/>
        <w:rPr>
          <w:rFonts w:cs="Arial"/>
          <w:color w:val="000000" w:themeColor="text1"/>
          <w:sz w:val="20"/>
        </w:rPr>
      </w:pPr>
      <w:r w:rsidRPr="00EF7C61">
        <w:rPr>
          <w:rFonts w:cs="Arial"/>
          <w:color w:val="000000" w:themeColor="text1"/>
          <w:sz w:val="20"/>
        </w:rPr>
        <w:t>2%</w:t>
      </w:r>
    </w:p>
    <w:p w:rsidR="00EF7C61" w:rsidRPr="00EF7C61" w:rsidRDefault="00EF7C61" w:rsidP="00EF7C61">
      <w:pPr>
        <w:numPr>
          <w:ilvl w:val="1"/>
          <w:numId w:val="7"/>
        </w:numPr>
        <w:jc w:val="both"/>
        <w:rPr>
          <w:rFonts w:cs="Arial"/>
          <w:color w:val="000000" w:themeColor="text1"/>
          <w:sz w:val="20"/>
        </w:rPr>
      </w:pPr>
      <w:r w:rsidRPr="00EF7C61">
        <w:rPr>
          <w:rFonts w:cs="Arial"/>
          <w:color w:val="000000" w:themeColor="text1"/>
          <w:sz w:val="20"/>
        </w:rPr>
        <w:t>6%</w:t>
      </w:r>
    </w:p>
    <w:p w:rsidR="00EF7C61" w:rsidRPr="00EF7C61" w:rsidRDefault="00EF7C61" w:rsidP="00EF7C61">
      <w:pPr>
        <w:numPr>
          <w:ilvl w:val="1"/>
          <w:numId w:val="7"/>
        </w:numPr>
        <w:jc w:val="both"/>
        <w:rPr>
          <w:rFonts w:cs="Arial"/>
          <w:color w:val="000000" w:themeColor="text1"/>
          <w:sz w:val="20"/>
        </w:rPr>
      </w:pPr>
      <w:r w:rsidRPr="00EF7C61">
        <w:rPr>
          <w:rFonts w:cs="Arial"/>
          <w:color w:val="000000" w:themeColor="text1"/>
          <w:sz w:val="20"/>
        </w:rPr>
        <w:t>8%</w:t>
      </w:r>
    </w:p>
    <w:p w:rsidR="00EF7C61" w:rsidRPr="00C400AC" w:rsidRDefault="00EF7C61" w:rsidP="00EF7C61">
      <w:pPr>
        <w:numPr>
          <w:ilvl w:val="1"/>
          <w:numId w:val="7"/>
        </w:numPr>
        <w:jc w:val="both"/>
        <w:rPr>
          <w:rFonts w:cs="Arial"/>
          <w:color w:val="70AD47" w:themeColor="accent6"/>
          <w:sz w:val="20"/>
        </w:rPr>
      </w:pPr>
      <w:r w:rsidRPr="00C400AC">
        <w:rPr>
          <w:rFonts w:cs="Arial"/>
          <w:color w:val="70AD47" w:themeColor="accent6"/>
          <w:sz w:val="20"/>
        </w:rPr>
        <w:t>14%</w:t>
      </w:r>
    </w:p>
    <w:p w:rsidR="00EF7C61" w:rsidRPr="00EF7C61" w:rsidRDefault="00EF7C61" w:rsidP="00EF7C61">
      <w:pPr>
        <w:jc w:val="both"/>
        <w:rPr>
          <w:rFonts w:cs="Arial"/>
          <w:color w:val="000000" w:themeColor="text1"/>
          <w:sz w:val="20"/>
        </w:rPr>
      </w:pPr>
    </w:p>
    <w:p w:rsidR="00EF7C61" w:rsidRPr="00EF7C61" w:rsidRDefault="00EF7C61" w:rsidP="00EF7C61">
      <w:pPr>
        <w:numPr>
          <w:ilvl w:val="0"/>
          <w:numId w:val="7"/>
        </w:numPr>
        <w:jc w:val="both"/>
        <w:rPr>
          <w:rFonts w:cs="Arial"/>
          <w:color w:val="000000" w:themeColor="text1"/>
          <w:sz w:val="20"/>
        </w:rPr>
      </w:pPr>
      <w:r w:rsidRPr="00EF7C61">
        <w:rPr>
          <w:rFonts w:cs="Arial"/>
          <w:color w:val="000000" w:themeColor="text1"/>
          <w:sz w:val="20"/>
        </w:rPr>
        <w:br w:type="column"/>
      </w:r>
      <w:r w:rsidRPr="00EF7C61">
        <w:rPr>
          <w:rFonts w:cs="Arial"/>
          <w:color w:val="000000" w:themeColor="text1"/>
          <w:sz w:val="20"/>
        </w:rPr>
        <w:lastRenderedPageBreak/>
        <w:t>Cost-push inflation</w:t>
      </w:r>
    </w:p>
    <w:p w:rsidR="00EF7C61" w:rsidRPr="00EF7C61" w:rsidRDefault="00EF7C61" w:rsidP="00EF7C61">
      <w:pPr>
        <w:numPr>
          <w:ilvl w:val="1"/>
          <w:numId w:val="7"/>
        </w:numPr>
        <w:jc w:val="both"/>
        <w:rPr>
          <w:rFonts w:cs="Arial"/>
          <w:color w:val="000000" w:themeColor="text1"/>
          <w:sz w:val="20"/>
        </w:rPr>
      </w:pPr>
      <w:r w:rsidRPr="00EF7C61">
        <w:rPr>
          <w:rFonts w:cs="Arial"/>
          <w:color w:val="000000" w:themeColor="text1"/>
          <w:sz w:val="20"/>
        </w:rPr>
        <w:t>lowers interest rates</w:t>
      </w:r>
    </w:p>
    <w:p w:rsidR="00EF7C61" w:rsidRPr="00EF7C61" w:rsidRDefault="00EF7C61" w:rsidP="00EF7C61">
      <w:pPr>
        <w:numPr>
          <w:ilvl w:val="1"/>
          <w:numId w:val="7"/>
        </w:numPr>
        <w:jc w:val="both"/>
        <w:rPr>
          <w:rFonts w:cs="Arial"/>
          <w:color w:val="000000" w:themeColor="text1"/>
          <w:sz w:val="20"/>
        </w:rPr>
      </w:pPr>
      <w:r w:rsidRPr="00EF7C61">
        <w:rPr>
          <w:rFonts w:cs="Arial"/>
          <w:color w:val="000000" w:themeColor="text1"/>
          <w:sz w:val="20"/>
        </w:rPr>
        <w:t>lowers the price level</w:t>
      </w:r>
    </w:p>
    <w:p w:rsidR="00EF7C61" w:rsidRPr="00EF7C61" w:rsidRDefault="00EF7C61" w:rsidP="00EF7C61">
      <w:pPr>
        <w:numPr>
          <w:ilvl w:val="1"/>
          <w:numId w:val="7"/>
        </w:numPr>
        <w:jc w:val="both"/>
        <w:rPr>
          <w:rFonts w:cs="Arial"/>
          <w:color w:val="000000" w:themeColor="text1"/>
          <w:sz w:val="20"/>
        </w:rPr>
      </w:pPr>
      <w:r w:rsidRPr="00EF7C61">
        <w:rPr>
          <w:rFonts w:cs="Arial"/>
          <w:color w:val="000000" w:themeColor="text1"/>
          <w:sz w:val="20"/>
        </w:rPr>
        <w:t>increases real output</w:t>
      </w:r>
    </w:p>
    <w:p w:rsidR="00EF7C61" w:rsidRPr="007A6BD6" w:rsidRDefault="00EF7C61" w:rsidP="00EF7C61">
      <w:pPr>
        <w:numPr>
          <w:ilvl w:val="1"/>
          <w:numId w:val="7"/>
        </w:numPr>
        <w:jc w:val="both"/>
        <w:rPr>
          <w:rFonts w:cs="Arial"/>
          <w:color w:val="70AD47" w:themeColor="accent6"/>
          <w:sz w:val="20"/>
        </w:rPr>
      </w:pPr>
      <w:r w:rsidRPr="007A6BD6">
        <w:rPr>
          <w:rFonts w:cs="Arial"/>
          <w:color w:val="70AD47" w:themeColor="accent6"/>
          <w:sz w:val="20"/>
        </w:rPr>
        <w:t>decreases real output</w:t>
      </w:r>
    </w:p>
    <w:p w:rsidR="00EF7C61" w:rsidRPr="00EF7C61" w:rsidRDefault="00EF7C61" w:rsidP="00EF7C61">
      <w:pPr>
        <w:jc w:val="both"/>
        <w:rPr>
          <w:rFonts w:cs="Arial"/>
          <w:color w:val="000000" w:themeColor="text1"/>
          <w:sz w:val="20"/>
        </w:rPr>
      </w:pPr>
    </w:p>
    <w:p w:rsidR="00EF7C61" w:rsidRPr="00EF7C61" w:rsidRDefault="00EF7C61" w:rsidP="00EF7C61">
      <w:pPr>
        <w:pStyle w:val="ListParagraph"/>
        <w:numPr>
          <w:ilvl w:val="0"/>
          <w:numId w:val="7"/>
        </w:numPr>
        <w:jc w:val="both"/>
        <w:rPr>
          <w:rFonts w:cs="Arial"/>
          <w:color w:val="000000" w:themeColor="text1"/>
          <w:sz w:val="20"/>
        </w:rPr>
      </w:pPr>
      <w:r w:rsidRPr="00EF7C61">
        <w:rPr>
          <w:rFonts w:cs="Arial"/>
          <w:color w:val="000000" w:themeColor="text1"/>
          <w:sz w:val="20"/>
        </w:rPr>
        <w:t>What do economists think about the effects of mild demand-pull inflation on real output?</w:t>
      </w:r>
    </w:p>
    <w:p w:rsidR="00EF7C61" w:rsidRPr="00EF7C61" w:rsidRDefault="00EF7C61" w:rsidP="00EF7C61">
      <w:pPr>
        <w:numPr>
          <w:ilvl w:val="1"/>
          <w:numId w:val="7"/>
        </w:numPr>
        <w:jc w:val="both"/>
        <w:rPr>
          <w:rFonts w:cs="Arial"/>
          <w:color w:val="000000" w:themeColor="text1"/>
          <w:sz w:val="20"/>
        </w:rPr>
      </w:pPr>
      <w:r w:rsidRPr="00EF7C61">
        <w:rPr>
          <w:rFonts w:cs="Arial"/>
          <w:color w:val="000000" w:themeColor="text1"/>
          <w:sz w:val="20"/>
        </w:rPr>
        <w:t>They are positive because businesses must change prices.</w:t>
      </w:r>
    </w:p>
    <w:p w:rsidR="00EF7C61" w:rsidRPr="00EF7C61" w:rsidRDefault="00EF7C61" w:rsidP="00EF7C61">
      <w:pPr>
        <w:numPr>
          <w:ilvl w:val="1"/>
          <w:numId w:val="7"/>
        </w:numPr>
        <w:jc w:val="both"/>
        <w:rPr>
          <w:rFonts w:cs="Arial"/>
          <w:color w:val="000000" w:themeColor="text1"/>
          <w:sz w:val="20"/>
        </w:rPr>
      </w:pPr>
      <w:r w:rsidRPr="00EF7C61">
        <w:rPr>
          <w:rFonts w:cs="Arial"/>
          <w:color w:val="000000" w:themeColor="text1"/>
          <w:sz w:val="20"/>
        </w:rPr>
        <w:t>They are negative because economic growth depends on total spending.</w:t>
      </w:r>
    </w:p>
    <w:p w:rsidR="00EF7C61" w:rsidRPr="007A6BD6" w:rsidRDefault="00EF7C61" w:rsidP="00EF7C61">
      <w:pPr>
        <w:numPr>
          <w:ilvl w:val="1"/>
          <w:numId w:val="7"/>
        </w:numPr>
        <w:jc w:val="both"/>
        <w:rPr>
          <w:rFonts w:cs="Arial"/>
          <w:color w:val="70AD47" w:themeColor="accent6"/>
          <w:sz w:val="20"/>
        </w:rPr>
      </w:pPr>
      <w:r w:rsidRPr="007A6BD6">
        <w:rPr>
          <w:rFonts w:cs="Arial"/>
          <w:color w:val="70AD47" w:themeColor="accent6"/>
          <w:sz w:val="20"/>
        </w:rPr>
        <w:t>They are mixed, and could be positive or negative.</w:t>
      </w:r>
    </w:p>
    <w:p w:rsidR="00EF7C61" w:rsidRPr="00EF7C61" w:rsidRDefault="00EF7C61" w:rsidP="00EF7C61">
      <w:pPr>
        <w:numPr>
          <w:ilvl w:val="1"/>
          <w:numId w:val="7"/>
        </w:numPr>
        <w:jc w:val="both"/>
        <w:rPr>
          <w:rFonts w:cs="Arial"/>
          <w:color w:val="000000" w:themeColor="text1"/>
          <w:sz w:val="20"/>
        </w:rPr>
      </w:pPr>
      <w:r w:rsidRPr="00EF7C61">
        <w:rPr>
          <w:rFonts w:cs="Arial"/>
          <w:color w:val="000000" w:themeColor="text1"/>
          <w:sz w:val="20"/>
        </w:rPr>
        <w:t>They are zero and it indicates that there are no effects.</w:t>
      </w:r>
    </w:p>
    <w:p w:rsidR="00EF7C61" w:rsidRPr="00EF7C61" w:rsidRDefault="00EF7C61" w:rsidP="00EF7C61">
      <w:pPr>
        <w:jc w:val="both"/>
        <w:rPr>
          <w:rFonts w:cs="Arial"/>
          <w:color w:val="000000" w:themeColor="text1"/>
          <w:sz w:val="20"/>
        </w:rPr>
      </w:pPr>
    </w:p>
    <w:p w:rsidR="00EF7C61" w:rsidRPr="00EF7C61" w:rsidRDefault="00EF7C61" w:rsidP="00EF7C61">
      <w:pPr>
        <w:numPr>
          <w:ilvl w:val="0"/>
          <w:numId w:val="7"/>
        </w:numPr>
        <w:jc w:val="both"/>
        <w:rPr>
          <w:rFonts w:cs="Arial"/>
          <w:color w:val="000000" w:themeColor="text1"/>
          <w:sz w:val="20"/>
        </w:rPr>
      </w:pPr>
      <w:r w:rsidRPr="00EF7C61">
        <w:rPr>
          <w:rFonts w:cs="Arial"/>
          <w:color w:val="000000" w:themeColor="text1"/>
          <w:sz w:val="20"/>
        </w:rPr>
        <w:t>If an economy has experienced an inflation rate of over 1000% per year for several years, this economic condition would best be described as</w:t>
      </w:r>
    </w:p>
    <w:p w:rsidR="00EF7C61" w:rsidRPr="00EF7C61" w:rsidRDefault="00EF7C61" w:rsidP="00EF7C61">
      <w:pPr>
        <w:numPr>
          <w:ilvl w:val="1"/>
          <w:numId w:val="7"/>
        </w:numPr>
        <w:jc w:val="both"/>
        <w:rPr>
          <w:rFonts w:cs="Arial"/>
          <w:color w:val="000000" w:themeColor="text1"/>
          <w:sz w:val="20"/>
        </w:rPr>
      </w:pPr>
      <w:r w:rsidRPr="00EF7C61">
        <w:rPr>
          <w:rFonts w:cs="Arial"/>
          <w:color w:val="000000" w:themeColor="text1"/>
          <w:sz w:val="20"/>
        </w:rPr>
        <w:t>a GDP gap</w:t>
      </w:r>
    </w:p>
    <w:p w:rsidR="00EF7C61" w:rsidRPr="007A6BD6" w:rsidRDefault="00EF7C61" w:rsidP="00EF7C61">
      <w:pPr>
        <w:numPr>
          <w:ilvl w:val="1"/>
          <w:numId w:val="7"/>
        </w:numPr>
        <w:jc w:val="both"/>
        <w:rPr>
          <w:rFonts w:cs="Arial"/>
          <w:color w:val="70AD47" w:themeColor="accent6"/>
          <w:sz w:val="20"/>
        </w:rPr>
      </w:pPr>
      <w:r w:rsidRPr="007A6BD6">
        <w:rPr>
          <w:rFonts w:cs="Arial"/>
          <w:color w:val="70AD47" w:themeColor="accent6"/>
          <w:sz w:val="20"/>
        </w:rPr>
        <w:t>hyperinflation</w:t>
      </w:r>
    </w:p>
    <w:p w:rsidR="00EF7C61" w:rsidRPr="00EF7C61" w:rsidRDefault="00EF7C61" w:rsidP="00EF7C61">
      <w:pPr>
        <w:numPr>
          <w:ilvl w:val="1"/>
          <w:numId w:val="7"/>
        </w:numPr>
        <w:jc w:val="both"/>
        <w:rPr>
          <w:rFonts w:cs="Arial"/>
          <w:color w:val="000000" w:themeColor="text1"/>
          <w:sz w:val="20"/>
        </w:rPr>
      </w:pPr>
      <w:r w:rsidRPr="00EF7C61">
        <w:rPr>
          <w:rFonts w:cs="Arial"/>
          <w:color w:val="000000" w:themeColor="text1"/>
          <w:sz w:val="20"/>
        </w:rPr>
        <w:t>cost-push inflation</w:t>
      </w:r>
    </w:p>
    <w:p w:rsidR="00EF7C61" w:rsidRPr="00EF7C61" w:rsidRDefault="00EF7C61" w:rsidP="00EF7C61">
      <w:pPr>
        <w:numPr>
          <w:ilvl w:val="1"/>
          <w:numId w:val="7"/>
        </w:numPr>
        <w:jc w:val="both"/>
        <w:rPr>
          <w:rFonts w:cs="Arial"/>
          <w:color w:val="000000" w:themeColor="text1"/>
          <w:sz w:val="20"/>
        </w:rPr>
      </w:pPr>
      <w:r w:rsidRPr="00EF7C61">
        <w:rPr>
          <w:rFonts w:cs="Arial"/>
          <w:color w:val="000000" w:themeColor="text1"/>
          <w:sz w:val="20"/>
        </w:rPr>
        <w:t>a cost-of-living adjustment</w:t>
      </w:r>
    </w:p>
    <w:p w:rsidR="00EF7C61" w:rsidRPr="00EF7C61" w:rsidRDefault="00EF7C61" w:rsidP="00EF7C61">
      <w:pPr>
        <w:jc w:val="both"/>
        <w:rPr>
          <w:rFonts w:cs="Arial"/>
          <w:color w:val="000000" w:themeColor="text1"/>
          <w:sz w:val="20"/>
        </w:rPr>
      </w:pPr>
    </w:p>
    <w:p w:rsidR="00EF7C61" w:rsidRPr="00EF7C61" w:rsidRDefault="00EF7C61" w:rsidP="00EF7C61">
      <w:pPr>
        <w:jc w:val="both"/>
        <w:rPr>
          <w:rFonts w:cs="Arial"/>
          <w:color w:val="000000" w:themeColor="text1"/>
          <w:sz w:val="20"/>
          <w:szCs w:val="16"/>
        </w:rPr>
      </w:pPr>
    </w:p>
    <w:p w:rsidR="00EF7C61" w:rsidRPr="00EF7C61" w:rsidRDefault="00EF7C61" w:rsidP="00EF7C61">
      <w:pPr>
        <w:numPr>
          <w:ilvl w:val="0"/>
          <w:numId w:val="3"/>
        </w:numPr>
        <w:jc w:val="both"/>
        <w:rPr>
          <w:rFonts w:cs="Arial"/>
          <w:color w:val="000000" w:themeColor="text1"/>
          <w:sz w:val="20"/>
          <w:szCs w:val="16"/>
        </w:rPr>
      </w:pPr>
      <w:r w:rsidRPr="00EF7C61">
        <w:rPr>
          <w:rFonts w:cs="Arial"/>
          <w:b/>
          <w:bCs/>
          <w:color w:val="000000" w:themeColor="text1"/>
          <w:sz w:val="20"/>
          <w:szCs w:val="16"/>
        </w:rPr>
        <w:t>PROBLEMS</w:t>
      </w:r>
    </w:p>
    <w:p w:rsidR="00EF7C61" w:rsidRPr="00EF7C61" w:rsidRDefault="00EF7C61" w:rsidP="00EF7C61">
      <w:pPr>
        <w:jc w:val="both"/>
        <w:rPr>
          <w:rFonts w:cs="Arial"/>
          <w:color w:val="000000" w:themeColor="text1"/>
          <w:sz w:val="20"/>
          <w:szCs w:val="16"/>
        </w:rPr>
      </w:pPr>
    </w:p>
    <w:p w:rsidR="00EF7C61" w:rsidRPr="00EF7C61" w:rsidRDefault="00EF7C61" w:rsidP="00EF7C61">
      <w:pPr>
        <w:numPr>
          <w:ilvl w:val="0"/>
          <w:numId w:val="8"/>
        </w:numPr>
        <w:jc w:val="both"/>
        <w:rPr>
          <w:rFonts w:cs="Arial"/>
          <w:color w:val="000000" w:themeColor="text1"/>
          <w:sz w:val="20"/>
        </w:rPr>
      </w:pPr>
      <w:r w:rsidRPr="00EF7C61">
        <w:rPr>
          <w:rFonts w:cs="Arial"/>
          <w:color w:val="000000" w:themeColor="text1"/>
          <w:sz w:val="20"/>
        </w:rPr>
        <w:t>The following table gives statistics on the labor force and total employment during year 1 and year 5.  Make the computations necessary to complete the table.  (Numbers of persons are in thousands.)</w:t>
      </w:r>
    </w:p>
    <w:p w:rsidR="00EF7C61" w:rsidRPr="00EF7C61" w:rsidRDefault="00EF7C61" w:rsidP="00EF7C61">
      <w:pPr>
        <w:jc w:val="both"/>
        <w:rPr>
          <w:rFonts w:cs="Arial"/>
          <w:color w:val="000000" w:themeColor="text1"/>
          <w:sz w:val="20"/>
        </w:rPr>
      </w:pPr>
    </w:p>
    <w:tbl>
      <w:tblPr>
        <w:tblW w:w="0" w:type="auto"/>
        <w:tblInd w:w="360" w:type="dxa"/>
        <w:tblLayout w:type="fixed"/>
        <w:tblCellMar>
          <w:top w:w="43" w:type="dxa"/>
          <w:left w:w="29" w:type="dxa"/>
          <w:right w:w="29" w:type="dxa"/>
        </w:tblCellMar>
        <w:tblLook w:val="01E0" w:firstRow="1" w:lastRow="1" w:firstColumn="1" w:lastColumn="1" w:noHBand="0" w:noVBand="0"/>
      </w:tblPr>
      <w:tblGrid>
        <w:gridCol w:w="1615"/>
        <w:gridCol w:w="700"/>
        <w:gridCol w:w="700"/>
      </w:tblGrid>
      <w:tr w:rsidR="00EF7C61" w:rsidRPr="00EF7C61" w:rsidTr="00ED5A50">
        <w:tc>
          <w:tcPr>
            <w:tcW w:w="1615" w:type="dxa"/>
            <w:tcBorders>
              <w:top w:val="single" w:sz="4" w:space="0" w:color="auto"/>
            </w:tcBorders>
          </w:tcPr>
          <w:p w:rsidR="00EF7C61" w:rsidRPr="00EF7C61" w:rsidRDefault="00EF7C61" w:rsidP="00ED5A50">
            <w:pPr>
              <w:ind w:right="-20"/>
              <w:jc w:val="center"/>
              <w:rPr>
                <w:rFonts w:cs="Arial"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700" w:type="dxa"/>
            <w:tcBorders>
              <w:top w:val="single" w:sz="4" w:space="0" w:color="auto"/>
            </w:tcBorders>
            <w:tcMar>
              <w:top w:w="43" w:type="dxa"/>
              <w:left w:w="29" w:type="dxa"/>
              <w:bottom w:w="14" w:type="dxa"/>
              <w:right w:w="29" w:type="dxa"/>
            </w:tcMar>
          </w:tcPr>
          <w:p w:rsidR="00EF7C61" w:rsidRPr="00EF7C61" w:rsidRDefault="00EF7C61" w:rsidP="00ED5A50">
            <w:pPr>
              <w:ind w:right="-20"/>
              <w:jc w:val="center"/>
              <w:rPr>
                <w:rFonts w:cs="Arial"/>
                <w:bCs/>
                <w:color w:val="000000" w:themeColor="text1"/>
                <w:sz w:val="16"/>
                <w:szCs w:val="16"/>
              </w:rPr>
            </w:pPr>
            <w:r w:rsidRPr="00EF7C61">
              <w:rPr>
                <w:rFonts w:cs="Arial"/>
                <w:b/>
                <w:bCs/>
                <w:color w:val="000000" w:themeColor="text1"/>
                <w:sz w:val="16"/>
                <w:szCs w:val="16"/>
              </w:rPr>
              <w:t>Year 1</w:t>
            </w:r>
          </w:p>
        </w:tc>
        <w:tc>
          <w:tcPr>
            <w:tcW w:w="700" w:type="dxa"/>
            <w:tcBorders>
              <w:top w:val="single" w:sz="4" w:space="0" w:color="auto"/>
            </w:tcBorders>
            <w:tcMar>
              <w:top w:w="43" w:type="dxa"/>
              <w:bottom w:w="14" w:type="dxa"/>
            </w:tcMar>
          </w:tcPr>
          <w:p w:rsidR="00EF7C61" w:rsidRPr="00EF7C61" w:rsidRDefault="00EF7C61" w:rsidP="00ED5A50">
            <w:pPr>
              <w:ind w:right="-20"/>
              <w:jc w:val="center"/>
              <w:rPr>
                <w:rFonts w:cs="Arial"/>
                <w:bCs/>
                <w:color w:val="000000" w:themeColor="text1"/>
                <w:sz w:val="16"/>
                <w:szCs w:val="16"/>
              </w:rPr>
            </w:pPr>
            <w:r w:rsidRPr="00EF7C61">
              <w:rPr>
                <w:rFonts w:cs="Arial"/>
                <w:b/>
                <w:bCs/>
                <w:color w:val="000000" w:themeColor="text1"/>
                <w:sz w:val="16"/>
                <w:szCs w:val="16"/>
              </w:rPr>
              <w:t>Year 5</w:t>
            </w:r>
          </w:p>
        </w:tc>
      </w:tr>
      <w:tr w:rsidR="00EF7C61" w:rsidRPr="00EF7C61" w:rsidTr="00ED5A50">
        <w:tc>
          <w:tcPr>
            <w:tcW w:w="1615" w:type="dxa"/>
          </w:tcPr>
          <w:p w:rsidR="00EF7C61" w:rsidRPr="00EF7C61" w:rsidRDefault="00EF7C61" w:rsidP="00ED5A50">
            <w:pPr>
              <w:ind w:right="-20"/>
              <w:rPr>
                <w:rFonts w:cs="Arial"/>
                <w:bCs/>
                <w:color w:val="000000" w:themeColor="text1"/>
                <w:sz w:val="16"/>
                <w:szCs w:val="16"/>
              </w:rPr>
            </w:pPr>
            <w:r w:rsidRPr="00EF7C61">
              <w:rPr>
                <w:rFonts w:cs="Arial"/>
                <w:bCs/>
                <w:noProof/>
                <w:snapToGrid/>
                <w:color w:val="000000" w:themeColor="text1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E1A0C3C" wp14:editId="38542241">
                      <wp:simplePos x="0" y="0"/>
                      <wp:positionH relativeFrom="column">
                        <wp:posOffset>-26035</wp:posOffset>
                      </wp:positionH>
                      <wp:positionV relativeFrom="paragraph">
                        <wp:posOffset>-48895</wp:posOffset>
                      </wp:positionV>
                      <wp:extent cx="1914525" cy="0"/>
                      <wp:effectExtent l="12065" t="14605" r="29210" b="23495"/>
                      <wp:wrapNone/>
                      <wp:docPr id="3" name="AutoShape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145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type w14:anchorId="5949EB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5" o:spid="_x0000_s1026" type="#_x0000_t32" style="position:absolute;margin-left:-2.05pt;margin-top:-3.85pt;width:150.7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" strokeweight=".5pt"/>
                  </w:pict>
                </mc:Fallback>
              </mc:AlternateContent>
            </w:r>
            <w:r w:rsidRPr="00EF7C61">
              <w:rPr>
                <w:rFonts w:cs="Arial"/>
                <w:bCs/>
                <w:color w:val="000000" w:themeColor="text1"/>
                <w:sz w:val="16"/>
                <w:szCs w:val="16"/>
              </w:rPr>
              <w:t>Labor force</w:t>
            </w:r>
          </w:p>
        </w:tc>
        <w:tc>
          <w:tcPr>
            <w:tcW w:w="700" w:type="dxa"/>
            <w:tcMar>
              <w:top w:w="86" w:type="dxa"/>
              <w:left w:w="29" w:type="dxa"/>
              <w:bottom w:w="29" w:type="dxa"/>
              <w:right w:w="29" w:type="dxa"/>
            </w:tcMar>
          </w:tcPr>
          <w:p w:rsidR="00EF7C61" w:rsidRPr="00EF7C61" w:rsidRDefault="00EF7C61" w:rsidP="00ED5A50">
            <w:pPr>
              <w:ind w:right="-20"/>
              <w:jc w:val="center"/>
              <w:rPr>
                <w:rFonts w:cs="Arial"/>
                <w:bCs/>
                <w:color w:val="000000" w:themeColor="text1"/>
                <w:sz w:val="16"/>
                <w:szCs w:val="16"/>
              </w:rPr>
            </w:pPr>
            <w:r w:rsidRPr="00EF7C61">
              <w:rPr>
                <w:rFonts w:cs="Arial"/>
                <w:bCs/>
                <w:color w:val="000000" w:themeColor="text1"/>
                <w:sz w:val="16"/>
                <w:szCs w:val="16"/>
              </w:rPr>
              <w:t>84,889</w:t>
            </w:r>
          </w:p>
        </w:tc>
        <w:tc>
          <w:tcPr>
            <w:tcW w:w="700" w:type="dxa"/>
            <w:tcMar>
              <w:left w:w="29" w:type="dxa"/>
              <w:bottom w:w="29" w:type="dxa"/>
              <w:right w:w="29" w:type="dxa"/>
            </w:tcMar>
          </w:tcPr>
          <w:p w:rsidR="00EF7C61" w:rsidRPr="00EF7C61" w:rsidRDefault="00EF7C61" w:rsidP="00ED5A50">
            <w:pPr>
              <w:ind w:right="-20"/>
              <w:jc w:val="center"/>
              <w:rPr>
                <w:rFonts w:cs="Arial"/>
                <w:bCs/>
                <w:color w:val="000000" w:themeColor="text1"/>
                <w:sz w:val="16"/>
                <w:szCs w:val="16"/>
              </w:rPr>
            </w:pPr>
            <w:r w:rsidRPr="00EF7C61">
              <w:rPr>
                <w:rFonts w:cs="Arial"/>
                <w:bCs/>
                <w:color w:val="000000" w:themeColor="text1"/>
                <w:sz w:val="16"/>
                <w:szCs w:val="16"/>
              </w:rPr>
              <w:t>95,453</w:t>
            </w:r>
          </w:p>
        </w:tc>
      </w:tr>
      <w:tr w:rsidR="00EF7C61" w:rsidRPr="00EF7C61" w:rsidTr="00ED5A50">
        <w:tc>
          <w:tcPr>
            <w:tcW w:w="1615" w:type="dxa"/>
          </w:tcPr>
          <w:p w:rsidR="00EF7C61" w:rsidRPr="00EF7C61" w:rsidRDefault="00EF7C61" w:rsidP="00ED5A50">
            <w:pPr>
              <w:ind w:right="-20"/>
              <w:rPr>
                <w:rFonts w:cs="Arial"/>
                <w:bCs/>
                <w:color w:val="000000" w:themeColor="text1"/>
                <w:sz w:val="16"/>
                <w:szCs w:val="16"/>
              </w:rPr>
            </w:pPr>
            <w:r w:rsidRPr="00EF7C61">
              <w:rPr>
                <w:rFonts w:cs="Arial"/>
                <w:bCs/>
                <w:color w:val="000000" w:themeColor="text1"/>
                <w:sz w:val="16"/>
                <w:szCs w:val="16"/>
              </w:rPr>
              <w:t>Employed</w:t>
            </w:r>
          </w:p>
        </w:tc>
        <w:tc>
          <w:tcPr>
            <w:tcW w:w="700" w:type="dxa"/>
            <w:tcMar>
              <w:top w:w="43" w:type="dxa"/>
              <w:left w:w="29" w:type="dxa"/>
              <w:bottom w:w="29" w:type="dxa"/>
              <w:right w:w="29" w:type="dxa"/>
            </w:tcMar>
          </w:tcPr>
          <w:p w:rsidR="00EF7C61" w:rsidRPr="00EF7C61" w:rsidRDefault="00EF7C61" w:rsidP="00ED5A50">
            <w:pPr>
              <w:ind w:right="-20"/>
              <w:jc w:val="center"/>
              <w:rPr>
                <w:rFonts w:cs="Arial"/>
                <w:bCs/>
                <w:color w:val="000000" w:themeColor="text1"/>
                <w:sz w:val="16"/>
                <w:szCs w:val="16"/>
              </w:rPr>
            </w:pPr>
            <w:r w:rsidRPr="00EF7C61">
              <w:rPr>
                <w:rFonts w:cs="Arial"/>
                <w:bCs/>
                <w:color w:val="000000" w:themeColor="text1"/>
                <w:sz w:val="16"/>
                <w:szCs w:val="16"/>
              </w:rPr>
              <w:t>80,796</w:t>
            </w:r>
          </w:p>
        </w:tc>
        <w:tc>
          <w:tcPr>
            <w:tcW w:w="700" w:type="dxa"/>
            <w:tcMar>
              <w:left w:w="29" w:type="dxa"/>
              <w:bottom w:w="29" w:type="dxa"/>
              <w:right w:w="29" w:type="dxa"/>
            </w:tcMar>
          </w:tcPr>
          <w:p w:rsidR="00EF7C61" w:rsidRPr="00EF7C61" w:rsidRDefault="00EF7C61" w:rsidP="00ED5A50">
            <w:pPr>
              <w:ind w:right="-20"/>
              <w:jc w:val="center"/>
              <w:rPr>
                <w:rFonts w:cs="Arial"/>
                <w:bCs/>
                <w:color w:val="000000" w:themeColor="text1"/>
                <w:sz w:val="16"/>
                <w:szCs w:val="16"/>
              </w:rPr>
            </w:pPr>
            <w:r w:rsidRPr="00EF7C61">
              <w:rPr>
                <w:rFonts w:cs="Arial"/>
                <w:bCs/>
                <w:color w:val="000000" w:themeColor="text1"/>
                <w:sz w:val="16"/>
                <w:szCs w:val="16"/>
              </w:rPr>
              <w:t>87.524</w:t>
            </w:r>
          </w:p>
        </w:tc>
      </w:tr>
      <w:tr w:rsidR="00EF7C61" w:rsidRPr="00EF7C61" w:rsidTr="00ED5A50">
        <w:tc>
          <w:tcPr>
            <w:tcW w:w="1615" w:type="dxa"/>
          </w:tcPr>
          <w:p w:rsidR="00EF7C61" w:rsidRPr="00EF7C61" w:rsidRDefault="00EF7C61" w:rsidP="00ED5A50">
            <w:pPr>
              <w:ind w:right="-20"/>
              <w:rPr>
                <w:rFonts w:cs="Arial"/>
                <w:bCs/>
                <w:color w:val="000000" w:themeColor="text1"/>
                <w:sz w:val="16"/>
                <w:szCs w:val="16"/>
              </w:rPr>
            </w:pPr>
            <w:r w:rsidRPr="00EF7C61">
              <w:rPr>
                <w:rFonts w:cs="Arial"/>
                <w:bCs/>
                <w:color w:val="000000" w:themeColor="text1"/>
                <w:sz w:val="16"/>
                <w:szCs w:val="16"/>
              </w:rPr>
              <w:t>Unemployed</w:t>
            </w:r>
          </w:p>
        </w:tc>
        <w:tc>
          <w:tcPr>
            <w:tcW w:w="700" w:type="dxa"/>
            <w:tcMar>
              <w:top w:w="43" w:type="dxa"/>
              <w:left w:w="29" w:type="dxa"/>
              <w:bottom w:w="29" w:type="dxa"/>
              <w:right w:w="29" w:type="dxa"/>
            </w:tcMar>
          </w:tcPr>
          <w:p w:rsidR="00EF7C61" w:rsidRPr="007A6BD6" w:rsidRDefault="007A6BD6" w:rsidP="00ED5A50">
            <w:pPr>
              <w:ind w:right="-20"/>
              <w:jc w:val="center"/>
              <w:rPr>
                <w:rFonts w:cs="Arial"/>
                <w:b/>
                <w:bCs/>
                <w:color w:val="000000" w:themeColor="text1"/>
                <w:sz w:val="16"/>
                <w:szCs w:val="16"/>
                <w:u w:val="single"/>
              </w:rPr>
            </w:pPr>
            <w:r>
              <w:rPr>
                <w:rFonts w:cs="Arial"/>
                <w:b/>
                <w:bCs/>
                <w:color w:val="000000" w:themeColor="text1"/>
                <w:sz w:val="16"/>
                <w:szCs w:val="16"/>
                <w:u w:val="single"/>
              </w:rPr>
              <w:t>4.093</w:t>
            </w:r>
          </w:p>
        </w:tc>
        <w:tc>
          <w:tcPr>
            <w:tcW w:w="700" w:type="dxa"/>
            <w:tcMar>
              <w:left w:w="29" w:type="dxa"/>
              <w:bottom w:w="29" w:type="dxa"/>
              <w:right w:w="29" w:type="dxa"/>
            </w:tcMar>
          </w:tcPr>
          <w:p w:rsidR="00EF7C61" w:rsidRPr="007A6BD6" w:rsidRDefault="007A6BD6" w:rsidP="00ED5A50">
            <w:pPr>
              <w:ind w:right="-20"/>
              <w:jc w:val="center"/>
              <w:rPr>
                <w:rFonts w:cs="Arial"/>
                <w:b/>
                <w:bCs/>
                <w:color w:val="000000" w:themeColor="text1"/>
                <w:sz w:val="16"/>
                <w:szCs w:val="16"/>
                <w:u w:val="single"/>
              </w:rPr>
            </w:pPr>
            <w:r>
              <w:rPr>
                <w:rFonts w:cs="Arial"/>
                <w:b/>
                <w:bCs/>
                <w:color w:val="000000" w:themeColor="text1"/>
                <w:sz w:val="16"/>
                <w:szCs w:val="16"/>
                <w:u w:val="single"/>
              </w:rPr>
              <w:t>7.929</w:t>
            </w:r>
          </w:p>
        </w:tc>
      </w:tr>
      <w:tr w:rsidR="00EF7C61" w:rsidRPr="00EF7C61" w:rsidTr="00ED5A50">
        <w:tc>
          <w:tcPr>
            <w:tcW w:w="1615" w:type="dxa"/>
            <w:tcBorders>
              <w:bottom w:val="single" w:sz="4" w:space="0" w:color="auto"/>
            </w:tcBorders>
          </w:tcPr>
          <w:p w:rsidR="00EF7C61" w:rsidRPr="00EF7C61" w:rsidRDefault="00EF7C61" w:rsidP="00ED5A50">
            <w:pPr>
              <w:ind w:right="-20"/>
              <w:rPr>
                <w:rFonts w:cs="Arial"/>
                <w:bCs/>
                <w:color w:val="000000" w:themeColor="text1"/>
                <w:sz w:val="16"/>
                <w:szCs w:val="16"/>
              </w:rPr>
            </w:pPr>
            <w:r w:rsidRPr="00EF7C61">
              <w:rPr>
                <w:rFonts w:cs="Arial"/>
                <w:bCs/>
                <w:color w:val="000000" w:themeColor="text1"/>
                <w:sz w:val="16"/>
                <w:szCs w:val="16"/>
              </w:rPr>
              <w:t>Unemployment rate</w:t>
            </w:r>
          </w:p>
        </w:tc>
        <w:tc>
          <w:tcPr>
            <w:tcW w:w="700" w:type="dxa"/>
            <w:tcBorders>
              <w:bottom w:val="single" w:sz="4" w:space="0" w:color="auto"/>
            </w:tcBorders>
            <w:tcMar>
              <w:top w:w="43" w:type="dxa"/>
              <w:left w:w="29" w:type="dxa"/>
              <w:bottom w:w="144" w:type="dxa"/>
              <w:right w:w="29" w:type="dxa"/>
            </w:tcMar>
          </w:tcPr>
          <w:p w:rsidR="00EF7C61" w:rsidRPr="00EF7C61" w:rsidRDefault="00EF7C61" w:rsidP="007A6BD6">
            <w:pPr>
              <w:ind w:right="-20"/>
              <w:jc w:val="center"/>
              <w:rPr>
                <w:rFonts w:cs="Arial"/>
                <w:bCs/>
                <w:color w:val="000000" w:themeColor="text1"/>
                <w:sz w:val="16"/>
                <w:szCs w:val="16"/>
              </w:rPr>
            </w:pPr>
            <w:r w:rsidRPr="00EF7C61">
              <w:rPr>
                <w:rFonts w:cs="Arial"/>
                <w:bCs/>
                <w:color w:val="000000" w:themeColor="text1"/>
                <w:sz w:val="16"/>
                <w:szCs w:val="16"/>
              </w:rPr>
              <w:t>__</w:t>
            </w:r>
            <w:r w:rsidR="007A6BD6">
              <w:rPr>
                <w:rFonts w:cs="Arial"/>
                <w:bCs/>
                <w:color w:val="000000" w:themeColor="text1"/>
                <w:sz w:val="16"/>
                <w:szCs w:val="16"/>
              </w:rPr>
              <w:t xml:space="preserve">4.8 </w:t>
            </w:r>
            <w:r w:rsidRPr="00EF7C61">
              <w:rPr>
                <w:rFonts w:cs="Arial"/>
                <w:bCs/>
                <w:color w:val="000000" w:themeColor="text1"/>
                <w:sz w:val="16"/>
                <w:szCs w:val="16"/>
              </w:rPr>
              <w:t>_</w:t>
            </w:r>
          </w:p>
        </w:tc>
        <w:tc>
          <w:tcPr>
            <w:tcW w:w="700" w:type="dxa"/>
            <w:tcBorders>
              <w:bottom w:val="single" w:sz="4" w:space="0" w:color="auto"/>
            </w:tcBorders>
            <w:tcMar>
              <w:top w:w="43" w:type="dxa"/>
              <w:bottom w:w="144" w:type="dxa"/>
            </w:tcMar>
          </w:tcPr>
          <w:p w:rsidR="00EF7C61" w:rsidRPr="00EF7C61" w:rsidRDefault="00EF7C61" w:rsidP="00ED5A50">
            <w:pPr>
              <w:ind w:right="-20"/>
              <w:jc w:val="center"/>
              <w:rPr>
                <w:rFonts w:cs="Arial"/>
                <w:bCs/>
                <w:color w:val="000000" w:themeColor="text1"/>
                <w:sz w:val="16"/>
                <w:szCs w:val="16"/>
              </w:rPr>
            </w:pPr>
            <w:r w:rsidRPr="00EF7C61">
              <w:rPr>
                <w:rFonts w:cs="Arial"/>
                <w:bCs/>
                <w:color w:val="000000" w:themeColor="text1"/>
                <w:sz w:val="16"/>
                <w:szCs w:val="16"/>
              </w:rPr>
              <w:t>__</w:t>
            </w:r>
            <w:r w:rsidR="007A6BD6">
              <w:rPr>
                <w:rFonts w:cs="Arial"/>
                <w:bCs/>
                <w:color w:val="000000" w:themeColor="text1"/>
                <w:sz w:val="16"/>
                <w:szCs w:val="16"/>
              </w:rPr>
              <w:t>8.3</w:t>
            </w:r>
            <w:r w:rsidRPr="00EF7C61">
              <w:rPr>
                <w:rFonts w:cs="Arial"/>
                <w:bCs/>
                <w:color w:val="000000" w:themeColor="text1"/>
                <w:sz w:val="16"/>
                <w:szCs w:val="16"/>
              </w:rPr>
              <w:t>__</w:t>
            </w:r>
          </w:p>
        </w:tc>
      </w:tr>
    </w:tbl>
    <w:p w:rsidR="00EF7C61" w:rsidRPr="00EF7C61" w:rsidRDefault="00EF7C61" w:rsidP="00EF7C61">
      <w:pPr>
        <w:jc w:val="both"/>
        <w:rPr>
          <w:rFonts w:cs="Arial"/>
          <w:color w:val="000000" w:themeColor="text1"/>
          <w:sz w:val="20"/>
        </w:rPr>
      </w:pPr>
    </w:p>
    <w:p w:rsidR="00EF7C61" w:rsidRPr="00EF7C61" w:rsidRDefault="00EF7C61" w:rsidP="00EF7C61">
      <w:pPr>
        <w:jc w:val="both"/>
        <w:rPr>
          <w:rFonts w:cs="Arial"/>
          <w:color w:val="000000" w:themeColor="text1"/>
          <w:sz w:val="20"/>
        </w:rPr>
      </w:pPr>
    </w:p>
    <w:p w:rsidR="00EF7C61" w:rsidRPr="00EF7C61" w:rsidRDefault="00EF7C61" w:rsidP="00EF7C61">
      <w:pPr>
        <w:numPr>
          <w:ilvl w:val="0"/>
          <w:numId w:val="8"/>
        </w:numPr>
        <w:jc w:val="both"/>
        <w:rPr>
          <w:rFonts w:cs="Arial"/>
          <w:color w:val="000000" w:themeColor="text1"/>
          <w:sz w:val="20"/>
        </w:rPr>
      </w:pPr>
      <w:r w:rsidRPr="00EF7C61">
        <w:rPr>
          <w:rFonts w:cs="Arial"/>
          <w:color w:val="000000" w:themeColor="text1"/>
          <w:sz w:val="20"/>
        </w:rPr>
        <w:t>Suppose that in year 1 an economy is at full employment, has a potential and actual real GDP of $3000 billion, and has an unemployment rate of 5%.</w:t>
      </w:r>
    </w:p>
    <w:p w:rsidR="00EF7C61" w:rsidRPr="00EF7C61" w:rsidRDefault="00EF7C61" w:rsidP="00EF7C61">
      <w:pPr>
        <w:jc w:val="both"/>
        <w:rPr>
          <w:rFonts w:cs="Arial"/>
          <w:color w:val="000000" w:themeColor="text1"/>
          <w:sz w:val="20"/>
        </w:rPr>
      </w:pPr>
    </w:p>
    <w:tbl>
      <w:tblPr>
        <w:tblW w:w="0" w:type="auto"/>
        <w:tblInd w:w="360" w:type="dxa"/>
        <w:tblCellMar>
          <w:top w:w="43" w:type="dxa"/>
          <w:left w:w="29" w:type="dxa"/>
          <w:right w:w="29" w:type="dxa"/>
        </w:tblCellMar>
        <w:tblLook w:val="01E0" w:firstRow="1" w:lastRow="1" w:firstColumn="1" w:lastColumn="1" w:noHBand="0" w:noVBand="0"/>
      </w:tblPr>
      <w:tblGrid>
        <w:gridCol w:w="615"/>
        <w:gridCol w:w="1140"/>
        <w:gridCol w:w="1300"/>
        <w:gridCol w:w="1047"/>
      </w:tblGrid>
      <w:tr w:rsidR="00EF7C61" w:rsidRPr="00EF7C61" w:rsidTr="00ED5A50">
        <w:tc>
          <w:tcPr>
            <w:tcW w:w="615" w:type="dxa"/>
            <w:tcBorders>
              <w:top w:val="single" w:sz="4" w:space="0" w:color="auto"/>
            </w:tcBorders>
          </w:tcPr>
          <w:p w:rsidR="00EF7C61" w:rsidRPr="00EF7C61" w:rsidRDefault="00EF7C61" w:rsidP="00ED5A50">
            <w:pPr>
              <w:ind w:right="-20"/>
              <w:jc w:val="center"/>
              <w:rPr>
                <w:rFonts w:cs="Arial"/>
                <w:bCs/>
                <w:color w:val="000000" w:themeColor="text1"/>
                <w:sz w:val="16"/>
                <w:szCs w:val="16"/>
              </w:rPr>
            </w:pPr>
            <w:r w:rsidRPr="00EF7C61">
              <w:rPr>
                <w:rFonts w:cs="Arial"/>
                <w:b/>
                <w:bCs/>
                <w:color w:val="000000" w:themeColor="text1"/>
                <w:sz w:val="16"/>
                <w:szCs w:val="16"/>
              </w:rPr>
              <w:t>Year</w:t>
            </w:r>
          </w:p>
        </w:tc>
        <w:tc>
          <w:tcPr>
            <w:tcW w:w="1140" w:type="dxa"/>
            <w:tcBorders>
              <w:top w:val="single" w:sz="4" w:space="0" w:color="auto"/>
            </w:tcBorders>
            <w:tcMar>
              <w:top w:w="43" w:type="dxa"/>
              <w:left w:w="29" w:type="dxa"/>
              <w:bottom w:w="14" w:type="dxa"/>
              <w:right w:w="29" w:type="dxa"/>
            </w:tcMar>
          </w:tcPr>
          <w:p w:rsidR="00EF7C61" w:rsidRPr="00EF7C61" w:rsidRDefault="00EF7C61" w:rsidP="00ED5A50">
            <w:pPr>
              <w:ind w:right="-20"/>
              <w:jc w:val="center"/>
              <w:rPr>
                <w:rFonts w:cs="Arial"/>
                <w:bCs/>
                <w:color w:val="000000" w:themeColor="text1"/>
                <w:sz w:val="16"/>
                <w:szCs w:val="16"/>
              </w:rPr>
            </w:pPr>
            <w:r w:rsidRPr="00EF7C61">
              <w:rPr>
                <w:rFonts w:cs="Arial"/>
                <w:b/>
                <w:bCs/>
                <w:color w:val="000000" w:themeColor="text1"/>
                <w:sz w:val="16"/>
                <w:szCs w:val="16"/>
              </w:rPr>
              <w:t>Actual GDP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tcMar>
              <w:top w:w="43" w:type="dxa"/>
              <w:bottom w:w="14" w:type="dxa"/>
            </w:tcMar>
          </w:tcPr>
          <w:p w:rsidR="00EF7C61" w:rsidRPr="00EF7C61" w:rsidRDefault="00EF7C61" w:rsidP="00ED5A50">
            <w:pPr>
              <w:ind w:right="-20"/>
              <w:jc w:val="center"/>
              <w:rPr>
                <w:rFonts w:cs="Arial"/>
                <w:bCs/>
                <w:color w:val="000000" w:themeColor="text1"/>
                <w:sz w:val="16"/>
                <w:szCs w:val="16"/>
              </w:rPr>
            </w:pPr>
            <w:r w:rsidRPr="00EF7C61">
              <w:rPr>
                <w:rFonts w:cs="Arial"/>
                <w:b/>
                <w:bCs/>
                <w:color w:val="000000" w:themeColor="text1"/>
                <w:sz w:val="16"/>
                <w:szCs w:val="16"/>
              </w:rPr>
              <w:t>Potential GDP</w:t>
            </w:r>
          </w:p>
        </w:tc>
        <w:tc>
          <w:tcPr>
            <w:tcW w:w="917" w:type="dxa"/>
            <w:tcBorders>
              <w:top w:val="single" w:sz="4" w:space="0" w:color="auto"/>
            </w:tcBorders>
            <w:tcMar>
              <w:top w:w="43" w:type="dxa"/>
              <w:bottom w:w="14" w:type="dxa"/>
            </w:tcMar>
          </w:tcPr>
          <w:p w:rsidR="00EF7C61" w:rsidRPr="00EF7C61" w:rsidRDefault="00EF7C61" w:rsidP="00ED5A50">
            <w:pPr>
              <w:ind w:right="-20"/>
              <w:jc w:val="center"/>
              <w:rPr>
                <w:rFonts w:cs="Arial"/>
                <w:bCs/>
                <w:color w:val="000000" w:themeColor="text1"/>
                <w:sz w:val="16"/>
                <w:szCs w:val="16"/>
              </w:rPr>
            </w:pPr>
            <w:r w:rsidRPr="00EF7C61">
              <w:rPr>
                <w:rFonts w:cs="Arial"/>
                <w:b/>
                <w:bCs/>
                <w:color w:val="000000" w:themeColor="text1"/>
                <w:sz w:val="16"/>
                <w:szCs w:val="16"/>
              </w:rPr>
              <w:t>GDP gap</w:t>
            </w:r>
          </w:p>
        </w:tc>
      </w:tr>
      <w:tr w:rsidR="00EF7C61" w:rsidRPr="00EF7C61" w:rsidTr="00ED5A50">
        <w:tc>
          <w:tcPr>
            <w:tcW w:w="615" w:type="dxa"/>
          </w:tcPr>
          <w:p w:rsidR="00EF7C61" w:rsidRPr="00EF7C61" w:rsidRDefault="00EF7C61" w:rsidP="00ED5A50">
            <w:pPr>
              <w:ind w:right="-20"/>
              <w:jc w:val="center"/>
              <w:rPr>
                <w:rFonts w:cs="Arial"/>
                <w:bCs/>
                <w:color w:val="000000" w:themeColor="text1"/>
                <w:sz w:val="16"/>
                <w:szCs w:val="16"/>
              </w:rPr>
            </w:pPr>
            <w:r w:rsidRPr="00EF7C61">
              <w:rPr>
                <w:rFonts w:cs="Arial"/>
                <w:bCs/>
                <w:noProof/>
                <w:snapToGrid/>
                <w:color w:val="000000" w:themeColor="text1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EB2E3E5" wp14:editId="7FDD7838">
                      <wp:simplePos x="0" y="0"/>
                      <wp:positionH relativeFrom="column">
                        <wp:posOffset>-18415</wp:posOffset>
                      </wp:positionH>
                      <wp:positionV relativeFrom="paragraph">
                        <wp:posOffset>-48260</wp:posOffset>
                      </wp:positionV>
                      <wp:extent cx="2517140" cy="0"/>
                      <wp:effectExtent l="6985" t="15240" r="28575" b="22860"/>
                      <wp:wrapNone/>
                      <wp:docPr id="2" name="AutoShape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171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3C377ABD" id="AutoShape 46" o:spid="_x0000_s1026" type="#_x0000_t32" style="position:absolute;margin-left:-1.45pt;margin-top:-3.8pt;width:198.2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" strokeweight=".5pt"/>
                  </w:pict>
                </mc:Fallback>
              </mc:AlternateContent>
            </w:r>
            <w:r w:rsidRPr="00EF7C61">
              <w:rPr>
                <w:rFonts w:cs="Arial"/>
                <w:bCs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140" w:type="dxa"/>
            <w:tcMar>
              <w:top w:w="86" w:type="dxa"/>
              <w:left w:w="29" w:type="dxa"/>
              <w:bottom w:w="29" w:type="dxa"/>
              <w:right w:w="29" w:type="dxa"/>
            </w:tcMar>
          </w:tcPr>
          <w:p w:rsidR="00EF7C61" w:rsidRPr="00EF7C61" w:rsidRDefault="00EF7C61" w:rsidP="00ED5A50">
            <w:pPr>
              <w:tabs>
                <w:tab w:val="decimal" w:pos="706"/>
              </w:tabs>
              <w:ind w:right="-20"/>
              <w:rPr>
                <w:rFonts w:cs="Arial"/>
                <w:bCs/>
                <w:color w:val="000000" w:themeColor="text1"/>
                <w:sz w:val="16"/>
                <w:szCs w:val="16"/>
              </w:rPr>
            </w:pPr>
            <w:r w:rsidRPr="00EF7C61">
              <w:rPr>
                <w:rFonts w:cs="Arial"/>
                <w:bCs/>
                <w:color w:val="000000" w:themeColor="text1"/>
                <w:sz w:val="16"/>
                <w:szCs w:val="16"/>
              </w:rPr>
              <w:t>$3000.0</w:t>
            </w:r>
          </w:p>
        </w:tc>
        <w:tc>
          <w:tcPr>
            <w:tcW w:w="1300" w:type="dxa"/>
            <w:tcMar>
              <w:left w:w="29" w:type="dxa"/>
              <w:bottom w:w="29" w:type="dxa"/>
              <w:right w:w="29" w:type="dxa"/>
            </w:tcMar>
          </w:tcPr>
          <w:p w:rsidR="00EF7C61" w:rsidRPr="00EF7C61" w:rsidRDefault="00EF7C61" w:rsidP="00ED5A50">
            <w:pPr>
              <w:tabs>
                <w:tab w:val="decimal" w:pos="821"/>
              </w:tabs>
              <w:ind w:right="-20"/>
              <w:rPr>
                <w:rFonts w:cs="Arial"/>
                <w:bCs/>
                <w:color w:val="000000" w:themeColor="text1"/>
                <w:sz w:val="16"/>
                <w:szCs w:val="16"/>
              </w:rPr>
            </w:pPr>
            <w:r w:rsidRPr="00EF7C61">
              <w:rPr>
                <w:rFonts w:cs="Arial"/>
                <w:bCs/>
                <w:color w:val="000000" w:themeColor="text1"/>
                <w:sz w:val="16"/>
                <w:szCs w:val="16"/>
              </w:rPr>
              <w:t>$3000</w:t>
            </w:r>
          </w:p>
        </w:tc>
        <w:tc>
          <w:tcPr>
            <w:tcW w:w="917" w:type="dxa"/>
            <w:tcMar>
              <w:left w:w="29" w:type="dxa"/>
              <w:bottom w:w="29" w:type="dxa"/>
              <w:right w:w="29" w:type="dxa"/>
            </w:tcMar>
          </w:tcPr>
          <w:p w:rsidR="00EF7C61" w:rsidRPr="00EF7C61" w:rsidRDefault="00EF7C61" w:rsidP="007A6BD6">
            <w:pPr>
              <w:tabs>
                <w:tab w:val="decimal" w:pos="677"/>
              </w:tabs>
              <w:ind w:right="-20"/>
              <w:rPr>
                <w:rFonts w:cs="Arial"/>
                <w:bCs/>
                <w:color w:val="000000" w:themeColor="text1"/>
                <w:sz w:val="16"/>
                <w:szCs w:val="16"/>
              </w:rPr>
            </w:pPr>
            <w:r w:rsidRPr="00EF7C61">
              <w:rPr>
                <w:rFonts w:cs="Arial"/>
                <w:bCs/>
                <w:color w:val="000000" w:themeColor="text1"/>
                <w:sz w:val="16"/>
                <w:szCs w:val="16"/>
              </w:rPr>
              <w:t>$</w:t>
            </w:r>
            <w:r w:rsidR="007A6BD6">
              <w:rPr>
                <w:rFonts w:cs="Arial"/>
                <w:bCs/>
                <w:color w:val="000000" w:themeColor="text1"/>
                <w:sz w:val="16"/>
                <w:szCs w:val="16"/>
              </w:rPr>
              <w:t>0</w:t>
            </w:r>
          </w:p>
        </w:tc>
      </w:tr>
      <w:tr w:rsidR="00EF7C61" w:rsidRPr="00EF7C61" w:rsidTr="00ED5A50">
        <w:tc>
          <w:tcPr>
            <w:tcW w:w="615" w:type="dxa"/>
          </w:tcPr>
          <w:p w:rsidR="00EF7C61" w:rsidRPr="00EF7C61" w:rsidRDefault="00EF7C61" w:rsidP="00ED5A50">
            <w:pPr>
              <w:ind w:right="-20"/>
              <w:jc w:val="center"/>
              <w:rPr>
                <w:rFonts w:cs="Arial"/>
                <w:bCs/>
                <w:color w:val="000000" w:themeColor="text1"/>
                <w:sz w:val="16"/>
                <w:szCs w:val="16"/>
              </w:rPr>
            </w:pPr>
            <w:r w:rsidRPr="00EF7C61">
              <w:rPr>
                <w:rFonts w:cs="Arial"/>
                <w:bCs/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1140" w:type="dxa"/>
            <w:tcMar>
              <w:top w:w="43" w:type="dxa"/>
              <w:left w:w="29" w:type="dxa"/>
              <w:bottom w:w="29" w:type="dxa"/>
              <w:right w:w="29" w:type="dxa"/>
            </w:tcMar>
          </w:tcPr>
          <w:p w:rsidR="00EF7C61" w:rsidRPr="00EF7C61" w:rsidRDefault="00EF7C61" w:rsidP="00ED5A50">
            <w:pPr>
              <w:tabs>
                <w:tab w:val="decimal" w:pos="706"/>
              </w:tabs>
              <w:ind w:right="-20"/>
              <w:rPr>
                <w:rFonts w:cs="Arial"/>
                <w:bCs/>
                <w:color w:val="000000" w:themeColor="text1"/>
                <w:sz w:val="16"/>
                <w:szCs w:val="16"/>
              </w:rPr>
            </w:pPr>
            <w:r w:rsidRPr="00EF7C61">
              <w:rPr>
                <w:rFonts w:cs="Arial"/>
                <w:bCs/>
                <w:color w:val="000000" w:themeColor="text1"/>
                <w:sz w:val="16"/>
                <w:szCs w:val="16"/>
              </w:rPr>
              <w:t>3724.0</w:t>
            </w:r>
          </w:p>
        </w:tc>
        <w:tc>
          <w:tcPr>
            <w:tcW w:w="1300" w:type="dxa"/>
            <w:tcMar>
              <w:left w:w="29" w:type="dxa"/>
              <w:bottom w:w="29" w:type="dxa"/>
              <w:right w:w="29" w:type="dxa"/>
            </w:tcMar>
          </w:tcPr>
          <w:p w:rsidR="00EF7C61" w:rsidRPr="00EF7C61" w:rsidRDefault="00EF7C61" w:rsidP="00ED5A50">
            <w:pPr>
              <w:tabs>
                <w:tab w:val="decimal" w:pos="821"/>
              </w:tabs>
              <w:ind w:right="-20"/>
              <w:rPr>
                <w:rFonts w:cs="Arial"/>
                <w:bCs/>
                <w:color w:val="000000" w:themeColor="text1"/>
                <w:sz w:val="16"/>
                <w:szCs w:val="16"/>
              </w:rPr>
            </w:pPr>
            <w:r w:rsidRPr="00EF7C61">
              <w:rPr>
                <w:rFonts w:cs="Arial"/>
                <w:bCs/>
                <w:color w:val="000000" w:themeColor="text1"/>
                <w:sz w:val="16"/>
                <w:szCs w:val="16"/>
              </w:rPr>
              <w:t>3800</w:t>
            </w:r>
          </w:p>
        </w:tc>
        <w:tc>
          <w:tcPr>
            <w:tcW w:w="917" w:type="dxa"/>
            <w:tcMar>
              <w:left w:w="29" w:type="dxa"/>
              <w:bottom w:w="29" w:type="dxa"/>
              <w:right w:w="29" w:type="dxa"/>
            </w:tcMar>
          </w:tcPr>
          <w:p w:rsidR="00EF7C61" w:rsidRPr="00EF7C61" w:rsidRDefault="007A6BD6" w:rsidP="00ED5A50">
            <w:pPr>
              <w:tabs>
                <w:tab w:val="decimal" w:pos="677"/>
              </w:tabs>
              <w:ind w:right="-20"/>
              <w:rPr>
                <w:rFonts w:cs="Arial"/>
                <w:bCs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bCs/>
                <w:color w:val="000000" w:themeColor="text1"/>
                <w:sz w:val="16"/>
                <w:szCs w:val="16"/>
              </w:rPr>
              <w:t>76</w:t>
            </w:r>
          </w:p>
        </w:tc>
      </w:tr>
      <w:tr w:rsidR="00EF7C61" w:rsidRPr="00EF7C61" w:rsidTr="00ED5A50">
        <w:tc>
          <w:tcPr>
            <w:tcW w:w="615" w:type="dxa"/>
            <w:tcBorders>
              <w:bottom w:val="single" w:sz="4" w:space="0" w:color="auto"/>
            </w:tcBorders>
          </w:tcPr>
          <w:p w:rsidR="00EF7C61" w:rsidRPr="00EF7C61" w:rsidRDefault="00EF7C61" w:rsidP="00ED5A50">
            <w:pPr>
              <w:ind w:right="-20"/>
              <w:jc w:val="center"/>
              <w:rPr>
                <w:rFonts w:cs="Arial"/>
                <w:bCs/>
                <w:color w:val="000000" w:themeColor="text1"/>
                <w:sz w:val="16"/>
                <w:szCs w:val="16"/>
              </w:rPr>
            </w:pPr>
            <w:r w:rsidRPr="00EF7C61">
              <w:rPr>
                <w:rFonts w:cs="Arial"/>
                <w:bCs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tcMar>
              <w:top w:w="43" w:type="dxa"/>
              <w:left w:w="29" w:type="dxa"/>
              <w:bottom w:w="144" w:type="dxa"/>
              <w:right w:w="29" w:type="dxa"/>
            </w:tcMar>
          </w:tcPr>
          <w:p w:rsidR="00EF7C61" w:rsidRPr="00EF7C61" w:rsidRDefault="00EF7C61" w:rsidP="00ED5A50">
            <w:pPr>
              <w:tabs>
                <w:tab w:val="decimal" w:pos="706"/>
              </w:tabs>
              <w:ind w:right="-20"/>
              <w:rPr>
                <w:rFonts w:cs="Arial"/>
                <w:bCs/>
                <w:color w:val="000000" w:themeColor="text1"/>
                <w:sz w:val="16"/>
                <w:szCs w:val="16"/>
              </w:rPr>
            </w:pPr>
            <w:r w:rsidRPr="00EF7C61">
              <w:rPr>
                <w:rFonts w:cs="Arial"/>
                <w:bCs/>
                <w:color w:val="000000" w:themeColor="text1"/>
                <w:sz w:val="16"/>
                <w:szCs w:val="16"/>
              </w:rPr>
              <w:t>3712.5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tcMar>
              <w:top w:w="43" w:type="dxa"/>
              <w:bottom w:w="144" w:type="dxa"/>
            </w:tcMar>
          </w:tcPr>
          <w:p w:rsidR="00EF7C61" w:rsidRPr="00EF7C61" w:rsidRDefault="00EF7C61" w:rsidP="00ED5A50">
            <w:pPr>
              <w:tabs>
                <w:tab w:val="decimal" w:pos="821"/>
              </w:tabs>
              <w:ind w:right="-20"/>
              <w:rPr>
                <w:rFonts w:cs="Arial"/>
                <w:bCs/>
                <w:color w:val="000000" w:themeColor="text1"/>
                <w:sz w:val="16"/>
                <w:szCs w:val="16"/>
              </w:rPr>
            </w:pPr>
            <w:r w:rsidRPr="00EF7C61">
              <w:rPr>
                <w:rFonts w:cs="Arial"/>
                <w:bCs/>
                <w:color w:val="000000" w:themeColor="text1"/>
                <w:sz w:val="16"/>
                <w:szCs w:val="16"/>
              </w:rPr>
              <w:t>4125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tcMar>
              <w:top w:w="43" w:type="dxa"/>
              <w:bottom w:w="144" w:type="dxa"/>
            </w:tcMar>
          </w:tcPr>
          <w:p w:rsidR="00EF7C61" w:rsidRPr="00EF7C61" w:rsidRDefault="00EF7C61" w:rsidP="00ED5A50">
            <w:pPr>
              <w:tabs>
                <w:tab w:val="decimal" w:pos="677"/>
              </w:tabs>
              <w:ind w:right="-20"/>
              <w:rPr>
                <w:rFonts w:cs="Arial"/>
                <w:bCs/>
                <w:color w:val="000000" w:themeColor="text1"/>
                <w:sz w:val="16"/>
                <w:szCs w:val="16"/>
              </w:rPr>
            </w:pPr>
            <w:r w:rsidRPr="00EF7C61">
              <w:rPr>
                <w:rFonts w:cs="Arial"/>
                <w:bCs/>
                <w:color w:val="000000" w:themeColor="text1"/>
                <w:sz w:val="16"/>
                <w:szCs w:val="16"/>
              </w:rPr>
              <w:t>___</w:t>
            </w:r>
            <w:r w:rsidR="007A6BD6">
              <w:rPr>
                <w:rFonts w:cs="Arial"/>
                <w:bCs/>
                <w:color w:val="000000" w:themeColor="text1"/>
                <w:sz w:val="16"/>
                <w:szCs w:val="16"/>
              </w:rPr>
              <w:t>412.5</w:t>
            </w:r>
            <w:r w:rsidRPr="00EF7C61">
              <w:rPr>
                <w:rFonts w:cs="Arial"/>
                <w:bCs/>
                <w:color w:val="000000" w:themeColor="text1"/>
                <w:sz w:val="16"/>
                <w:szCs w:val="16"/>
              </w:rPr>
              <w:t>__</w:t>
            </w:r>
          </w:p>
        </w:tc>
      </w:tr>
    </w:tbl>
    <w:p w:rsidR="00EF7C61" w:rsidRPr="00EF7C61" w:rsidRDefault="00EF7C61" w:rsidP="00EF7C61">
      <w:pPr>
        <w:jc w:val="both"/>
        <w:rPr>
          <w:rFonts w:cs="Arial"/>
          <w:color w:val="000000" w:themeColor="text1"/>
          <w:sz w:val="20"/>
        </w:rPr>
      </w:pPr>
    </w:p>
    <w:p w:rsidR="00EF7C61" w:rsidRPr="00EF7C61" w:rsidRDefault="00EF7C61" w:rsidP="00EF7C61">
      <w:pPr>
        <w:numPr>
          <w:ilvl w:val="1"/>
          <w:numId w:val="8"/>
        </w:numPr>
        <w:jc w:val="both"/>
        <w:rPr>
          <w:rFonts w:cs="Arial"/>
          <w:color w:val="000000" w:themeColor="text1"/>
          <w:sz w:val="20"/>
        </w:rPr>
      </w:pPr>
      <w:r w:rsidRPr="00EF7C61">
        <w:rPr>
          <w:rFonts w:cs="Arial"/>
          <w:color w:val="000000" w:themeColor="text1"/>
          <w:sz w:val="20"/>
        </w:rPr>
        <w:t>Compute the GDP gaps for years 1, 2, and 3 and enter them into the table.</w:t>
      </w:r>
    </w:p>
    <w:p w:rsidR="00EF7C61" w:rsidRPr="00EF7C61" w:rsidRDefault="00EF7C61" w:rsidP="00EF7C61">
      <w:pPr>
        <w:jc w:val="both"/>
        <w:rPr>
          <w:rFonts w:cs="Arial"/>
          <w:color w:val="000000" w:themeColor="text1"/>
          <w:sz w:val="20"/>
        </w:rPr>
      </w:pPr>
    </w:p>
    <w:p w:rsidR="00EF7C61" w:rsidRPr="00EF7C61" w:rsidRDefault="00EF7C61" w:rsidP="00EF7C61">
      <w:pPr>
        <w:numPr>
          <w:ilvl w:val="1"/>
          <w:numId w:val="8"/>
        </w:numPr>
        <w:spacing w:after="120" w:line="360" w:lineRule="auto"/>
        <w:jc w:val="both"/>
        <w:rPr>
          <w:rFonts w:cs="Arial"/>
          <w:color w:val="000000" w:themeColor="text1"/>
          <w:sz w:val="20"/>
        </w:rPr>
      </w:pPr>
      <w:r w:rsidRPr="00EF7C61">
        <w:rPr>
          <w:rFonts w:cs="Arial"/>
          <w:color w:val="000000" w:themeColor="text1"/>
          <w:sz w:val="20"/>
        </w:rPr>
        <w:t xml:space="preserve">In year 2, the actual real GDP is </w:t>
      </w:r>
      <w:r w:rsidR="007A6BD6" w:rsidRPr="007A6BD6">
        <w:rPr>
          <w:rFonts w:cs="Arial"/>
          <w:b/>
          <w:color w:val="000000" w:themeColor="text1"/>
          <w:sz w:val="20"/>
          <w:u w:val="single"/>
        </w:rPr>
        <w:t>98</w:t>
      </w:r>
      <w:r w:rsidRPr="00EF7C61">
        <w:rPr>
          <w:rFonts w:cs="Arial"/>
          <w:color w:val="000000" w:themeColor="text1"/>
          <w:sz w:val="20"/>
        </w:rPr>
        <w:t xml:space="preserve">% of the potential real GDP.  (Hint: Divide the actual real GDP by the potential real GDP and multiply by 100.)  The actual real GDP is </w:t>
      </w:r>
      <w:r w:rsidR="007A6BD6">
        <w:rPr>
          <w:rFonts w:cs="Arial"/>
          <w:b/>
          <w:color w:val="000000" w:themeColor="text1"/>
          <w:sz w:val="20"/>
          <w:u w:val="single"/>
        </w:rPr>
        <w:t>2</w:t>
      </w:r>
      <w:r w:rsidRPr="00EF7C61">
        <w:rPr>
          <w:rFonts w:cs="Arial"/>
          <w:color w:val="000000" w:themeColor="text1"/>
          <w:sz w:val="20"/>
        </w:rPr>
        <w:t>% less than the potential real GDP.</w:t>
      </w:r>
    </w:p>
    <w:p w:rsidR="00EF7C61" w:rsidRPr="00EF7C61" w:rsidRDefault="00EF7C61" w:rsidP="00EF7C61">
      <w:pPr>
        <w:numPr>
          <w:ilvl w:val="1"/>
          <w:numId w:val="8"/>
        </w:numPr>
        <w:spacing w:after="120" w:line="360" w:lineRule="auto"/>
        <w:jc w:val="both"/>
        <w:rPr>
          <w:rFonts w:cs="Arial"/>
          <w:color w:val="000000" w:themeColor="text1"/>
          <w:sz w:val="20"/>
        </w:rPr>
      </w:pPr>
      <w:r w:rsidRPr="00EF7C61">
        <w:rPr>
          <w:rFonts w:cs="Arial"/>
          <w:color w:val="000000" w:themeColor="text1"/>
          <w:sz w:val="20"/>
        </w:rPr>
        <w:t xml:space="preserve">In year 3 the actual real GDP is </w:t>
      </w:r>
      <w:r w:rsidR="007A6BD6">
        <w:rPr>
          <w:rFonts w:cs="Arial"/>
          <w:b/>
          <w:color w:val="000000" w:themeColor="text1"/>
          <w:sz w:val="20"/>
          <w:u w:val="single"/>
        </w:rPr>
        <w:t>90</w:t>
      </w:r>
      <w:r w:rsidRPr="00EF7C61">
        <w:rPr>
          <w:rFonts w:cs="Arial"/>
          <w:color w:val="000000" w:themeColor="text1"/>
          <w:sz w:val="20"/>
        </w:rPr>
        <w:t xml:space="preserve">% of the potential real GDP.  The actual real GDP is </w:t>
      </w:r>
      <w:r w:rsidR="007A6BD6">
        <w:rPr>
          <w:rFonts w:cs="Arial"/>
          <w:b/>
          <w:color w:val="000000" w:themeColor="text1"/>
          <w:sz w:val="20"/>
          <w:u w:val="single"/>
        </w:rPr>
        <w:t>10</w:t>
      </w:r>
      <w:r w:rsidRPr="00EF7C61">
        <w:rPr>
          <w:rFonts w:cs="Arial"/>
          <w:color w:val="000000" w:themeColor="text1"/>
          <w:sz w:val="20"/>
        </w:rPr>
        <w:t>% less than the potential real GDP.</w:t>
      </w:r>
    </w:p>
    <w:p w:rsidR="00EF7C61" w:rsidRPr="00EF7C61" w:rsidRDefault="00EF7C61" w:rsidP="00EF7C61">
      <w:pPr>
        <w:jc w:val="both"/>
        <w:rPr>
          <w:rFonts w:cs="Arial"/>
          <w:color w:val="000000" w:themeColor="text1"/>
          <w:sz w:val="20"/>
        </w:rPr>
      </w:pPr>
    </w:p>
    <w:p w:rsidR="00EF7C61" w:rsidRPr="00EF7C61" w:rsidRDefault="00EF7C61" w:rsidP="00EF7C61">
      <w:pPr>
        <w:numPr>
          <w:ilvl w:val="0"/>
          <w:numId w:val="8"/>
        </w:numPr>
        <w:jc w:val="both"/>
        <w:rPr>
          <w:rFonts w:cs="Arial"/>
          <w:color w:val="000000" w:themeColor="text1"/>
          <w:sz w:val="20"/>
        </w:rPr>
      </w:pPr>
      <w:r w:rsidRPr="00EF7C61">
        <w:rPr>
          <w:rFonts w:cs="Arial"/>
          <w:color w:val="000000" w:themeColor="text1"/>
          <w:sz w:val="20"/>
        </w:rPr>
        <w:t>The following table shows the price index in the economy at the end of three different years.</w:t>
      </w:r>
    </w:p>
    <w:p w:rsidR="00EF7C61" w:rsidRPr="00EF7C61" w:rsidRDefault="00EF7C61" w:rsidP="00EF7C61">
      <w:pPr>
        <w:jc w:val="both"/>
        <w:rPr>
          <w:rFonts w:cs="Arial"/>
          <w:color w:val="000000" w:themeColor="text1"/>
          <w:sz w:val="20"/>
        </w:rPr>
      </w:pPr>
    </w:p>
    <w:tbl>
      <w:tblPr>
        <w:tblW w:w="0" w:type="auto"/>
        <w:tblInd w:w="360" w:type="dxa"/>
        <w:tblLayout w:type="fixed"/>
        <w:tblCellMar>
          <w:top w:w="43" w:type="dxa"/>
          <w:left w:w="29" w:type="dxa"/>
          <w:right w:w="29" w:type="dxa"/>
        </w:tblCellMar>
        <w:tblLook w:val="01E0" w:firstRow="1" w:lastRow="1" w:firstColumn="1" w:lastColumn="1" w:noHBand="0" w:noVBand="0"/>
      </w:tblPr>
      <w:tblGrid>
        <w:gridCol w:w="615"/>
        <w:gridCol w:w="1140"/>
        <w:gridCol w:w="1334"/>
      </w:tblGrid>
      <w:tr w:rsidR="00EF7C61" w:rsidRPr="00EF7C61" w:rsidTr="00ED5A50">
        <w:tc>
          <w:tcPr>
            <w:tcW w:w="615" w:type="dxa"/>
            <w:tcBorders>
              <w:top w:val="single" w:sz="4" w:space="0" w:color="auto"/>
            </w:tcBorders>
          </w:tcPr>
          <w:p w:rsidR="00EF7C61" w:rsidRPr="00EF7C61" w:rsidRDefault="00EF7C61" w:rsidP="00ED5A50">
            <w:pPr>
              <w:ind w:right="-20"/>
              <w:jc w:val="center"/>
              <w:rPr>
                <w:rFonts w:cs="Arial"/>
                <w:bCs/>
                <w:color w:val="000000" w:themeColor="text1"/>
                <w:sz w:val="16"/>
                <w:szCs w:val="16"/>
              </w:rPr>
            </w:pPr>
            <w:r w:rsidRPr="00EF7C61">
              <w:rPr>
                <w:rFonts w:cs="Arial"/>
                <w:b/>
                <w:bCs/>
                <w:color w:val="000000" w:themeColor="text1"/>
                <w:sz w:val="16"/>
                <w:szCs w:val="16"/>
              </w:rPr>
              <w:t>Year</w:t>
            </w:r>
          </w:p>
        </w:tc>
        <w:tc>
          <w:tcPr>
            <w:tcW w:w="1140" w:type="dxa"/>
            <w:tcBorders>
              <w:top w:val="single" w:sz="4" w:space="0" w:color="auto"/>
            </w:tcBorders>
            <w:tcMar>
              <w:top w:w="43" w:type="dxa"/>
              <w:left w:w="29" w:type="dxa"/>
              <w:bottom w:w="14" w:type="dxa"/>
              <w:right w:w="29" w:type="dxa"/>
            </w:tcMar>
          </w:tcPr>
          <w:p w:rsidR="00EF7C61" w:rsidRPr="00EF7C61" w:rsidRDefault="00EF7C61" w:rsidP="00ED5A50">
            <w:pPr>
              <w:ind w:right="-20"/>
              <w:jc w:val="center"/>
              <w:rPr>
                <w:rFonts w:cs="Arial"/>
                <w:bCs/>
                <w:color w:val="000000" w:themeColor="text1"/>
                <w:sz w:val="16"/>
                <w:szCs w:val="16"/>
              </w:rPr>
            </w:pPr>
            <w:r w:rsidRPr="00EF7C61">
              <w:rPr>
                <w:rFonts w:cs="Arial"/>
                <w:b/>
                <w:bCs/>
                <w:color w:val="000000" w:themeColor="text1"/>
                <w:sz w:val="16"/>
                <w:szCs w:val="16"/>
              </w:rPr>
              <w:t>Price index</w:t>
            </w:r>
          </w:p>
        </w:tc>
        <w:tc>
          <w:tcPr>
            <w:tcW w:w="1334" w:type="dxa"/>
            <w:tcBorders>
              <w:top w:val="single" w:sz="4" w:space="0" w:color="auto"/>
            </w:tcBorders>
            <w:tcMar>
              <w:top w:w="43" w:type="dxa"/>
              <w:bottom w:w="14" w:type="dxa"/>
            </w:tcMar>
          </w:tcPr>
          <w:p w:rsidR="00EF7C61" w:rsidRPr="00EF7C61" w:rsidRDefault="00EF7C61" w:rsidP="00ED5A50">
            <w:pPr>
              <w:ind w:right="-20"/>
              <w:jc w:val="center"/>
              <w:rPr>
                <w:rFonts w:cs="Arial"/>
                <w:bCs/>
                <w:color w:val="000000" w:themeColor="text1"/>
                <w:sz w:val="16"/>
                <w:szCs w:val="16"/>
              </w:rPr>
            </w:pPr>
            <w:r w:rsidRPr="00EF7C61">
              <w:rPr>
                <w:rFonts w:cs="Arial"/>
                <w:b/>
                <w:bCs/>
                <w:color w:val="000000" w:themeColor="text1"/>
                <w:sz w:val="16"/>
                <w:szCs w:val="16"/>
              </w:rPr>
              <w:t>Rate of inflation</w:t>
            </w:r>
          </w:p>
        </w:tc>
      </w:tr>
      <w:tr w:rsidR="00EF7C61" w:rsidRPr="00EF7C61" w:rsidTr="00ED5A50">
        <w:tc>
          <w:tcPr>
            <w:tcW w:w="615" w:type="dxa"/>
          </w:tcPr>
          <w:p w:rsidR="00EF7C61" w:rsidRPr="00EF7C61" w:rsidRDefault="00EF7C61" w:rsidP="00ED5A50">
            <w:pPr>
              <w:ind w:right="-20"/>
              <w:jc w:val="center"/>
              <w:rPr>
                <w:rFonts w:cs="Arial"/>
                <w:bCs/>
                <w:color w:val="000000" w:themeColor="text1"/>
                <w:sz w:val="16"/>
                <w:szCs w:val="16"/>
              </w:rPr>
            </w:pPr>
            <w:r w:rsidRPr="00EF7C61">
              <w:rPr>
                <w:rFonts w:cs="Arial"/>
                <w:bCs/>
                <w:noProof/>
                <w:snapToGrid/>
                <w:color w:val="000000" w:themeColor="text1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E59E6BD" wp14:editId="09F5DE2B">
                      <wp:simplePos x="0" y="0"/>
                      <wp:positionH relativeFrom="column">
                        <wp:posOffset>-22225</wp:posOffset>
                      </wp:positionH>
                      <wp:positionV relativeFrom="paragraph">
                        <wp:posOffset>-48895</wp:posOffset>
                      </wp:positionV>
                      <wp:extent cx="1962150" cy="0"/>
                      <wp:effectExtent l="15875" t="14605" r="28575" b="23495"/>
                      <wp:wrapNone/>
                      <wp:docPr id="1" name="AutoShap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621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58FD42F5" id="AutoShape 44" o:spid="_x0000_s1026" type="#_x0000_t32" style="position:absolute;margin-left:-1.75pt;margin-top:-3.85pt;width:154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" strokeweight=".5pt"/>
                  </w:pict>
                </mc:Fallback>
              </mc:AlternateContent>
            </w:r>
            <w:r w:rsidRPr="00EF7C61">
              <w:rPr>
                <w:rFonts w:cs="Arial"/>
                <w:bCs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140" w:type="dxa"/>
            <w:tcMar>
              <w:top w:w="86" w:type="dxa"/>
              <w:left w:w="29" w:type="dxa"/>
              <w:bottom w:w="29" w:type="dxa"/>
              <w:right w:w="29" w:type="dxa"/>
            </w:tcMar>
          </w:tcPr>
          <w:p w:rsidR="00EF7C61" w:rsidRPr="00EF7C61" w:rsidRDefault="00EF7C61" w:rsidP="00ED5A50">
            <w:pPr>
              <w:tabs>
                <w:tab w:val="decimal" w:pos="555"/>
              </w:tabs>
              <w:ind w:right="-20"/>
              <w:rPr>
                <w:rFonts w:cs="Arial"/>
                <w:bCs/>
                <w:color w:val="000000" w:themeColor="text1"/>
                <w:sz w:val="16"/>
                <w:szCs w:val="16"/>
              </w:rPr>
            </w:pPr>
            <w:r w:rsidRPr="00EF7C61">
              <w:rPr>
                <w:rFonts w:cs="Arial"/>
                <w:bCs/>
                <w:color w:val="000000" w:themeColor="text1"/>
                <w:sz w:val="16"/>
                <w:szCs w:val="16"/>
              </w:rPr>
              <w:t>100.00</w:t>
            </w:r>
          </w:p>
        </w:tc>
        <w:tc>
          <w:tcPr>
            <w:tcW w:w="1334" w:type="dxa"/>
            <w:tcMar>
              <w:left w:w="29" w:type="dxa"/>
              <w:bottom w:w="29" w:type="dxa"/>
              <w:right w:w="29" w:type="dxa"/>
            </w:tcMar>
          </w:tcPr>
          <w:p w:rsidR="00EF7C61" w:rsidRPr="00EF7C61" w:rsidRDefault="00044DDD" w:rsidP="00ED5A50">
            <w:pPr>
              <w:tabs>
                <w:tab w:val="left" w:pos="360"/>
              </w:tabs>
              <w:ind w:right="-20"/>
              <w:jc w:val="center"/>
              <w:rPr>
                <w:rFonts w:cs="Arial"/>
                <w:bCs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bCs/>
                <w:color w:val="000000" w:themeColor="text1"/>
                <w:sz w:val="16"/>
                <w:szCs w:val="16"/>
              </w:rPr>
              <w:t>12</w:t>
            </w:r>
          </w:p>
        </w:tc>
      </w:tr>
      <w:tr w:rsidR="00EF7C61" w:rsidRPr="00EF7C61" w:rsidTr="00ED5A50">
        <w:tc>
          <w:tcPr>
            <w:tcW w:w="615" w:type="dxa"/>
          </w:tcPr>
          <w:p w:rsidR="00EF7C61" w:rsidRPr="00EF7C61" w:rsidRDefault="00EF7C61" w:rsidP="00ED5A50">
            <w:pPr>
              <w:ind w:right="-20"/>
              <w:jc w:val="center"/>
              <w:rPr>
                <w:rFonts w:cs="Arial"/>
                <w:bCs/>
                <w:color w:val="000000" w:themeColor="text1"/>
                <w:sz w:val="16"/>
                <w:szCs w:val="16"/>
              </w:rPr>
            </w:pPr>
            <w:r w:rsidRPr="00EF7C61">
              <w:rPr>
                <w:rFonts w:cs="Arial"/>
                <w:bCs/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1140" w:type="dxa"/>
            <w:tcMar>
              <w:top w:w="43" w:type="dxa"/>
              <w:left w:w="29" w:type="dxa"/>
              <w:bottom w:w="29" w:type="dxa"/>
              <w:right w:w="29" w:type="dxa"/>
            </w:tcMar>
          </w:tcPr>
          <w:p w:rsidR="00EF7C61" w:rsidRPr="00EF7C61" w:rsidRDefault="00EF7C61" w:rsidP="00ED5A50">
            <w:pPr>
              <w:tabs>
                <w:tab w:val="decimal" w:pos="555"/>
              </w:tabs>
              <w:ind w:right="-20"/>
              <w:rPr>
                <w:rFonts w:cs="Arial"/>
                <w:bCs/>
                <w:color w:val="000000" w:themeColor="text1"/>
                <w:sz w:val="16"/>
                <w:szCs w:val="16"/>
              </w:rPr>
            </w:pPr>
            <w:r w:rsidRPr="00EF7C61">
              <w:rPr>
                <w:rFonts w:cs="Arial"/>
                <w:bCs/>
                <w:color w:val="000000" w:themeColor="text1"/>
                <w:sz w:val="16"/>
                <w:szCs w:val="16"/>
              </w:rPr>
              <w:t>112.00</w:t>
            </w:r>
          </w:p>
        </w:tc>
        <w:tc>
          <w:tcPr>
            <w:tcW w:w="1334" w:type="dxa"/>
            <w:tcMar>
              <w:left w:w="29" w:type="dxa"/>
              <w:bottom w:w="29" w:type="dxa"/>
              <w:right w:w="29" w:type="dxa"/>
            </w:tcMar>
          </w:tcPr>
          <w:p w:rsidR="00EF7C61" w:rsidRPr="00EF7C61" w:rsidRDefault="00044DDD" w:rsidP="00ED5A50">
            <w:pPr>
              <w:tabs>
                <w:tab w:val="decimal" w:pos="1008"/>
              </w:tabs>
              <w:ind w:right="-20"/>
              <w:rPr>
                <w:rFonts w:cs="Arial"/>
                <w:bCs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000000" w:themeColor="text1"/>
                <w:sz w:val="16"/>
                <w:szCs w:val="16"/>
                <w:u w:val="single"/>
              </w:rPr>
              <w:t>10</w:t>
            </w:r>
            <w:r w:rsidR="00EF7C61" w:rsidRPr="00EF7C61">
              <w:rPr>
                <w:rFonts w:cs="Arial"/>
                <w:bCs/>
                <w:color w:val="000000" w:themeColor="text1"/>
                <w:sz w:val="16"/>
                <w:szCs w:val="16"/>
              </w:rPr>
              <w:t>%</w:t>
            </w:r>
          </w:p>
        </w:tc>
      </w:tr>
      <w:tr w:rsidR="00EF7C61" w:rsidRPr="00EF7C61" w:rsidTr="00ED5A50">
        <w:tc>
          <w:tcPr>
            <w:tcW w:w="615" w:type="dxa"/>
            <w:tcBorders>
              <w:bottom w:val="single" w:sz="4" w:space="0" w:color="auto"/>
            </w:tcBorders>
          </w:tcPr>
          <w:p w:rsidR="00EF7C61" w:rsidRPr="00EF7C61" w:rsidRDefault="00EF7C61" w:rsidP="00ED5A50">
            <w:pPr>
              <w:ind w:right="-20"/>
              <w:jc w:val="center"/>
              <w:rPr>
                <w:rFonts w:cs="Arial"/>
                <w:bCs/>
                <w:color w:val="000000" w:themeColor="text1"/>
                <w:sz w:val="16"/>
                <w:szCs w:val="16"/>
              </w:rPr>
            </w:pPr>
            <w:r w:rsidRPr="00EF7C61">
              <w:rPr>
                <w:rFonts w:cs="Arial"/>
                <w:bCs/>
                <w:color w:val="000000" w:themeColor="text1"/>
                <w:sz w:val="16"/>
                <w:szCs w:val="16"/>
              </w:rPr>
              <w:lastRenderedPageBreak/>
              <w:t>3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tcMar>
              <w:top w:w="43" w:type="dxa"/>
              <w:left w:w="29" w:type="dxa"/>
              <w:bottom w:w="144" w:type="dxa"/>
              <w:right w:w="29" w:type="dxa"/>
            </w:tcMar>
          </w:tcPr>
          <w:p w:rsidR="00EF7C61" w:rsidRPr="00EF7C61" w:rsidRDefault="00EF7C61" w:rsidP="00ED5A50">
            <w:pPr>
              <w:tabs>
                <w:tab w:val="decimal" w:pos="555"/>
              </w:tabs>
              <w:ind w:right="-20"/>
              <w:rPr>
                <w:rFonts w:cs="Arial"/>
                <w:bCs/>
                <w:color w:val="000000" w:themeColor="text1"/>
                <w:sz w:val="16"/>
                <w:szCs w:val="16"/>
              </w:rPr>
            </w:pPr>
            <w:r w:rsidRPr="00EF7C61">
              <w:rPr>
                <w:rFonts w:cs="Arial"/>
                <w:bCs/>
                <w:color w:val="000000" w:themeColor="text1"/>
                <w:sz w:val="16"/>
                <w:szCs w:val="16"/>
              </w:rPr>
              <w:t>123.20</w:t>
            </w:r>
          </w:p>
        </w:tc>
        <w:tc>
          <w:tcPr>
            <w:tcW w:w="1334" w:type="dxa"/>
            <w:tcBorders>
              <w:bottom w:val="single" w:sz="4" w:space="0" w:color="auto"/>
            </w:tcBorders>
            <w:tcMar>
              <w:top w:w="43" w:type="dxa"/>
              <w:bottom w:w="144" w:type="dxa"/>
            </w:tcMar>
          </w:tcPr>
          <w:p w:rsidR="00EF7C61" w:rsidRPr="00EF7C61" w:rsidRDefault="00EF7C61" w:rsidP="00ED5A50">
            <w:pPr>
              <w:ind w:right="-20"/>
              <w:jc w:val="center"/>
              <w:rPr>
                <w:rFonts w:cs="Arial"/>
                <w:bCs/>
                <w:color w:val="000000" w:themeColor="text1"/>
                <w:sz w:val="16"/>
                <w:szCs w:val="16"/>
              </w:rPr>
            </w:pPr>
            <w:r w:rsidRPr="00EF7C61">
              <w:rPr>
                <w:rFonts w:cs="Arial"/>
                <w:bCs/>
                <w:color w:val="000000" w:themeColor="text1"/>
                <w:sz w:val="16"/>
                <w:szCs w:val="16"/>
              </w:rPr>
              <w:t>_____</w:t>
            </w:r>
          </w:p>
        </w:tc>
      </w:tr>
    </w:tbl>
    <w:p w:rsidR="00EF7C61" w:rsidRPr="00EF7C61" w:rsidRDefault="00EF7C61" w:rsidP="00EF7C61">
      <w:pPr>
        <w:jc w:val="both"/>
        <w:rPr>
          <w:rFonts w:cs="Arial"/>
          <w:color w:val="000000" w:themeColor="text1"/>
          <w:sz w:val="20"/>
        </w:rPr>
      </w:pPr>
    </w:p>
    <w:p w:rsidR="00EF7C61" w:rsidRPr="00EF7C61" w:rsidRDefault="00EF7C61" w:rsidP="00EF7C61">
      <w:pPr>
        <w:numPr>
          <w:ilvl w:val="1"/>
          <w:numId w:val="8"/>
        </w:numPr>
        <w:jc w:val="both"/>
        <w:rPr>
          <w:rFonts w:cs="Arial"/>
          <w:color w:val="000000" w:themeColor="text1"/>
          <w:sz w:val="20"/>
        </w:rPr>
      </w:pPr>
      <w:r w:rsidRPr="00EF7C61">
        <w:rPr>
          <w:rFonts w:cs="Arial"/>
          <w:color w:val="000000" w:themeColor="text1"/>
          <w:sz w:val="20"/>
        </w:rPr>
        <w:t>Compute and enter in the table the rates of inflation in years 2 and 3.</w:t>
      </w:r>
    </w:p>
    <w:p w:rsidR="00EF7C61" w:rsidRPr="00EF7C61" w:rsidRDefault="00EF7C61" w:rsidP="00EF7C61">
      <w:pPr>
        <w:jc w:val="both"/>
        <w:rPr>
          <w:rFonts w:cs="Arial"/>
          <w:color w:val="000000" w:themeColor="text1"/>
          <w:sz w:val="20"/>
        </w:rPr>
      </w:pPr>
    </w:p>
    <w:p w:rsidR="00EF7C61" w:rsidRPr="00EF7C61" w:rsidRDefault="00EF7C61" w:rsidP="00EF7C61">
      <w:pPr>
        <w:numPr>
          <w:ilvl w:val="1"/>
          <w:numId w:val="8"/>
        </w:numPr>
        <w:spacing w:after="120" w:line="360" w:lineRule="auto"/>
        <w:jc w:val="both"/>
        <w:rPr>
          <w:rFonts w:cs="Arial"/>
          <w:color w:val="000000" w:themeColor="text1"/>
          <w:sz w:val="20"/>
        </w:rPr>
      </w:pPr>
      <w:r w:rsidRPr="00EF7C61">
        <w:rPr>
          <w:rFonts w:cs="Arial"/>
          <w:color w:val="000000" w:themeColor="text1"/>
          <w:sz w:val="20"/>
        </w:rPr>
        <w:t xml:space="preserve">Employing the rule of 70, how many years would it take for the price level to double at each of these two inflation rates?  </w:t>
      </w:r>
      <w:r w:rsidR="00044DDD">
        <w:rPr>
          <w:rFonts w:cs="Arial"/>
          <w:b/>
          <w:color w:val="000000" w:themeColor="text1"/>
          <w:sz w:val="20"/>
          <w:u w:val="single"/>
        </w:rPr>
        <w:t>5.8</w:t>
      </w:r>
      <w:r w:rsidRPr="00EF7C61">
        <w:rPr>
          <w:rFonts w:cs="Arial"/>
          <w:color w:val="000000" w:themeColor="text1"/>
          <w:sz w:val="20"/>
        </w:rPr>
        <w:t xml:space="preserve">; </w:t>
      </w:r>
      <w:r w:rsidR="00044DDD">
        <w:rPr>
          <w:rFonts w:cs="Arial"/>
          <w:b/>
          <w:color w:val="000000" w:themeColor="text1"/>
          <w:sz w:val="20"/>
          <w:u w:val="single"/>
        </w:rPr>
        <w:t>7</w:t>
      </w:r>
    </w:p>
    <w:p w:rsidR="00EF7C61" w:rsidRPr="00EF7C61" w:rsidRDefault="00EF7C61" w:rsidP="00EF7C61">
      <w:pPr>
        <w:numPr>
          <w:ilvl w:val="1"/>
          <w:numId w:val="8"/>
        </w:numPr>
        <w:spacing w:after="120" w:line="360" w:lineRule="auto"/>
        <w:jc w:val="both"/>
        <w:rPr>
          <w:rFonts w:cs="Arial"/>
          <w:color w:val="000000" w:themeColor="text1"/>
          <w:sz w:val="20"/>
        </w:rPr>
      </w:pPr>
      <w:r w:rsidRPr="00EF7C61">
        <w:rPr>
          <w:rFonts w:cs="Arial"/>
          <w:color w:val="000000" w:themeColor="text1"/>
          <w:sz w:val="20"/>
        </w:rPr>
        <w:t xml:space="preserve">If nominal income was $25,000 in year 2, what was real income that year? </w:t>
      </w:r>
      <w:r w:rsidR="00044DDD" w:rsidRPr="00044DDD">
        <w:rPr>
          <w:rFonts w:cs="Arial"/>
          <w:b/>
          <w:color w:val="000000" w:themeColor="text1"/>
          <w:sz w:val="20"/>
          <w:u w:val="single"/>
        </w:rPr>
        <w:t>25000 / 1.12 = 22.321</w:t>
      </w:r>
    </w:p>
    <w:p w:rsidR="00EF7C61" w:rsidRPr="00EF7C61" w:rsidRDefault="00EF7C61" w:rsidP="00EF7C61">
      <w:pPr>
        <w:numPr>
          <w:ilvl w:val="1"/>
          <w:numId w:val="8"/>
        </w:numPr>
        <w:spacing w:after="120" w:line="360" w:lineRule="auto"/>
        <w:jc w:val="both"/>
        <w:rPr>
          <w:rFonts w:cs="Arial"/>
          <w:color w:val="000000" w:themeColor="text1"/>
          <w:sz w:val="20"/>
        </w:rPr>
      </w:pPr>
      <w:r w:rsidRPr="00EF7C61">
        <w:rPr>
          <w:rFonts w:cs="Arial"/>
          <w:color w:val="000000" w:themeColor="text1"/>
          <w:sz w:val="20"/>
        </w:rPr>
        <w:t xml:space="preserve">If the nominal interest rate was 14% to borrow money from year 1 to year 2, what was the approximate real rate of interest over that period?  </w:t>
      </w:r>
      <w:r w:rsidR="00044DDD" w:rsidRPr="00044DDD">
        <w:rPr>
          <w:rFonts w:cs="Arial"/>
          <w:b/>
          <w:color w:val="000000" w:themeColor="text1"/>
          <w:sz w:val="20"/>
          <w:u w:val="single"/>
        </w:rPr>
        <w:t>14-12 =</w:t>
      </w:r>
      <w:r w:rsidR="00044DDD" w:rsidRPr="00044DDD">
        <w:rPr>
          <w:rFonts w:cs="Arial"/>
          <w:color w:val="000000" w:themeColor="text1"/>
          <w:sz w:val="20"/>
          <w:u w:val="single"/>
        </w:rPr>
        <w:t xml:space="preserve"> </w:t>
      </w:r>
      <w:r w:rsidR="00044DDD" w:rsidRPr="00044DDD">
        <w:rPr>
          <w:rFonts w:cs="Arial"/>
          <w:b/>
          <w:color w:val="000000" w:themeColor="text1"/>
          <w:sz w:val="20"/>
          <w:u w:val="single"/>
        </w:rPr>
        <w:t>2</w:t>
      </w:r>
      <w:r w:rsidR="00044DDD">
        <w:rPr>
          <w:rFonts w:cs="Arial"/>
          <w:b/>
          <w:color w:val="000000" w:themeColor="text1"/>
          <w:sz w:val="20"/>
          <w:u w:val="single"/>
        </w:rPr>
        <w:t>%</w:t>
      </w:r>
    </w:p>
    <w:p w:rsidR="00EF7C61" w:rsidRPr="00EF7C61" w:rsidRDefault="00EF7C61" w:rsidP="00EF7C61">
      <w:pPr>
        <w:jc w:val="both"/>
        <w:rPr>
          <w:rFonts w:cs="Arial"/>
          <w:color w:val="000000" w:themeColor="text1"/>
          <w:sz w:val="20"/>
        </w:rPr>
      </w:pPr>
    </w:p>
    <w:p w:rsidR="00EF7C61" w:rsidRPr="00EF7C61" w:rsidRDefault="00EF7C61" w:rsidP="00EF7C61">
      <w:pPr>
        <w:numPr>
          <w:ilvl w:val="0"/>
          <w:numId w:val="8"/>
        </w:numPr>
        <w:jc w:val="both"/>
        <w:rPr>
          <w:rFonts w:cs="Arial"/>
          <w:color w:val="000000" w:themeColor="text1"/>
          <w:sz w:val="20"/>
        </w:rPr>
      </w:pPr>
      <w:r w:rsidRPr="00EF7C61">
        <w:rPr>
          <w:rFonts w:cs="Arial"/>
          <w:color w:val="000000" w:themeColor="text1"/>
          <w:sz w:val="20"/>
        </w:rPr>
        <w:t>Indicate in the space below each of the following the most likely effect</w:t>
      </w:r>
      <w:r w:rsidRPr="00EF7C61">
        <w:rPr>
          <w:rFonts w:cs="Arial"/>
          <w:color w:val="000000" w:themeColor="text1"/>
          <w:sz w:val="20"/>
          <w:szCs w:val="4"/>
        </w:rPr>
        <w:t>—</w:t>
      </w:r>
      <w:r w:rsidRPr="00EF7C61">
        <w:rPr>
          <w:rFonts w:cs="Arial"/>
          <w:color w:val="000000" w:themeColor="text1"/>
          <w:sz w:val="20"/>
        </w:rPr>
        <w:t>beneficial (</w:t>
      </w:r>
      <w:r w:rsidRPr="00EF7C61">
        <w:rPr>
          <w:rFonts w:cs="Arial"/>
          <w:b/>
          <w:bCs/>
          <w:color w:val="000000" w:themeColor="text1"/>
          <w:sz w:val="20"/>
        </w:rPr>
        <w:t>B</w:t>
      </w:r>
      <w:r w:rsidRPr="00EF7C61">
        <w:rPr>
          <w:rFonts w:cs="Arial"/>
          <w:color w:val="000000" w:themeColor="text1"/>
          <w:sz w:val="20"/>
        </w:rPr>
        <w:t>) or detrimental (</w:t>
      </w:r>
      <w:r w:rsidRPr="00EF7C61">
        <w:rPr>
          <w:rFonts w:cs="Arial"/>
          <w:b/>
          <w:bCs/>
          <w:color w:val="000000" w:themeColor="text1"/>
          <w:sz w:val="20"/>
        </w:rPr>
        <w:t>D</w:t>
      </w:r>
      <w:r w:rsidRPr="00EF7C61">
        <w:rPr>
          <w:rFonts w:cs="Arial"/>
          <w:color w:val="000000" w:themeColor="text1"/>
          <w:sz w:val="20"/>
        </w:rPr>
        <w:t>)</w:t>
      </w:r>
      <w:r w:rsidRPr="00EF7C61">
        <w:rPr>
          <w:rFonts w:cs="Arial"/>
          <w:color w:val="000000" w:themeColor="text1"/>
          <w:sz w:val="20"/>
          <w:szCs w:val="4"/>
        </w:rPr>
        <w:t>—</w:t>
      </w:r>
      <w:r w:rsidRPr="00EF7C61">
        <w:rPr>
          <w:rFonts w:cs="Arial"/>
          <w:color w:val="000000" w:themeColor="text1"/>
          <w:sz w:val="20"/>
        </w:rPr>
        <w:t>of unanticipated inflation on these persons:</w:t>
      </w:r>
    </w:p>
    <w:p w:rsidR="00EF7C61" w:rsidRPr="00EF7C61" w:rsidRDefault="00EF7C61" w:rsidP="00EF7C61">
      <w:pPr>
        <w:jc w:val="both"/>
        <w:rPr>
          <w:rFonts w:cs="Arial"/>
          <w:color w:val="000000" w:themeColor="text1"/>
          <w:sz w:val="20"/>
        </w:rPr>
      </w:pPr>
    </w:p>
    <w:p w:rsidR="00EF7C61" w:rsidRPr="00EF7C61" w:rsidRDefault="00EF7C61" w:rsidP="00EF7C61">
      <w:pPr>
        <w:numPr>
          <w:ilvl w:val="1"/>
          <w:numId w:val="9"/>
        </w:numPr>
        <w:tabs>
          <w:tab w:val="right" w:pos="4637"/>
        </w:tabs>
        <w:spacing w:after="120"/>
        <w:jc w:val="both"/>
        <w:rPr>
          <w:rFonts w:cs="Arial"/>
          <w:color w:val="000000" w:themeColor="text1"/>
          <w:sz w:val="20"/>
        </w:rPr>
      </w:pPr>
      <w:r w:rsidRPr="00EF7C61">
        <w:rPr>
          <w:rFonts w:cs="Arial"/>
          <w:color w:val="000000" w:themeColor="text1"/>
          <w:sz w:val="20"/>
        </w:rPr>
        <w:t>A retired business executive who now lives each month by spending a part of the amount that was saved and deposited in a fixed-rate savings account for a long term.</w:t>
      </w:r>
      <w:r w:rsidRPr="00EF7C61">
        <w:rPr>
          <w:rFonts w:cs="Arial"/>
          <w:color w:val="000000" w:themeColor="text1"/>
          <w:sz w:val="20"/>
        </w:rPr>
        <w:tab/>
      </w:r>
      <w:r w:rsidR="00044DDD">
        <w:rPr>
          <w:rFonts w:cs="Arial"/>
          <w:b/>
          <w:color w:val="000000" w:themeColor="text1"/>
          <w:sz w:val="20"/>
          <w:u w:val="single"/>
        </w:rPr>
        <w:t>D</w:t>
      </w:r>
    </w:p>
    <w:p w:rsidR="00EF7C61" w:rsidRPr="00EF7C61" w:rsidRDefault="00EF7C61" w:rsidP="00EF7C61">
      <w:pPr>
        <w:numPr>
          <w:ilvl w:val="1"/>
          <w:numId w:val="9"/>
        </w:numPr>
        <w:tabs>
          <w:tab w:val="right" w:pos="4637"/>
        </w:tabs>
        <w:spacing w:after="120"/>
        <w:jc w:val="both"/>
        <w:rPr>
          <w:rFonts w:cs="Arial"/>
          <w:color w:val="000000" w:themeColor="text1"/>
          <w:sz w:val="20"/>
        </w:rPr>
      </w:pPr>
      <w:r w:rsidRPr="00EF7C61">
        <w:rPr>
          <w:rFonts w:cs="Arial"/>
          <w:color w:val="000000" w:themeColor="text1"/>
          <w:sz w:val="20"/>
        </w:rPr>
        <w:t>A farmer who borrowed $500,000 from a bank at a fixed rate; the loan must be repaid in the next 10 years.</w:t>
      </w:r>
      <w:r w:rsidRPr="00EF7C61">
        <w:rPr>
          <w:rFonts w:cs="Arial"/>
          <w:color w:val="000000" w:themeColor="text1"/>
          <w:sz w:val="20"/>
        </w:rPr>
        <w:tab/>
      </w:r>
      <w:r w:rsidR="00044DDD">
        <w:rPr>
          <w:rFonts w:cs="Arial"/>
          <w:b/>
          <w:color w:val="000000" w:themeColor="text1"/>
          <w:sz w:val="20"/>
          <w:u w:val="single"/>
        </w:rPr>
        <w:t>B</w:t>
      </w:r>
    </w:p>
    <w:p w:rsidR="00EF7C61" w:rsidRPr="00EF7C61" w:rsidRDefault="00EF7C61" w:rsidP="00EF7C61">
      <w:pPr>
        <w:numPr>
          <w:ilvl w:val="1"/>
          <w:numId w:val="9"/>
        </w:numPr>
        <w:tabs>
          <w:tab w:val="right" w:pos="4637"/>
        </w:tabs>
        <w:spacing w:after="120"/>
        <w:jc w:val="both"/>
        <w:rPr>
          <w:rFonts w:cs="Arial"/>
          <w:color w:val="000000" w:themeColor="text1"/>
          <w:sz w:val="20"/>
        </w:rPr>
      </w:pPr>
      <w:r w:rsidRPr="00EF7C61">
        <w:rPr>
          <w:rFonts w:cs="Arial"/>
          <w:color w:val="000000" w:themeColor="text1"/>
          <w:sz w:val="20"/>
        </w:rPr>
        <w:t>A retired couple whose sole source of income is the pension they receive from a former employer.</w:t>
      </w:r>
      <w:r w:rsidRPr="00EF7C61">
        <w:rPr>
          <w:rFonts w:cs="Arial"/>
          <w:color w:val="000000" w:themeColor="text1"/>
          <w:sz w:val="20"/>
        </w:rPr>
        <w:tab/>
      </w:r>
      <w:r w:rsidR="00044DDD">
        <w:rPr>
          <w:rFonts w:cs="Arial"/>
          <w:b/>
          <w:color w:val="000000" w:themeColor="text1"/>
          <w:sz w:val="20"/>
          <w:u w:val="single"/>
        </w:rPr>
        <w:t>D</w:t>
      </w:r>
    </w:p>
    <w:p w:rsidR="00EF7C61" w:rsidRPr="00EF7C61" w:rsidRDefault="00EF7C61" w:rsidP="00EF7C61">
      <w:pPr>
        <w:numPr>
          <w:ilvl w:val="1"/>
          <w:numId w:val="9"/>
        </w:numPr>
        <w:tabs>
          <w:tab w:val="right" w:pos="4637"/>
        </w:tabs>
        <w:jc w:val="both"/>
        <w:rPr>
          <w:rFonts w:cs="Arial"/>
          <w:color w:val="000000" w:themeColor="text1"/>
          <w:sz w:val="20"/>
        </w:rPr>
      </w:pPr>
      <w:r w:rsidRPr="00EF7C61">
        <w:rPr>
          <w:rFonts w:cs="Arial"/>
          <w:color w:val="000000" w:themeColor="text1"/>
          <w:sz w:val="20"/>
        </w:rPr>
        <w:t>A widow whose income consists entirely of interest received from the corporate bonds she owns.</w:t>
      </w:r>
      <w:r w:rsidRPr="00EF7C61">
        <w:rPr>
          <w:rFonts w:cs="Arial"/>
          <w:color w:val="000000" w:themeColor="text1"/>
          <w:sz w:val="20"/>
        </w:rPr>
        <w:tab/>
      </w:r>
      <w:r w:rsidR="00044DDD">
        <w:rPr>
          <w:rFonts w:cs="Arial"/>
          <w:b/>
          <w:color w:val="000000" w:themeColor="text1"/>
          <w:sz w:val="20"/>
          <w:u w:val="single"/>
        </w:rPr>
        <w:t>D</w:t>
      </w:r>
    </w:p>
    <w:p w:rsidR="00EF7C61" w:rsidRPr="00EF7C61" w:rsidRDefault="00EF7C61" w:rsidP="00EF7C61">
      <w:pPr>
        <w:tabs>
          <w:tab w:val="right" w:pos="4637"/>
        </w:tabs>
        <w:ind w:left="360"/>
        <w:jc w:val="both"/>
        <w:rPr>
          <w:rFonts w:cs="Arial"/>
          <w:color w:val="000000" w:themeColor="text1"/>
          <w:sz w:val="20"/>
        </w:rPr>
      </w:pPr>
    </w:p>
    <w:p w:rsidR="00A65F55" w:rsidRPr="00EF7C61" w:rsidRDefault="00795EA2">
      <w:pPr>
        <w:rPr>
          <w:color w:val="000000" w:themeColor="text1"/>
        </w:rPr>
      </w:pPr>
    </w:p>
    <w:sectPr w:rsidR="00A65F55" w:rsidRPr="00EF7C61" w:rsidSect="007F3E30">
      <w:headerReference w:type="default" r:id="rId7"/>
      <w:footerReference w:type="default" r:id="rId8"/>
      <w:headerReference w:type="first" r:id="rId9"/>
      <w:footerReference w:type="firs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5EA2" w:rsidRDefault="00795EA2" w:rsidP="00EF7C61">
      <w:r>
        <w:separator/>
      </w:r>
    </w:p>
  </w:endnote>
  <w:endnote w:type="continuationSeparator" w:id="0">
    <w:p w:rsidR="00795EA2" w:rsidRDefault="00795EA2" w:rsidP="00EF7C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3E1E" w:rsidRPr="008116C7" w:rsidRDefault="006A45AA" w:rsidP="001B2531">
    <w:pPr>
      <w:pStyle w:val="Footer"/>
      <w:tabs>
        <w:tab w:val="clear" w:pos="4320"/>
        <w:tab w:val="clear" w:pos="8640"/>
        <w:tab w:val="right" w:pos="9720"/>
      </w:tabs>
      <w:rPr>
        <w:b/>
        <w:sz w:val="20"/>
      </w:rPr>
    </w:pPr>
    <w:r>
      <w:tab/>
    </w:r>
    <w:r w:rsidRPr="008116C7">
      <w:rPr>
        <w:b/>
        <w:sz w:val="20"/>
      </w:rPr>
      <w:fldChar w:fldCharType="begin"/>
    </w:r>
    <w:r w:rsidRPr="008116C7">
      <w:rPr>
        <w:b/>
        <w:sz w:val="20"/>
      </w:rPr>
      <w:instrText xml:space="preserve"> PAGE   \* MERGEFORMAT </w:instrText>
    </w:r>
    <w:r w:rsidRPr="008116C7">
      <w:rPr>
        <w:b/>
        <w:sz w:val="20"/>
      </w:rPr>
      <w:fldChar w:fldCharType="separate"/>
    </w:r>
    <w:r w:rsidR="00044DDD">
      <w:rPr>
        <w:b/>
        <w:noProof/>
        <w:sz w:val="20"/>
      </w:rPr>
      <w:t>6</w:t>
    </w:r>
    <w:r w:rsidRPr="008116C7">
      <w:rPr>
        <w:b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3E1E" w:rsidRPr="008116C7" w:rsidRDefault="006A45AA" w:rsidP="001E21BC">
    <w:pPr>
      <w:pStyle w:val="Footer"/>
      <w:tabs>
        <w:tab w:val="clear" w:pos="4320"/>
        <w:tab w:val="clear" w:pos="8640"/>
        <w:tab w:val="right" w:pos="9700"/>
      </w:tabs>
      <w:rPr>
        <w:b/>
        <w:sz w:val="20"/>
      </w:rPr>
    </w:pPr>
    <w:r>
      <w:rPr>
        <w:sz w:val="20"/>
      </w:rPr>
      <w:tab/>
    </w:r>
    <w:r w:rsidRPr="008116C7">
      <w:rPr>
        <w:b/>
        <w:sz w:val="20"/>
      </w:rPr>
      <w:fldChar w:fldCharType="begin"/>
    </w:r>
    <w:r w:rsidRPr="008116C7">
      <w:rPr>
        <w:b/>
        <w:sz w:val="20"/>
      </w:rPr>
      <w:instrText xml:space="preserve"> PAGE   \* MERGEFORMAT </w:instrText>
    </w:r>
    <w:r w:rsidRPr="008116C7">
      <w:rPr>
        <w:b/>
        <w:sz w:val="20"/>
      </w:rPr>
      <w:fldChar w:fldCharType="separate"/>
    </w:r>
    <w:r>
      <w:rPr>
        <w:b/>
        <w:noProof/>
        <w:sz w:val="20"/>
      </w:rPr>
      <w:t>73</w:t>
    </w:r>
    <w:r w:rsidRPr="008116C7">
      <w:rPr>
        <w:b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5EA2" w:rsidRDefault="00795EA2" w:rsidP="00EF7C61">
      <w:r>
        <w:separator/>
      </w:r>
    </w:p>
  </w:footnote>
  <w:footnote w:type="continuationSeparator" w:id="0">
    <w:p w:rsidR="00795EA2" w:rsidRDefault="00795EA2" w:rsidP="00EF7C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3E1E" w:rsidRPr="001B2531" w:rsidRDefault="00795EA2" w:rsidP="001B2531">
    <w:pPr>
      <w:pStyle w:val="Header"/>
      <w:tabs>
        <w:tab w:val="clear" w:pos="4320"/>
        <w:tab w:val="clear" w:pos="8640"/>
      </w:tabs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3E1E" w:rsidRPr="008116C7" w:rsidRDefault="00795EA2" w:rsidP="008116C7">
    <w:pPr>
      <w:pStyle w:val="Header"/>
      <w:tabs>
        <w:tab w:val="clear" w:pos="4320"/>
        <w:tab w:val="clear" w:pos="8640"/>
      </w:tabs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E3BCC"/>
    <w:multiLevelType w:val="multilevel"/>
    <w:tmpl w:val="6C48800C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360" w:firstLine="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decimal"/>
      <w:lvlText w:val="(%3)"/>
      <w:lvlJc w:val="left"/>
      <w:pPr>
        <w:tabs>
          <w:tab w:val="num" w:pos="720"/>
        </w:tabs>
        <w:ind w:left="360" w:firstLine="0"/>
      </w:pPr>
      <w:rPr>
        <w:rFonts w:ascii="Arial" w:hAnsi="Arial" w:hint="default"/>
        <w:b w:val="0"/>
        <w:i w:val="0"/>
        <w:sz w:val="20"/>
        <w:szCs w:val="20"/>
      </w:rPr>
    </w:lvl>
    <w:lvl w:ilvl="3">
      <w:start w:val="1"/>
      <w:numFmt w:val="lowerLetter"/>
      <w:lvlText w:val="(%4)"/>
      <w:lvlJc w:val="left"/>
      <w:pPr>
        <w:tabs>
          <w:tab w:val="num" w:pos="720"/>
        </w:tabs>
        <w:ind w:left="360" w:firstLine="0"/>
      </w:pPr>
      <w:rPr>
        <w:rFonts w:hint="default"/>
        <w:b w:val="0"/>
        <w:i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0C4E4C1C"/>
    <w:multiLevelType w:val="hybridMultilevel"/>
    <w:tmpl w:val="D690D0BA"/>
    <w:lvl w:ilvl="0" w:tplc="C840C5E0">
      <w:start w:val="4"/>
      <w:numFmt w:val="bullet"/>
      <w:lvlText w:val="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8176B"/>
    <w:multiLevelType w:val="multilevel"/>
    <w:tmpl w:val="6C48800C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360" w:firstLine="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decimal"/>
      <w:lvlText w:val="(%3)"/>
      <w:lvlJc w:val="left"/>
      <w:pPr>
        <w:tabs>
          <w:tab w:val="num" w:pos="720"/>
        </w:tabs>
        <w:ind w:left="360" w:firstLine="0"/>
      </w:pPr>
      <w:rPr>
        <w:rFonts w:ascii="Arial" w:hAnsi="Arial" w:hint="default"/>
        <w:b w:val="0"/>
        <w:i w:val="0"/>
        <w:sz w:val="20"/>
        <w:szCs w:val="20"/>
      </w:rPr>
    </w:lvl>
    <w:lvl w:ilvl="3">
      <w:start w:val="1"/>
      <w:numFmt w:val="lowerLetter"/>
      <w:lvlText w:val="(%4)"/>
      <w:lvlJc w:val="left"/>
      <w:pPr>
        <w:tabs>
          <w:tab w:val="num" w:pos="720"/>
        </w:tabs>
        <w:ind w:left="360" w:firstLine="0"/>
      </w:pPr>
      <w:rPr>
        <w:rFonts w:hint="default"/>
        <w:b w:val="0"/>
        <w:i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19D95852"/>
    <w:multiLevelType w:val="multilevel"/>
    <w:tmpl w:val="31FA9E66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360" w:firstLine="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decimal"/>
      <w:lvlText w:val="(%3)"/>
      <w:lvlJc w:val="left"/>
      <w:pPr>
        <w:tabs>
          <w:tab w:val="num" w:pos="720"/>
        </w:tabs>
        <w:ind w:left="360" w:firstLine="0"/>
      </w:pPr>
      <w:rPr>
        <w:rFonts w:ascii="Arial" w:hAnsi="Arial" w:hint="default"/>
        <w:b w:val="0"/>
        <w:i w:val="0"/>
        <w:sz w:val="20"/>
        <w:szCs w:val="20"/>
      </w:rPr>
    </w:lvl>
    <w:lvl w:ilvl="3">
      <w:start w:val="1"/>
      <w:numFmt w:val="lowerLetter"/>
      <w:lvlText w:val="(%4)"/>
      <w:lvlJc w:val="left"/>
      <w:pPr>
        <w:tabs>
          <w:tab w:val="num" w:pos="720"/>
        </w:tabs>
        <w:ind w:left="360" w:firstLine="0"/>
      </w:pPr>
      <w:rPr>
        <w:rFonts w:hint="default"/>
        <w:b w:val="0"/>
        <w:i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241F6117"/>
    <w:multiLevelType w:val="multilevel"/>
    <w:tmpl w:val="47E0EE66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360" w:firstLine="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decimal"/>
      <w:lvlText w:val="(%3)"/>
      <w:lvlJc w:val="left"/>
      <w:pPr>
        <w:tabs>
          <w:tab w:val="num" w:pos="720"/>
        </w:tabs>
        <w:ind w:left="360" w:firstLine="0"/>
      </w:pPr>
      <w:rPr>
        <w:rFonts w:ascii="Arial" w:hAnsi="Arial" w:hint="default"/>
        <w:b w:val="0"/>
        <w:i w:val="0"/>
        <w:sz w:val="20"/>
        <w:szCs w:val="20"/>
      </w:rPr>
    </w:lvl>
    <w:lvl w:ilvl="3">
      <w:start w:val="1"/>
      <w:numFmt w:val="lowerLetter"/>
      <w:lvlText w:val="(%4)"/>
      <w:lvlJc w:val="left"/>
      <w:pPr>
        <w:tabs>
          <w:tab w:val="num" w:pos="720"/>
        </w:tabs>
        <w:ind w:left="360" w:firstLine="0"/>
      </w:pPr>
      <w:rPr>
        <w:rFonts w:hint="default"/>
        <w:b w:val="0"/>
        <w:i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253D4BBC"/>
    <w:multiLevelType w:val="multilevel"/>
    <w:tmpl w:val="EE224E5A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lowerLetter"/>
      <w:lvlText w:val="(%2)"/>
      <w:lvlJc w:val="left"/>
      <w:pPr>
        <w:tabs>
          <w:tab w:val="num" w:pos="720"/>
        </w:tabs>
        <w:ind w:left="360" w:firstLine="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decimal"/>
      <w:lvlText w:val="(%3)"/>
      <w:lvlJc w:val="left"/>
      <w:pPr>
        <w:tabs>
          <w:tab w:val="num" w:pos="720"/>
        </w:tabs>
        <w:ind w:left="360" w:firstLine="0"/>
      </w:pPr>
      <w:rPr>
        <w:rFonts w:ascii="Arial" w:hAnsi="Arial" w:hint="default"/>
        <w:b w:val="0"/>
        <w:i w:val="0"/>
        <w:sz w:val="20"/>
        <w:szCs w:val="20"/>
      </w:rPr>
    </w:lvl>
    <w:lvl w:ilvl="3">
      <w:start w:val="1"/>
      <w:numFmt w:val="lowerLetter"/>
      <w:lvlText w:val="(%4)"/>
      <w:lvlJc w:val="left"/>
      <w:pPr>
        <w:tabs>
          <w:tab w:val="num" w:pos="720"/>
        </w:tabs>
        <w:ind w:left="360" w:firstLine="0"/>
      </w:pPr>
      <w:rPr>
        <w:rFonts w:hint="default"/>
        <w:b w:val="0"/>
        <w:i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48650CDE"/>
    <w:multiLevelType w:val="hybridMultilevel"/>
    <w:tmpl w:val="47A61314"/>
    <w:lvl w:ilvl="0" w:tplc="54EEB0CE">
      <w:start w:val="1"/>
      <w:numFmt w:val="bullet"/>
      <w:lvlText w:val="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  <w:sz w:val="20"/>
        <w:szCs w:val="20"/>
      </w:rPr>
    </w:lvl>
    <w:lvl w:ilvl="1" w:tplc="54EEB0CE">
      <w:start w:val="1"/>
      <w:numFmt w:val="bullet"/>
      <w:lvlText w:val=""/>
      <w:lvlJc w:val="left"/>
      <w:pPr>
        <w:tabs>
          <w:tab w:val="num" w:pos="1080"/>
        </w:tabs>
        <w:ind w:left="720" w:firstLine="0"/>
      </w:pPr>
      <w:rPr>
        <w:rFonts w:ascii="Wingdings" w:hAnsi="Wingdings" w:hint="default"/>
        <w:sz w:val="20"/>
        <w:szCs w:val="20"/>
      </w:rPr>
    </w:lvl>
    <w:lvl w:ilvl="2" w:tplc="231E7BF0">
      <w:start w:val="5"/>
      <w:numFmt w:val="bullet"/>
      <w:lvlText w:val=""/>
      <w:lvlJc w:val="left"/>
      <w:pPr>
        <w:tabs>
          <w:tab w:val="num" w:pos="1845"/>
        </w:tabs>
        <w:ind w:left="1845" w:hanging="405"/>
      </w:pPr>
      <w:rPr>
        <w:rFonts w:ascii="Symbol" w:eastAsia="Times New Roman" w:hAnsi="Symbol" w:cs="Times New Roman" w:hint="default"/>
        <w:b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A1C60DF"/>
    <w:multiLevelType w:val="multilevel"/>
    <w:tmpl w:val="31FA9E66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360" w:firstLine="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decimal"/>
      <w:lvlText w:val="(%3)"/>
      <w:lvlJc w:val="left"/>
      <w:pPr>
        <w:tabs>
          <w:tab w:val="num" w:pos="720"/>
        </w:tabs>
        <w:ind w:left="360" w:firstLine="0"/>
      </w:pPr>
      <w:rPr>
        <w:rFonts w:ascii="Arial" w:hAnsi="Arial" w:hint="default"/>
        <w:b w:val="0"/>
        <w:i w:val="0"/>
        <w:sz w:val="20"/>
        <w:szCs w:val="20"/>
      </w:rPr>
    </w:lvl>
    <w:lvl w:ilvl="3">
      <w:start w:val="1"/>
      <w:numFmt w:val="lowerLetter"/>
      <w:lvlText w:val="(%4)"/>
      <w:lvlJc w:val="left"/>
      <w:pPr>
        <w:tabs>
          <w:tab w:val="num" w:pos="720"/>
        </w:tabs>
        <w:ind w:left="360" w:firstLine="0"/>
      </w:pPr>
      <w:rPr>
        <w:rFonts w:hint="default"/>
        <w:b w:val="0"/>
        <w:i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4EE60C12"/>
    <w:multiLevelType w:val="multilevel"/>
    <w:tmpl w:val="31FA9E66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360" w:firstLine="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decimal"/>
      <w:lvlText w:val="(%3)"/>
      <w:lvlJc w:val="left"/>
      <w:pPr>
        <w:tabs>
          <w:tab w:val="num" w:pos="720"/>
        </w:tabs>
        <w:ind w:left="360" w:firstLine="0"/>
      </w:pPr>
      <w:rPr>
        <w:rFonts w:ascii="Arial" w:hAnsi="Arial" w:hint="default"/>
        <w:b w:val="0"/>
        <w:i w:val="0"/>
        <w:sz w:val="20"/>
        <w:szCs w:val="20"/>
      </w:rPr>
    </w:lvl>
    <w:lvl w:ilvl="3">
      <w:start w:val="1"/>
      <w:numFmt w:val="lowerLetter"/>
      <w:lvlText w:val="(%4)"/>
      <w:lvlJc w:val="left"/>
      <w:pPr>
        <w:tabs>
          <w:tab w:val="num" w:pos="720"/>
        </w:tabs>
        <w:ind w:left="360" w:firstLine="0"/>
      </w:pPr>
      <w:rPr>
        <w:rFonts w:hint="default"/>
        <w:b w:val="0"/>
        <w:i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5FA62ADA"/>
    <w:multiLevelType w:val="hybridMultilevel"/>
    <w:tmpl w:val="89BA0B8E"/>
    <w:lvl w:ilvl="0" w:tplc="A218DC38">
      <w:start w:val="4"/>
      <w:numFmt w:val="bullet"/>
      <w:lvlText w:val="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  <w:sz w:val="24"/>
        <w:szCs w:val="24"/>
      </w:rPr>
    </w:lvl>
    <w:lvl w:ilvl="1" w:tplc="F3F23DD0">
      <w:start w:val="4"/>
      <w:numFmt w:val="bullet"/>
      <w:lvlText w:val=""/>
      <w:lvlJc w:val="left"/>
      <w:pPr>
        <w:tabs>
          <w:tab w:val="num" w:pos="360"/>
        </w:tabs>
        <w:ind w:left="0" w:firstLine="0"/>
      </w:pPr>
      <w:rPr>
        <w:rFonts w:ascii="Wingdings" w:hAnsi="Wingdings" w:cs="Times New Roman" w:hint="default"/>
        <w:sz w:val="20"/>
        <w:szCs w:val="20"/>
      </w:rPr>
    </w:lvl>
    <w:lvl w:ilvl="2" w:tplc="84F4EA9E">
      <w:start w:val="3"/>
      <w:numFmt w:val="bullet"/>
      <w:lvlText w:val=""/>
      <w:lvlJc w:val="left"/>
      <w:pPr>
        <w:tabs>
          <w:tab w:val="num" w:pos="2520"/>
        </w:tabs>
        <w:ind w:left="2520" w:hanging="720"/>
      </w:pPr>
      <w:rPr>
        <w:rFonts w:ascii="Symbol" w:eastAsia="Times New Roman" w:hAnsi="Symbol" w:cs="Arial" w:hint="default"/>
        <w:b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2C46C0"/>
    <w:multiLevelType w:val="multilevel"/>
    <w:tmpl w:val="31FA9E66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360" w:firstLine="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decimal"/>
      <w:lvlText w:val="(%3)"/>
      <w:lvlJc w:val="left"/>
      <w:pPr>
        <w:tabs>
          <w:tab w:val="num" w:pos="720"/>
        </w:tabs>
        <w:ind w:left="360" w:firstLine="0"/>
      </w:pPr>
      <w:rPr>
        <w:rFonts w:ascii="Arial" w:hAnsi="Arial" w:hint="default"/>
        <w:b w:val="0"/>
        <w:i w:val="0"/>
        <w:sz w:val="20"/>
        <w:szCs w:val="20"/>
      </w:rPr>
    </w:lvl>
    <w:lvl w:ilvl="3">
      <w:start w:val="1"/>
      <w:numFmt w:val="lowerLetter"/>
      <w:lvlText w:val="(%4)"/>
      <w:lvlJc w:val="left"/>
      <w:pPr>
        <w:tabs>
          <w:tab w:val="num" w:pos="720"/>
        </w:tabs>
        <w:ind w:left="360" w:firstLine="0"/>
      </w:pPr>
      <w:rPr>
        <w:rFonts w:hint="default"/>
        <w:b w:val="0"/>
        <w:i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695702AF"/>
    <w:multiLevelType w:val="hybridMultilevel"/>
    <w:tmpl w:val="66AEAFF0"/>
    <w:lvl w:ilvl="0" w:tplc="C840C5E0">
      <w:start w:val="4"/>
      <w:numFmt w:val="bullet"/>
      <w:lvlText w:val="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7"/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2"/>
  </w:num>
  <w:num w:numId="10">
    <w:abstractNumId w:val="0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C61"/>
    <w:rsid w:val="00044DDD"/>
    <w:rsid w:val="001C5C10"/>
    <w:rsid w:val="001E092E"/>
    <w:rsid w:val="00202254"/>
    <w:rsid w:val="00235B28"/>
    <w:rsid w:val="004972F4"/>
    <w:rsid w:val="004A00A9"/>
    <w:rsid w:val="004B5F76"/>
    <w:rsid w:val="006A45AA"/>
    <w:rsid w:val="00771922"/>
    <w:rsid w:val="00795EA2"/>
    <w:rsid w:val="007A6BD6"/>
    <w:rsid w:val="007F3E30"/>
    <w:rsid w:val="009F4ED3"/>
    <w:rsid w:val="009F74DF"/>
    <w:rsid w:val="00A231AE"/>
    <w:rsid w:val="00A63C4C"/>
    <w:rsid w:val="00A700A2"/>
    <w:rsid w:val="00AD0249"/>
    <w:rsid w:val="00C400AC"/>
    <w:rsid w:val="00EF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3D826"/>
  <w14:defaultImageDpi w14:val="32767"/>
  <w15:chartTrackingRefBased/>
  <w15:docId w15:val="{3D1FFB28-6B93-2241-BC55-324190660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7C61"/>
    <w:rPr>
      <w:rFonts w:ascii="Arial" w:eastAsia="Times New Roman" w:hAnsi="Arial" w:cs="Times New Roman"/>
      <w:snapToGrid w:val="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F7C6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F7C61"/>
    <w:rPr>
      <w:rFonts w:ascii="Arial" w:eastAsia="Times New Roman" w:hAnsi="Arial" w:cs="Times New Roman"/>
      <w:snapToGrid w:val="0"/>
      <w:szCs w:val="20"/>
      <w:lang w:val="en-US"/>
    </w:rPr>
  </w:style>
  <w:style w:type="paragraph" w:styleId="Footer">
    <w:name w:val="footer"/>
    <w:basedOn w:val="Normal"/>
    <w:link w:val="FooterChar"/>
    <w:rsid w:val="00EF7C6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F7C61"/>
    <w:rPr>
      <w:rFonts w:ascii="Arial" w:eastAsia="Times New Roman" w:hAnsi="Arial" w:cs="Times New Roman"/>
      <w:snapToGrid w:val="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F7C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1600</Words>
  <Characters>9124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Agnė Agnė</dc:creator>
  <cp:keywords/>
  <dc:description/>
  <cp:lastModifiedBy>Dziugas Peciulevicius</cp:lastModifiedBy>
  <cp:revision>3</cp:revision>
  <dcterms:created xsi:type="dcterms:W3CDTF">2020-11-10T07:12:00Z</dcterms:created>
  <dcterms:modified xsi:type="dcterms:W3CDTF">2020-11-20T09:55:00Z</dcterms:modified>
</cp:coreProperties>
</file>