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36B" w:rsidRPr="00BA4C2B" w:rsidRDefault="0023436B" w:rsidP="0023436B">
      <w:pPr>
        <w:jc w:val="center"/>
        <w:rPr>
          <w:rFonts w:ascii="Calibri" w:eastAsia="Calibri" w:hAnsi="Calibri" w:cs="Times New Roman"/>
          <w:lang w:val="lt-LT"/>
        </w:rPr>
      </w:pPr>
      <w:r w:rsidRPr="00BA4C2B">
        <w:rPr>
          <w:rFonts w:ascii="TimesLT" w:eastAsia="Calibri" w:hAnsi="TimesLT" w:cs="Times New Roman"/>
          <w:noProof/>
        </w:rPr>
        <w:drawing>
          <wp:inline distT="0" distB="0" distL="0" distR="0" wp14:anchorId="57B9FAD1" wp14:editId="14D7F6CD">
            <wp:extent cx="685800" cy="742950"/>
            <wp:effectExtent l="0" t="0" r="0" b="0"/>
            <wp:docPr id="1" name="Picture 1" descr="VIKs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Ksra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815"/>
      </w:tblGrid>
      <w:tr w:rsidR="0023436B" w:rsidRPr="00BA4C2B" w:rsidTr="007B2681">
        <w:trPr>
          <w:trHeight w:val="989"/>
        </w:trPr>
        <w:tc>
          <w:tcPr>
            <w:tcW w:w="9923" w:type="dxa"/>
            <w:shd w:val="clear" w:color="auto" w:fill="auto"/>
            <w:vAlign w:val="center"/>
          </w:tcPr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</w:pPr>
            <w:r w:rsidRPr="00BA4C2B"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VILNIAUS KOLEGIJA</w:t>
            </w: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ELECTRONICS AND INFORMATICS FACULTY</w:t>
            </w: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lt-LT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lt-LT"/>
              </w:rPr>
              <w:t>SOFTWARE DEVELOPMENT DEPARTMENT</w:t>
            </w:r>
          </w:p>
        </w:tc>
      </w:tr>
      <w:tr w:rsidR="0023436B" w:rsidRPr="00BA4C2B" w:rsidTr="007B2681">
        <w:trPr>
          <w:trHeight w:val="3402"/>
        </w:trPr>
        <w:tc>
          <w:tcPr>
            <w:tcW w:w="9923" w:type="dxa"/>
            <w:shd w:val="clear" w:color="auto" w:fill="auto"/>
          </w:tcPr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p w:rsidR="0023436B" w:rsidRPr="00BA4C2B" w:rsidRDefault="00D379D3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6"/>
                <w:szCs w:val="36"/>
                <w:lang w:val="lt-LT"/>
              </w:rPr>
            </w:pPr>
            <w:r>
              <w:rPr>
                <w:rFonts w:ascii="Times New Roman" w:eastAsia="Calibri" w:hAnsi="Times New Roman" w:cs="Times New Roman"/>
                <w:b/>
                <w:sz w:val="36"/>
                <w:szCs w:val="36"/>
                <w:lang w:val="lt-LT"/>
              </w:rPr>
              <w:t>PROFESSIONAL</w:t>
            </w:r>
            <w:r w:rsidR="0023436B">
              <w:rPr>
                <w:rFonts w:ascii="Times New Roman" w:eastAsia="Calibri" w:hAnsi="Times New Roman" w:cs="Times New Roman"/>
                <w:b/>
                <w:sz w:val="36"/>
                <w:szCs w:val="36"/>
                <w:lang w:val="lt-LT"/>
              </w:rPr>
              <w:t xml:space="preserve"> PRACTICE REPORT</w:t>
            </w: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32"/>
                <w:szCs w:val="32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</w:pPr>
            <w:r w:rsidRPr="00BA4C2B"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  <w:t>PA 653I</w:t>
            </w:r>
            <w:bookmarkStart w:id="0" w:name="_GoBack"/>
            <w:bookmarkEnd w:id="0"/>
            <w:r w:rsidRPr="00BA4C2B"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  <w:t xml:space="preserve">10001 </w:t>
            </w:r>
            <w:r>
              <w:rPr>
                <w:rFonts w:ascii="Times New Roman" w:eastAsia="Calibri" w:hAnsi="Times New Roman" w:cs="Times New Roman"/>
                <w:sz w:val="32"/>
                <w:szCs w:val="32"/>
                <w:lang w:val="lt-LT"/>
              </w:rPr>
              <w:t>PI</w:t>
            </w:r>
            <w:r w:rsidRPr="00BA4C2B"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__</w:t>
            </w:r>
          </w:p>
        </w:tc>
      </w:tr>
      <w:tr w:rsidR="0023436B" w:rsidRPr="00BA4C2B" w:rsidTr="007B2681">
        <w:trPr>
          <w:trHeight w:val="2268"/>
        </w:trPr>
        <w:tc>
          <w:tcPr>
            <w:tcW w:w="9923" w:type="dxa"/>
            <w:shd w:val="clear" w:color="auto" w:fill="auto"/>
            <w:vAlign w:val="center"/>
          </w:tcPr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  <w:tbl>
            <w:tblPr>
              <w:tblpPr w:leftFromText="180" w:rightFromText="180" w:vertAnchor="page" w:horzAnchor="margin" w:tblpY="1"/>
              <w:tblOverlap w:val="never"/>
              <w:tblW w:w="935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235"/>
              <w:gridCol w:w="6121"/>
            </w:tblGrid>
            <w:tr w:rsidR="0023436B" w:rsidRPr="00BA4C2B" w:rsidTr="007B2681">
              <w:trPr>
                <w:trHeight w:val="1130"/>
              </w:trPr>
              <w:tc>
                <w:tcPr>
                  <w:tcW w:w="1729" w:type="pct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PRACTICE PLACE</w:t>
                  </w:r>
                  <w:r w:rsidRPr="00BA4C2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 xml:space="preserve">: </w:t>
                  </w:r>
                </w:p>
              </w:tc>
              <w:tc>
                <w:tcPr>
                  <w:tcW w:w="3271" w:type="pct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 xml:space="preserve">Company </w:t>
                  </w:r>
                  <w:proofErr w:type="spellStart"/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title</w:t>
                  </w:r>
                  <w:proofErr w:type="spellEnd"/>
                </w:p>
              </w:tc>
            </w:tr>
          </w:tbl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</w:tc>
      </w:tr>
      <w:tr w:rsidR="0023436B" w:rsidRPr="00BA4C2B" w:rsidTr="007B2681">
        <w:trPr>
          <w:trHeight w:val="1134"/>
        </w:trPr>
        <w:tc>
          <w:tcPr>
            <w:tcW w:w="9923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9991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3258"/>
              <w:gridCol w:w="3258"/>
            </w:tblGrid>
            <w:tr w:rsidR="0023436B" w:rsidRPr="00BA4C2B" w:rsidTr="007B2681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COMPANY ADVISOR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Calibri" w:eastAsia="Calibri" w:hAnsi="Calibri" w:cs="Times New Roman"/>
                      <w:u w:val="single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201_</w:t>
                  </w:r>
                  <w:r w:rsidRPr="00BA4C2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 xml:space="preserve"> - __ - __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>NAME SURNAME</w:t>
                  </w:r>
                </w:p>
              </w:tc>
            </w:tr>
          </w:tbl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</w:tc>
      </w:tr>
      <w:tr w:rsidR="0023436B" w:rsidRPr="00BA4C2B" w:rsidTr="007B2681">
        <w:trPr>
          <w:trHeight w:val="1134"/>
        </w:trPr>
        <w:tc>
          <w:tcPr>
            <w:tcW w:w="9923" w:type="dxa"/>
            <w:shd w:val="clear" w:color="auto" w:fill="auto"/>
          </w:tcPr>
          <w:tbl>
            <w:tblPr>
              <w:tblpPr w:leftFromText="180" w:rightFromText="180" w:vertAnchor="page" w:horzAnchor="margin" w:tblpY="1"/>
              <w:tblOverlap w:val="never"/>
              <w:tblW w:w="9991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4A0" w:firstRow="1" w:lastRow="0" w:firstColumn="1" w:lastColumn="0" w:noHBand="0" w:noVBand="1"/>
            </w:tblPr>
            <w:tblGrid>
              <w:gridCol w:w="3475"/>
              <w:gridCol w:w="3258"/>
              <w:gridCol w:w="3258"/>
            </w:tblGrid>
            <w:tr w:rsidR="0023436B" w:rsidRPr="00BA4C2B" w:rsidTr="007B2681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STUDENT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Calibri" w:eastAsia="Calibri" w:hAnsi="Calibri" w:cs="Times New Roman"/>
                      <w:u w:val="single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 w:rsidRPr="00BA4C2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201_ - __ - __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>NAME SURNAME</w:t>
                  </w:r>
                </w:p>
              </w:tc>
            </w:tr>
            <w:tr w:rsidR="0023436B" w:rsidRPr="00BA4C2B" w:rsidTr="007B2681">
              <w:trPr>
                <w:trHeight w:val="1130"/>
              </w:trPr>
              <w:tc>
                <w:tcPr>
                  <w:tcW w:w="3475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FACULTY ADVISOR</w:t>
                  </w: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u w:val="single"/>
                      <w:lang w:val="lt-LT"/>
                    </w:rPr>
                  </w:pP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</w:pPr>
                  <w:r w:rsidRPr="00BA4C2B">
                    <w:rPr>
                      <w:rFonts w:ascii="Times New Roman" w:eastAsia="Calibri" w:hAnsi="Times New Roman" w:cs="Times New Roman"/>
                      <w:sz w:val="24"/>
                      <w:szCs w:val="24"/>
                      <w:lang w:val="lt-LT"/>
                    </w:rPr>
                    <w:t>201_ - __ - __</w:t>
                  </w:r>
                </w:p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Calibri" w:eastAsia="Calibri" w:hAnsi="Calibri" w:cs="Times New Roman"/>
                      <w:lang w:val="lt-LT"/>
                    </w:rPr>
                  </w:pPr>
                </w:p>
              </w:tc>
              <w:tc>
                <w:tcPr>
                  <w:tcW w:w="3258" w:type="dxa"/>
                  <w:shd w:val="clear" w:color="auto" w:fill="auto"/>
                  <w:vAlign w:val="center"/>
                </w:tcPr>
                <w:p w:rsidR="0023436B" w:rsidRPr="00BA4C2B" w:rsidRDefault="0023436B" w:rsidP="007B2681">
                  <w:pPr>
                    <w:spacing w:after="0" w:line="240" w:lineRule="auto"/>
                    <w:jc w:val="center"/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</w:pPr>
                  <w:r>
                    <w:rPr>
                      <w:rFonts w:ascii="Times New Roman" w:eastAsia="Calibri" w:hAnsi="Times New Roman" w:cs="Times New Roman"/>
                      <w:caps/>
                      <w:sz w:val="24"/>
                      <w:szCs w:val="24"/>
                      <w:lang w:val="lt-LT"/>
                    </w:rPr>
                    <w:t>NAME SURNAME</w:t>
                  </w:r>
                </w:p>
              </w:tc>
            </w:tr>
          </w:tbl>
          <w:p w:rsidR="0023436B" w:rsidRPr="00BA4C2B" w:rsidRDefault="0023436B" w:rsidP="007B2681">
            <w:pPr>
              <w:spacing w:after="0" w:line="240" w:lineRule="auto"/>
              <w:rPr>
                <w:rFonts w:ascii="Calibri" w:eastAsia="Calibri" w:hAnsi="Calibri" w:cs="Times New Roman"/>
                <w:lang w:val="lt-LT"/>
              </w:rPr>
            </w:pPr>
          </w:p>
        </w:tc>
      </w:tr>
      <w:tr w:rsidR="0023436B" w:rsidRPr="00BA4C2B" w:rsidTr="007B2681">
        <w:trPr>
          <w:trHeight w:val="1134"/>
        </w:trPr>
        <w:tc>
          <w:tcPr>
            <w:tcW w:w="9923" w:type="dxa"/>
            <w:shd w:val="clear" w:color="auto" w:fill="auto"/>
          </w:tcPr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:rsidR="0023436B" w:rsidRDefault="0023436B" w:rsidP="007B2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</w:pPr>
          </w:p>
          <w:p w:rsidR="0023436B" w:rsidRPr="00BA4C2B" w:rsidRDefault="0023436B" w:rsidP="007B2681">
            <w:pPr>
              <w:spacing w:after="0" w:line="240" w:lineRule="auto"/>
              <w:jc w:val="center"/>
              <w:rPr>
                <w:rFonts w:ascii="Calibri" w:eastAsia="Calibri" w:hAnsi="Calibri" w:cs="Times New Roman"/>
                <w:lang w:val="lt-LT"/>
              </w:rPr>
            </w:pPr>
            <w:r w:rsidRPr="00BA4C2B"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201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_</w:t>
            </w:r>
            <w:r w:rsidRPr="00BA4C2B">
              <w:rPr>
                <w:rFonts w:ascii="Times New Roman" w:eastAsia="Calibri" w:hAnsi="Times New Roman" w:cs="Times New Roman"/>
                <w:sz w:val="24"/>
                <w:szCs w:val="24"/>
                <w:lang w:val="lt-LT"/>
              </w:rPr>
              <w:t>, VILNIUS</w:t>
            </w:r>
          </w:p>
        </w:tc>
      </w:tr>
    </w:tbl>
    <w:p w:rsidR="00875343" w:rsidRDefault="00875343"/>
    <w:sectPr w:rsidR="00875343" w:rsidSect="0023436B">
      <w:pgSz w:w="12240" w:h="15840"/>
      <w:pgMar w:top="1276" w:right="616" w:bottom="127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L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36B"/>
    <w:rsid w:val="0023436B"/>
    <w:rsid w:val="00875343"/>
    <w:rsid w:val="00D3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022C"/>
  <w15:chartTrackingRefBased/>
  <w15:docId w15:val="{E2D5C807-966B-46CE-BF5F-8488DDC5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36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Liogys</dc:creator>
  <cp:keywords/>
  <dc:description/>
  <cp:lastModifiedBy>Mindaugas Liogys</cp:lastModifiedBy>
  <cp:revision>2</cp:revision>
  <dcterms:created xsi:type="dcterms:W3CDTF">2017-05-23T06:44:00Z</dcterms:created>
  <dcterms:modified xsi:type="dcterms:W3CDTF">2017-05-23T06:44:00Z</dcterms:modified>
</cp:coreProperties>
</file>