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ayout w:type="fixed"/>
        <w:tblLook w:val="0000" w:firstRow="0" w:lastRow="0" w:firstColumn="0" w:lastColumn="0" w:noHBand="0" w:noVBand="0"/>
      </w:tblPr>
      <w:tblGrid>
        <w:gridCol w:w="1230"/>
        <w:gridCol w:w="12"/>
        <w:gridCol w:w="2473"/>
        <w:gridCol w:w="1355"/>
        <w:gridCol w:w="1747"/>
        <w:gridCol w:w="2828"/>
      </w:tblGrid>
      <w:tr w:rsidR="00FB1763" w:rsidRPr="00616265" w:rsidTr="00CC535E">
        <w:trPr>
          <w:trHeight w:val="2063"/>
        </w:trPr>
        <w:tc>
          <w:tcPr>
            <w:tcW w:w="9645" w:type="dxa"/>
            <w:gridSpan w:val="6"/>
            <w:vAlign w:val="center"/>
          </w:tcPr>
          <w:p w:rsidR="00FB1763" w:rsidRPr="00616265" w:rsidRDefault="00FB1763" w:rsidP="00CC535E">
            <w:pPr>
              <w:jc w:val="center"/>
            </w:pPr>
            <w:r w:rsidRPr="00616265">
              <w:t>VILNIAUS KOLEGIJA</w:t>
            </w:r>
            <w:r>
              <w:t xml:space="preserve"> / UNIVERSITY OF APPLIED SCIENCES</w:t>
            </w:r>
          </w:p>
          <w:p w:rsidR="00FB1763" w:rsidRPr="00616265" w:rsidRDefault="00FB1763" w:rsidP="00CC535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FACULTY OF ELECTRONICS AND INFORMATICS </w:t>
            </w:r>
          </w:p>
          <w:p w:rsidR="00FB1763" w:rsidRPr="00616265" w:rsidRDefault="00FB1763" w:rsidP="00CC535E">
            <w:pPr>
              <w:jc w:val="center"/>
            </w:pPr>
            <w:r w:rsidRPr="00616265">
              <w:object w:dxaOrig="2025" w:dyaOrig="20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63.75pt" o:ole="">
                  <v:imagedata r:id="rId5" o:title=""/>
                </v:shape>
                <o:OLEObject Type="Embed" ProgID="PBrush" ShapeID="_x0000_i1025" DrawAspect="Content" ObjectID="_1662457403" r:id="rId6"/>
              </w:object>
            </w:r>
          </w:p>
        </w:tc>
      </w:tr>
      <w:tr w:rsidR="00FB1763" w:rsidRPr="00616265" w:rsidTr="00CC535E">
        <w:trPr>
          <w:cantSplit/>
          <w:trHeight w:val="952"/>
        </w:trPr>
        <w:tc>
          <w:tcPr>
            <w:tcW w:w="5070" w:type="dxa"/>
            <w:gridSpan w:val="4"/>
            <w:vMerge w:val="restart"/>
            <w:vAlign w:val="center"/>
          </w:tcPr>
          <w:p w:rsidR="00FB1763" w:rsidRPr="00616265" w:rsidRDefault="00FB1763" w:rsidP="00CC535E">
            <w:pPr>
              <w:rPr>
                <w:lang w:val="de-DE"/>
              </w:rPr>
            </w:pPr>
          </w:p>
        </w:tc>
        <w:tc>
          <w:tcPr>
            <w:tcW w:w="4575" w:type="dxa"/>
            <w:gridSpan w:val="2"/>
          </w:tcPr>
          <w:p w:rsidR="00FB1763" w:rsidRPr="00616265" w:rsidRDefault="00FB1763" w:rsidP="00CC535E">
            <w:pPr>
              <w:rPr>
                <w:b/>
              </w:rPr>
            </w:pPr>
          </w:p>
          <w:p w:rsidR="00FB1763" w:rsidRPr="00616265" w:rsidRDefault="00FB1763" w:rsidP="00CC535E">
            <w:pPr>
              <w:rPr>
                <w:b/>
              </w:rPr>
            </w:pPr>
          </w:p>
          <w:p w:rsidR="00FB1763" w:rsidRPr="00616265" w:rsidRDefault="00FB1763" w:rsidP="00CC535E">
            <w:pPr>
              <w:rPr>
                <w:b/>
              </w:rPr>
            </w:pPr>
            <w:r>
              <w:rPr>
                <w:b/>
              </w:rPr>
              <w:t>AUTHORIZED BY</w:t>
            </w:r>
          </w:p>
          <w:p w:rsidR="00FB1763" w:rsidRPr="00616265" w:rsidRDefault="00FB1763" w:rsidP="00CC535E">
            <w:pPr>
              <w:rPr>
                <w:b/>
                <w:lang w:val="de-DE"/>
              </w:rPr>
            </w:pPr>
            <w:r w:rsidRPr="714FB795">
              <w:rPr>
                <w:b/>
                <w:bCs/>
                <w:lang w:val="de-DE"/>
              </w:rPr>
              <w:t>Vice Dean of Electronics and Informatics Faculty</w:t>
            </w:r>
          </w:p>
        </w:tc>
      </w:tr>
      <w:tr w:rsidR="00FB1763" w:rsidRPr="00616265" w:rsidTr="00CC535E">
        <w:trPr>
          <w:cantSplit/>
          <w:trHeight w:val="681"/>
        </w:trPr>
        <w:tc>
          <w:tcPr>
            <w:tcW w:w="5070" w:type="dxa"/>
            <w:gridSpan w:val="4"/>
            <w:vMerge/>
            <w:vAlign w:val="center"/>
          </w:tcPr>
          <w:p w:rsidR="00FB1763" w:rsidRPr="00616265" w:rsidRDefault="00FB1763" w:rsidP="00FB1763">
            <w:pPr>
              <w:pStyle w:val="Heading1"/>
              <w:rPr>
                <w:b w:val="0"/>
              </w:rPr>
            </w:pPr>
            <w:bookmarkStart w:id="0" w:name="_Toc433968923"/>
            <w:bookmarkStart w:id="1" w:name="_Toc433969076"/>
            <w:bookmarkStart w:id="2" w:name="_Toc434221746"/>
            <w:bookmarkEnd w:id="0"/>
            <w:bookmarkEnd w:id="1"/>
            <w:bookmarkEnd w:id="2"/>
          </w:p>
        </w:tc>
        <w:tc>
          <w:tcPr>
            <w:tcW w:w="4575" w:type="dxa"/>
            <w:gridSpan w:val="2"/>
          </w:tcPr>
          <w:p w:rsidR="00FB1763" w:rsidRPr="00616265" w:rsidRDefault="00FB1763" w:rsidP="00CC535E">
            <w:pPr>
              <w:rPr>
                <w:b/>
              </w:rPr>
            </w:pPr>
          </w:p>
          <w:p w:rsidR="00FB1763" w:rsidRPr="00616265" w:rsidRDefault="00FB1763" w:rsidP="00CC535E">
            <w:pPr>
              <w:rPr>
                <w:b/>
              </w:rPr>
            </w:pPr>
            <w:r>
              <w:rPr>
                <w:b/>
              </w:rPr>
              <w:t>________________dr. Loreta Savulionienė</w:t>
            </w:r>
          </w:p>
        </w:tc>
      </w:tr>
      <w:tr w:rsidR="00FB1763" w:rsidRPr="00616265" w:rsidTr="00CC535E">
        <w:trPr>
          <w:cantSplit/>
          <w:trHeight w:val="762"/>
        </w:trPr>
        <w:tc>
          <w:tcPr>
            <w:tcW w:w="5070" w:type="dxa"/>
            <w:gridSpan w:val="4"/>
            <w:vMerge/>
            <w:vAlign w:val="center"/>
          </w:tcPr>
          <w:p w:rsidR="00FB1763" w:rsidRPr="00616265" w:rsidRDefault="00FB1763" w:rsidP="00FB1763">
            <w:pPr>
              <w:pStyle w:val="Heading1"/>
              <w:rPr>
                <w:b w:val="0"/>
              </w:rPr>
            </w:pPr>
            <w:bookmarkStart w:id="3" w:name="_Toc433968924"/>
            <w:bookmarkStart w:id="4" w:name="_Toc433969077"/>
            <w:bookmarkStart w:id="5" w:name="_Toc434221747"/>
            <w:bookmarkEnd w:id="3"/>
            <w:bookmarkEnd w:id="4"/>
            <w:bookmarkEnd w:id="5"/>
          </w:p>
        </w:tc>
        <w:tc>
          <w:tcPr>
            <w:tcW w:w="4575" w:type="dxa"/>
            <w:gridSpan w:val="2"/>
          </w:tcPr>
          <w:p w:rsidR="00FB1763" w:rsidRPr="00616265" w:rsidRDefault="00FB1763" w:rsidP="00CC535E"/>
          <w:p w:rsidR="00FB1763" w:rsidRPr="00616265" w:rsidRDefault="00553D39" w:rsidP="00553D39">
            <w:pPr>
              <w:rPr>
                <w:b/>
              </w:rPr>
            </w:pPr>
            <w:r>
              <w:rPr>
                <w:b/>
              </w:rPr>
              <w:t xml:space="preserve">__ </w:t>
            </w:r>
            <w:proofErr w:type="spellStart"/>
            <w:r>
              <w:rPr>
                <w:b/>
              </w:rPr>
              <w:t>January</w:t>
            </w:r>
            <w:proofErr w:type="spellEnd"/>
            <w:r>
              <w:rPr>
                <w:b/>
              </w:rPr>
              <w:t xml:space="preserve">, </w:t>
            </w:r>
            <w:r w:rsidR="00FB1763" w:rsidRPr="00616265">
              <w:rPr>
                <w:b/>
              </w:rPr>
              <w:t>20</w:t>
            </w:r>
            <w:r w:rsidR="000002F2">
              <w:rPr>
                <w:b/>
              </w:rPr>
              <w:t>21</w:t>
            </w:r>
          </w:p>
        </w:tc>
      </w:tr>
      <w:tr w:rsidR="00FB1763" w:rsidRPr="00616265" w:rsidTr="00CC535E">
        <w:trPr>
          <w:trHeight w:val="1809"/>
        </w:trPr>
        <w:tc>
          <w:tcPr>
            <w:tcW w:w="9645" w:type="dxa"/>
            <w:gridSpan w:val="6"/>
            <w:vAlign w:val="center"/>
          </w:tcPr>
          <w:p w:rsidR="00FB1763" w:rsidRPr="00616265" w:rsidRDefault="00FB1763" w:rsidP="00CC535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FINAL PROJECT TITLE</w:t>
            </w:r>
          </w:p>
        </w:tc>
      </w:tr>
      <w:tr w:rsidR="00FB1763" w:rsidRPr="00616265" w:rsidTr="00CC535E">
        <w:trPr>
          <w:trHeight w:val="1134"/>
        </w:trPr>
        <w:tc>
          <w:tcPr>
            <w:tcW w:w="9645" w:type="dxa"/>
            <w:gridSpan w:val="6"/>
            <w:vAlign w:val="center"/>
          </w:tcPr>
          <w:p w:rsidR="00FB1763" w:rsidRPr="00616265" w:rsidRDefault="00FB1763" w:rsidP="00CC5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FINAL PROJECT</w:t>
            </w:r>
          </w:p>
          <w:p w:rsidR="00FB1763" w:rsidRPr="00616265" w:rsidRDefault="00FB1763" w:rsidP="00CC535E">
            <w:pPr>
              <w:jc w:val="center"/>
              <w:rPr>
                <w:lang w:val="en-US"/>
              </w:rPr>
            </w:pPr>
            <w:r w:rsidRPr="00616265">
              <w:rPr>
                <w:sz w:val="32"/>
              </w:rPr>
              <w:t>BD 653</w:t>
            </w:r>
            <w:r w:rsidR="000002F2">
              <w:rPr>
                <w:sz w:val="32"/>
              </w:rPr>
              <w:t>1BX028</w:t>
            </w:r>
            <w:bookmarkStart w:id="6" w:name="_GoBack"/>
            <w:bookmarkEnd w:id="6"/>
            <w:r w:rsidRPr="00616265">
              <w:rPr>
                <w:sz w:val="32"/>
              </w:rPr>
              <w:t xml:space="preserve"> PI _____</w:t>
            </w:r>
          </w:p>
        </w:tc>
      </w:tr>
      <w:tr w:rsidR="00FB1763" w:rsidRPr="00616265" w:rsidTr="00CC535E">
        <w:trPr>
          <w:cantSplit/>
          <w:trHeight w:val="701"/>
        </w:trPr>
        <w:tc>
          <w:tcPr>
            <w:tcW w:w="3715" w:type="dxa"/>
            <w:gridSpan w:val="3"/>
          </w:tcPr>
          <w:p w:rsidR="00FB1763" w:rsidRPr="00616265" w:rsidRDefault="00FB1763" w:rsidP="00CC535E"/>
        </w:tc>
        <w:tc>
          <w:tcPr>
            <w:tcW w:w="3102" w:type="dxa"/>
            <w:gridSpan w:val="2"/>
          </w:tcPr>
          <w:p w:rsidR="00FB1763" w:rsidRPr="00616265" w:rsidRDefault="00FB1763" w:rsidP="00CC535E"/>
        </w:tc>
        <w:tc>
          <w:tcPr>
            <w:tcW w:w="2828" w:type="dxa"/>
          </w:tcPr>
          <w:p w:rsidR="00FB1763" w:rsidRPr="00616265" w:rsidRDefault="00FB1763" w:rsidP="00CC535E"/>
        </w:tc>
      </w:tr>
      <w:tr w:rsidR="00FB1763" w:rsidRPr="00616265" w:rsidTr="00CC535E">
        <w:trPr>
          <w:cantSplit/>
          <w:trHeight w:val="1347"/>
        </w:trPr>
        <w:tc>
          <w:tcPr>
            <w:tcW w:w="1230" w:type="dxa"/>
            <w:vAlign w:val="center"/>
          </w:tcPr>
          <w:p w:rsidR="00FB1763" w:rsidRPr="00616265" w:rsidRDefault="00FB1763" w:rsidP="00CC535E">
            <w:pPr>
              <w:jc w:val="center"/>
            </w:pPr>
          </w:p>
        </w:tc>
        <w:tc>
          <w:tcPr>
            <w:tcW w:w="2485" w:type="dxa"/>
            <w:gridSpan w:val="2"/>
            <w:vAlign w:val="center"/>
          </w:tcPr>
          <w:p w:rsidR="00FB1763" w:rsidRPr="00616265" w:rsidRDefault="00FB1763" w:rsidP="00CC535E">
            <w:pPr>
              <w:spacing w:line="360" w:lineRule="auto"/>
            </w:pPr>
            <w:r>
              <w:t>UNDERGRADUATE</w:t>
            </w:r>
          </w:p>
        </w:tc>
        <w:tc>
          <w:tcPr>
            <w:tcW w:w="3102" w:type="dxa"/>
            <w:gridSpan w:val="2"/>
            <w:vAlign w:val="bottom"/>
          </w:tcPr>
          <w:p w:rsidR="00FB1763" w:rsidRPr="00616265" w:rsidRDefault="000002F2" w:rsidP="00CC535E">
            <w:pPr>
              <w:spacing w:line="360" w:lineRule="auto"/>
              <w:jc w:val="center"/>
            </w:pPr>
            <w:r>
              <w:t>2021-01</w:t>
            </w:r>
            <w:r w:rsidR="00FB1763" w:rsidRPr="00616265">
              <w:t>-__</w:t>
            </w:r>
          </w:p>
        </w:tc>
        <w:tc>
          <w:tcPr>
            <w:tcW w:w="2828" w:type="dxa"/>
            <w:vAlign w:val="center"/>
          </w:tcPr>
          <w:p w:rsidR="00FB1763" w:rsidRPr="00616265" w:rsidRDefault="00FB1763" w:rsidP="00CC535E">
            <w:pPr>
              <w:spacing w:line="360" w:lineRule="auto"/>
              <w:rPr>
                <w:caps/>
              </w:rPr>
            </w:pPr>
            <w:r w:rsidRPr="00616265">
              <w:rPr>
                <w:caps/>
              </w:rPr>
              <w:t>VARDAS PAVARDĖ</w:t>
            </w:r>
          </w:p>
        </w:tc>
      </w:tr>
      <w:tr w:rsidR="00FB1763" w:rsidRPr="00616265" w:rsidTr="00CC535E">
        <w:trPr>
          <w:cantSplit/>
          <w:trHeight w:val="1347"/>
        </w:trPr>
        <w:tc>
          <w:tcPr>
            <w:tcW w:w="1230" w:type="dxa"/>
            <w:vAlign w:val="center"/>
          </w:tcPr>
          <w:p w:rsidR="00FB1763" w:rsidRPr="00616265" w:rsidRDefault="00FB1763" w:rsidP="00CC535E">
            <w:pPr>
              <w:jc w:val="center"/>
            </w:pPr>
          </w:p>
        </w:tc>
        <w:tc>
          <w:tcPr>
            <w:tcW w:w="2485" w:type="dxa"/>
            <w:gridSpan w:val="2"/>
            <w:vAlign w:val="center"/>
          </w:tcPr>
          <w:p w:rsidR="00FB1763" w:rsidRPr="00616265" w:rsidRDefault="00FB1763" w:rsidP="00CC535E">
            <w:r>
              <w:t>SUPERVISOR</w:t>
            </w:r>
          </w:p>
        </w:tc>
        <w:tc>
          <w:tcPr>
            <w:tcW w:w="3102" w:type="dxa"/>
            <w:gridSpan w:val="2"/>
            <w:vAlign w:val="bottom"/>
          </w:tcPr>
          <w:p w:rsidR="00FB1763" w:rsidRPr="00616265" w:rsidRDefault="000002F2" w:rsidP="00CC535E">
            <w:pPr>
              <w:tabs>
                <w:tab w:val="left" w:pos="960"/>
              </w:tabs>
              <w:jc w:val="center"/>
            </w:pPr>
            <w:r>
              <w:t>2021-01</w:t>
            </w:r>
            <w:r w:rsidR="00FB1763" w:rsidRPr="00616265">
              <w:t>-__</w:t>
            </w:r>
          </w:p>
        </w:tc>
        <w:tc>
          <w:tcPr>
            <w:tcW w:w="2828" w:type="dxa"/>
            <w:vAlign w:val="center"/>
          </w:tcPr>
          <w:p w:rsidR="00FB1763" w:rsidRPr="00616265" w:rsidRDefault="00FB1763" w:rsidP="00CC535E">
            <w:r w:rsidRPr="00616265">
              <w:rPr>
                <w:caps/>
              </w:rPr>
              <w:t>VARDAS PAVARDĖ</w:t>
            </w:r>
          </w:p>
        </w:tc>
      </w:tr>
      <w:tr w:rsidR="00FB1763" w:rsidRPr="00616265" w:rsidTr="00CC535E">
        <w:trPr>
          <w:cantSplit/>
          <w:trHeight w:val="1347"/>
        </w:trPr>
        <w:tc>
          <w:tcPr>
            <w:tcW w:w="1242" w:type="dxa"/>
            <w:gridSpan w:val="2"/>
          </w:tcPr>
          <w:p w:rsidR="00FB1763" w:rsidRPr="00616265" w:rsidRDefault="00FB1763" w:rsidP="00CC535E"/>
        </w:tc>
        <w:tc>
          <w:tcPr>
            <w:tcW w:w="2473" w:type="dxa"/>
            <w:vAlign w:val="center"/>
          </w:tcPr>
          <w:p w:rsidR="00FB1763" w:rsidRPr="00616265" w:rsidRDefault="00FB1763" w:rsidP="00CC535E">
            <w:pPr>
              <w:ind w:left="-1208"/>
              <w:jc w:val="center"/>
            </w:pPr>
            <w:r>
              <w:t>REVIEWER</w:t>
            </w:r>
          </w:p>
        </w:tc>
        <w:tc>
          <w:tcPr>
            <w:tcW w:w="3102" w:type="dxa"/>
            <w:gridSpan w:val="2"/>
            <w:vAlign w:val="bottom"/>
          </w:tcPr>
          <w:p w:rsidR="00FB1763" w:rsidRPr="00616265" w:rsidRDefault="000002F2" w:rsidP="00CC535E">
            <w:pPr>
              <w:jc w:val="center"/>
            </w:pPr>
            <w:r>
              <w:t>2021-01</w:t>
            </w:r>
            <w:r w:rsidR="00FB1763" w:rsidRPr="00616265">
              <w:t>-__</w:t>
            </w:r>
          </w:p>
        </w:tc>
        <w:tc>
          <w:tcPr>
            <w:tcW w:w="2828" w:type="dxa"/>
          </w:tcPr>
          <w:p w:rsidR="00FB1763" w:rsidRPr="00616265" w:rsidRDefault="00FB1763" w:rsidP="00CC535E"/>
        </w:tc>
      </w:tr>
    </w:tbl>
    <w:p w:rsidR="00BC61C2" w:rsidRPr="00FB1763" w:rsidRDefault="00BC61C2" w:rsidP="00FB1763"/>
    <w:sectPr w:rsidR="00BC61C2" w:rsidRPr="00FB1763" w:rsidSect="00417402">
      <w:pgSz w:w="11906" w:h="16838" w:code="9"/>
      <w:pgMar w:top="1134" w:right="567" w:bottom="1134" w:left="1134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62978"/>
    <w:multiLevelType w:val="multilevel"/>
    <w:tmpl w:val="0450B0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377225E"/>
    <w:multiLevelType w:val="hybridMultilevel"/>
    <w:tmpl w:val="77C64AE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76481DB4">
      <w:start w:val="1"/>
      <w:numFmt w:val="bullet"/>
      <w:lvlText w:val="●"/>
      <w:lvlJc w:val="left"/>
      <w:pPr>
        <w:tabs>
          <w:tab w:val="num" w:pos="1800"/>
        </w:tabs>
        <w:ind w:left="1780" w:hanging="340"/>
      </w:pPr>
      <w:rPr>
        <w:rFonts w:ascii="Times New Roman" w:hAnsi="Times New Roman" w:cs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76481DB4">
      <w:start w:val="1"/>
      <w:numFmt w:val="bullet"/>
      <w:lvlText w:val="●"/>
      <w:lvlJc w:val="left"/>
      <w:pPr>
        <w:tabs>
          <w:tab w:val="num" w:pos="3240"/>
        </w:tabs>
        <w:ind w:left="3220" w:hanging="340"/>
      </w:pPr>
      <w:rPr>
        <w:rFonts w:ascii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292"/>
    <w:rsid w:val="000002F2"/>
    <w:rsid w:val="00017EA4"/>
    <w:rsid w:val="000F4A7B"/>
    <w:rsid w:val="00356B41"/>
    <w:rsid w:val="00553D39"/>
    <w:rsid w:val="00643B1B"/>
    <w:rsid w:val="00763971"/>
    <w:rsid w:val="009B3A74"/>
    <w:rsid w:val="00A34483"/>
    <w:rsid w:val="00BC61C2"/>
    <w:rsid w:val="00CA2292"/>
    <w:rsid w:val="00FB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FFEA"/>
  <w15:chartTrackingRefBased/>
  <w15:docId w15:val="{AC9E24E7-BE66-4A81-9105-23A3D672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2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A2292"/>
    <w:pPr>
      <w:keepNext/>
      <w:numPr>
        <w:numId w:val="1"/>
      </w:numPr>
      <w:spacing w:before="240" w:after="100" w:afterAutospacing="1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CA2292"/>
    <w:pPr>
      <w:keepNext/>
      <w:numPr>
        <w:ilvl w:val="1"/>
        <w:numId w:val="1"/>
      </w:numPr>
      <w:spacing w:before="240" w:after="100" w:afterAutospacing="1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CA2292"/>
    <w:pPr>
      <w:keepNext/>
      <w:numPr>
        <w:ilvl w:val="2"/>
        <w:numId w:val="1"/>
      </w:numPr>
      <w:spacing w:before="240" w:after="100" w:afterAutospacing="1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A2292"/>
    <w:pPr>
      <w:keepNext/>
      <w:numPr>
        <w:ilvl w:val="3"/>
        <w:numId w:val="1"/>
      </w:numPr>
      <w:jc w:val="both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qFormat/>
    <w:rsid w:val="00CA2292"/>
    <w:pPr>
      <w:keepNext/>
      <w:numPr>
        <w:ilvl w:val="4"/>
        <w:numId w:val="1"/>
      </w:numPr>
      <w:outlineLvl w:val="4"/>
    </w:pPr>
    <w:rPr>
      <w:sz w:val="28"/>
    </w:rPr>
  </w:style>
  <w:style w:type="paragraph" w:styleId="Heading6">
    <w:name w:val="heading 6"/>
    <w:basedOn w:val="Normal"/>
    <w:next w:val="Normal"/>
    <w:link w:val="Heading6Char"/>
    <w:qFormat/>
    <w:rsid w:val="00CA2292"/>
    <w:pPr>
      <w:keepNext/>
      <w:numPr>
        <w:ilvl w:val="5"/>
        <w:numId w:val="1"/>
      </w:numPr>
      <w:outlineLvl w:val="5"/>
    </w:pPr>
    <w:rPr>
      <w:sz w:val="28"/>
    </w:rPr>
  </w:style>
  <w:style w:type="paragraph" w:styleId="Heading7">
    <w:name w:val="heading 7"/>
    <w:basedOn w:val="Normal"/>
    <w:next w:val="Normal"/>
    <w:link w:val="Heading7Char"/>
    <w:qFormat/>
    <w:rsid w:val="00CA2292"/>
    <w:pPr>
      <w:keepNext/>
      <w:numPr>
        <w:ilvl w:val="6"/>
        <w:numId w:val="1"/>
      </w:numPr>
      <w:outlineLvl w:val="6"/>
    </w:pPr>
    <w:rPr>
      <w:color w:val="FF0000"/>
      <w:sz w:val="28"/>
    </w:rPr>
  </w:style>
  <w:style w:type="paragraph" w:styleId="Heading8">
    <w:name w:val="heading 8"/>
    <w:basedOn w:val="Normal"/>
    <w:next w:val="Normal"/>
    <w:link w:val="Heading8Char"/>
    <w:qFormat/>
    <w:rsid w:val="00CA2292"/>
    <w:pPr>
      <w:keepNext/>
      <w:numPr>
        <w:ilvl w:val="7"/>
        <w:numId w:val="1"/>
      </w:numPr>
      <w:jc w:val="center"/>
      <w:outlineLvl w:val="7"/>
    </w:pPr>
    <w:rPr>
      <w:b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CA2292"/>
    <w:pPr>
      <w:numPr>
        <w:ilvl w:val="8"/>
        <w:numId w:val="1"/>
      </w:numPr>
      <w:spacing w:before="240" w:after="60"/>
      <w:outlineLvl w:val="8"/>
    </w:pPr>
    <w:rPr>
      <w:rFonts w:ascii="Cambria" w:eastAsia="MS Gothic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2292"/>
    <w:rPr>
      <w:rFonts w:ascii="Times New Roman" w:eastAsia="Times New Roman" w:hAnsi="Times New Roman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CA2292"/>
    <w:rPr>
      <w:rFonts w:ascii="Times New Roman" w:eastAsia="Times New Roman" w:hAnsi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CA2292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CA2292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CA2292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CA2292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7Char">
    <w:name w:val="Heading 7 Char"/>
    <w:basedOn w:val="DefaultParagraphFont"/>
    <w:link w:val="Heading7"/>
    <w:rsid w:val="00CA2292"/>
    <w:rPr>
      <w:rFonts w:ascii="Times New Roman" w:eastAsia="Times New Roman" w:hAnsi="Times New Roman" w:cs="Times New Roman"/>
      <w:color w:val="FF0000"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CA2292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Heading9Char">
    <w:name w:val="Heading 9 Char"/>
    <w:basedOn w:val="DefaultParagraphFont"/>
    <w:link w:val="Heading9"/>
    <w:rsid w:val="00CA2292"/>
    <w:rPr>
      <w:rFonts w:ascii="Cambria" w:eastAsia="MS Gothic" w:hAnsi="Cambria" w:cs="Times New Roman"/>
    </w:rPr>
  </w:style>
  <w:style w:type="paragraph" w:styleId="Footer">
    <w:name w:val="footer"/>
    <w:basedOn w:val="Normal"/>
    <w:link w:val="FooterChar"/>
    <w:rsid w:val="009B3A7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B3A74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356B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56B4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Mertvecova</dc:creator>
  <cp:keywords/>
  <dc:description/>
  <cp:lastModifiedBy>Mindaugas Liogys</cp:lastModifiedBy>
  <cp:revision>6</cp:revision>
  <dcterms:created xsi:type="dcterms:W3CDTF">2015-11-05T08:20:00Z</dcterms:created>
  <dcterms:modified xsi:type="dcterms:W3CDTF">2020-09-24T09:57:00Z</dcterms:modified>
</cp:coreProperties>
</file>