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750"/>
        <w:tblW w:w="28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gridCol w:w="68"/>
        <w:gridCol w:w="4717"/>
        <w:gridCol w:w="4853"/>
        <w:gridCol w:w="68"/>
        <w:gridCol w:w="9638"/>
      </w:tblGrid>
      <w:tr w:rsidR="00B76A81" w:rsidRPr="00EC75B1" w14:paraId="1661D214" w14:textId="77777777" w:rsidTr="00B76A81">
        <w:trPr>
          <w:trHeight w:val="1417"/>
        </w:trPr>
        <w:tc>
          <w:tcPr>
            <w:tcW w:w="9638" w:type="dxa"/>
            <w:gridSpan w:val="3"/>
          </w:tcPr>
          <w:p w14:paraId="5CC78EF1" w14:textId="77777777" w:rsidR="00B76A81" w:rsidRPr="00E2789D" w:rsidRDefault="00B76A81" w:rsidP="00AA2959">
            <w:pPr>
              <w:ind w:right="567"/>
              <w:rPr>
                <w:rFonts w:ascii="Times New Roman" w:eastAsia="Arial Unicode MS" w:hAnsi="Times New Roman" w:cs="Times New Roman"/>
                <w:sz w:val="24"/>
                <w:szCs w:val="24"/>
              </w:rPr>
            </w:pPr>
          </w:p>
          <w:p w14:paraId="6EC39A0D" w14:textId="77777777" w:rsidR="00B76A81" w:rsidRPr="00E2789D" w:rsidRDefault="00B76A81" w:rsidP="00B76A81">
            <w:pPr>
              <w:ind w:left="1701" w:right="567"/>
              <w:jc w:val="center"/>
              <w:rPr>
                <w:rFonts w:ascii="Times New Roman" w:eastAsia="Arial Unicode MS" w:hAnsi="Times New Roman" w:cs="Times New Roman"/>
                <w:sz w:val="24"/>
                <w:szCs w:val="24"/>
              </w:rPr>
            </w:pPr>
          </w:p>
          <w:p w14:paraId="3FFB0C49" w14:textId="16BDD6B9" w:rsidR="00CA3548" w:rsidRDefault="00CA3548"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VILNIAUS KOLEGIJA</w:t>
            </w:r>
          </w:p>
          <w:p w14:paraId="0BE3388C" w14:textId="59B1360C" w:rsidR="00CA3548" w:rsidRPr="00CA3548" w:rsidRDefault="00CA3548"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UNIVERSITY OF APPLIED SCIENCES</w:t>
            </w:r>
          </w:p>
          <w:p w14:paraId="2D44F0B1" w14:textId="77777777"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hAnsi="Times New Roman" w:cs="Times New Roman"/>
                <w:color w:val="404040"/>
                <w:sz w:val="24"/>
                <w:szCs w:val="24"/>
                <w:shd w:val="clear" w:color="auto" w:fill="FFFFFF"/>
              </w:rPr>
              <w:t>FACULTY OF ELECTRONICS AND INFORMATICS</w:t>
            </w:r>
          </w:p>
          <w:p w14:paraId="4523B040" w14:textId="48D290BD"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hAnsi="Times New Roman" w:cs="Times New Roman"/>
                <w:noProof/>
                <w:sz w:val="24"/>
                <w:szCs w:val="24"/>
              </w:rPr>
              <w:drawing>
                <wp:anchor distT="0" distB="0" distL="114300" distR="114300" simplePos="0" relativeHeight="251664384" behindDoc="1" locked="0" layoutInCell="1" allowOverlap="1" wp14:anchorId="510785B7" wp14:editId="43342A74">
                  <wp:simplePos x="0" y="0"/>
                  <wp:positionH relativeFrom="column">
                    <wp:posOffset>2401570</wp:posOffset>
                  </wp:positionH>
                  <wp:positionV relativeFrom="paragraph">
                    <wp:posOffset>271145</wp:posOffset>
                  </wp:positionV>
                  <wp:extent cx="719455" cy="815340"/>
                  <wp:effectExtent l="0" t="0" r="4445" b="3810"/>
                  <wp:wrapTight wrapText="bothSides">
                    <wp:wrapPolygon edited="0">
                      <wp:start x="0" y="0"/>
                      <wp:lineTo x="0" y="21196"/>
                      <wp:lineTo x="21162" y="21196"/>
                      <wp:lineTo x="21162" y="0"/>
                      <wp:lineTo x="0" y="0"/>
                    </wp:wrapPolygon>
                  </wp:wrapTight>
                  <wp:docPr id="20" name="Picture 20"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638" w:type="dxa"/>
            <w:gridSpan w:val="3"/>
          </w:tcPr>
          <w:p w14:paraId="052D5D59" w14:textId="77777777" w:rsidR="00B76A81" w:rsidRDefault="00B76A81" w:rsidP="00B76A81">
            <w:pPr>
              <w:jc w:val="center"/>
              <w:rPr>
                <w:rFonts w:ascii="Arial" w:eastAsia="Arial Unicode MS" w:hAnsi="Arial" w:cs="Arial"/>
                <w:szCs w:val="24"/>
              </w:rPr>
            </w:pPr>
          </w:p>
        </w:tc>
        <w:tc>
          <w:tcPr>
            <w:tcW w:w="9638" w:type="dxa"/>
          </w:tcPr>
          <w:p w14:paraId="5CB9FE38" w14:textId="16E75E91" w:rsidR="00B76A81" w:rsidRDefault="00B76A81" w:rsidP="00B76A81">
            <w:pPr>
              <w:jc w:val="center"/>
              <w:rPr>
                <w:rFonts w:ascii="Arial" w:eastAsia="Arial Unicode MS" w:hAnsi="Arial" w:cs="Arial"/>
                <w:szCs w:val="24"/>
              </w:rPr>
            </w:pPr>
          </w:p>
          <w:p w14:paraId="70A9639D" w14:textId="3F635B77" w:rsidR="00B76A81" w:rsidRDefault="00B76A81" w:rsidP="00B76A81">
            <w:pPr>
              <w:jc w:val="center"/>
              <w:rPr>
                <w:rFonts w:ascii="Arial" w:eastAsia="Arial Unicode MS" w:hAnsi="Arial" w:cs="Arial"/>
                <w:szCs w:val="24"/>
              </w:rPr>
            </w:pPr>
          </w:p>
          <w:p w14:paraId="61B8AF88" w14:textId="33B1E972" w:rsidR="00B76A81" w:rsidRDefault="00B76A81" w:rsidP="00B76A81">
            <w:pPr>
              <w:jc w:val="center"/>
              <w:rPr>
                <w:rFonts w:ascii="Arial" w:eastAsia="Arial Unicode MS" w:hAnsi="Arial" w:cs="Arial"/>
                <w:szCs w:val="24"/>
              </w:rPr>
            </w:pPr>
          </w:p>
          <w:p w14:paraId="16C84A00" w14:textId="591D6FC0" w:rsidR="00B76A81" w:rsidRDefault="00B76A81" w:rsidP="00B76A81">
            <w:pPr>
              <w:jc w:val="center"/>
              <w:rPr>
                <w:sz w:val="24"/>
              </w:rPr>
            </w:pPr>
            <w:r>
              <w:rPr>
                <w:sz w:val="24"/>
              </w:rPr>
              <w:t>VILNIUS COLLEGE</w:t>
            </w:r>
          </w:p>
          <w:p w14:paraId="7204E7EC" w14:textId="1CCBA104" w:rsidR="00B76A81" w:rsidRPr="00EC75B1" w:rsidRDefault="00B76A81" w:rsidP="00B76A81">
            <w:pPr>
              <w:jc w:val="center"/>
              <w:rPr>
                <w:rFonts w:ascii="Arial" w:eastAsia="Arial Unicode MS" w:hAnsi="Arial" w:cs="Arial"/>
              </w:rPr>
            </w:pPr>
            <w:r>
              <w:rPr>
                <w:noProof/>
              </w:rPr>
              <w:drawing>
                <wp:anchor distT="0" distB="0" distL="114300" distR="114300" simplePos="0" relativeHeight="251663360" behindDoc="1" locked="0" layoutInCell="1" allowOverlap="1" wp14:anchorId="4AECE713" wp14:editId="7D69AED2">
                  <wp:simplePos x="0" y="0"/>
                  <wp:positionH relativeFrom="column">
                    <wp:posOffset>2805430</wp:posOffset>
                  </wp:positionH>
                  <wp:positionV relativeFrom="paragraph">
                    <wp:posOffset>325120</wp:posOffset>
                  </wp:positionV>
                  <wp:extent cx="719455" cy="815340"/>
                  <wp:effectExtent l="0" t="0" r="4445" b="3810"/>
                  <wp:wrapTight wrapText="bothSides">
                    <wp:wrapPolygon edited="0">
                      <wp:start x="0" y="0"/>
                      <wp:lineTo x="0" y="21196"/>
                      <wp:lineTo x="21162" y="21196"/>
                      <wp:lineTo x="21162" y="0"/>
                      <wp:lineTo x="0" y="0"/>
                    </wp:wrapPolygon>
                  </wp:wrapTight>
                  <wp:docPr id="1" name="Picture 1"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404040"/>
                <w:sz w:val="21"/>
                <w:szCs w:val="21"/>
                <w:shd w:val="clear" w:color="auto" w:fill="FFFFFF"/>
              </w:rPr>
              <w:t>FACULTY OF ELECTRONICS AND INFORMATICS</w:t>
            </w:r>
          </w:p>
          <w:p w14:paraId="3A096B30" w14:textId="44471A95" w:rsidR="00B76A81" w:rsidRPr="00EC75B1" w:rsidRDefault="00B76A81" w:rsidP="00B76A81">
            <w:pPr>
              <w:jc w:val="center"/>
              <w:rPr>
                <w:rFonts w:ascii="Arial" w:eastAsia="Arial Unicode MS" w:hAnsi="Arial" w:cs="Arial"/>
              </w:rPr>
            </w:pPr>
          </w:p>
        </w:tc>
      </w:tr>
      <w:tr w:rsidR="00B76A81" w:rsidRPr="00EC75B1" w14:paraId="3DCD4EF0" w14:textId="77777777" w:rsidTr="00B76A81">
        <w:trPr>
          <w:trHeight w:val="2700"/>
        </w:trPr>
        <w:tc>
          <w:tcPr>
            <w:tcW w:w="9638" w:type="dxa"/>
            <w:gridSpan w:val="3"/>
          </w:tcPr>
          <w:p w14:paraId="2766C307" w14:textId="77777777" w:rsidR="00B76A81" w:rsidRPr="00E2789D" w:rsidRDefault="00B76A81" w:rsidP="00B76A81">
            <w:pPr>
              <w:rPr>
                <w:rFonts w:ascii="Times New Roman" w:eastAsia="Arial Unicode MS" w:hAnsi="Times New Roman" w:cs="Times New Roman"/>
                <w:sz w:val="24"/>
                <w:szCs w:val="24"/>
              </w:rPr>
            </w:pPr>
          </w:p>
        </w:tc>
        <w:tc>
          <w:tcPr>
            <w:tcW w:w="9638" w:type="dxa"/>
            <w:gridSpan w:val="3"/>
          </w:tcPr>
          <w:p w14:paraId="2C54A9FA" w14:textId="77777777" w:rsidR="00B76A81" w:rsidRPr="00EC75B1" w:rsidRDefault="00B76A81" w:rsidP="00B76A81">
            <w:pPr>
              <w:rPr>
                <w:rFonts w:ascii="Arial" w:eastAsia="Arial Unicode MS" w:hAnsi="Arial" w:cs="Arial"/>
              </w:rPr>
            </w:pPr>
          </w:p>
        </w:tc>
        <w:tc>
          <w:tcPr>
            <w:tcW w:w="9638" w:type="dxa"/>
          </w:tcPr>
          <w:p w14:paraId="41C5013D" w14:textId="58F76EE9" w:rsidR="00B76A81" w:rsidRPr="00EC75B1" w:rsidRDefault="00B76A81" w:rsidP="00B76A81">
            <w:pPr>
              <w:rPr>
                <w:rFonts w:ascii="Arial" w:eastAsia="Arial Unicode MS" w:hAnsi="Arial" w:cs="Arial"/>
              </w:rPr>
            </w:pPr>
          </w:p>
        </w:tc>
      </w:tr>
      <w:tr w:rsidR="00B76A81" w:rsidRPr="00EC75B1" w14:paraId="02F7677B" w14:textId="77777777" w:rsidTr="00B76A81">
        <w:trPr>
          <w:trHeight w:val="2130"/>
        </w:trPr>
        <w:tc>
          <w:tcPr>
            <w:tcW w:w="9638" w:type="dxa"/>
            <w:gridSpan w:val="3"/>
          </w:tcPr>
          <w:p w14:paraId="423B7523" w14:textId="3FD1F627" w:rsidR="00B76A81" w:rsidRPr="00E2789D" w:rsidRDefault="00B76A81" w:rsidP="00563037">
            <w:pPr>
              <w:ind w:hanging="828"/>
              <w:jc w:val="center"/>
              <w:rPr>
                <w:rFonts w:ascii="Times New Roman" w:eastAsia="Arial Unicode MS" w:hAnsi="Times New Roman" w:cs="Times New Roman"/>
                <w:b/>
                <w:sz w:val="24"/>
                <w:szCs w:val="24"/>
              </w:rPr>
            </w:pPr>
            <w:r w:rsidRPr="00E2789D">
              <w:rPr>
                <w:rFonts w:ascii="Times New Roman" w:eastAsia="Arial Unicode MS" w:hAnsi="Times New Roman" w:cs="Times New Roman"/>
                <w:b/>
                <w:sz w:val="24"/>
                <w:szCs w:val="24"/>
              </w:rPr>
              <w:t xml:space="preserve">   </w:t>
            </w:r>
            <w:sdt>
              <w:sdtPr>
                <w:rPr>
                  <w:rFonts w:ascii="Times New Roman" w:eastAsia="Arial Unicode MS" w:hAnsi="Times New Roman" w:cs="Times New Roman"/>
                  <w:b/>
                  <w:sz w:val="24"/>
                  <w:szCs w:val="24"/>
                </w:rPr>
                <w:alias w:val="SUBJECT"/>
                <w:tag w:val="SUBJECT"/>
                <w:id w:val="-297762024"/>
                <w:placeholder>
                  <w:docPart w:val="6DEABCDF9BF4480BB7D1885A355937B4"/>
                </w:placeholder>
                <w:dropDownList>
                  <w:listItem w:value="Choose an item."/>
                  <w:listItem w:displayText="INTRODUCTION TO INFORMATICS" w:value="INTRODUCTION TO INFORMATICS"/>
                  <w:listItem w:displayText="MATHEMATICS" w:value="MATHEMATICS"/>
                  <w:listItem w:displayText="PROFESSIONAL ENGLISH" w:value="PROFESSIONAL ENGLISH"/>
                  <w:listItem w:displayText="OPERATING SYSTEMS" w:value="OPERATING SYSTEMS"/>
                  <w:listItem w:displayText="STRUCTURAL PROGRAMMING" w:value="STRUCTURAL PROGRAMMING"/>
                  <w:listItem w:displayText="SPECIALITIES LANGUAGE" w:value="SPECIALITIES LANGUAGE"/>
                </w:dropDownList>
              </w:sdtPr>
              <w:sdtEndPr/>
              <w:sdtContent>
                <w:r w:rsidR="001D1E42">
                  <w:rPr>
                    <w:rFonts w:ascii="Times New Roman" w:eastAsia="Arial Unicode MS" w:hAnsi="Times New Roman" w:cs="Times New Roman"/>
                    <w:b/>
                    <w:sz w:val="24"/>
                    <w:szCs w:val="24"/>
                  </w:rPr>
                  <w:t>PROFESSIONAL ENGLISH</w:t>
                </w:r>
              </w:sdtContent>
            </w:sdt>
          </w:p>
        </w:tc>
        <w:tc>
          <w:tcPr>
            <w:tcW w:w="9638" w:type="dxa"/>
            <w:gridSpan w:val="3"/>
          </w:tcPr>
          <w:p w14:paraId="7E098FF6" w14:textId="77777777" w:rsidR="00B76A81" w:rsidRDefault="00B76A81" w:rsidP="00B76A81">
            <w:pPr>
              <w:jc w:val="center"/>
              <w:rPr>
                <w:rFonts w:ascii="Arial" w:eastAsia="Arial Unicode MS" w:hAnsi="Arial" w:cs="Arial"/>
                <w:b/>
                <w:sz w:val="40"/>
                <w:szCs w:val="40"/>
              </w:rPr>
            </w:pPr>
          </w:p>
        </w:tc>
        <w:tc>
          <w:tcPr>
            <w:tcW w:w="9638" w:type="dxa"/>
          </w:tcPr>
          <w:p w14:paraId="085A157F" w14:textId="415A59FF" w:rsidR="00B76A81" w:rsidRPr="00EC75B1" w:rsidRDefault="00B76A81" w:rsidP="00B76A81">
            <w:pPr>
              <w:jc w:val="center"/>
              <w:rPr>
                <w:rFonts w:ascii="Arial" w:eastAsia="Arial Unicode MS" w:hAnsi="Arial" w:cs="Arial"/>
              </w:rPr>
            </w:pPr>
            <w:r>
              <w:rPr>
                <w:rFonts w:ascii="Arial" w:eastAsia="Arial Unicode MS" w:hAnsi="Arial" w:cs="Arial"/>
                <w:b/>
                <w:sz w:val="40"/>
                <w:szCs w:val="40"/>
              </w:rPr>
              <w:t xml:space="preserve">   INTRODUCTION TO INFORMATICS</w:t>
            </w:r>
          </w:p>
        </w:tc>
      </w:tr>
      <w:tr w:rsidR="00B76A81" w:rsidRPr="00EC75B1" w14:paraId="71368AAC" w14:textId="77777777" w:rsidTr="00B76A81">
        <w:trPr>
          <w:trHeight w:val="2121"/>
        </w:trPr>
        <w:tc>
          <w:tcPr>
            <w:tcW w:w="9638" w:type="dxa"/>
            <w:gridSpan w:val="3"/>
          </w:tcPr>
          <w:sdt>
            <w:sdtPr>
              <w:rPr>
                <w:rFonts w:ascii="Times New Roman" w:eastAsia="Arial Unicode MS" w:hAnsi="Times New Roman" w:cs="Times New Roman"/>
                <w:sz w:val="24"/>
                <w:szCs w:val="24"/>
              </w:rPr>
              <w:alias w:val="TYPE OF WORK"/>
              <w:tag w:val="TYPE OF WORK"/>
              <w:id w:val="-2031548610"/>
              <w:placeholder>
                <w:docPart w:val="5F9FC3EE438D45429F9E0B050DB3C1FB"/>
              </w:placeholder>
              <w:dropDownList>
                <w:listItem w:value="Choose an item."/>
                <w:listItem w:displayText="PRACTICAL ASSIGNMENT" w:value="PRACTICAL ASSIGNMENT"/>
                <w:listItem w:displayText="EXAM" w:value="EXAM"/>
              </w:dropDownList>
            </w:sdtPr>
            <w:sdtEndPr/>
            <w:sdtContent>
              <w:p w14:paraId="38871A8A" w14:textId="6BE4575F" w:rsidR="00B76A81" w:rsidRPr="00E2789D" w:rsidRDefault="00497E19"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EXAM</w:t>
                </w:r>
              </w:p>
            </w:sdtContent>
          </w:sdt>
          <w:p w14:paraId="6940B122" w14:textId="12335300" w:rsidR="00497E19" w:rsidRPr="00FA32E4" w:rsidRDefault="00497E19" w:rsidP="006A602C">
            <w:pPr>
              <w:spacing w:before="240" w:after="240"/>
              <w:ind w:right="567"/>
              <w:jc w:val="center"/>
              <w:rPr>
                <w:rFonts w:ascii="Times New Roman" w:hAnsi="Times New Roman" w:cs="Times New Roman"/>
                <w:b/>
                <w:sz w:val="28"/>
              </w:rPr>
            </w:pPr>
            <w:r w:rsidRPr="00497E19">
              <w:rPr>
                <w:rFonts w:ascii="Times New Roman" w:hAnsi="Times New Roman" w:cs="Times New Roman"/>
                <w:sz w:val="24"/>
              </w:rPr>
              <w:t>THE BEST COMPUTER SYSTEM FOR VILNIUS UNIVERISTY LIBRARY</w:t>
            </w:r>
          </w:p>
          <w:p w14:paraId="3211EC56" w14:textId="2A85C76F" w:rsidR="00B76A81" w:rsidRPr="00E2789D" w:rsidRDefault="00B76A81" w:rsidP="00563037">
            <w:pPr>
              <w:ind w:left="1701" w:right="567" w:hanging="1719"/>
              <w:jc w:val="center"/>
              <w:rPr>
                <w:rFonts w:ascii="Times New Roman" w:eastAsia="Arial Unicode MS" w:hAnsi="Times New Roman" w:cs="Times New Roman"/>
                <w:sz w:val="24"/>
                <w:szCs w:val="24"/>
              </w:rPr>
            </w:pPr>
          </w:p>
          <w:p w14:paraId="37D3F22E" w14:textId="74A46EAA" w:rsidR="00B76A81" w:rsidRPr="00E2789D" w:rsidRDefault="00B76A81" w:rsidP="00563037">
            <w:pPr>
              <w:ind w:left="612" w:hanging="1260"/>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6531BX028 PI18E</w:t>
            </w:r>
          </w:p>
        </w:tc>
        <w:tc>
          <w:tcPr>
            <w:tcW w:w="9638" w:type="dxa"/>
            <w:gridSpan w:val="3"/>
          </w:tcPr>
          <w:p w14:paraId="58FE91D8" w14:textId="77777777" w:rsidR="00B76A81" w:rsidRDefault="00B76A81" w:rsidP="00B76A81">
            <w:pPr>
              <w:jc w:val="center"/>
              <w:rPr>
                <w:rFonts w:ascii="Arial" w:eastAsia="Arial Unicode MS" w:hAnsi="Arial" w:cs="Arial"/>
                <w:sz w:val="32"/>
                <w:szCs w:val="32"/>
              </w:rPr>
            </w:pPr>
          </w:p>
        </w:tc>
        <w:tc>
          <w:tcPr>
            <w:tcW w:w="9638" w:type="dxa"/>
          </w:tcPr>
          <w:p w14:paraId="684991F4" w14:textId="5E3BD129" w:rsidR="00B76A81" w:rsidRPr="00EC75B1" w:rsidRDefault="00B76A81" w:rsidP="00B76A81">
            <w:pPr>
              <w:jc w:val="center"/>
              <w:rPr>
                <w:rFonts w:ascii="Arial" w:eastAsia="Arial Unicode MS" w:hAnsi="Arial" w:cs="Arial"/>
                <w:sz w:val="32"/>
                <w:szCs w:val="32"/>
              </w:rPr>
            </w:pPr>
            <w:r>
              <w:rPr>
                <w:rFonts w:ascii="Arial" w:eastAsia="Arial Unicode MS" w:hAnsi="Arial" w:cs="Arial"/>
                <w:sz w:val="32"/>
                <w:szCs w:val="32"/>
              </w:rPr>
              <w:t>PRACTICAL ASSIGNMENT</w:t>
            </w:r>
          </w:p>
          <w:p w14:paraId="6971274A" w14:textId="69B8A33B" w:rsidR="00B76A81" w:rsidRDefault="00B76A81" w:rsidP="00B76A81">
            <w:pPr>
              <w:jc w:val="center"/>
              <w:rPr>
                <w:rFonts w:ascii="Arial" w:eastAsia="Arial Unicode MS" w:hAnsi="Arial" w:cs="Arial"/>
                <w:sz w:val="32"/>
                <w:szCs w:val="32"/>
              </w:rPr>
            </w:pPr>
            <w:r>
              <w:rPr>
                <w:rFonts w:ascii="Arial" w:eastAsia="Arial Unicode MS" w:hAnsi="Arial" w:cs="Arial"/>
                <w:sz w:val="32"/>
                <w:szCs w:val="32"/>
              </w:rPr>
              <w:t>SPOTIFY USER MANUAL</w:t>
            </w:r>
          </w:p>
          <w:p w14:paraId="34FD3712" w14:textId="363F7E84" w:rsidR="00B76A81" w:rsidRPr="00EC75B1" w:rsidRDefault="00B76A81" w:rsidP="00B76A81">
            <w:pPr>
              <w:jc w:val="center"/>
              <w:rPr>
                <w:rFonts w:ascii="Arial" w:eastAsia="Arial Unicode MS" w:hAnsi="Arial" w:cs="Arial"/>
                <w:sz w:val="32"/>
                <w:szCs w:val="32"/>
              </w:rPr>
            </w:pPr>
            <w:r>
              <w:rPr>
                <w:rFonts w:ascii="Arial" w:eastAsia="Arial Unicode MS" w:hAnsi="Arial" w:cs="Arial"/>
                <w:sz w:val="32"/>
                <w:szCs w:val="32"/>
              </w:rPr>
              <w:t>6531BX028 PI18E</w:t>
            </w:r>
          </w:p>
        </w:tc>
      </w:tr>
      <w:tr w:rsidR="00B76A81" w:rsidRPr="00EC75B1" w14:paraId="555CA618" w14:textId="77777777" w:rsidTr="00B76A81">
        <w:trPr>
          <w:gridAfter w:val="2"/>
          <w:wAfter w:w="9706" w:type="dxa"/>
          <w:trHeight w:val="411"/>
        </w:trPr>
        <w:tc>
          <w:tcPr>
            <w:tcW w:w="4785" w:type="dxa"/>
          </w:tcPr>
          <w:p w14:paraId="08896D33" w14:textId="77777777" w:rsidR="00B76A81" w:rsidRPr="00E2789D" w:rsidRDefault="00B76A81" w:rsidP="00563037">
            <w:pPr>
              <w:ind w:left="1701" w:right="567" w:hanging="1701"/>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STUDENT</w:t>
            </w:r>
          </w:p>
          <w:p w14:paraId="1B2F0157" w14:textId="77777777" w:rsidR="00B76A81" w:rsidRPr="00E2789D" w:rsidRDefault="00B76A81" w:rsidP="00B76A81">
            <w:pPr>
              <w:ind w:left="1701" w:right="567" w:firstLine="801"/>
              <w:jc w:val="center"/>
              <w:rPr>
                <w:rFonts w:ascii="Times New Roman" w:eastAsia="Arial Unicode MS" w:hAnsi="Times New Roman" w:cs="Times New Roman"/>
                <w:sz w:val="24"/>
                <w:szCs w:val="24"/>
              </w:rPr>
            </w:pPr>
          </w:p>
          <w:p w14:paraId="75CDBC01" w14:textId="77777777" w:rsidR="00B76A81" w:rsidRPr="00E2789D" w:rsidRDefault="00B76A81" w:rsidP="00B76A81">
            <w:pPr>
              <w:ind w:firstLine="801"/>
              <w:jc w:val="center"/>
              <w:rPr>
                <w:rFonts w:ascii="Times New Roman" w:eastAsia="Arial Unicode MS" w:hAnsi="Times New Roman" w:cs="Times New Roman"/>
                <w:sz w:val="24"/>
                <w:szCs w:val="24"/>
              </w:rPr>
            </w:pPr>
          </w:p>
        </w:tc>
        <w:tc>
          <w:tcPr>
            <w:tcW w:w="4785" w:type="dxa"/>
          </w:tcPr>
          <w:p w14:paraId="70B25AE3" w14:textId="12E91CF4" w:rsidR="00B76A81" w:rsidRPr="00E2789D" w:rsidRDefault="00BE5BD8" w:rsidP="00BE5BD8">
            <w:pPr>
              <w:ind w:hanging="1386"/>
              <w:jc w:val="right"/>
              <w:rPr>
                <w:rFonts w:ascii="Times New Roman" w:eastAsia="Arial Unicode MS" w:hAnsi="Times New Roman" w:cs="Times New Roman"/>
                <w:sz w:val="24"/>
                <w:szCs w:val="24"/>
              </w:rPr>
            </w:pPr>
            <w:r>
              <w:rPr>
                <w:rFonts w:ascii="Times New Roman" w:eastAsia="Arial Unicode MS" w:hAnsi="Times New Roman" w:cs="Times New Roman"/>
                <w:sz w:val="24"/>
                <w:szCs w:val="24"/>
              </w:rPr>
              <w:t>NAME SURNAME</w:t>
            </w:r>
            <w:bookmarkStart w:id="0" w:name="_GoBack"/>
            <w:bookmarkEnd w:id="0"/>
          </w:p>
        </w:tc>
        <w:tc>
          <w:tcPr>
            <w:tcW w:w="4785" w:type="dxa"/>
            <w:gridSpan w:val="2"/>
          </w:tcPr>
          <w:p w14:paraId="5472E038" w14:textId="74CF12D3"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STUDENT</w:t>
            </w:r>
          </w:p>
          <w:p w14:paraId="5610A85F" w14:textId="77777777" w:rsidR="00B76A81" w:rsidRPr="00E2789D" w:rsidRDefault="00B76A81" w:rsidP="00B76A81">
            <w:pPr>
              <w:jc w:val="center"/>
              <w:rPr>
                <w:rFonts w:ascii="Times New Roman" w:eastAsia="Arial Unicode MS" w:hAnsi="Times New Roman" w:cs="Times New Roman"/>
                <w:sz w:val="24"/>
                <w:szCs w:val="24"/>
              </w:rPr>
            </w:pPr>
          </w:p>
          <w:p w14:paraId="58183128" w14:textId="77777777" w:rsidR="00B76A81" w:rsidRPr="00E2789D" w:rsidRDefault="00B76A81" w:rsidP="00B76A81">
            <w:pPr>
              <w:jc w:val="center"/>
              <w:rPr>
                <w:rFonts w:ascii="Times New Roman" w:eastAsia="Arial Unicode MS" w:hAnsi="Times New Roman" w:cs="Times New Roman"/>
                <w:sz w:val="24"/>
                <w:szCs w:val="24"/>
              </w:rPr>
            </w:pPr>
          </w:p>
        </w:tc>
        <w:tc>
          <w:tcPr>
            <w:tcW w:w="4853" w:type="dxa"/>
          </w:tcPr>
          <w:p w14:paraId="3322B3E8" w14:textId="1F400B7B" w:rsidR="00B76A81" w:rsidRPr="00EC75B1" w:rsidRDefault="00B76A81" w:rsidP="00B76A81">
            <w:pPr>
              <w:jc w:val="center"/>
              <w:rPr>
                <w:rFonts w:ascii="Arial" w:eastAsia="Arial Unicode MS" w:hAnsi="Arial" w:cs="Arial"/>
              </w:rPr>
            </w:pPr>
            <w:r>
              <w:rPr>
                <w:rFonts w:ascii="Arial" w:eastAsia="Arial Unicode MS" w:hAnsi="Arial" w:cs="Arial"/>
              </w:rPr>
              <w:t>DŽIUGAS PEČIULEVIČIUS</w:t>
            </w:r>
          </w:p>
        </w:tc>
      </w:tr>
      <w:tr w:rsidR="00B76A81" w:rsidRPr="00EC75B1" w14:paraId="08F185CF" w14:textId="77777777" w:rsidTr="00B76A81">
        <w:trPr>
          <w:trHeight w:val="882"/>
        </w:trPr>
        <w:tc>
          <w:tcPr>
            <w:tcW w:w="9638" w:type="dxa"/>
            <w:gridSpan w:val="3"/>
          </w:tcPr>
          <w:p w14:paraId="093004E7" w14:textId="73673B5C"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2138524645"/>
              <w:placeholder>
                <w:docPart w:val="3E35FF57D6704ADE9CF8177426ABA5DC"/>
              </w:placeholder>
              <w:date w:fullDate="2019-01-22T00:00:00Z">
                <w:dateFormat w:val="M/d/yyyy"/>
                <w:lid w:val="en-US"/>
                <w:storeMappedDataAs w:val="dateTime"/>
                <w:calendar w:val="gregorian"/>
              </w:date>
            </w:sdtPr>
            <w:sdtEndPr/>
            <w:sdtContent>
              <w:p w14:paraId="1238BDD4" w14:textId="4D1E8516" w:rsidR="00B76A81" w:rsidRPr="00E2789D" w:rsidRDefault="006A602C" w:rsidP="00563037">
                <w:pPr>
                  <w:tabs>
                    <w:tab w:val="left" w:pos="2064"/>
                    <w:tab w:val="center" w:pos="5278"/>
                  </w:tabs>
                  <w:ind w:left="3042" w:right="567" w:firstLine="810"/>
                  <w:rPr>
                    <w:rFonts w:ascii="Times New Roman" w:eastAsia="Arial Unicode MS" w:hAnsi="Times New Roman" w:cs="Times New Roman"/>
                    <w:sz w:val="24"/>
                    <w:szCs w:val="24"/>
                  </w:rPr>
                </w:pPr>
                <w:r>
                  <w:rPr>
                    <w:rFonts w:ascii="Times New Roman" w:eastAsia="Arial Unicode MS" w:hAnsi="Times New Roman" w:cs="Times New Roman"/>
                    <w:sz w:val="24"/>
                    <w:szCs w:val="24"/>
                  </w:rPr>
                  <w:t>1/22/2019</w:t>
                </w:r>
              </w:p>
            </w:sdtContent>
          </w:sdt>
          <w:p w14:paraId="63C50F91" w14:textId="1252AFD4" w:rsidR="00B76A81" w:rsidRPr="00E2789D" w:rsidRDefault="00B76A81" w:rsidP="00B76A81">
            <w:pPr>
              <w:jc w:val="center"/>
              <w:rPr>
                <w:rFonts w:ascii="Times New Roman" w:eastAsia="Arial Unicode MS" w:hAnsi="Times New Roman" w:cs="Times New Roman"/>
                <w:sz w:val="24"/>
                <w:szCs w:val="24"/>
              </w:rPr>
            </w:pPr>
          </w:p>
        </w:tc>
        <w:tc>
          <w:tcPr>
            <w:tcW w:w="9638" w:type="dxa"/>
            <w:gridSpan w:val="3"/>
          </w:tcPr>
          <w:p w14:paraId="19F31262" w14:textId="77777777" w:rsidR="00B76A81" w:rsidRDefault="00B76A81" w:rsidP="00B76A81">
            <w:pPr>
              <w:jc w:val="center"/>
              <w:rPr>
                <w:rFonts w:ascii="Arial" w:eastAsia="Arial Unicode MS" w:hAnsi="Arial" w:cs="Arial"/>
              </w:rPr>
            </w:pPr>
          </w:p>
        </w:tc>
        <w:tc>
          <w:tcPr>
            <w:tcW w:w="9638" w:type="dxa"/>
          </w:tcPr>
          <w:p w14:paraId="232F3167" w14:textId="4B21CCFA" w:rsidR="00B76A81" w:rsidRDefault="00B76A81" w:rsidP="00B76A81">
            <w:pPr>
              <w:jc w:val="center"/>
              <w:rPr>
                <w:rFonts w:ascii="Arial" w:eastAsia="Arial Unicode MS" w:hAnsi="Arial" w:cs="Arial"/>
                <w:szCs w:val="24"/>
              </w:rPr>
            </w:pPr>
            <w:r>
              <w:rPr>
                <w:rFonts w:ascii="Arial" w:eastAsia="Arial Unicode MS" w:hAnsi="Arial" w:cs="Arial"/>
              </w:rPr>
              <w:t>LECTURER</w:t>
            </w:r>
          </w:p>
          <w:p w14:paraId="6486F61C" w14:textId="77777777" w:rsidR="00B76A81" w:rsidRDefault="00B76A81" w:rsidP="00B76A81">
            <w:pPr>
              <w:jc w:val="center"/>
              <w:rPr>
                <w:rFonts w:ascii="Arial" w:eastAsia="Arial Unicode MS" w:hAnsi="Arial" w:cs="Arial"/>
                <w:szCs w:val="24"/>
              </w:rPr>
            </w:pPr>
          </w:p>
          <w:p w14:paraId="1969BFD8" w14:textId="6936B915" w:rsidR="00B76A81" w:rsidRPr="00EC75B1" w:rsidRDefault="00B76A81" w:rsidP="00B76A81">
            <w:pPr>
              <w:jc w:val="center"/>
              <w:rPr>
                <w:rFonts w:ascii="Arial" w:eastAsia="Arial Unicode MS" w:hAnsi="Arial" w:cs="Arial"/>
                <w:szCs w:val="24"/>
              </w:rPr>
            </w:pPr>
          </w:p>
        </w:tc>
      </w:tr>
      <w:tr w:rsidR="00B76A81" w:rsidRPr="00EC75B1" w14:paraId="0723BEFF" w14:textId="77777777" w:rsidTr="00B76A81">
        <w:trPr>
          <w:gridAfter w:val="2"/>
          <w:wAfter w:w="9706" w:type="dxa"/>
          <w:trHeight w:val="281"/>
        </w:trPr>
        <w:tc>
          <w:tcPr>
            <w:tcW w:w="4785" w:type="dxa"/>
          </w:tcPr>
          <w:p w14:paraId="1FD35076" w14:textId="5F3757F8" w:rsidR="00B76A81" w:rsidRPr="00E2789D" w:rsidRDefault="00B76A81" w:rsidP="00563037">
            <w:pPr>
              <w:ind w:left="1701" w:right="567" w:hanging="1701"/>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LECTURER</w:t>
            </w:r>
          </w:p>
          <w:p w14:paraId="08C2775E" w14:textId="77777777" w:rsidR="00B76A81" w:rsidRPr="00E2789D" w:rsidRDefault="00B76A81" w:rsidP="00B76A81">
            <w:pPr>
              <w:ind w:left="1701" w:right="567" w:firstLine="891"/>
              <w:jc w:val="center"/>
              <w:rPr>
                <w:rFonts w:ascii="Times New Roman" w:eastAsia="Arial Unicode MS" w:hAnsi="Times New Roman" w:cs="Times New Roman"/>
                <w:sz w:val="24"/>
                <w:szCs w:val="24"/>
              </w:rPr>
            </w:pPr>
          </w:p>
          <w:p w14:paraId="6B5D89F7" w14:textId="0E098F83" w:rsidR="00B76A81" w:rsidRPr="00E2789D" w:rsidRDefault="00B76A81" w:rsidP="00B76A81">
            <w:pPr>
              <w:ind w:firstLine="891"/>
              <w:jc w:val="center"/>
              <w:rPr>
                <w:rFonts w:ascii="Times New Roman" w:eastAsia="Arial Unicode MS" w:hAnsi="Times New Roman" w:cs="Times New Roman"/>
                <w:sz w:val="24"/>
                <w:szCs w:val="24"/>
              </w:rPr>
            </w:pPr>
          </w:p>
        </w:tc>
        <w:tc>
          <w:tcPr>
            <w:tcW w:w="4785" w:type="dxa"/>
          </w:tcPr>
          <w:p w14:paraId="7E82BFA3" w14:textId="54AC7EA3" w:rsidR="00B76A81" w:rsidRPr="00E2789D" w:rsidRDefault="002C7C3F" w:rsidP="00DF77BD">
            <w:pPr>
              <w:ind w:firstLine="891"/>
              <w:jc w:val="right"/>
              <w:rPr>
                <w:rFonts w:ascii="Times New Roman" w:eastAsia="Arial Unicode MS" w:hAnsi="Times New Roman" w:cs="Times New Roman"/>
                <w:sz w:val="24"/>
                <w:szCs w:val="24"/>
              </w:rPr>
            </w:pPr>
            <w:sdt>
              <w:sdtPr>
                <w:rPr>
                  <w:rFonts w:ascii="Times New Roman" w:hAnsi="Times New Roman" w:cs="Times New Roman"/>
                  <w:sz w:val="24"/>
                  <w:szCs w:val="24"/>
                </w:rPr>
                <w:alias w:val="LECTURER"/>
                <w:tag w:val="LECTURER"/>
                <w:id w:val="-1572265254"/>
                <w:placeholder>
                  <w:docPart w:val="1CEBF66E2D904C70B640BC3E987C129E"/>
                </w:placeholder>
                <w:dropDownList>
                  <w:listItem w:value="Choose an item."/>
                  <w:listItem w:displayText="NATALIJA POZNIAK" w:value="NATALIJA POZNIAK"/>
                  <w:listItem w:displayText="JŪRATĖ HELSVIG" w:value="JŪRATĖ HELSVIG"/>
                  <w:listItem w:displayText="MINDAUGAS LIOGYS" w:value="MINDAUGAS LIOGYS"/>
                  <w:listItem w:displayText="ROMANAS TUMASONIS" w:value="ROMANAS TUMASONIS"/>
                  <w:listItem w:displayText="VIRGILIJUS KUKLIERIUS" w:value="VIRGILIJUS KUKLIERIUS"/>
                </w:dropDownList>
              </w:sdtPr>
              <w:sdtEndPr/>
              <w:sdtContent>
                <w:r w:rsidR="006A602C">
                  <w:rPr>
                    <w:rFonts w:ascii="Times New Roman" w:hAnsi="Times New Roman" w:cs="Times New Roman"/>
                    <w:sz w:val="24"/>
                    <w:szCs w:val="24"/>
                  </w:rPr>
                  <w:t>JŪRATĖ HELSVIG</w:t>
                </w:r>
              </w:sdtContent>
            </w:sdt>
          </w:p>
        </w:tc>
        <w:tc>
          <w:tcPr>
            <w:tcW w:w="4785" w:type="dxa"/>
            <w:gridSpan w:val="2"/>
          </w:tcPr>
          <w:p w14:paraId="289C8B22" w14:textId="3A1BD538"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502359036"/>
              <w:placeholder>
                <w:docPart w:val="7D44C9EA524B4C3BACA92ABCA425460A"/>
              </w:placeholder>
              <w:date w:fullDate="2018-10-17T00:00:00Z">
                <w:dateFormat w:val="M/d/yyyy"/>
                <w:lid w:val="en-US"/>
                <w:storeMappedDataAs w:val="dateTime"/>
                <w:calendar w:val="gregorian"/>
              </w:date>
            </w:sdtPr>
            <w:sdtEndPr/>
            <w:sdtContent>
              <w:p w14:paraId="47CA11F3" w14:textId="18924D9A"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10/17/2018</w:t>
                </w:r>
              </w:p>
            </w:sdtContent>
          </w:sdt>
        </w:tc>
        <w:tc>
          <w:tcPr>
            <w:tcW w:w="4853" w:type="dxa"/>
          </w:tcPr>
          <w:p w14:paraId="2E1F704B" w14:textId="62973E21" w:rsidR="00B76A81" w:rsidRPr="00EC75B1" w:rsidRDefault="002C7C3F" w:rsidP="00B76A81">
            <w:pPr>
              <w:jc w:val="center"/>
              <w:rPr>
                <w:rFonts w:ascii="Arial" w:eastAsia="Arial Unicode MS" w:hAnsi="Arial" w:cs="Arial"/>
                <w:szCs w:val="24"/>
              </w:rPr>
            </w:pPr>
            <w:sdt>
              <w:sdtPr>
                <w:rPr>
                  <w:sz w:val="24"/>
                </w:rPr>
                <w:alias w:val="LECTURER"/>
                <w:tag w:val="LECTURER"/>
                <w:id w:val="-1287424308"/>
                <w:placeholder>
                  <w:docPart w:val="68C56FF5CE1C4BFCA8792F6C06D82A10"/>
                </w:placeholder>
                <w:dropDownList>
                  <w:listItem w:value="Choose an item."/>
                  <w:listItem w:displayText="NATALIJA POZNIAK" w:value="NATALIJA POZNIAK"/>
                  <w:listItem w:displayText="JURATĖ HELSVIG" w:value="JURATĖ HELSVIG"/>
                  <w:listItem w:displayText="MINDAUGAS LIOGYS" w:value="MINDAUGAS LIOGYS"/>
                  <w:listItem w:displayText="ROMANAS TUMASONIS" w:value="ROMANAS TUMASONIS"/>
                  <w:listItem w:displayText="VIRGILIJUS KUKLIERIUS" w:value="VIRGILIJUS KUKLIERIUS"/>
                </w:dropDownList>
              </w:sdtPr>
              <w:sdtEndPr/>
              <w:sdtContent>
                <w:r w:rsidR="00B76A81">
                  <w:rPr>
                    <w:sz w:val="24"/>
                  </w:rPr>
                  <w:t>VIRGILIJUS KUKLIERIUS</w:t>
                </w:r>
              </w:sdtContent>
            </w:sdt>
          </w:p>
        </w:tc>
      </w:tr>
      <w:tr w:rsidR="00B76A81" w:rsidRPr="00EC75B1" w14:paraId="28597922" w14:textId="77777777" w:rsidTr="00B76A81">
        <w:trPr>
          <w:trHeight w:val="1646"/>
        </w:trPr>
        <w:tc>
          <w:tcPr>
            <w:tcW w:w="9638" w:type="dxa"/>
            <w:gridSpan w:val="3"/>
          </w:tcPr>
          <w:p w14:paraId="1C41BB95" w14:textId="4F5A9F1F"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1878664478"/>
              <w:placeholder>
                <w:docPart w:val="7D2203F6B9334719AC1A139FC87C3D19"/>
              </w:placeholder>
              <w:date w:fullDate="2019-01-22T00:00:00Z">
                <w:dateFormat w:val="M/d/yyyy"/>
                <w:lid w:val="en-US"/>
                <w:storeMappedDataAs w:val="dateTime"/>
                <w:calendar w:val="gregorian"/>
              </w:date>
            </w:sdtPr>
            <w:sdtEndPr/>
            <w:sdtContent>
              <w:p w14:paraId="40FFCB07" w14:textId="68BBC24A" w:rsidR="00B76A81" w:rsidRPr="00E2789D" w:rsidRDefault="006A602C" w:rsidP="00563037">
                <w:pPr>
                  <w:tabs>
                    <w:tab w:val="left" w:pos="3924"/>
                    <w:tab w:val="center" w:pos="5557"/>
                  </w:tabs>
                  <w:ind w:firstLine="3852"/>
                  <w:rPr>
                    <w:rFonts w:ascii="Times New Roman" w:eastAsia="Arial Unicode MS" w:hAnsi="Times New Roman" w:cs="Times New Roman"/>
                    <w:sz w:val="24"/>
                    <w:szCs w:val="24"/>
                  </w:rPr>
                </w:pPr>
                <w:r>
                  <w:rPr>
                    <w:rFonts w:ascii="Times New Roman" w:eastAsia="Arial Unicode MS" w:hAnsi="Times New Roman" w:cs="Times New Roman"/>
                    <w:sz w:val="24"/>
                    <w:szCs w:val="24"/>
                  </w:rPr>
                  <w:t>1/22/2019</w:t>
                </w:r>
              </w:p>
            </w:sdtContent>
          </w:sdt>
        </w:tc>
        <w:tc>
          <w:tcPr>
            <w:tcW w:w="9638" w:type="dxa"/>
            <w:gridSpan w:val="3"/>
          </w:tcPr>
          <w:p w14:paraId="301CA755" w14:textId="77777777" w:rsidR="00B76A81" w:rsidRDefault="00B76A81" w:rsidP="00B76A81">
            <w:pPr>
              <w:jc w:val="center"/>
              <w:rPr>
                <w:rFonts w:ascii="Arial" w:eastAsia="Arial Unicode MS" w:hAnsi="Arial" w:cs="Arial"/>
              </w:rPr>
            </w:pPr>
          </w:p>
        </w:tc>
        <w:tc>
          <w:tcPr>
            <w:tcW w:w="9638" w:type="dxa"/>
            <w:vAlign w:val="center"/>
          </w:tcPr>
          <w:sdt>
            <w:sdtPr>
              <w:rPr>
                <w:rFonts w:ascii="Arial" w:eastAsia="Arial Unicode MS" w:hAnsi="Arial" w:cs="Arial"/>
              </w:rPr>
              <w:id w:val="-1977054936"/>
              <w:placeholder>
                <w:docPart w:val="68664DCCBD83459FA1CE27DD215BB5D5"/>
              </w:placeholder>
              <w:date w:fullDate="2018-01-01T00:00:00Z">
                <w:dateFormat w:val="yyyy"/>
                <w:lid w:val="lt-LT"/>
                <w:storeMappedDataAs w:val="dateTime"/>
                <w:calendar w:val="gregorian"/>
              </w:date>
            </w:sdtPr>
            <w:sdtEndPr/>
            <w:sdtContent>
              <w:p w14:paraId="4C9C6EF5" w14:textId="1F31AA2F" w:rsidR="00B76A81" w:rsidRPr="00EC75B1" w:rsidRDefault="00B76A81" w:rsidP="00B76A81">
                <w:pPr>
                  <w:jc w:val="center"/>
                  <w:rPr>
                    <w:rFonts w:ascii="Arial" w:eastAsia="Arial Unicode MS" w:hAnsi="Arial" w:cs="Arial"/>
                    <w:szCs w:val="24"/>
                  </w:rPr>
                </w:pPr>
                <w:r>
                  <w:rPr>
                    <w:rFonts w:ascii="Arial" w:eastAsia="Arial Unicode MS" w:hAnsi="Arial" w:cs="Arial"/>
                    <w:lang w:val="lt-LT"/>
                  </w:rPr>
                  <w:t>2018</w:t>
                </w:r>
              </w:p>
            </w:sdtContent>
          </w:sdt>
        </w:tc>
      </w:tr>
    </w:tbl>
    <w:sdt>
      <w:sdtPr>
        <w:rPr>
          <w:rFonts w:ascii="Times New Roman" w:hAnsi="Times New Roman" w:cs="Times New Roman"/>
          <w:sz w:val="28"/>
        </w:rPr>
        <w:alias w:val="Year"/>
        <w:tag w:val="Year"/>
        <w:id w:val="-977526552"/>
        <w:placeholder>
          <w:docPart w:val="DefaultPlaceholder_-1854013439"/>
        </w:placeholder>
        <w:dropDownList>
          <w:listItem w:value="Choose an item."/>
          <w:listItem w:displayText="2019" w:value="2019"/>
          <w:listItem w:displayText="2020" w:value="2020"/>
        </w:dropDownList>
      </w:sdtPr>
      <w:sdtEndPr/>
      <w:sdtContent>
        <w:p w14:paraId="439FF0A3" w14:textId="1359627F" w:rsidR="009E5B35" w:rsidRDefault="006B0857" w:rsidP="00563037">
          <w:pPr>
            <w:ind w:hanging="540"/>
            <w:jc w:val="center"/>
            <w:rPr>
              <w:rFonts w:ascii="Times New Roman" w:hAnsi="Times New Roman" w:cs="Times New Roman"/>
              <w:sz w:val="28"/>
            </w:rPr>
          </w:pPr>
          <w:r>
            <w:rPr>
              <w:rFonts w:ascii="Times New Roman" w:hAnsi="Times New Roman" w:cs="Times New Roman"/>
              <w:sz w:val="28"/>
            </w:rPr>
            <w:t>2019</w:t>
          </w:r>
        </w:p>
      </w:sdtContent>
    </w:sdt>
    <w:p w14:paraId="1FED71CB" w14:textId="77777777" w:rsidR="00563037" w:rsidRDefault="00563037" w:rsidP="00563037">
      <w:pPr>
        <w:spacing w:before="240" w:after="240"/>
        <w:ind w:right="567"/>
        <w:rPr>
          <w:rFonts w:ascii="Times New Roman" w:hAnsi="Times New Roman" w:cs="Times New Roman"/>
          <w:b/>
          <w:sz w:val="28"/>
        </w:rPr>
      </w:pPr>
    </w:p>
    <w:p w14:paraId="4E2FB246" w14:textId="77777777" w:rsidR="00FA32E4" w:rsidRPr="00A84086" w:rsidRDefault="00FA32E4" w:rsidP="00FA32E4">
      <w:pPr>
        <w:spacing w:before="240" w:after="240"/>
        <w:ind w:right="567"/>
        <w:rPr>
          <w:rFonts w:ascii="Times New Roman" w:hAnsi="Times New Roman" w:cs="Times New Roman"/>
          <w:b/>
          <w:sz w:val="28"/>
          <w:lang w:val="lt-LT"/>
        </w:rPr>
      </w:pPr>
      <w:r w:rsidRPr="00FA32E4">
        <w:rPr>
          <w:rFonts w:ascii="Times New Roman" w:hAnsi="Times New Roman" w:cs="Times New Roman"/>
          <w:b/>
          <w:sz w:val="28"/>
        </w:rPr>
        <w:lastRenderedPageBreak/>
        <w:t>THE BEST COMPUTER SYSTEM FOR VILNIUS UNIVERISTY LIBRARY</w:t>
      </w:r>
    </w:p>
    <w:p w14:paraId="7EE1F6DA" w14:textId="54F60D2D" w:rsidR="00497E19" w:rsidRDefault="00EC413E" w:rsidP="00D66A40">
      <w:pPr>
        <w:spacing w:before="240" w:after="240" w:line="360" w:lineRule="auto"/>
        <w:ind w:right="562"/>
        <w:rPr>
          <w:rFonts w:ascii="Times New Roman" w:hAnsi="Times New Roman" w:cs="Times New Roman"/>
          <w:sz w:val="24"/>
        </w:rPr>
      </w:pPr>
      <w:r>
        <w:rPr>
          <w:rFonts w:ascii="Times New Roman" w:hAnsi="Times New Roman" w:cs="Times New Roman"/>
          <w:sz w:val="24"/>
        </w:rPr>
        <w:t>In this essay I will discuss about all</w:t>
      </w:r>
      <w:r w:rsidR="00FA32E4" w:rsidRPr="00497E19">
        <w:rPr>
          <w:rFonts w:ascii="Times New Roman" w:hAnsi="Times New Roman" w:cs="Times New Roman"/>
          <w:sz w:val="24"/>
        </w:rPr>
        <w:t xml:space="preserve"> Vilnius University Library </w:t>
      </w:r>
      <w:r w:rsidR="00363140">
        <w:rPr>
          <w:rFonts w:ascii="Times New Roman" w:hAnsi="Times New Roman" w:cs="Times New Roman"/>
          <w:sz w:val="24"/>
        </w:rPr>
        <w:t>Scholarly</w:t>
      </w:r>
      <w:r w:rsidR="00FA32E4" w:rsidRPr="00497E19">
        <w:rPr>
          <w:rFonts w:ascii="Times New Roman" w:hAnsi="Times New Roman" w:cs="Times New Roman"/>
          <w:sz w:val="24"/>
        </w:rPr>
        <w:t xml:space="preserve"> Communication and Information Center</w:t>
      </w:r>
      <w:r>
        <w:rPr>
          <w:rFonts w:ascii="Times New Roman" w:hAnsi="Times New Roman" w:cs="Times New Roman"/>
          <w:sz w:val="24"/>
        </w:rPr>
        <w:t xml:space="preserve"> compu</w:t>
      </w:r>
      <w:r w:rsidR="00205452">
        <w:rPr>
          <w:rFonts w:ascii="Times New Roman" w:hAnsi="Times New Roman" w:cs="Times New Roman"/>
          <w:sz w:val="24"/>
        </w:rPr>
        <w:t>ters, printers, hardware they use and what would me the most suitable software and hardware to actually use in the library. M</w:t>
      </w:r>
      <w:r w:rsidR="00205452" w:rsidRPr="00497E19">
        <w:rPr>
          <w:rFonts w:ascii="Times New Roman" w:hAnsi="Times New Roman" w:cs="Times New Roman"/>
          <w:sz w:val="24"/>
        </w:rPr>
        <w:t>any students come here to study after either school, university or other activities. Sometimes even elderly people come here to read books, have a cup of coffee and spent their days here. For student convenience</w:t>
      </w:r>
      <w:r w:rsidR="00B21BD9">
        <w:rPr>
          <w:rFonts w:ascii="Times New Roman" w:hAnsi="Times New Roman" w:cs="Times New Roman"/>
          <w:sz w:val="24"/>
        </w:rPr>
        <w:t xml:space="preserve"> for the past five years after being opened,</w:t>
      </w:r>
      <w:r w:rsidR="00205452" w:rsidRPr="00497E19">
        <w:rPr>
          <w:rFonts w:ascii="Times New Roman" w:hAnsi="Times New Roman" w:cs="Times New Roman"/>
          <w:sz w:val="24"/>
        </w:rPr>
        <w:t xml:space="preserve"> library works twenty-four hours per day and seven days a week.</w:t>
      </w:r>
      <w:r w:rsidR="00B21BD9">
        <w:rPr>
          <w:rFonts w:ascii="Times New Roman" w:hAnsi="Times New Roman" w:cs="Times New Roman"/>
          <w:sz w:val="24"/>
        </w:rPr>
        <w:t xml:space="preserve"> </w:t>
      </w:r>
      <w:r w:rsidR="00FA32E4" w:rsidRPr="00497E19">
        <w:rPr>
          <w:rFonts w:ascii="Times New Roman" w:hAnsi="Times New Roman" w:cs="Times New Roman"/>
          <w:sz w:val="24"/>
        </w:rPr>
        <w:t>Personally I go there and study after University on my free time. Library has many computers</w:t>
      </w:r>
      <w:r>
        <w:rPr>
          <w:rFonts w:ascii="Times New Roman" w:hAnsi="Times New Roman" w:cs="Times New Roman"/>
          <w:sz w:val="24"/>
        </w:rPr>
        <w:t xml:space="preserve">, printers, private </w:t>
      </w:r>
      <w:r w:rsidR="00B21BD9">
        <w:rPr>
          <w:rFonts w:ascii="Times New Roman" w:hAnsi="Times New Roman" w:cs="Times New Roman"/>
          <w:sz w:val="24"/>
        </w:rPr>
        <w:t xml:space="preserve">working with different software </w:t>
      </w:r>
      <w:r>
        <w:rPr>
          <w:rFonts w:ascii="Times New Roman" w:hAnsi="Times New Roman" w:cs="Times New Roman"/>
          <w:sz w:val="24"/>
        </w:rPr>
        <w:t>rooms</w:t>
      </w:r>
      <w:r w:rsidR="00497E19">
        <w:rPr>
          <w:rFonts w:ascii="Times New Roman" w:hAnsi="Times New Roman" w:cs="Times New Roman"/>
          <w:sz w:val="24"/>
        </w:rPr>
        <w:t xml:space="preserve"> but it is still not enough</w:t>
      </w:r>
      <w:r w:rsidR="00FA32E4" w:rsidRPr="00497E19">
        <w:rPr>
          <w:rFonts w:ascii="Times New Roman" w:hAnsi="Times New Roman" w:cs="Times New Roman"/>
          <w:sz w:val="24"/>
        </w:rPr>
        <w:t xml:space="preserve"> and it needs to have an upgrade in their computer number and their operating systems</w:t>
      </w:r>
      <w:r w:rsidR="00FA32E4" w:rsidRPr="00FA32E4">
        <w:rPr>
          <w:rFonts w:ascii="Times New Roman" w:hAnsi="Times New Roman" w:cs="Times New Roman"/>
          <w:sz w:val="28"/>
        </w:rPr>
        <w:t>.</w:t>
      </w:r>
      <w:r w:rsidR="00205452">
        <w:rPr>
          <w:rFonts w:ascii="Times New Roman" w:hAnsi="Times New Roman" w:cs="Times New Roman"/>
          <w:sz w:val="28"/>
        </w:rPr>
        <w:t xml:space="preserve"> </w:t>
      </w:r>
      <w:r w:rsidR="00B21BD9">
        <w:rPr>
          <w:rFonts w:ascii="Times New Roman" w:hAnsi="Times New Roman" w:cs="Times New Roman"/>
          <w:sz w:val="24"/>
        </w:rPr>
        <w:t xml:space="preserve">However, since 2013, like everywhere else in the world, technology gets outdated really fast and it needs to be upgraded frequently for computers to be working operatively. </w:t>
      </w:r>
    </w:p>
    <w:p w14:paraId="413835B8" w14:textId="2858665B" w:rsidR="00363140" w:rsidRDefault="007463B2" w:rsidP="00D66A40">
      <w:pPr>
        <w:spacing w:before="240" w:after="240" w:line="360" w:lineRule="auto"/>
        <w:ind w:right="562"/>
        <w:rPr>
          <w:rFonts w:ascii="Times New Roman" w:hAnsi="Times New Roman" w:cs="Times New Roman"/>
          <w:sz w:val="24"/>
        </w:rPr>
      </w:pPr>
      <w:r>
        <w:rPr>
          <w:rFonts w:ascii="Times New Roman" w:hAnsi="Times New Roman" w:cs="Times New Roman"/>
          <w:sz w:val="24"/>
        </w:rPr>
        <w:t>L</w:t>
      </w:r>
      <w:r w:rsidR="00363140">
        <w:rPr>
          <w:rFonts w:ascii="Times New Roman" w:hAnsi="Times New Roman" w:cs="Times New Roman"/>
          <w:sz w:val="24"/>
        </w:rPr>
        <w:t>ibrary has two buildings which</w:t>
      </w:r>
      <w:r w:rsidR="00CB1AC8">
        <w:rPr>
          <w:rFonts w:ascii="Times New Roman" w:hAnsi="Times New Roman" w:cs="Times New Roman"/>
          <w:sz w:val="24"/>
        </w:rPr>
        <w:t xml:space="preserve"> are connected and</w:t>
      </w:r>
      <w:r w:rsidR="00363140">
        <w:rPr>
          <w:rFonts w:ascii="Times New Roman" w:hAnsi="Times New Roman" w:cs="Times New Roman"/>
          <w:sz w:val="24"/>
        </w:rPr>
        <w:t xml:space="preserve"> have four or five flour</w:t>
      </w:r>
      <w:r w:rsidR="00CB1AC8">
        <w:rPr>
          <w:rFonts w:ascii="Times New Roman" w:hAnsi="Times New Roman" w:cs="Times New Roman"/>
          <w:sz w:val="24"/>
        </w:rPr>
        <w:t>s</w:t>
      </w:r>
      <w:r w:rsidR="00363140">
        <w:rPr>
          <w:rFonts w:ascii="Times New Roman" w:hAnsi="Times New Roman" w:cs="Times New Roman"/>
          <w:sz w:val="24"/>
        </w:rPr>
        <w:t xml:space="preserve"> each.</w:t>
      </w:r>
      <w:r w:rsidR="00F91C4D">
        <w:rPr>
          <w:rFonts w:ascii="Times New Roman" w:hAnsi="Times New Roman" w:cs="Times New Roman"/>
          <w:sz w:val="24"/>
        </w:rPr>
        <w:t xml:space="preserve"> There’s</w:t>
      </w:r>
      <w:r w:rsidR="00974BB1">
        <w:rPr>
          <w:rFonts w:ascii="Times New Roman" w:hAnsi="Times New Roman" w:cs="Times New Roman"/>
          <w:sz w:val="24"/>
        </w:rPr>
        <w:t xml:space="preserve"> a café, anteroom, conference halls.</w:t>
      </w:r>
      <w:r w:rsidR="00CB1AC8">
        <w:rPr>
          <w:rFonts w:ascii="Times New Roman" w:hAnsi="Times New Roman" w:cs="Times New Roman"/>
          <w:sz w:val="24"/>
        </w:rPr>
        <w:t xml:space="preserve"> </w:t>
      </w:r>
      <w:r w:rsidR="00F91C4D">
        <w:rPr>
          <w:rFonts w:ascii="Times New Roman" w:hAnsi="Times New Roman" w:cs="Times New Roman"/>
          <w:sz w:val="24"/>
        </w:rPr>
        <w:t>Library has many rooms for printing, individual work, for team works and then there are rooms for a lot more complicated work to be done</w:t>
      </w:r>
      <w:r w:rsidR="003F7648">
        <w:rPr>
          <w:rFonts w:ascii="Times New Roman" w:hAnsi="Times New Roman" w:cs="Times New Roman"/>
          <w:sz w:val="24"/>
        </w:rPr>
        <w:t xml:space="preserve"> which are called IT Laboratory rooms</w:t>
      </w:r>
      <w:r w:rsidR="00F91C4D">
        <w:rPr>
          <w:rFonts w:ascii="Times New Roman" w:hAnsi="Times New Roman" w:cs="Times New Roman"/>
          <w:sz w:val="24"/>
        </w:rPr>
        <w:t xml:space="preserve">. </w:t>
      </w:r>
      <w:r w:rsidR="00CB1AC8">
        <w:rPr>
          <w:rFonts w:ascii="Times New Roman" w:hAnsi="Times New Roman" w:cs="Times New Roman"/>
          <w:sz w:val="24"/>
        </w:rPr>
        <w:t xml:space="preserve">At the entrance the library has a cafe where students can have lunch or just sit down, relax and have a cup of coffee. </w:t>
      </w:r>
      <w:r>
        <w:rPr>
          <w:rFonts w:ascii="Times New Roman" w:hAnsi="Times New Roman" w:cs="Times New Roman"/>
          <w:sz w:val="24"/>
        </w:rPr>
        <w:t>Walking past the cafe, there’s the Anteroom on the ground floor which has 64 sitting places designed for informal communication and leisure.</w:t>
      </w:r>
      <w:r w:rsidR="00CB1AC8">
        <w:rPr>
          <w:rFonts w:ascii="Times New Roman" w:hAnsi="Times New Roman" w:cs="Times New Roman"/>
          <w:sz w:val="24"/>
        </w:rPr>
        <w:t xml:space="preserve"> Also there’s a </w:t>
      </w:r>
      <w:r w:rsidR="00CB1AC8" w:rsidRPr="00CB1AC8">
        <w:rPr>
          <w:rFonts w:ascii="Times New Roman" w:hAnsi="Times New Roman" w:cs="Times New Roman"/>
          <w:sz w:val="24"/>
        </w:rPr>
        <w:t>modern Conference Hall</w:t>
      </w:r>
      <w:r>
        <w:rPr>
          <w:rFonts w:ascii="Times New Roman" w:hAnsi="Times New Roman" w:cs="Times New Roman"/>
          <w:sz w:val="24"/>
        </w:rPr>
        <w:t xml:space="preserve"> on the ground floor</w:t>
      </w:r>
      <w:r w:rsidR="00CB1AC8" w:rsidRPr="00CB1AC8">
        <w:rPr>
          <w:rFonts w:ascii="Times New Roman" w:hAnsi="Times New Roman" w:cs="Times New Roman"/>
          <w:sz w:val="24"/>
        </w:rPr>
        <w:t xml:space="preserve"> </w:t>
      </w:r>
      <w:r w:rsidR="00CB1AC8">
        <w:rPr>
          <w:rFonts w:ascii="Times New Roman" w:hAnsi="Times New Roman" w:cs="Times New Roman"/>
          <w:sz w:val="24"/>
        </w:rPr>
        <w:t>which can store 130 people</w:t>
      </w:r>
      <w:r w:rsidR="00CB1AC8" w:rsidRPr="00CB1AC8">
        <w:rPr>
          <w:rFonts w:ascii="Times New Roman" w:hAnsi="Times New Roman" w:cs="Times New Roman"/>
          <w:sz w:val="24"/>
        </w:rPr>
        <w:t>. Space of the hall can be divided into three areas. The hall is equipped with booths for simultaneous translation and technical support, 3 stationary projectors, and an interactive speaker’s monitor.</w:t>
      </w:r>
      <w:r w:rsidR="00CB1AC8">
        <w:rPr>
          <w:rFonts w:ascii="Times New Roman" w:hAnsi="Times New Roman" w:cs="Times New Roman"/>
          <w:sz w:val="24"/>
        </w:rPr>
        <w:t xml:space="preserve"> </w:t>
      </w:r>
      <w:r w:rsidR="00A84086">
        <w:rPr>
          <w:rFonts w:ascii="Times New Roman" w:hAnsi="Times New Roman" w:cs="Times New Roman"/>
          <w:sz w:val="24"/>
        </w:rPr>
        <w:t xml:space="preserve">Only laptops are used in this hall. </w:t>
      </w:r>
      <w:r w:rsidR="00CB1AC8">
        <w:rPr>
          <w:rFonts w:ascii="Times New Roman" w:hAnsi="Times New Roman" w:cs="Times New Roman"/>
          <w:sz w:val="24"/>
        </w:rPr>
        <w:t>The hardware is pretty simple for a conference hall</w:t>
      </w:r>
      <w:r w:rsidR="00A84086">
        <w:rPr>
          <w:rFonts w:ascii="Times New Roman" w:hAnsi="Times New Roman" w:cs="Times New Roman"/>
          <w:sz w:val="24"/>
        </w:rPr>
        <w:t xml:space="preserve"> so there’s no need for any of the hardware to be updated since it’s running smoothly, but I’d suggest to have their operating systems up-to-date on their Mac or Windows laptops. To make everything run and give a presentation without any interruptions</w:t>
      </w:r>
      <w:r w:rsidR="00E01A41">
        <w:rPr>
          <w:rFonts w:ascii="Times New Roman" w:hAnsi="Times New Roman" w:cs="Times New Roman"/>
          <w:sz w:val="24"/>
        </w:rPr>
        <w:t xml:space="preserve"> I’d suggest them running newest operating systems like </w:t>
      </w:r>
      <w:r w:rsidR="00E01A41" w:rsidRPr="00E01A41">
        <w:rPr>
          <w:rFonts w:ascii="Times New Roman" w:hAnsi="Times New Roman" w:cs="Times New Roman"/>
          <w:sz w:val="24"/>
        </w:rPr>
        <w:t>macOS Mojave – 10.14.</w:t>
      </w:r>
      <w:r w:rsidR="00E01A41">
        <w:rPr>
          <w:rFonts w:ascii="Times New Roman" w:hAnsi="Times New Roman" w:cs="Times New Roman"/>
          <w:sz w:val="24"/>
        </w:rPr>
        <w:t xml:space="preserve"> on their Macbooks or Windows</w:t>
      </w:r>
      <w:r w:rsidR="00A84086">
        <w:rPr>
          <w:rFonts w:ascii="Times New Roman" w:hAnsi="Times New Roman" w:cs="Times New Roman"/>
          <w:sz w:val="24"/>
        </w:rPr>
        <w:t xml:space="preserve"> </w:t>
      </w:r>
      <w:r w:rsidR="00E01A41">
        <w:rPr>
          <w:rFonts w:ascii="Times New Roman" w:hAnsi="Times New Roman" w:cs="Times New Roman"/>
          <w:sz w:val="24"/>
        </w:rPr>
        <w:t>10 on windows laptops. I’d recommend for their laptops to have at least an i5 processor and 4GB of RAM so there would be no interruptions and everything would run smoothly.</w:t>
      </w:r>
    </w:p>
    <w:p w14:paraId="77E2A7FB" w14:textId="4F1AD7F9" w:rsidR="007463B2" w:rsidRDefault="00B26699" w:rsidP="00D66A40">
      <w:pPr>
        <w:spacing w:before="240" w:after="240" w:line="360" w:lineRule="auto"/>
        <w:ind w:right="562"/>
        <w:rPr>
          <w:rFonts w:ascii="Times New Roman" w:hAnsi="Times New Roman" w:cs="Times New Roman"/>
          <w:sz w:val="24"/>
        </w:rPr>
      </w:pPr>
      <w:r>
        <w:rPr>
          <w:rFonts w:ascii="Times New Roman" w:hAnsi="Times New Roman" w:cs="Times New Roman"/>
          <w:sz w:val="24"/>
        </w:rPr>
        <w:t>Firstly, on every floor of both buildings, there are reading rooms where students can sit down, study their material.</w:t>
      </w:r>
      <w:r w:rsidR="00AA6780">
        <w:rPr>
          <w:rFonts w:ascii="Times New Roman" w:hAnsi="Times New Roman" w:cs="Times New Roman"/>
          <w:sz w:val="24"/>
        </w:rPr>
        <w:t xml:space="preserve"> Every reading room has printers and computers</w:t>
      </w:r>
      <w:r>
        <w:rPr>
          <w:rFonts w:ascii="Times New Roman" w:hAnsi="Times New Roman" w:cs="Times New Roman"/>
          <w:sz w:val="24"/>
        </w:rPr>
        <w:t xml:space="preserve"> which require special login details</w:t>
      </w:r>
      <w:r w:rsidR="007A0DDF">
        <w:rPr>
          <w:rFonts w:ascii="Times New Roman" w:hAnsi="Times New Roman" w:cs="Times New Roman"/>
          <w:sz w:val="24"/>
        </w:rPr>
        <w:t xml:space="preserve"> to log in to SPSS which gives access to </w:t>
      </w:r>
      <w:r w:rsidR="007A0DDF" w:rsidRPr="007A0DDF">
        <w:rPr>
          <w:rFonts w:ascii="Times New Roman" w:hAnsi="Times New Roman" w:cs="Times New Roman"/>
          <w:sz w:val="24"/>
        </w:rPr>
        <w:t xml:space="preserve">standard software, such as MS Windows </w:t>
      </w:r>
      <w:r w:rsidR="007A0DDF" w:rsidRPr="007A0DDF">
        <w:rPr>
          <w:rFonts w:ascii="Times New Roman" w:hAnsi="Times New Roman" w:cs="Times New Roman"/>
          <w:sz w:val="24"/>
        </w:rPr>
        <w:lastRenderedPageBreak/>
        <w:t>7 (in English), MS Office 2016 (in English), English-Lithuanian and Lithuanian-English online dictionary Alkonas, Adobe Reader, VLC player, CD BurnerXP, 7-zip File Manager, et ect. Mendeley Desktop, WinDjVu, Adobe Digitals Edition</w:t>
      </w:r>
      <w:r w:rsidR="007A0DDF">
        <w:rPr>
          <w:rFonts w:ascii="Times New Roman" w:hAnsi="Times New Roman" w:cs="Times New Roman"/>
          <w:sz w:val="24"/>
        </w:rPr>
        <w:t>, internet browsers and other</w:t>
      </w:r>
      <w:r>
        <w:rPr>
          <w:rFonts w:ascii="Times New Roman" w:hAnsi="Times New Roman" w:cs="Times New Roman"/>
          <w:sz w:val="24"/>
        </w:rPr>
        <w:t xml:space="preserve">. </w:t>
      </w:r>
      <w:r w:rsidR="00AA6780">
        <w:rPr>
          <w:rFonts w:ascii="Times New Roman" w:hAnsi="Times New Roman" w:cs="Times New Roman"/>
          <w:sz w:val="24"/>
        </w:rPr>
        <w:t>For printing out the sheets, there’s a special room on every floor. These printing rooms contain one computer and a printer connected to it.</w:t>
      </w:r>
      <w:r w:rsidR="00FD7FDD">
        <w:rPr>
          <w:rFonts w:ascii="Times New Roman" w:hAnsi="Times New Roman" w:cs="Times New Roman"/>
          <w:sz w:val="24"/>
        </w:rPr>
        <w:t xml:space="preserve"> </w:t>
      </w:r>
      <w:r w:rsidR="00AA6780">
        <w:rPr>
          <w:rFonts w:ascii="Times New Roman" w:hAnsi="Times New Roman" w:cs="Times New Roman"/>
          <w:sz w:val="24"/>
        </w:rPr>
        <w:t xml:space="preserve"> To print the information, all you need to do is login with the information you are registered and then just choose the information you want to print from the computer. </w:t>
      </w:r>
      <w:r>
        <w:rPr>
          <w:rFonts w:ascii="Times New Roman" w:hAnsi="Times New Roman" w:cs="Times New Roman"/>
          <w:sz w:val="24"/>
        </w:rPr>
        <w:t xml:space="preserve">Only Vilnius University students and registered users can login and use these computers. </w:t>
      </w:r>
      <w:r w:rsidR="000954F8">
        <w:rPr>
          <w:rFonts w:ascii="Times New Roman" w:hAnsi="Times New Roman" w:cs="Times New Roman"/>
          <w:sz w:val="24"/>
        </w:rPr>
        <w:t xml:space="preserve">Library has a newest printer which is really expensive. It’s a Kyocera Multifunction System printer. It weights 76kg. It has two ARM processors that run at 1200MHz, it has 1.5GB of RAM. It has a colorful touch display for user interaction and a scanner to scan an ID card. </w:t>
      </w:r>
      <w:r w:rsidR="00FD7FDD">
        <w:rPr>
          <w:rFonts w:ascii="Times New Roman" w:hAnsi="Times New Roman" w:cs="Times New Roman"/>
          <w:sz w:val="24"/>
        </w:rPr>
        <w:t xml:space="preserve">Also, to print out the information, you need to top up your student ID or a registered user ID card with a little bit of money to enter the details of the card into the printer and make as many copies as you can afford. </w:t>
      </w:r>
      <w:r w:rsidR="00E65588">
        <w:rPr>
          <w:rFonts w:ascii="Times New Roman" w:hAnsi="Times New Roman" w:cs="Times New Roman"/>
          <w:sz w:val="24"/>
        </w:rPr>
        <w:t>These computers are pretty old and outdated.</w:t>
      </w:r>
      <w:r w:rsidR="003D2CFD">
        <w:rPr>
          <w:rFonts w:ascii="Times New Roman" w:hAnsi="Times New Roman" w:cs="Times New Roman"/>
          <w:sz w:val="24"/>
        </w:rPr>
        <w:t xml:space="preserve"> They consist a mouse, keyboard, a monitor and an actual computer.</w:t>
      </w:r>
      <w:r w:rsidR="00E65588">
        <w:rPr>
          <w:rFonts w:ascii="Times New Roman" w:hAnsi="Times New Roman" w:cs="Times New Roman"/>
          <w:sz w:val="24"/>
        </w:rPr>
        <w:t xml:space="preserve"> Since they only have Intel</w:t>
      </w:r>
      <w:r w:rsidR="00ED3985">
        <w:rPr>
          <w:rFonts w:ascii="Times New Roman" w:hAnsi="Times New Roman" w:cs="Times New Roman"/>
          <w:sz w:val="24"/>
        </w:rPr>
        <w:t xml:space="preserve"> </w:t>
      </w:r>
      <w:r w:rsidR="00CD5B9C">
        <w:rPr>
          <w:rFonts w:ascii="Times New Roman" w:hAnsi="Times New Roman" w:cs="Times New Roman"/>
          <w:sz w:val="24"/>
        </w:rPr>
        <w:t>4</w:t>
      </w:r>
      <w:r w:rsidR="00ED3985" w:rsidRPr="00ED3985">
        <w:rPr>
          <w:rFonts w:ascii="Times New Roman" w:hAnsi="Times New Roman" w:cs="Times New Roman"/>
          <w:sz w:val="24"/>
          <w:vertAlign w:val="superscript"/>
        </w:rPr>
        <w:t>th</w:t>
      </w:r>
      <w:r w:rsidR="00ED3985">
        <w:rPr>
          <w:rFonts w:ascii="Times New Roman" w:hAnsi="Times New Roman" w:cs="Times New Roman"/>
          <w:sz w:val="24"/>
        </w:rPr>
        <w:t xml:space="preserve"> generation</w:t>
      </w:r>
      <w:r w:rsidR="00E65588">
        <w:rPr>
          <w:rFonts w:ascii="Times New Roman" w:hAnsi="Times New Roman" w:cs="Times New Roman"/>
          <w:sz w:val="24"/>
        </w:rPr>
        <w:t xml:space="preserve"> </w:t>
      </w:r>
      <w:r w:rsidR="00ED3985">
        <w:rPr>
          <w:rFonts w:ascii="Times New Roman" w:hAnsi="Times New Roman" w:cs="Times New Roman"/>
          <w:sz w:val="24"/>
        </w:rPr>
        <w:t xml:space="preserve">i3 processors which are running at </w:t>
      </w:r>
      <w:r w:rsidR="00CD5B9C">
        <w:rPr>
          <w:rFonts w:ascii="Times New Roman" w:hAnsi="Times New Roman" w:cs="Times New Roman"/>
          <w:sz w:val="24"/>
        </w:rPr>
        <w:t>1.7GHz</w:t>
      </w:r>
      <w:r w:rsidR="00ED3985">
        <w:rPr>
          <w:rFonts w:ascii="Times New Roman" w:hAnsi="Times New Roman" w:cs="Times New Roman"/>
          <w:sz w:val="24"/>
        </w:rPr>
        <w:t>.</w:t>
      </w:r>
      <w:r w:rsidR="00CD5B9C">
        <w:rPr>
          <w:rFonts w:ascii="Times New Roman" w:hAnsi="Times New Roman" w:cs="Times New Roman"/>
          <w:sz w:val="24"/>
        </w:rPr>
        <w:t xml:space="preserve"> These computers come with a 250GB HDD disk for storage, which is not really needed for this kind of computer in the library where the information is never really stored in these computers. They run 4GB of RAM (Random-access memory). This is enough to run pretty much any program within the SPSS without issue</w:t>
      </w:r>
      <w:r w:rsidR="001A17AC">
        <w:rPr>
          <w:rFonts w:ascii="Times New Roman" w:hAnsi="Times New Roman" w:cs="Times New Roman"/>
          <w:sz w:val="24"/>
        </w:rPr>
        <w:t>. These computers are not really capable of doing large photo or video editing jobs.</w:t>
      </w:r>
      <w:r w:rsidR="00E65588">
        <w:rPr>
          <w:rFonts w:ascii="Times New Roman" w:hAnsi="Times New Roman" w:cs="Times New Roman"/>
          <w:sz w:val="24"/>
        </w:rPr>
        <w:t xml:space="preserve"> They’re only good for surfing the internet an</w:t>
      </w:r>
      <w:r w:rsidR="001A17AC">
        <w:rPr>
          <w:rFonts w:ascii="Times New Roman" w:hAnsi="Times New Roman" w:cs="Times New Roman"/>
          <w:sz w:val="24"/>
        </w:rPr>
        <w:t>d printing out the information y</w:t>
      </w:r>
      <w:r w:rsidR="00E65588">
        <w:rPr>
          <w:rFonts w:ascii="Times New Roman" w:hAnsi="Times New Roman" w:cs="Times New Roman"/>
          <w:sz w:val="24"/>
        </w:rPr>
        <w:t xml:space="preserve">ou need. These computers are running </w:t>
      </w:r>
      <w:r w:rsidR="005257BB">
        <w:rPr>
          <w:rFonts w:ascii="Times New Roman" w:hAnsi="Times New Roman" w:cs="Times New Roman"/>
          <w:sz w:val="24"/>
        </w:rPr>
        <w:t>SPSS, so after you have logged in, you have to choose SPSS package. The software allows 25 accesses at a time.</w:t>
      </w:r>
      <w:r w:rsidR="007A0DDF">
        <w:rPr>
          <w:rFonts w:ascii="Times New Roman" w:hAnsi="Times New Roman" w:cs="Times New Roman"/>
          <w:sz w:val="24"/>
        </w:rPr>
        <w:t xml:space="preserve"> </w:t>
      </w:r>
      <w:r w:rsidR="005257BB">
        <w:rPr>
          <w:rFonts w:ascii="Times New Roman" w:hAnsi="Times New Roman" w:cs="Times New Roman"/>
          <w:sz w:val="24"/>
        </w:rPr>
        <w:t>After logging in you can start surfing the w</w:t>
      </w:r>
      <w:r w:rsidR="00ED3985">
        <w:rPr>
          <w:rFonts w:ascii="Times New Roman" w:hAnsi="Times New Roman" w:cs="Times New Roman"/>
          <w:sz w:val="24"/>
        </w:rPr>
        <w:t>eb</w:t>
      </w:r>
      <w:r w:rsidR="005257BB">
        <w:rPr>
          <w:rFonts w:ascii="Times New Roman" w:hAnsi="Times New Roman" w:cs="Times New Roman"/>
          <w:sz w:val="24"/>
        </w:rPr>
        <w:t>.</w:t>
      </w:r>
      <w:r w:rsidR="00ED3985">
        <w:rPr>
          <w:rFonts w:ascii="Times New Roman" w:hAnsi="Times New Roman" w:cs="Times New Roman"/>
          <w:sz w:val="24"/>
        </w:rPr>
        <w:t xml:space="preserve"> </w:t>
      </w:r>
      <w:r w:rsidR="001A17AC">
        <w:rPr>
          <w:rFonts w:ascii="Times New Roman" w:hAnsi="Times New Roman" w:cs="Times New Roman"/>
          <w:sz w:val="24"/>
        </w:rPr>
        <w:t>For these computers which are in every reading</w:t>
      </w:r>
      <w:r w:rsidR="002F262C">
        <w:rPr>
          <w:rFonts w:ascii="Times New Roman" w:hAnsi="Times New Roman" w:cs="Times New Roman"/>
          <w:sz w:val="24"/>
        </w:rPr>
        <w:t xml:space="preserve"> and are there specifically for printing purposes I’d recommend i</w:t>
      </w:r>
      <w:r w:rsidR="001A17AC">
        <w:rPr>
          <w:rFonts w:ascii="Times New Roman" w:hAnsi="Times New Roman" w:cs="Times New Roman"/>
          <w:sz w:val="24"/>
        </w:rPr>
        <w:t>nstall more RAM for it to make the job flow a little bit faster. But that’s about it for the printing rooms</w:t>
      </w:r>
      <w:r w:rsidR="00700C68">
        <w:rPr>
          <w:rFonts w:ascii="Times New Roman" w:hAnsi="Times New Roman" w:cs="Times New Roman"/>
          <w:sz w:val="24"/>
        </w:rPr>
        <w:t>, there’s nothing much, since it’s only for printing</w:t>
      </w:r>
      <w:r w:rsidR="001654E5">
        <w:rPr>
          <w:rFonts w:ascii="Times New Roman" w:hAnsi="Times New Roman" w:cs="Times New Roman"/>
          <w:sz w:val="24"/>
        </w:rPr>
        <w:t xml:space="preserve"> and printers are powerful enough to print anything</w:t>
      </w:r>
      <w:r w:rsidR="001A17AC">
        <w:rPr>
          <w:rFonts w:ascii="Times New Roman" w:hAnsi="Times New Roman" w:cs="Times New Roman"/>
          <w:sz w:val="24"/>
        </w:rPr>
        <w:t>.</w:t>
      </w:r>
    </w:p>
    <w:p w14:paraId="34FFA75E" w14:textId="6B3F1EED" w:rsidR="00A33EA9" w:rsidRDefault="00974BB1" w:rsidP="00485152">
      <w:pPr>
        <w:spacing w:before="240" w:after="240" w:line="360" w:lineRule="auto"/>
        <w:ind w:right="562"/>
        <w:rPr>
          <w:rFonts w:ascii="Times New Roman" w:hAnsi="Times New Roman" w:cs="Times New Roman"/>
          <w:sz w:val="24"/>
        </w:rPr>
      </w:pPr>
      <w:r>
        <w:rPr>
          <w:rFonts w:ascii="Times New Roman" w:hAnsi="Times New Roman" w:cs="Times New Roman"/>
          <w:sz w:val="24"/>
        </w:rPr>
        <w:t xml:space="preserve">For </w:t>
      </w:r>
      <w:r w:rsidR="002F5B0A">
        <w:rPr>
          <w:rFonts w:ascii="Times New Roman" w:hAnsi="Times New Roman" w:cs="Times New Roman"/>
          <w:sz w:val="24"/>
        </w:rPr>
        <w:t>u</w:t>
      </w:r>
      <w:r w:rsidR="002F5B0A" w:rsidRPr="002F5B0A">
        <w:rPr>
          <w:rFonts w:ascii="Times New Roman" w:hAnsi="Times New Roman" w:cs="Times New Roman"/>
          <w:sz w:val="24"/>
        </w:rPr>
        <w:t>sers who need a quiet place and a considerable amount of books for their studies can book individual study spaces.</w:t>
      </w:r>
      <w:r w:rsidR="002F5B0A">
        <w:rPr>
          <w:rFonts w:ascii="Times New Roman" w:hAnsi="Times New Roman" w:cs="Times New Roman"/>
          <w:sz w:val="24"/>
        </w:rPr>
        <w:t xml:space="preserve"> These rooms contain a small closed space with a computer. Computer</w:t>
      </w:r>
      <w:r w:rsidR="003F7648">
        <w:rPr>
          <w:rFonts w:ascii="Times New Roman" w:hAnsi="Times New Roman" w:cs="Times New Roman"/>
          <w:sz w:val="24"/>
        </w:rPr>
        <w:t xml:space="preserve"> in this individual work room</w:t>
      </w:r>
      <w:r w:rsidR="002F5B0A">
        <w:rPr>
          <w:rFonts w:ascii="Times New Roman" w:hAnsi="Times New Roman" w:cs="Times New Roman"/>
          <w:sz w:val="24"/>
        </w:rPr>
        <w:t xml:space="preserve"> is a little bit better than the one for printing, but it isn’t perfect. Computer co</w:t>
      </w:r>
      <w:r w:rsidR="003D2CFD">
        <w:rPr>
          <w:rFonts w:ascii="Times New Roman" w:hAnsi="Times New Roman" w:cs="Times New Roman"/>
          <w:sz w:val="24"/>
        </w:rPr>
        <w:t>nsists of a mouse, ke</w:t>
      </w:r>
      <w:r w:rsidR="000530ED">
        <w:rPr>
          <w:rFonts w:ascii="Times New Roman" w:hAnsi="Times New Roman" w:cs="Times New Roman"/>
          <w:sz w:val="24"/>
        </w:rPr>
        <w:t xml:space="preserve">yboard, </w:t>
      </w:r>
      <w:r w:rsidR="003F7648">
        <w:rPr>
          <w:rFonts w:ascii="Times New Roman" w:hAnsi="Times New Roman" w:cs="Times New Roman"/>
          <w:sz w:val="24"/>
        </w:rPr>
        <w:t xml:space="preserve">monitor and an actual computer itself. For operating system, </w:t>
      </w:r>
      <w:r w:rsidR="002F262C">
        <w:rPr>
          <w:rFonts w:ascii="Times New Roman" w:hAnsi="Times New Roman" w:cs="Times New Roman"/>
          <w:sz w:val="24"/>
        </w:rPr>
        <w:t xml:space="preserve">as every other computer in the library, it runs an outdated Windows 7 operating system which slows down the work being done a little bit. </w:t>
      </w:r>
      <w:r w:rsidR="003F7648">
        <w:rPr>
          <w:rFonts w:ascii="Times New Roman" w:hAnsi="Times New Roman" w:cs="Times New Roman"/>
          <w:sz w:val="24"/>
        </w:rPr>
        <w:t xml:space="preserve"> These computers don’t have many apps within them,</w:t>
      </w:r>
      <w:r w:rsidR="00A33EA9">
        <w:rPr>
          <w:rFonts w:ascii="Times New Roman" w:hAnsi="Times New Roman" w:cs="Times New Roman"/>
          <w:sz w:val="24"/>
        </w:rPr>
        <w:t xml:space="preserve"> </w:t>
      </w:r>
      <w:r w:rsidR="003F7648">
        <w:rPr>
          <w:rFonts w:ascii="Times New Roman" w:hAnsi="Times New Roman" w:cs="Times New Roman"/>
          <w:sz w:val="24"/>
        </w:rPr>
        <w:t xml:space="preserve">they are </w:t>
      </w:r>
      <w:r w:rsidR="00A33EA9">
        <w:rPr>
          <w:rFonts w:ascii="Times New Roman" w:hAnsi="Times New Roman" w:cs="Times New Roman"/>
          <w:sz w:val="24"/>
        </w:rPr>
        <w:t xml:space="preserve">pretty limited with SPSS </w:t>
      </w:r>
      <w:r w:rsidR="003F7648">
        <w:rPr>
          <w:rFonts w:ascii="Times New Roman" w:hAnsi="Times New Roman" w:cs="Times New Roman"/>
          <w:sz w:val="24"/>
        </w:rPr>
        <w:t>designed for simple usag</w:t>
      </w:r>
      <w:r w:rsidR="00914D40">
        <w:rPr>
          <w:rFonts w:ascii="Times New Roman" w:hAnsi="Times New Roman" w:cs="Times New Roman"/>
          <w:sz w:val="24"/>
        </w:rPr>
        <w:t xml:space="preserve">e, which is web browsing and just some document processing. Since computers in these </w:t>
      </w:r>
      <w:r w:rsidR="00914D40">
        <w:rPr>
          <w:rFonts w:ascii="Times New Roman" w:hAnsi="Times New Roman" w:cs="Times New Roman"/>
          <w:sz w:val="24"/>
        </w:rPr>
        <w:lastRenderedPageBreak/>
        <w:t xml:space="preserve">individual work rooms are not so different from the computers in the printing rooms, the only difference is that they’re running a newer </w:t>
      </w:r>
      <w:r w:rsidR="00A33EA9">
        <w:rPr>
          <w:rFonts w:ascii="Times New Roman" w:hAnsi="Times New Roman" w:cs="Times New Roman"/>
          <w:sz w:val="24"/>
        </w:rPr>
        <w:t>operating system</w:t>
      </w:r>
      <w:r w:rsidR="007A0DDF">
        <w:rPr>
          <w:rFonts w:ascii="Times New Roman" w:hAnsi="Times New Roman" w:cs="Times New Roman"/>
          <w:sz w:val="24"/>
        </w:rPr>
        <w:t>, i5 processor</w:t>
      </w:r>
      <w:r w:rsidR="00A33EA9">
        <w:rPr>
          <w:rFonts w:ascii="Times New Roman" w:hAnsi="Times New Roman" w:cs="Times New Roman"/>
          <w:sz w:val="24"/>
        </w:rPr>
        <w:t xml:space="preserve"> and they consist of 8GB of RAM instead of</w:t>
      </w:r>
      <w:r w:rsidR="002F262C">
        <w:rPr>
          <w:rFonts w:ascii="Times New Roman" w:hAnsi="Times New Roman" w:cs="Times New Roman"/>
          <w:sz w:val="24"/>
        </w:rPr>
        <w:t xml:space="preserve"> 4GB. To make them run smoothly and make the production of a user increase, I’d recommend updating the software to the latest Windows 10 operating system which is well optimized </w:t>
      </w:r>
      <w:r w:rsidR="009E39F6">
        <w:rPr>
          <w:rFonts w:ascii="Times New Roman" w:hAnsi="Times New Roman" w:cs="Times New Roman"/>
          <w:sz w:val="24"/>
        </w:rPr>
        <w:t xml:space="preserve">with all the apps </w:t>
      </w:r>
      <w:r w:rsidR="002F262C">
        <w:rPr>
          <w:rFonts w:ascii="Times New Roman" w:hAnsi="Times New Roman" w:cs="Times New Roman"/>
          <w:sz w:val="24"/>
        </w:rPr>
        <w:t>and runs without any i</w:t>
      </w:r>
      <w:r w:rsidR="009E39F6">
        <w:rPr>
          <w:rFonts w:ascii="Times New Roman" w:hAnsi="Times New Roman" w:cs="Times New Roman"/>
          <w:sz w:val="24"/>
        </w:rPr>
        <w:t>nterruptions. For the hardware I’d also</w:t>
      </w:r>
      <w:r w:rsidR="00485152">
        <w:rPr>
          <w:rFonts w:ascii="Times New Roman" w:hAnsi="Times New Roman" w:cs="Times New Roman"/>
          <w:sz w:val="24"/>
        </w:rPr>
        <w:t xml:space="preserve"> upgrade the CPU’s (Central-Processing-Units) to an Intel Core i7 processor to make work flawless, since the workload can get pretty heavy if the student has a lot of work to be done. I’d recommend to increase random access memory (RAM) to at least 16 gigabytes incase a library user has to work with a highly demanding and a lot of resources using application</w:t>
      </w:r>
      <w:r w:rsidR="00BA3E06">
        <w:rPr>
          <w:rFonts w:ascii="Times New Roman" w:hAnsi="Times New Roman" w:cs="Times New Roman"/>
          <w:sz w:val="24"/>
        </w:rPr>
        <w:t xml:space="preserve"> like AutoC</w:t>
      </w:r>
      <w:r w:rsidR="00E07FFB">
        <w:rPr>
          <w:rFonts w:ascii="Times New Roman" w:hAnsi="Times New Roman" w:cs="Times New Roman"/>
          <w:sz w:val="24"/>
        </w:rPr>
        <w:t>A</w:t>
      </w:r>
      <w:r w:rsidR="00BA3E06">
        <w:rPr>
          <w:rFonts w:ascii="Times New Roman" w:hAnsi="Times New Roman" w:cs="Times New Roman"/>
          <w:sz w:val="24"/>
        </w:rPr>
        <w:t>D,</w:t>
      </w:r>
      <w:r w:rsidR="006F7D3A">
        <w:rPr>
          <w:rFonts w:ascii="Times New Roman" w:hAnsi="Times New Roman" w:cs="Times New Roman"/>
          <w:sz w:val="24"/>
        </w:rPr>
        <w:t xml:space="preserve"> Photoshop, Adobe After Effects and software similar to these.</w:t>
      </w:r>
      <w:r w:rsidR="00BA3E06">
        <w:rPr>
          <w:rFonts w:ascii="Times New Roman" w:hAnsi="Times New Roman" w:cs="Times New Roman"/>
          <w:sz w:val="24"/>
        </w:rPr>
        <w:t xml:space="preserve"> But there are special kind of rooms where they have computers that support these softwares.</w:t>
      </w:r>
    </w:p>
    <w:p w14:paraId="25668916" w14:textId="77777777" w:rsidR="009E6CFC" w:rsidRDefault="00974127" w:rsidP="003F7648">
      <w:pPr>
        <w:spacing w:before="240" w:after="240" w:line="360" w:lineRule="auto"/>
        <w:ind w:right="562"/>
        <w:rPr>
          <w:rFonts w:ascii="Times New Roman" w:hAnsi="Times New Roman" w:cs="Times New Roman"/>
          <w:sz w:val="24"/>
        </w:rPr>
      </w:pPr>
      <w:r>
        <w:rPr>
          <w:rFonts w:ascii="Times New Roman" w:hAnsi="Times New Roman" w:cs="Times New Roman"/>
          <w:sz w:val="24"/>
        </w:rPr>
        <w:t xml:space="preserve">There are eight IT laboratory rooms for individual work at the Communication Reading Room that are equipped with computers with special software like AutoCAD, CS6 Adobe Design Std6, Matlab, Maple 16 Academic, SolidWorks, Origin Pro 8.6, Sony Vegas Movie Studio HD Platinum 11 Suite. </w:t>
      </w:r>
      <w:r w:rsidR="00E07FFB">
        <w:rPr>
          <w:rFonts w:ascii="Times New Roman" w:hAnsi="Times New Roman" w:cs="Times New Roman"/>
          <w:sz w:val="24"/>
        </w:rPr>
        <w:t xml:space="preserve">The rooms that have computers with these softwares can be booked by Vilnius University users only for a short period of time – from one hour up to 24 hours. </w:t>
      </w:r>
    </w:p>
    <w:p w14:paraId="5823777B" w14:textId="60CCA1C2" w:rsidR="007A0DDF" w:rsidRDefault="00E07FFB" w:rsidP="003F7648">
      <w:pPr>
        <w:spacing w:before="240" w:after="240" w:line="360" w:lineRule="auto"/>
        <w:ind w:right="562"/>
        <w:rPr>
          <w:rFonts w:ascii="Times New Roman" w:hAnsi="Times New Roman" w:cs="Times New Roman"/>
          <w:sz w:val="24"/>
        </w:rPr>
      </w:pPr>
      <w:r>
        <w:rPr>
          <w:rFonts w:ascii="Times New Roman" w:hAnsi="Times New Roman" w:cs="Times New Roman"/>
          <w:sz w:val="24"/>
        </w:rPr>
        <w:t xml:space="preserve">There are two rooms that are </w:t>
      </w:r>
      <w:r w:rsidR="00560C7C">
        <w:rPr>
          <w:rFonts w:ascii="Times New Roman" w:hAnsi="Times New Roman" w:cs="Times New Roman"/>
          <w:sz w:val="24"/>
        </w:rPr>
        <w:t xml:space="preserve">made for work with AutoCAD only. In these rooms students spend their time studying graphical design with a special kind of software. Computers in these rooms are running through SPSS like everywhere else on the internet running Windows 7 operating system. Its running an </w:t>
      </w:r>
      <w:r w:rsidR="00FA0722">
        <w:rPr>
          <w:rFonts w:ascii="Times New Roman" w:hAnsi="Times New Roman" w:cs="Times New Roman"/>
          <w:sz w:val="24"/>
        </w:rPr>
        <w:t xml:space="preserve">i7 processor clocked to 2.5 GHz, it has 8Gb of Random-access memory (RAM) and it uses 1920x1080 resolution displays. For a graphical application like AutoCAD I would upgrade the computer to run the newest operating system which is Windows 10 right now. For the hardware I would upgrade the processor to be clocked at 3.0GHz or higher speed for a better processing speeds, I’d add at least 8 more gigabytes of RAM so it would be a total of at least 16Gigabytes of random access memory for the application to run faster. I would also recommend </w:t>
      </w:r>
      <w:r w:rsidR="00881C05">
        <w:rPr>
          <w:rFonts w:ascii="Times New Roman" w:hAnsi="Times New Roman" w:cs="Times New Roman"/>
          <w:sz w:val="24"/>
        </w:rPr>
        <w:t>them to upgrade their monitors</w:t>
      </w:r>
      <w:r w:rsidR="00FA0722">
        <w:rPr>
          <w:rFonts w:ascii="Times New Roman" w:hAnsi="Times New Roman" w:cs="Times New Roman"/>
          <w:sz w:val="24"/>
        </w:rPr>
        <w:t xml:space="preserve"> to at least </w:t>
      </w:r>
      <w:r w:rsidR="00881C05">
        <w:rPr>
          <w:rFonts w:ascii="Times New Roman" w:hAnsi="Times New Roman" w:cs="Times New Roman"/>
          <w:sz w:val="24"/>
        </w:rPr>
        <w:t>LCD monitors with the 2560x</w:t>
      </w:r>
      <w:r w:rsidR="00881C05" w:rsidRPr="00881C05">
        <w:rPr>
          <w:rFonts w:ascii="Times New Roman" w:hAnsi="Times New Roman" w:cs="Times New Roman"/>
          <w:sz w:val="24"/>
        </w:rPr>
        <w:t>1440-pixel resolution</w:t>
      </w:r>
      <w:r w:rsidR="00881C05">
        <w:rPr>
          <w:rFonts w:ascii="Times New Roman" w:hAnsi="Times New Roman" w:cs="Times New Roman"/>
          <w:sz w:val="24"/>
        </w:rPr>
        <w:t xml:space="preserve"> to make all the lines and information correct and to make all the colors stand out to see if it’s actually the right color to use in the project or not.</w:t>
      </w:r>
    </w:p>
    <w:p w14:paraId="28940FDB" w14:textId="79086FE4" w:rsidR="00881C05" w:rsidRDefault="00881C05" w:rsidP="003F7648">
      <w:pPr>
        <w:spacing w:before="240" w:after="240" w:line="360" w:lineRule="auto"/>
        <w:ind w:right="562"/>
        <w:rPr>
          <w:rFonts w:ascii="Times New Roman" w:hAnsi="Times New Roman" w:cs="Times New Roman"/>
          <w:sz w:val="24"/>
        </w:rPr>
      </w:pPr>
      <w:r>
        <w:rPr>
          <w:rFonts w:ascii="Times New Roman" w:hAnsi="Times New Roman" w:cs="Times New Roman"/>
          <w:sz w:val="24"/>
        </w:rPr>
        <w:t xml:space="preserve">For the next few rooms that include CS6 Adobe Design standard 6 are for students that work a lot with design too. It includes </w:t>
      </w:r>
      <w:r w:rsidRPr="00881C05">
        <w:rPr>
          <w:rFonts w:ascii="Times New Roman" w:hAnsi="Times New Roman" w:cs="Times New Roman"/>
          <w:sz w:val="24"/>
        </w:rPr>
        <w:t>Acrobat X Pro, Dreamweaver, Fireworks, InDesign and Photoshop</w:t>
      </w:r>
      <w:r>
        <w:rPr>
          <w:rFonts w:ascii="Times New Roman" w:hAnsi="Times New Roman" w:cs="Times New Roman"/>
          <w:sz w:val="24"/>
        </w:rPr>
        <w:t>. Computers that are included in these</w:t>
      </w:r>
      <w:r w:rsidR="009E6CFC">
        <w:rPr>
          <w:rFonts w:ascii="Times New Roman" w:hAnsi="Times New Roman" w:cs="Times New Roman"/>
          <w:sz w:val="24"/>
        </w:rPr>
        <w:t xml:space="preserve"> rooms are pretty much the same that are located in the AutoCAD room. It’s just that it has slightly less powerful CPU and less RAM </w:t>
      </w:r>
      <w:r w:rsidR="009E6CFC">
        <w:rPr>
          <w:rFonts w:ascii="Times New Roman" w:hAnsi="Times New Roman" w:cs="Times New Roman"/>
          <w:sz w:val="24"/>
        </w:rPr>
        <w:lastRenderedPageBreak/>
        <w:t xml:space="preserve">included in the hardware. These computers are running Windows 7 operating system. They’re running an i5 processor clocked to 2.2 GHz, it has 4Gb of Random-access memory (RAM) and it uses 1920x1080 resolution displays. I would recommend upgrading the operating system to windows 10 like in every other computer in the library to make all the work flow smoothly. For the hardware, I’d recommend </w:t>
      </w:r>
      <w:r w:rsidR="00DF7FF2">
        <w:rPr>
          <w:rFonts w:ascii="Times New Roman" w:hAnsi="Times New Roman" w:cs="Times New Roman"/>
          <w:sz w:val="24"/>
        </w:rPr>
        <w:t>upgrading the random access memory to at least 8Gygabytes of memory and a better resolution screen like an LCD monitor with 2560x1440-pixel resolution to make all the colors stand out for photoshopping and all the other graphical design work that needs to be done. That would be plenty to make it run smoothly and without crashing.</w:t>
      </w:r>
    </w:p>
    <w:p w14:paraId="29F0C54C" w14:textId="0074BD88" w:rsidR="00FB2B1E" w:rsidRDefault="00FB2B1E" w:rsidP="003F7648">
      <w:pPr>
        <w:spacing w:before="240" w:after="240" w:line="360" w:lineRule="auto"/>
        <w:ind w:right="562"/>
        <w:rPr>
          <w:rFonts w:ascii="Times New Roman" w:hAnsi="Times New Roman" w:cs="Times New Roman"/>
          <w:sz w:val="24"/>
        </w:rPr>
      </w:pPr>
      <w:r>
        <w:rPr>
          <w:rFonts w:ascii="Times New Roman" w:hAnsi="Times New Roman" w:cs="Times New Roman"/>
          <w:sz w:val="24"/>
        </w:rPr>
        <w:t xml:space="preserve">There’s a World Wide Education Roaming for Research and Education internet service for students which is completely free to use and anyone could login with their user names and passwords. </w:t>
      </w:r>
      <w:r w:rsidR="00AE39C2">
        <w:rPr>
          <w:rFonts w:ascii="Times New Roman" w:hAnsi="Times New Roman" w:cs="Times New Roman"/>
          <w:sz w:val="24"/>
        </w:rPr>
        <w:t xml:space="preserve">If you’re not a Vilnius University student, you will need to register to gain access. To all the people who have access to the eduroam, firstly it needs to be configured. All e-services, which are managed from Identity Manager, use same password, which is required to be changed once per 84 days which is 12 weeks. The speeds of the internet in the library is pretty fast. When connected you can stream music, videos and still surf the internet while other students are doing the same on their devices.  </w:t>
      </w:r>
      <w:r>
        <w:rPr>
          <w:rFonts w:ascii="Times New Roman" w:hAnsi="Times New Roman" w:cs="Times New Roman"/>
          <w:sz w:val="24"/>
        </w:rPr>
        <w:t xml:space="preserve">I’d recommend library also provide internet connection for other people to gain free access to the internet so they could search the internet on their free time. </w:t>
      </w:r>
    </w:p>
    <w:p w14:paraId="1997A7DB" w14:textId="2346A09B" w:rsidR="001557CC" w:rsidRDefault="001557CC" w:rsidP="003F7648">
      <w:pPr>
        <w:spacing w:before="240" w:after="240" w:line="360" w:lineRule="auto"/>
        <w:ind w:right="562"/>
        <w:rPr>
          <w:rFonts w:ascii="Times New Roman" w:hAnsi="Times New Roman" w:cs="Times New Roman"/>
          <w:sz w:val="24"/>
        </w:rPr>
      </w:pPr>
      <w:r>
        <w:rPr>
          <w:rFonts w:ascii="Times New Roman" w:hAnsi="Times New Roman" w:cs="Times New Roman"/>
          <w:sz w:val="24"/>
        </w:rPr>
        <w:t xml:space="preserve">All the computers in the library have antivirus programs and other kind of spyware installed to make sure all computers are protected in case some students put a USB flash drive into the computer that had a virus. </w:t>
      </w:r>
    </w:p>
    <w:p w14:paraId="0C4BD889" w14:textId="4054B03C" w:rsidR="00DF7FF2" w:rsidRDefault="001557CC" w:rsidP="001557CC">
      <w:pPr>
        <w:spacing w:before="240" w:after="240" w:line="360" w:lineRule="auto"/>
        <w:ind w:right="562"/>
        <w:rPr>
          <w:rFonts w:ascii="Times New Roman" w:hAnsi="Times New Roman" w:cs="Times New Roman"/>
          <w:sz w:val="24"/>
        </w:rPr>
      </w:pPr>
      <w:r>
        <w:rPr>
          <w:rFonts w:ascii="Times New Roman" w:hAnsi="Times New Roman" w:cs="Times New Roman"/>
          <w:sz w:val="24"/>
        </w:rPr>
        <w:t xml:space="preserve">To sum up, </w:t>
      </w:r>
      <w:r w:rsidRPr="00497E19">
        <w:rPr>
          <w:rFonts w:ascii="Times New Roman" w:hAnsi="Times New Roman" w:cs="Times New Roman"/>
          <w:sz w:val="24"/>
        </w:rPr>
        <w:t xml:space="preserve">Vilnius University Library </w:t>
      </w:r>
      <w:r>
        <w:rPr>
          <w:rFonts w:ascii="Times New Roman" w:hAnsi="Times New Roman" w:cs="Times New Roman"/>
          <w:sz w:val="24"/>
        </w:rPr>
        <w:t>Scholarly</w:t>
      </w:r>
      <w:r w:rsidRPr="00497E19">
        <w:rPr>
          <w:rFonts w:ascii="Times New Roman" w:hAnsi="Times New Roman" w:cs="Times New Roman"/>
          <w:sz w:val="24"/>
        </w:rPr>
        <w:t xml:space="preserve"> Communication and Information Center</w:t>
      </w:r>
      <w:r>
        <w:rPr>
          <w:rFonts w:ascii="Times New Roman" w:hAnsi="Times New Roman" w:cs="Times New Roman"/>
          <w:sz w:val="24"/>
        </w:rPr>
        <w:t xml:space="preserve"> is really modern</w:t>
      </w:r>
      <w:r w:rsidR="00251C88">
        <w:rPr>
          <w:rFonts w:ascii="Times New Roman" w:hAnsi="Times New Roman" w:cs="Times New Roman"/>
          <w:sz w:val="24"/>
        </w:rPr>
        <w:t>, has really good computers that just need few simple upgrades and it has a lot to improve in the upcoming years. In my view, the best option would be one of the IT laboratory classes, because it’s in a closed space, has decent hardware and it’s probably the most capable computers to get work done in the library.</w:t>
      </w:r>
    </w:p>
    <w:p w14:paraId="768BA3B2" w14:textId="2AC427C7" w:rsidR="00DF7FF2" w:rsidRDefault="00DF7FF2">
      <w:pPr>
        <w:rPr>
          <w:rFonts w:ascii="Times New Roman" w:hAnsi="Times New Roman" w:cs="Times New Roman"/>
          <w:sz w:val="24"/>
        </w:rPr>
      </w:pPr>
      <w:r>
        <w:rPr>
          <w:rFonts w:ascii="Times New Roman" w:hAnsi="Times New Roman" w:cs="Times New Roman"/>
          <w:sz w:val="24"/>
        </w:rPr>
        <w:br w:type="page"/>
      </w:r>
    </w:p>
    <w:p w14:paraId="4236C047" w14:textId="5E0052B9" w:rsidR="00DF7FF2" w:rsidRDefault="00DF7FF2" w:rsidP="003F7648">
      <w:pPr>
        <w:spacing w:before="240" w:after="240" w:line="360" w:lineRule="auto"/>
        <w:ind w:right="562"/>
        <w:rPr>
          <w:rFonts w:ascii="Times New Roman" w:hAnsi="Times New Roman" w:cs="Times New Roman"/>
          <w:sz w:val="24"/>
        </w:rPr>
      </w:pPr>
      <w:r>
        <w:rPr>
          <w:rFonts w:ascii="Times New Roman" w:hAnsi="Times New Roman" w:cs="Times New Roman"/>
          <w:sz w:val="24"/>
        </w:rPr>
        <w:lastRenderedPageBreak/>
        <w:t>RESOURCES:</w:t>
      </w:r>
    </w:p>
    <w:p w14:paraId="4D725ACC" w14:textId="23767403" w:rsidR="00DF7FF2" w:rsidRDefault="002C7C3F" w:rsidP="00DF7FF2">
      <w:pPr>
        <w:pStyle w:val="ListParagraph"/>
        <w:numPr>
          <w:ilvl w:val="0"/>
          <w:numId w:val="20"/>
        </w:numPr>
        <w:spacing w:before="240" w:after="240" w:line="360" w:lineRule="auto"/>
        <w:ind w:right="562"/>
        <w:rPr>
          <w:rFonts w:ascii="Times New Roman" w:hAnsi="Times New Roman" w:cs="Times New Roman"/>
          <w:sz w:val="24"/>
        </w:rPr>
      </w:pPr>
      <w:hyperlink r:id="rId9" w:history="1">
        <w:r w:rsidR="00DF7FF2" w:rsidRPr="00521388">
          <w:rPr>
            <w:rStyle w:val="Hyperlink"/>
            <w:rFonts w:ascii="Times New Roman" w:hAnsi="Times New Roman" w:cs="Times New Roman"/>
            <w:sz w:val="24"/>
          </w:rPr>
          <w:t>https://helpx.adobe.com/creative-suite/kb/cs6-system-requirements.html</w:t>
        </w:r>
      </w:hyperlink>
    </w:p>
    <w:p w14:paraId="5996AAB2" w14:textId="0E4AA8C4" w:rsidR="00DF7FF2" w:rsidRDefault="002C7C3F" w:rsidP="00DF7FF2">
      <w:pPr>
        <w:pStyle w:val="ListParagraph"/>
        <w:numPr>
          <w:ilvl w:val="0"/>
          <w:numId w:val="20"/>
        </w:numPr>
        <w:spacing w:before="240" w:after="240" w:line="360" w:lineRule="auto"/>
        <w:ind w:right="562"/>
        <w:rPr>
          <w:rFonts w:ascii="Times New Roman" w:hAnsi="Times New Roman" w:cs="Times New Roman"/>
          <w:sz w:val="24"/>
        </w:rPr>
      </w:pPr>
      <w:hyperlink r:id="rId10" w:history="1">
        <w:r w:rsidR="00DF7FF2" w:rsidRPr="00521388">
          <w:rPr>
            <w:rStyle w:val="Hyperlink"/>
            <w:rFonts w:ascii="Times New Roman" w:hAnsi="Times New Roman" w:cs="Times New Roman"/>
            <w:sz w:val="24"/>
          </w:rPr>
          <w:t>https://biblioteka.vu.lt/en/places/scic</w:t>
        </w:r>
      </w:hyperlink>
    </w:p>
    <w:p w14:paraId="2DD34EE2" w14:textId="60E297AF" w:rsidR="00DF7FF2" w:rsidRPr="00DF7FF2" w:rsidRDefault="00DF7FF2" w:rsidP="00DF7FF2">
      <w:pPr>
        <w:pStyle w:val="ListParagraph"/>
        <w:numPr>
          <w:ilvl w:val="0"/>
          <w:numId w:val="20"/>
        </w:numPr>
        <w:spacing w:before="240" w:after="240" w:line="360" w:lineRule="auto"/>
        <w:ind w:right="562"/>
        <w:rPr>
          <w:rFonts w:ascii="Times New Roman" w:hAnsi="Times New Roman" w:cs="Times New Roman"/>
          <w:sz w:val="24"/>
        </w:rPr>
      </w:pPr>
      <w:r w:rsidRPr="00DF7FF2">
        <w:rPr>
          <w:rFonts w:ascii="Times New Roman" w:hAnsi="Times New Roman" w:cs="Times New Roman"/>
          <w:sz w:val="24"/>
        </w:rPr>
        <w:t>http://www.designmaster.biz/support/autocad-system-requiremen.html</w:t>
      </w:r>
    </w:p>
    <w:sectPr w:rsidR="00DF7FF2" w:rsidRPr="00DF7FF2" w:rsidSect="005107D7">
      <w:footerReference w:type="default" r:id="rId11"/>
      <w:type w:val="continuous"/>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07D29" w14:textId="77777777" w:rsidR="002C7C3F" w:rsidRDefault="002C7C3F" w:rsidP="00A327E7">
      <w:pPr>
        <w:spacing w:after="0" w:line="240" w:lineRule="auto"/>
      </w:pPr>
      <w:r>
        <w:separator/>
      </w:r>
    </w:p>
  </w:endnote>
  <w:endnote w:type="continuationSeparator" w:id="0">
    <w:p w14:paraId="412BC97D" w14:textId="77777777" w:rsidR="002C7C3F" w:rsidRDefault="002C7C3F" w:rsidP="00A3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BAB90" w14:textId="5555DB98" w:rsidR="000530ED" w:rsidRDefault="000530E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E5BD8">
      <w:rPr>
        <w:caps/>
        <w:noProof/>
        <w:color w:val="4472C4" w:themeColor="accent1"/>
      </w:rPr>
      <w:t>6</w:t>
    </w:r>
    <w:r>
      <w:rPr>
        <w:caps/>
        <w:noProof/>
        <w:color w:val="4472C4" w:themeColor="accent1"/>
      </w:rPr>
      <w:fldChar w:fldCharType="end"/>
    </w:r>
  </w:p>
  <w:p w14:paraId="0016A7DF" w14:textId="77777777" w:rsidR="000530ED" w:rsidRDefault="00053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3821D" w14:textId="77777777" w:rsidR="002C7C3F" w:rsidRDefault="002C7C3F" w:rsidP="00A327E7">
      <w:pPr>
        <w:spacing w:after="0" w:line="240" w:lineRule="auto"/>
      </w:pPr>
      <w:r>
        <w:separator/>
      </w:r>
    </w:p>
  </w:footnote>
  <w:footnote w:type="continuationSeparator" w:id="0">
    <w:p w14:paraId="35DB59C9" w14:textId="77777777" w:rsidR="002C7C3F" w:rsidRDefault="002C7C3F" w:rsidP="00A32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B0B"/>
    <w:multiLevelType w:val="multilevel"/>
    <w:tmpl w:val="9A5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42"/>
    <w:multiLevelType w:val="multilevel"/>
    <w:tmpl w:val="2DB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91F9E"/>
    <w:multiLevelType w:val="hybridMultilevel"/>
    <w:tmpl w:val="3652539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07451632"/>
    <w:multiLevelType w:val="multilevel"/>
    <w:tmpl w:val="654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349DF"/>
    <w:multiLevelType w:val="multilevel"/>
    <w:tmpl w:val="7C84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53DAA"/>
    <w:multiLevelType w:val="multilevel"/>
    <w:tmpl w:val="B200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539E5"/>
    <w:multiLevelType w:val="multilevel"/>
    <w:tmpl w:val="93BE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6509C"/>
    <w:multiLevelType w:val="hybridMultilevel"/>
    <w:tmpl w:val="4F525C7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8" w15:restartNumberingAfterBreak="0">
    <w:nsid w:val="333F2526"/>
    <w:multiLevelType w:val="hybridMultilevel"/>
    <w:tmpl w:val="C630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55C9E"/>
    <w:multiLevelType w:val="multilevel"/>
    <w:tmpl w:val="DC22C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53754"/>
    <w:multiLevelType w:val="hybridMultilevel"/>
    <w:tmpl w:val="A710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9738B"/>
    <w:multiLevelType w:val="multilevel"/>
    <w:tmpl w:val="DC8C8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F0349F"/>
    <w:multiLevelType w:val="hybridMultilevel"/>
    <w:tmpl w:val="D1265C6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3" w15:restartNumberingAfterBreak="0">
    <w:nsid w:val="3D912AD6"/>
    <w:multiLevelType w:val="multilevel"/>
    <w:tmpl w:val="15F0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F3A8C"/>
    <w:multiLevelType w:val="hybridMultilevel"/>
    <w:tmpl w:val="16FE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AF5902"/>
    <w:multiLevelType w:val="multilevel"/>
    <w:tmpl w:val="EF70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B6561A"/>
    <w:multiLevelType w:val="multilevel"/>
    <w:tmpl w:val="BF8C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83274"/>
    <w:multiLevelType w:val="hybridMultilevel"/>
    <w:tmpl w:val="9A18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F6A8C"/>
    <w:multiLevelType w:val="multilevel"/>
    <w:tmpl w:val="9BD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C3F55"/>
    <w:multiLevelType w:val="hybridMultilevel"/>
    <w:tmpl w:val="BA5A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3"/>
  </w:num>
  <w:num w:numId="4">
    <w:abstractNumId w:val="4"/>
  </w:num>
  <w:num w:numId="5">
    <w:abstractNumId w:val="6"/>
  </w:num>
  <w:num w:numId="6">
    <w:abstractNumId w:val="18"/>
  </w:num>
  <w:num w:numId="7">
    <w:abstractNumId w:val="5"/>
  </w:num>
  <w:num w:numId="8">
    <w:abstractNumId w:val="14"/>
  </w:num>
  <w:num w:numId="9">
    <w:abstractNumId w:val="8"/>
  </w:num>
  <w:num w:numId="10">
    <w:abstractNumId w:val="0"/>
  </w:num>
  <w:num w:numId="11">
    <w:abstractNumId w:val="10"/>
  </w:num>
  <w:num w:numId="12">
    <w:abstractNumId w:val="3"/>
  </w:num>
  <w:num w:numId="13">
    <w:abstractNumId w:val="9"/>
  </w:num>
  <w:num w:numId="14">
    <w:abstractNumId w:val="11"/>
  </w:num>
  <w:num w:numId="15">
    <w:abstractNumId w:val="16"/>
  </w:num>
  <w:num w:numId="16">
    <w:abstractNumId w:val="12"/>
  </w:num>
  <w:num w:numId="17">
    <w:abstractNumId w:val="19"/>
  </w:num>
  <w:num w:numId="18">
    <w:abstractNumId w:val="2"/>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09"/>
    <w:rsid w:val="0003758F"/>
    <w:rsid w:val="000530ED"/>
    <w:rsid w:val="000954F8"/>
    <w:rsid w:val="00097409"/>
    <w:rsid w:val="000E2018"/>
    <w:rsid w:val="001557CC"/>
    <w:rsid w:val="001654E5"/>
    <w:rsid w:val="001A17AC"/>
    <w:rsid w:val="001B1EEE"/>
    <w:rsid w:val="001B3784"/>
    <w:rsid w:val="001B6B6C"/>
    <w:rsid w:val="001D1E42"/>
    <w:rsid w:val="00205452"/>
    <w:rsid w:val="002201BF"/>
    <w:rsid w:val="002511CB"/>
    <w:rsid w:val="00251C88"/>
    <w:rsid w:val="002C7C3F"/>
    <w:rsid w:val="002F262C"/>
    <w:rsid w:val="002F5B0A"/>
    <w:rsid w:val="00320643"/>
    <w:rsid w:val="00350EE1"/>
    <w:rsid w:val="00352620"/>
    <w:rsid w:val="00354FB1"/>
    <w:rsid w:val="00363140"/>
    <w:rsid w:val="003B1C13"/>
    <w:rsid w:val="003D2CFD"/>
    <w:rsid w:val="003D6083"/>
    <w:rsid w:val="003F4FBA"/>
    <w:rsid w:val="003F7648"/>
    <w:rsid w:val="00485152"/>
    <w:rsid w:val="00497E19"/>
    <w:rsid w:val="005107D7"/>
    <w:rsid w:val="005257BB"/>
    <w:rsid w:val="00560C7C"/>
    <w:rsid w:val="00563037"/>
    <w:rsid w:val="005B4D4F"/>
    <w:rsid w:val="005C0F74"/>
    <w:rsid w:val="005F7D98"/>
    <w:rsid w:val="0064635D"/>
    <w:rsid w:val="006738B1"/>
    <w:rsid w:val="006A602C"/>
    <w:rsid w:val="006B0857"/>
    <w:rsid w:val="006F7D3A"/>
    <w:rsid w:val="00700C68"/>
    <w:rsid w:val="0071634E"/>
    <w:rsid w:val="007463B2"/>
    <w:rsid w:val="007624D2"/>
    <w:rsid w:val="007A0DDF"/>
    <w:rsid w:val="007A42B0"/>
    <w:rsid w:val="007E4B97"/>
    <w:rsid w:val="007F322D"/>
    <w:rsid w:val="00825E52"/>
    <w:rsid w:val="00881C05"/>
    <w:rsid w:val="008F2EC3"/>
    <w:rsid w:val="00914D40"/>
    <w:rsid w:val="00974127"/>
    <w:rsid w:val="00974BB1"/>
    <w:rsid w:val="009D5ED1"/>
    <w:rsid w:val="009E39F6"/>
    <w:rsid w:val="009E5B35"/>
    <w:rsid w:val="009E6CFC"/>
    <w:rsid w:val="00A327E7"/>
    <w:rsid w:val="00A33EA9"/>
    <w:rsid w:val="00A84086"/>
    <w:rsid w:val="00A9314A"/>
    <w:rsid w:val="00AA2959"/>
    <w:rsid w:val="00AA6780"/>
    <w:rsid w:val="00AE39C2"/>
    <w:rsid w:val="00B1506C"/>
    <w:rsid w:val="00B21BD9"/>
    <w:rsid w:val="00B26699"/>
    <w:rsid w:val="00B31CFA"/>
    <w:rsid w:val="00B40CE3"/>
    <w:rsid w:val="00B4423B"/>
    <w:rsid w:val="00B5687D"/>
    <w:rsid w:val="00B63C00"/>
    <w:rsid w:val="00B76A81"/>
    <w:rsid w:val="00B95533"/>
    <w:rsid w:val="00BA3E06"/>
    <w:rsid w:val="00BE5BD8"/>
    <w:rsid w:val="00C33A59"/>
    <w:rsid w:val="00C75211"/>
    <w:rsid w:val="00CA3548"/>
    <w:rsid w:val="00CA6A75"/>
    <w:rsid w:val="00CB1AC8"/>
    <w:rsid w:val="00CD5B9C"/>
    <w:rsid w:val="00D01FAE"/>
    <w:rsid w:val="00D166FC"/>
    <w:rsid w:val="00D66A40"/>
    <w:rsid w:val="00DC0698"/>
    <w:rsid w:val="00DD0FEF"/>
    <w:rsid w:val="00DF3A10"/>
    <w:rsid w:val="00DF77BD"/>
    <w:rsid w:val="00DF7FF2"/>
    <w:rsid w:val="00E01A41"/>
    <w:rsid w:val="00E07FFB"/>
    <w:rsid w:val="00E2789D"/>
    <w:rsid w:val="00E65588"/>
    <w:rsid w:val="00E72FD1"/>
    <w:rsid w:val="00EC413E"/>
    <w:rsid w:val="00ED3985"/>
    <w:rsid w:val="00EE29D9"/>
    <w:rsid w:val="00F56D09"/>
    <w:rsid w:val="00F60590"/>
    <w:rsid w:val="00F61834"/>
    <w:rsid w:val="00F91C4D"/>
    <w:rsid w:val="00F93938"/>
    <w:rsid w:val="00F93DDB"/>
    <w:rsid w:val="00F9455E"/>
    <w:rsid w:val="00F97D87"/>
    <w:rsid w:val="00FA0722"/>
    <w:rsid w:val="00FA32E4"/>
    <w:rsid w:val="00FB2B1E"/>
    <w:rsid w:val="00FB6623"/>
    <w:rsid w:val="00FD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887"/>
  <w15:chartTrackingRefBased/>
  <w15:docId w15:val="{9832AA88-18CC-4178-B8B4-BD1EF186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27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2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1C13"/>
    <w:rPr>
      <w:color w:val="0000FF"/>
      <w:u w:val="single"/>
    </w:rPr>
  </w:style>
  <w:style w:type="character" w:styleId="PlaceholderText">
    <w:name w:val="Placeholder Text"/>
    <w:basedOn w:val="DefaultParagraphFont"/>
    <w:uiPriority w:val="99"/>
    <w:semiHidden/>
    <w:rsid w:val="00C33A59"/>
    <w:rPr>
      <w:color w:val="808080"/>
    </w:rPr>
  </w:style>
  <w:style w:type="paragraph" w:styleId="Header">
    <w:name w:val="header"/>
    <w:basedOn w:val="Normal"/>
    <w:link w:val="HeaderChar"/>
    <w:uiPriority w:val="99"/>
    <w:unhideWhenUsed/>
    <w:rsid w:val="00A32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7E7"/>
  </w:style>
  <w:style w:type="paragraph" w:styleId="Footer">
    <w:name w:val="footer"/>
    <w:basedOn w:val="Normal"/>
    <w:link w:val="FooterChar"/>
    <w:uiPriority w:val="99"/>
    <w:unhideWhenUsed/>
    <w:rsid w:val="00A32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7E7"/>
  </w:style>
  <w:style w:type="character" w:customStyle="1" w:styleId="Heading1Char">
    <w:name w:val="Heading 1 Char"/>
    <w:basedOn w:val="DefaultParagraphFont"/>
    <w:link w:val="Heading1"/>
    <w:uiPriority w:val="9"/>
    <w:rsid w:val="00A327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327E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32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E7"/>
    <w:rPr>
      <w:b/>
      <w:bCs/>
    </w:rPr>
  </w:style>
  <w:style w:type="character" w:styleId="FollowedHyperlink">
    <w:name w:val="FollowedHyperlink"/>
    <w:basedOn w:val="DefaultParagraphFont"/>
    <w:uiPriority w:val="99"/>
    <w:semiHidden/>
    <w:unhideWhenUsed/>
    <w:rsid w:val="002511CB"/>
    <w:rPr>
      <w:color w:val="954F72" w:themeColor="followedHyperlink"/>
      <w:u w:val="single"/>
    </w:rPr>
  </w:style>
  <w:style w:type="character" w:styleId="CommentReference">
    <w:name w:val="annotation reference"/>
    <w:basedOn w:val="DefaultParagraphFont"/>
    <w:uiPriority w:val="99"/>
    <w:semiHidden/>
    <w:unhideWhenUsed/>
    <w:rsid w:val="002511CB"/>
    <w:rPr>
      <w:sz w:val="16"/>
      <w:szCs w:val="16"/>
    </w:rPr>
  </w:style>
  <w:style w:type="paragraph" w:styleId="CommentText">
    <w:name w:val="annotation text"/>
    <w:basedOn w:val="Normal"/>
    <w:link w:val="CommentTextChar"/>
    <w:uiPriority w:val="99"/>
    <w:semiHidden/>
    <w:unhideWhenUsed/>
    <w:rsid w:val="002511CB"/>
    <w:pPr>
      <w:spacing w:line="240" w:lineRule="auto"/>
    </w:pPr>
    <w:rPr>
      <w:sz w:val="20"/>
      <w:szCs w:val="20"/>
    </w:rPr>
  </w:style>
  <w:style w:type="character" w:customStyle="1" w:styleId="CommentTextChar">
    <w:name w:val="Comment Text Char"/>
    <w:basedOn w:val="DefaultParagraphFont"/>
    <w:link w:val="CommentText"/>
    <w:uiPriority w:val="99"/>
    <w:semiHidden/>
    <w:rsid w:val="002511CB"/>
    <w:rPr>
      <w:sz w:val="20"/>
      <w:szCs w:val="20"/>
    </w:rPr>
  </w:style>
  <w:style w:type="paragraph" w:styleId="CommentSubject">
    <w:name w:val="annotation subject"/>
    <w:basedOn w:val="CommentText"/>
    <w:next w:val="CommentText"/>
    <w:link w:val="CommentSubjectChar"/>
    <w:uiPriority w:val="99"/>
    <w:semiHidden/>
    <w:unhideWhenUsed/>
    <w:rsid w:val="002511CB"/>
    <w:rPr>
      <w:b/>
      <w:bCs/>
    </w:rPr>
  </w:style>
  <w:style w:type="character" w:customStyle="1" w:styleId="CommentSubjectChar">
    <w:name w:val="Comment Subject Char"/>
    <w:basedOn w:val="CommentTextChar"/>
    <w:link w:val="CommentSubject"/>
    <w:uiPriority w:val="99"/>
    <w:semiHidden/>
    <w:rsid w:val="002511CB"/>
    <w:rPr>
      <w:b/>
      <w:bCs/>
      <w:sz w:val="20"/>
      <w:szCs w:val="20"/>
    </w:rPr>
  </w:style>
  <w:style w:type="paragraph" w:styleId="BalloonText">
    <w:name w:val="Balloon Text"/>
    <w:basedOn w:val="Normal"/>
    <w:link w:val="BalloonTextChar"/>
    <w:uiPriority w:val="99"/>
    <w:semiHidden/>
    <w:unhideWhenUsed/>
    <w:rsid w:val="00251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CB"/>
    <w:rPr>
      <w:rFonts w:ascii="Segoe UI" w:hAnsi="Segoe UI" w:cs="Segoe UI"/>
      <w:sz w:val="18"/>
      <w:szCs w:val="18"/>
    </w:rPr>
  </w:style>
  <w:style w:type="character" w:customStyle="1" w:styleId="Heading3Char">
    <w:name w:val="Heading 3 Char"/>
    <w:basedOn w:val="DefaultParagraphFont"/>
    <w:link w:val="Heading3"/>
    <w:uiPriority w:val="9"/>
    <w:semiHidden/>
    <w:rsid w:val="002511C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A42B0"/>
    <w:pPr>
      <w:spacing w:after="100"/>
    </w:pPr>
  </w:style>
  <w:style w:type="paragraph" w:styleId="Caption">
    <w:name w:val="caption"/>
    <w:basedOn w:val="Normal"/>
    <w:next w:val="Normal"/>
    <w:uiPriority w:val="35"/>
    <w:unhideWhenUsed/>
    <w:qFormat/>
    <w:rsid w:val="00B31CFA"/>
    <w:pPr>
      <w:spacing w:after="200" w:line="240" w:lineRule="auto"/>
    </w:pPr>
    <w:rPr>
      <w:i/>
      <w:iCs/>
      <w:color w:val="44546A" w:themeColor="text2"/>
      <w:sz w:val="18"/>
      <w:szCs w:val="18"/>
    </w:rPr>
  </w:style>
  <w:style w:type="paragraph" w:styleId="ListParagraph">
    <w:name w:val="List Paragraph"/>
    <w:basedOn w:val="Normal"/>
    <w:uiPriority w:val="34"/>
    <w:qFormat/>
    <w:rsid w:val="00320643"/>
    <w:pPr>
      <w:ind w:left="720"/>
      <w:contextualSpacing/>
    </w:pPr>
  </w:style>
  <w:style w:type="paragraph" w:styleId="TOCHeading">
    <w:name w:val="TOC Heading"/>
    <w:basedOn w:val="Heading1"/>
    <w:next w:val="Normal"/>
    <w:uiPriority w:val="39"/>
    <w:unhideWhenUsed/>
    <w:qFormat/>
    <w:rsid w:val="003F4F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F4FBA"/>
    <w:pPr>
      <w:spacing w:after="100"/>
      <w:ind w:left="220"/>
    </w:pPr>
  </w:style>
  <w:style w:type="paragraph" w:styleId="TOC3">
    <w:name w:val="toc 3"/>
    <w:basedOn w:val="Normal"/>
    <w:next w:val="Normal"/>
    <w:autoRedefine/>
    <w:uiPriority w:val="39"/>
    <w:unhideWhenUsed/>
    <w:rsid w:val="003F4F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7326">
      <w:bodyDiv w:val="1"/>
      <w:marLeft w:val="0"/>
      <w:marRight w:val="0"/>
      <w:marTop w:val="0"/>
      <w:marBottom w:val="0"/>
      <w:divBdr>
        <w:top w:val="none" w:sz="0" w:space="0" w:color="auto"/>
        <w:left w:val="none" w:sz="0" w:space="0" w:color="auto"/>
        <w:bottom w:val="none" w:sz="0" w:space="0" w:color="auto"/>
        <w:right w:val="none" w:sz="0" w:space="0" w:color="auto"/>
      </w:divBdr>
    </w:div>
    <w:div w:id="36515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1203">
          <w:marLeft w:val="0"/>
          <w:marRight w:val="0"/>
          <w:marTop w:val="0"/>
          <w:marBottom w:val="0"/>
          <w:divBdr>
            <w:top w:val="none" w:sz="0" w:space="0" w:color="auto"/>
            <w:left w:val="none" w:sz="0" w:space="0" w:color="auto"/>
            <w:bottom w:val="none" w:sz="0" w:space="0" w:color="auto"/>
            <w:right w:val="none" w:sz="0" w:space="0" w:color="auto"/>
          </w:divBdr>
        </w:div>
      </w:divsChild>
    </w:div>
    <w:div w:id="162361795">
      <w:bodyDiv w:val="1"/>
      <w:marLeft w:val="0"/>
      <w:marRight w:val="0"/>
      <w:marTop w:val="0"/>
      <w:marBottom w:val="0"/>
      <w:divBdr>
        <w:top w:val="none" w:sz="0" w:space="0" w:color="auto"/>
        <w:left w:val="none" w:sz="0" w:space="0" w:color="auto"/>
        <w:bottom w:val="none" w:sz="0" w:space="0" w:color="auto"/>
        <w:right w:val="none" w:sz="0" w:space="0" w:color="auto"/>
      </w:divBdr>
    </w:div>
    <w:div w:id="290987034">
      <w:bodyDiv w:val="1"/>
      <w:marLeft w:val="0"/>
      <w:marRight w:val="0"/>
      <w:marTop w:val="0"/>
      <w:marBottom w:val="0"/>
      <w:divBdr>
        <w:top w:val="none" w:sz="0" w:space="0" w:color="auto"/>
        <w:left w:val="none" w:sz="0" w:space="0" w:color="auto"/>
        <w:bottom w:val="none" w:sz="0" w:space="0" w:color="auto"/>
        <w:right w:val="none" w:sz="0" w:space="0" w:color="auto"/>
      </w:divBdr>
      <w:divsChild>
        <w:div w:id="1461651747">
          <w:marLeft w:val="0"/>
          <w:marRight w:val="0"/>
          <w:marTop w:val="0"/>
          <w:marBottom w:val="0"/>
          <w:divBdr>
            <w:top w:val="none" w:sz="0" w:space="0" w:color="auto"/>
            <w:left w:val="none" w:sz="0" w:space="0" w:color="auto"/>
            <w:bottom w:val="none" w:sz="0" w:space="0" w:color="auto"/>
            <w:right w:val="none" w:sz="0" w:space="0" w:color="auto"/>
          </w:divBdr>
        </w:div>
      </w:divsChild>
    </w:div>
    <w:div w:id="637299550">
      <w:bodyDiv w:val="1"/>
      <w:marLeft w:val="0"/>
      <w:marRight w:val="0"/>
      <w:marTop w:val="0"/>
      <w:marBottom w:val="0"/>
      <w:divBdr>
        <w:top w:val="none" w:sz="0" w:space="0" w:color="auto"/>
        <w:left w:val="none" w:sz="0" w:space="0" w:color="auto"/>
        <w:bottom w:val="none" w:sz="0" w:space="0" w:color="auto"/>
        <w:right w:val="none" w:sz="0" w:space="0" w:color="auto"/>
      </w:divBdr>
      <w:divsChild>
        <w:div w:id="922180218">
          <w:marLeft w:val="0"/>
          <w:marRight w:val="0"/>
          <w:marTop w:val="0"/>
          <w:marBottom w:val="0"/>
          <w:divBdr>
            <w:top w:val="none" w:sz="0" w:space="0" w:color="auto"/>
            <w:left w:val="none" w:sz="0" w:space="0" w:color="auto"/>
            <w:bottom w:val="none" w:sz="0" w:space="0" w:color="auto"/>
            <w:right w:val="none" w:sz="0" w:space="0" w:color="auto"/>
          </w:divBdr>
        </w:div>
      </w:divsChild>
    </w:div>
    <w:div w:id="656301922">
      <w:bodyDiv w:val="1"/>
      <w:marLeft w:val="0"/>
      <w:marRight w:val="0"/>
      <w:marTop w:val="0"/>
      <w:marBottom w:val="0"/>
      <w:divBdr>
        <w:top w:val="none" w:sz="0" w:space="0" w:color="auto"/>
        <w:left w:val="none" w:sz="0" w:space="0" w:color="auto"/>
        <w:bottom w:val="none" w:sz="0" w:space="0" w:color="auto"/>
        <w:right w:val="none" w:sz="0" w:space="0" w:color="auto"/>
      </w:divBdr>
    </w:div>
    <w:div w:id="737217002">
      <w:bodyDiv w:val="1"/>
      <w:marLeft w:val="0"/>
      <w:marRight w:val="0"/>
      <w:marTop w:val="0"/>
      <w:marBottom w:val="0"/>
      <w:divBdr>
        <w:top w:val="none" w:sz="0" w:space="0" w:color="auto"/>
        <w:left w:val="none" w:sz="0" w:space="0" w:color="auto"/>
        <w:bottom w:val="none" w:sz="0" w:space="0" w:color="auto"/>
        <w:right w:val="none" w:sz="0" w:space="0" w:color="auto"/>
      </w:divBdr>
    </w:div>
    <w:div w:id="770318354">
      <w:bodyDiv w:val="1"/>
      <w:marLeft w:val="0"/>
      <w:marRight w:val="0"/>
      <w:marTop w:val="0"/>
      <w:marBottom w:val="0"/>
      <w:divBdr>
        <w:top w:val="none" w:sz="0" w:space="0" w:color="auto"/>
        <w:left w:val="none" w:sz="0" w:space="0" w:color="auto"/>
        <w:bottom w:val="none" w:sz="0" w:space="0" w:color="auto"/>
        <w:right w:val="none" w:sz="0" w:space="0" w:color="auto"/>
      </w:divBdr>
    </w:div>
    <w:div w:id="822817744">
      <w:bodyDiv w:val="1"/>
      <w:marLeft w:val="0"/>
      <w:marRight w:val="0"/>
      <w:marTop w:val="0"/>
      <w:marBottom w:val="0"/>
      <w:divBdr>
        <w:top w:val="none" w:sz="0" w:space="0" w:color="auto"/>
        <w:left w:val="none" w:sz="0" w:space="0" w:color="auto"/>
        <w:bottom w:val="none" w:sz="0" w:space="0" w:color="auto"/>
        <w:right w:val="none" w:sz="0" w:space="0" w:color="auto"/>
      </w:divBdr>
    </w:div>
    <w:div w:id="855117577">
      <w:bodyDiv w:val="1"/>
      <w:marLeft w:val="0"/>
      <w:marRight w:val="0"/>
      <w:marTop w:val="0"/>
      <w:marBottom w:val="0"/>
      <w:divBdr>
        <w:top w:val="none" w:sz="0" w:space="0" w:color="auto"/>
        <w:left w:val="none" w:sz="0" w:space="0" w:color="auto"/>
        <w:bottom w:val="none" w:sz="0" w:space="0" w:color="auto"/>
        <w:right w:val="none" w:sz="0" w:space="0" w:color="auto"/>
      </w:divBdr>
    </w:div>
    <w:div w:id="1057238043">
      <w:bodyDiv w:val="1"/>
      <w:marLeft w:val="0"/>
      <w:marRight w:val="0"/>
      <w:marTop w:val="0"/>
      <w:marBottom w:val="0"/>
      <w:divBdr>
        <w:top w:val="none" w:sz="0" w:space="0" w:color="auto"/>
        <w:left w:val="none" w:sz="0" w:space="0" w:color="auto"/>
        <w:bottom w:val="none" w:sz="0" w:space="0" w:color="auto"/>
        <w:right w:val="none" w:sz="0" w:space="0" w:color="auto"/>
      </w:divBdr>
    </w:div>
    <w:div w:id="1161651949">
      <w:bodyDiv w:val="1"/>
      <w:marLeft w:val="0"/>
      <w:marRight w:val="0"/>
      <w:marTop w:val="0"/>
      <w:marBottom w:val="0"/>
      <w:divBdr>
        <w:top w:val="none" w:sz="0" w:space="0" w:color="auto"/>
        <w:left w:val="none" w:sz="0" w:space="0" w:color="auto"/>
        <w:bottom w:val="none" w:sz="0" w:space="0" w:color="auto"/>
        <w:right w:val="none" w:sz="0" w:space="0" w:color="auto"/>
      </w:divBdr>
    </w:div>
    <w:div w:id="1230847400">
      <w:bodyDiv w:val="1"/>
      <w:marLeft w:val="0"/>
      <w:marRight w:val="0"/>
      <w:marTop w:val="0"/>
      <w:marBottom w:val="0"/>
      <w:divBdr>
        <w:top w:val="none" w:sz="0" w:space="0" w:color="auto"/>
        <w:left w:val="none" w:sz="0" w:space="0" w:color="auto"/>
        <w:bottom w:val="none" w:sz="0" w:space="0" w:color="auto"/>
        <w:right w:val="none" w:sz="0" w:space="0" w:color="auto"/>
      </w:divBdr>
    </w:div>
    <w:div w:id="1253204283">
      <w:bodyDiv w:val="1"/>
      <w:marLeft w:val="0"/>
      <w:marRight w:val="0"/>
      <w:marTop w:val="0"/>
      <w:marBottom w:val="0"/>
      <w:divBdr>
        <w:top w:val="none" w:sz="0" w:space="0" w:color="auto"/>
        <w:left w:val="none" w:sz="0" w:space="0" w:color="auto"/>
        <w:bottom w:val="none" w:sz="0" w:space="0" w:color="auto"/>
        <w:right w:val="none" w:sz="0" w:space="0" w:color="auto"/>
      </w:divBdr>
      <w:divsChild>
        <w:div w:id="83192795">
          <w:marLeft w:val="0"/>
          <w:marRight w:val="0"/>
          <w:marTop w:val="0"/>
          <w:marBottom w:val="0"/>
          <w:divBdr>
            <w:top w:val="none" w:sz="0" w:space="0" w:color="auto"/>
            <w:left w:val="none" w:sz="0" w:space="0" w:color="auto"/>
            <w:bottom w:val="none" w:sz="0" w:space="0" w:color="auto"/>
            <w:right w:val="none" w:sz="0" w:space="0" w:color="auto"/>
          </w:divBdr>
        </w:div>
      </w:divsChild>
    </w:div>
    <w:div w:id="1296373084">
      <w:bodyDiv w:val="1"/>
      <w:marLeft w:val="0"/>
      <w:marRight w:val="0"/>
      <w:marTop w:val="0"/>
      <w:marBottom w:val="0"/>
      <w:divBdr>
        <w:top w:val="none" w:sz="0" w:space="0" w:color="auto"/>
        <w:left w:val="none" w:sz="0" w:space="0" w:color="auto"/>
        <w:bottom w:val="none" w:sz="0" w:space="0" w:color="auto"/>
        <w:right w:val="none" w:sz="0" w:space="0" w:color="auto"/>
      </w:divBdr>
    </w:div>
    <w:div w:id="1585647153">
      <w:bodyDiv w:val="1"/>
      <w:marLeft w:val="0"/>
      <w:marRight w:val="0"/>
      <w:marTop w:val="0"/>
      <w:marBottom w:val="0"/>
      <w:divBdr>
        <w:top w:val="none" w:sz="0" w:space="0" w:color="auto"/>
        <w:left w:val="none" w:sz="0" w:space="0" w:color="auto"/>
        <w:bottom w:val="none" w:sz="0" w:space="0" w:color="auto"/>
        <w:right w:val="none" w:sz="0" w:space="0" w:color="auto"/>
      </w:divBdr>
    </w:div>
    <w:div w:id="1588996326">
      <w:bodyDiv w:val="1"/>
      <w:marLeft w:val="0"/>
      <w:marRight w:val="0"/>
      <w:marTop w:val="0"/>
      <w:marBottom w:val="0"/>
      <w:divBdr>
        <w:top w:val="none" w:sz="0" w:space="0" w:color="auto"/>
        <w:left w:val="none" w:sz="0" w:space="0" w:color="auto"/>
        <w:bottom w:val="none" w:sz="0" w:space="0" w:color="auto"/>
        <w:right w:val="none" w:sz="0" w:space="0" w:color="auto"/>
      </w:divBdr>
    </w:div>
    <w:div w:id="183549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iblioteka.vu.lt/en/places/scic" TargetMode="External"/><Relationship Id="rId4" Type="http://schemas.openxmlformats.org/officeDocument/2006/relationships/settings" Target="settings.xml"/><Relationship Id="rId9" Type="http://schemas.openxmlformats.org/officeDocument/2006/relationships/hyperlink" Target="https://helpx.adobe.com/creative-suite/kb/cs6-system-requirements.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EABCDF9BF4480BB7D1885A355937B4"/>
        <w:category>
          <w:name w:val="General"/>
          <w:gallery w:val="placeholder"/>
        </w:category>
        <w:types>
          <w:type w:val="bbPlcHdr"/>
        </w:types>
        <w:behaviors>
          <w:behavior w:val="content"/>
        </w:behaviors>
        <w:guid w:val="{7A8BA4AD-3B90-4162-A72B-38B318870541}"/>
      </w:docPartPr>
      <w:docPartBody>
        <w:p w:rsidR="000757D7" w:rsidRDefault="00BA0D78" w:rsidP="00BA0D78">
          <w:pPr>
            <w:pStyle w:val="6DEABCDF9BF4480BB7D1885A355937B4"/>
          </w:pPr>
          <w:r w:rsidRPr="003153F6">
            <w:rPr>
              <w:rStyle w:val="PlaceholderText"/>
            </w:rPr>
            <w:t>Choose an item.</w:t>
          </w:r>
        </w:p>
      </w:docPartBody>
    </w:docPart>
    <w:docPart>
      <w:docPartPr>
        <w:name w:val="5F9FC3EE438D45429F9E0B050DB3C1FB"/>
        <w:category>
          <w:name w:val="General"/>
          <w:gallery w:val="placeholder"/>
        </w:category>
        <w:types>
          <w:type w:val="bbPlcHdr"/>
        </w:types>
        <w:behaviors>
          <w:behavior w:val="content"/>
        </w:behaviors>
        <w:guid w:val="{6B571ED7-D13A-45A8-8387-7109CE062A0B}"/>
      </w:docPartPr>
      <w:docPartBody>
        <w:p w:rsidR="000757D7" w:rsidRDefault="00BA0D78" w:rsidP="00BA0D78">
          <w:pPr>
            <w:pStyle w:val="5F9FC3EE438D45429F9E0B050DB3C1FB"/>
          </w:pPr>
          <w:r w:rsidRPr="003153F6">
            <w:rPr>
              <w:rStyle w:val="PlaceholderText"/>
            </w:rPr>
            <w:t>Choose an item.</w:t>
          </w:r>
        </w:p>
      </w:docPartBody>
    </w:docPart>
    <w:docPart>
      <w:docPartPr>
        <w:name w:val="3E35FF57D6704ADE9CF8177426ABA5DC"/>
        <w:category>
          <w:name w:val="General"/>
          <w:gallery w:val="placeholder"/>
        </w:category>
        <w:types>
          <w:type w:val="bbPlcHdr"/>
        </w:types>
        <w:behaviors>
          <w:behavior w:val="content"/>
        </w:behaviors>
        <w:guid w:val="{8469E6B2-0E48-492C-9EDC-A729A759758D}"/>
      </w:docPartPr>
      <w:docPartBody>
        <w:p w:rsidR="000757D7" w:rsidRDefault="00BA0D78" w:rsidP="00BA0D78">
          <w:pPr>
            <w:pStyle w:val="3E35FF57D6704ADE9CF8177426ABA5DC"/>
          </w:pPr>
          <w:r w:rsidRPr="00D06D9A">
            <w:rPr>
              <w:rStyle w:val="PlaceholderText"/>
            </w:rPr>
            <w:t>Click or tap to enter a date.</w:t>
          </w:r>
        </w:p>
      </w:docPartBody>
    </w:docPart>
    <w:docPart>
      <w:docPartPr>
        <w:name w:val="1CEBF66E2D904C70B640BC3E987C129E"/>
        <w:category>
          <w:name w:val="General"/>
          <w:gallery w:val="placeholder"/>
        </w:category>
        <w:types>
          <w:type w:val="bbPlcHdr"/>
        </w:types>
        <w:behaviors>
          <w:behavior w:val="content"/>
        </w:behaviors>
        <w:guid w:val="{AA2E62E5-6CD2-4152-B13B-65178F702EB3}"/>
      </w:docPartPr>
      <w:docPartBody>
        <w:p w:rsidR="000757D7" w:rsidRDefault="00BA0D78" w:rsidP="00BA0D78">
          <w:pPr>
            <w:pStyle w:val="1CEBF66E2D904C70B640BC3E987C129E"/>
          </w:pPr>
          <w:r w:rsidRPr="00C10843">
            <w:rPr>
              <w:rStyle w:val="PlaceholderText"/>
            </w:rPr>
            <w:t>Choose an item.</w:t>
          </w:r>
        </w:p>
      </w:docPartBody>
    </w:docPart>
    <w:docPart>
      <w:docPartPr>
        <w:name w:val="7D44C9EA524B4C3BACA92ABCA425460A"/>
        <w:category>
          <w:name w:val="General"/>
          <w:gallery w:val="placeholder"/>
        </w:category>
        <w:types>
          <w:type w:val="bbPlcHdr"/>
        </w:types>
        <w:behaviors>
          <w:behavior w:val="content"/>
        </w:behaviors>
        <w:guid w:val="{36F47753-6850-4449-9348-3306BB3F97EC}"/>
      </w:docPartPr>
      <w:docPartBody>
        <w:p w:rsidR="000757D7" w:rsidRDefault="00BA0D78" w:rsidP="00BA0D78">
          <w:pPr>
            <w:pStyle w:val="7D44C9EA524B4C3BACA92ABCA425460A"/>
          </w:pPr>
          <w:r w:rsidRPr="00D06D9A">
            <w:rPr>
              <w:rStyle w:val="PlaceholderText"/>
            </w:rPr>
            <w:t>Click or tap to enter a date.</w:t>
          </w:r>
        </w:p>
      </w:docPartBody>
    </w:docPart>
    <w:docPart>
      <w:docPartPr>
        <w:name w:val="68C56FF5CE1C4BFCA8792F6C06D82A10"/>
        <w:category>
          <w:name w:val="General"/>
          <w:gallery w:val="placeholder"/>
        </w:category>
        <w:types>
          <w:type w:val="bbPlcHdr"/>
        </w:types>
        <w:behaviors>
          <w:behavior w:val="content"/>
        </w:behaviors>
        <w:guid w:val="{14BE2F02-F6EB-49FE-BAB3-8BE080817CD7}"/>
      </w:docPartPr>
      <w:docPartBody>
        <w:p w:rsidR="000757D7" w:rsidRDefault="00BA0D78" w:rsidP="00BA0D78">
          <w:pPr>
            <w:pStyle w:val="68C56FF5CE1C4BFCA8792F6C06D82A10"/>
          </w:pPr>
          <w:r w:rsidRPr="00C10843">
            <w:rPr>
              <w:rStyle w:val="PlaceholderText"/>
            </w:rPr>
            <w:t>Choose an item.</w:t>
          </w:r>
        </w:p>
      </w:docPartBody>
    </w:docPart>
    <w:docPart>
      <w:docPartPr>
        <w:name w:val="7D2203F6B9334719AC1A139FC87C3D19"/>
        <w:category>
          <w:name w:val="General"/>
          <w:gallery w:val="placeholder"/>
        </w:category>
        <w:types>
          <w:type w:val="bbPlcHdr"/>
        </w:types>
        <w:behaviors>
          <w:behavior w:val="content"/>
        </w:behaviors>
        <w:guid w:val="{64A68934-506D-49FF-9857-67CCE4001919}"/>
      </w:docPartPr>
      <w:docPartBody>
        <w:p w:rsidR="000757D7" w:rsidRDefault="00BA0D78" w:rsidP="00BA0D78">
          <w:pPr>
            <w:pStyle w:val="7D2203F6B9334719AC1A139FC87C3D19"/>
          </w:pPr>
          <w:r w:rsidRPr="00D06D9A">
            <w:rPr>
              <w:rStyle w:val="PlaceholderText"/>
            </w:rPr>
            <w:t>Click or tap to enter a date.</w:t>
          </w:r>
        </w:p>
      </w:docPartBody>
    </w:docPart>
    <w:docPart>
      <w:docPartPr>
        <w:name w:val="68664DCCBD83459FA1CE27DD215BB5D5"/>
        <w:category>
          <w:name w:val="General"/>
          <w:gallery w:val="placeholder"/>
        </w:category>
        <w:types>
          <w:type w:val="bbPlcHdr"/>
        </w:types>
        <w:behaviors>
          <w:behavior w:val="content"/>
        </w:behaviors>
        <w:guid w:val="{48436642-4173-4B3F-8966-00A634796F4B}"/>
      </w:docPartPr>
      <w:docPartBody>
        <w:p w:rsidR="000757D7" w:rsidRDefault="00BA0D78" w:rsidP="00BA0D78">
          <w:pPr>
            <w:pStyle w:val="68664DCCBD83459FA1CE27DD215BB5D5"/>
          </w:pPr>
          <w:r w:rsidRPr="005B4C19">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5089A9A8-BE8D-4A10-9656-AB8D5C1B0559}"/>
      </w:docPartPr>
      <w:docPartBody>
        <w:p w:rsidR="00DF3435" w:rsidRDefault="00FD19E5">
          <w:r w:rsidRPr="0095601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74"/>
    <w:rsid w:val="000262A1"/>
    <w:rsid w:val="000757D7"/>
    <w:rsid w:val="001D3C6C"/>
    <w:rsid w:val="002D13F5"/>
    <w:rsid w:val="0031613C"/>
    <w:rsid w:val="00355788"/>
    <w:rsid w:val="003F362E"/>
    <w:rsid w:val="004B3177"/>
    <w:rsid w:val="00552564"/>
    <w:rsid w:val="00800E07"/>
    <w:rsid w:val="008922C8"/>
    <w:rsid w:val="00A4480A"/>
    <w:rsid w:val="00AC2042"/>
    <w:rsid w:val="00B071F7"/>
    <w:rsid w:val="00BA0D78"/>
    <w:rsid w:val="00C46330"/>
    <w:rsid w:val="00D60669"/>
    <w:rsid w:val="00DD1B36"/>
    <w:rsid w:val="00DF3435"/>
    <w:rsid w:val="00E642AC"/>
    <w:rsid w:val="00EA5719"/>
    <w:rsid w:val="00ED1A74"/>
    <w:rsid w:val="00FD19E5"/>
    <w:rsid w:val="00FE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9E5"/>
    <w:rPr>
      <w:color w:val="808080"/>
    </w:rPr>
  </w:style>
  <w:style w:type="paragraph" w:customStyle="1" w:styleId="63D4AC14BCE34A0F865FBC1C116C988B">
    <w:name w:val="63D4AC14BCE34A0F865FBC1C116C988B"/>
    <w:rsid w:val="00AC2042"/>
  </w:style>
  <w:style w:type="paragraph" w:customStyle="1" w:styleId="6006E98A919A4D6085FF2C51C48270CA">
    <w:name w:val="6006E98A919A4D6085FF2C51C48270CA"/>
    <w:rsid w:val="00AC2042"/>
  </w:style>
  <w:style w:type="paragraph" w:customStyle="1" w:styleId="4593FEA6DE3648399ED6CA01030E29CC">
    <w:name w:val="4593FEA6DE3648399ED6CA01030E29CC"/>
    <w:rsid w:val="00AC2042"/>
  </w:style>
  <w:style w:type="paragraph" w:customStyle="1" w:styleId="F7C9567E852B4D64AAEAEEA2BE6F596E">
    <w:name w:val="F7C9567E852B4D64AAEAEEA2BE6F596E"/>
    <w:rsid w:val="00AC2042"/>
  </w:style>
  <w:style w:type="paragraph" w:customStyle="1" w:styleId="643F1EC80BA44052920F97679FABCCBC">
    <w:name w:val="643F1EC80BA44052920F97679FABCCBC"/>
    <w:rsid w:val="00BA0D78"/>
  </w:style>
  <w:style w:type="paragraph" w:customStyle="1" w:styleId="34EEFD7AFEB24E38BD56451D9C39BB48">
    <w:name w:val="34EEFD7AFEB24E38BD56451D9C39BB48"/>
    <w:rsid w:val="00BA0D78"/>
  </w:style>
  <w:style w:type="paragraph" w:customStyle="1" w:styleId="8C5EAE2A312F45CFA8CA4CE8BA08A9DC">
    <w:name w:val="8C5EAE2A312F45CFA8CA4CE8BA08A9DC"/>
    <w:rsid w:val="00BA0D78"/>
  </w:style>
  <w:style w:type="paragraph" w:customStyle="1" w:styleId="56F81907EC0048F491AB529403452946">
    <w:name w:val="56F81907EC0048F491AB529403452946"/>
    <w:rsid w:val="00BA0D78"/>
  </w:style>
  <w:style w:type="paragraph" w:customStyle="1" w:styleId="8675B575C33D46778C58A34CA237F6E0">
    <w:name w:val="8675B575C33D46778C58A34CA237F6E0"/>
    <w:rsid w:val="00BA0D78"/>
  </w:style>
  <w:style w:type="paragraph" w:customStyle="1" w:styleId="15E1B3FB0D0346B193D121D29E2FAB5B">
    <w:name w:val="15E1B3FB0D0346B193D121D29E2FAB5B"/>
    <w:rsid w:val="00BA0D78"/>
  </w:style>
  <w:style w:type="paragraph" w:customStyle="1" w:styleId="6DEABCDF9BF4480BB7D1885A355937B4">
    <w:name w:val="6DEABCDF9BF4480BB7D1885A355937B4"/>
    <w:rsid w:val="00BA0D78"/>
  </w:style>
  <w:style w:type="paragraph" w:customStyle="1" w:styleId="5F9FC3EE438D45429F9E0B050DB3C1FB">
    <w:name w:val="5F9FC3EE438D45429F9E0B050DB3C1FB"/>
    <w:rsid w:val="00BA0D78"/>
  </w:style>
  <w:style w:type="paragraph" w:customStyle="1" w:styleId="3E35FF57D6704ADE9CF8177426ABA5DC">
    <w:name w:val="3E35FF57D6704ADE9CF8177426ABA5DC"/>
    <w:rsid w:val="00BA0D78"/>
  </w:style>
  <w:style w:type="paragraph" w:customStyle="1" w:styleId="1CEBF66E2D904C70B640BC3E987C129E">
    <w:name w:val="1CEBF66E2D904C70B640BC3E987C129E"/>
    <w:rsid w:val="00BA0D78"/>
  </w:style>
  <w:style w:type="paragraph" w:customStyle="1" w:styleId="7D44C9EA524B4C3BACA92ABCA425460A">
    <w:name w:val="7D44C9EA524B4C3BACA92ABCA425460A"/>
    <w:rsid w:val="00BA0D78"/>
  </w:style>
  <w:style w:type="paragraph" w:customStyle="1" w:styleId="68C56FF5CE1C4BFCA8792F6C06D82A10">
    <w:name w:val="68C56FF5CE1C4BFCA8792F6C06D82A10"/>
    <w:rsid w:val="00BA0D78"/>
  </w:style>
  <w:style w:type="paragraph" w:customStyle="1" w:styleId="7D2203F6B9334719AC1A139FC87C3D19">
    <w:name w:val="7D2203F6B9334719AC1A139FC87C3D19"/>
    <w:rsid w:val="00BA0D78"/>
  </w:style>
  <w:style w:type="paragraph" w:customStyle="1" w:styleId="68664DCCBD83459FA1CE27DD215BB5D5">
    <w:name w:val="68664DCCBD83459FA1CE27DD215BB5D5"/>
    <w:rsid w:val="00BA0D78"/>
  </w:style>
  <w:style w:type="paragraph" w:customStyle="1" w:styleId="9CC43944703E44C49FF556AFD9C61345">
    <w:name w:val="9CC43944703E44C49FF556AFD9C61345"/>
    <w:rsid w:val="00BA0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930CC-593B-4B50-9005-EDD7F2A1D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6</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Dziugas Peciulevicius</cp:lastModifiedBy>
  <cp:revision>33</cp:revision>
  <dcterms:created xsi:type="dcterms:W3CDTF">2018-11-29T20:45:00Z</dcterms:created>
  <dcterms:modified xsi:type="dcterms:W3CDTF">2019-11-09T17:10:00Z</dcterms:modified>
</cp:coreProperties>
</file>