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01E4CB" wp14:paraId="7908D705" wp14:textId="43AE3268">
      <w:pPr>
        <w:spacing w:line="254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="1647280E">
        <w:drawing>
          <wp:inline xmlns:wp14="http://schemas.microsoft.com/office/word/2010/wordprocessingDrawing" wp14:editId="3C16BF27" wp14:anchorId="5CD2FCBC">
            <wp:extent cx="1657350" cy="1314450"/>
            <wp:effectExtent l="0" t="0" r="0" b="0"/>
            <wp:docPr id="33477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c25ed570b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01E4CB" wp14:paraId="3E74ACAD" wp14:textId="4A058B91">
      <w:pPr>
        <w:spacing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JOMO KENYATTA UNIVERSITY OF AGRICULTURE AND TECHNOLOGY</w:t>
      </w:r>
    </w:p>
    <w:p xmlns:wp14="http://schemas.microsoft.com/office/word/2010/wordml" w:rsidP="5A01E4CB" wp14:paraId="6418DD80" wp14:textId="5D3A2C44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SCHOOL OF COMPUTING</w:t>
      </w:r>
    </w:p>
    <w:p xmlns:wp14="http://schemas.microsoft.com/office/word/2010/wordml" w:rsidP="5A01E4CB" wp14:paraId="15FFE2CF" wp14:textId="6FEB99A8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DEPARTMENT: </w:t>
      </w:r>
      <w:r w:rsidRPr="5A01E4CB" w:rsidR="16472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COLLEGE OF PURE AND APPLIED SCIENCE</w:t>
      </w:r>
    </w:p>
    <w:p xmlns:wp14="http://schemas.microsoft.com/office/word/2010/wordml" w:rsidP="5A01E4CB" wp14:paraId="4E12D794" wp14:textId="4A203411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UNIT NAME: </w:t>
      </w:r>
      <w:r w:rsidRPr="5A01E4CB" w:rsidR="16472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COMPUTER ARCHITECTURE</w:t>
      </w:r>
    </w:p>
    <w:p xmlns:wp14="http://schemas.microsoft.com/office/word/2010/wordml" w:rsidP="5A01E4CB" wp14:paraId="5D7D8A84" wp14:textId="1624B0C8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UNIT CODE:</w:t>
      </w:r>
      <w:r w:rsidRPr="5A01E4CB" w:rsidR="16472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5A01E4CB" w:rsidR="16472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BCT 2408</w:t>
      </w:r>
    </w:p>
    <w:p xmlns:wp14="http://schemas.microsoft.com/office/word/2010/wordml" w:rsidP="5A01E4CB" wp14:paraId="1D84B9D0" wp14:textId="57AF1158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NAME: </w:t>
      </w:r>
      <w:r w:rsidRPr="5A01E4CB" w:rsidR="16472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WARWINU PHILLIP KAMAU</w:t>
      </w:r>
    </w:p>
    <w:p xmlns:wp14="http://schemas.microsoft.com/office/word/2010/wordml" w:rsidP="5A01E4CB" wp14:paraId="4CB24CF0" wp14:textId="23BFCA68">
      <w:pPr>
        <w:spacing w:line="254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REG NO: </w:t>
      </w:r>
      <w:r w:rsidRPr="5A01E4CB" w:rsidR="16472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SCT212-0048/2021</w:t>
      </w:r>
    </w:p>
    <w:p xmlns:wp14="http://schemas.microsoft.com/office/word/2010/wordml" w:rsidP="5A01E4CB" wp14:paraId="7C2090F1" wp14:textId="427F3F9E">
      <w:pPr>
        <w:spacing w:before="0" w:beforeAutospacing="off" w:after="160" w:afterAutospacing="off" w:line="254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LECTURER NAME:</w:t>
      </w:r>
      <w:r w:rsidRPr="5A01E4CB" w:rsidR="16472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DR. MULANG ONANDO</w:t>
      </w:r>
    </w:p>
    <w:p xmlns:wp14="http://schemas.microsoft.com/office/word/2010/wordml" w:rsidP="5A01E4CB" wp14:paraId="2C078E63" wp14:textId="7511860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A01E4CB" w:rsidR="164728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TASK: </w:t>
      </w:r>
      <w:r w:rsidRPr="5A01E4CB" w:rsidR="16472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LAB2</w:t>
      </w:r>
    </w:p>
    <w:p w:rsidR="5A01E4CB" w:rsidP="5A01E4CB" w:rsidRDefault="5A01E4CB" w14:paraId="5AAAE4B0" w14:textId="656F580C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A01E4CB">
        <w:rPr>
          <w:rFonts w:ascii="Times New Roman" w:hAnsi="Times New Roman" w:eastAsia="Times New Roman" w:cs="Times New Roman"/>
          <w:color w:val="000000" w:themeColor="text1" w:themeTint="FF" w:themeShade="FF"/>
        </w:rPr>
        <w:br w:type="page"/>
      </w:r>
    </w:p>
    <w:p w:rsidR="58C252E2" w:rsidP="5A01E4CB" w:rsidRDefault="58C252E2" w14:paraId="11F3878D" w14:textId="3F86D66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the following code fragment:</w:t>
      </w:r>
    </w:p>
    <w:p w:rsidR="58C252E2" w:rsidP="5A01E4CB" w:rsidRDefault="58C252E2" w14:paraId="05685999" w14:textId="1CD3DCE7">
      <w:pPr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loop:</w:t>
      </w:r>
      <w:r>
        <w:tab/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LD R1,0(R2)</w:t>
      </w:r>
    </w:p>
    <w:p w:rsidR="58C252E2" w:rsidP="5A01E4CB" w:rsidRDefault="58C252E2" w14:paraId="22B8D365" w14:textId="3432860B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DADDI 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1,1</w:t>
      </w:r>
    </w:p>
    <w:p w:rsidR="58C252E2" w:rsidP="5A01E4CB" w:rsidRDefault="58C252E2" w14:paraId="39E8599D" w14:textId="345A616C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SD 0(R2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),R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</w:p>
    <w:p w:rsidR="58C252E2" w:rsidP="5A01E4CB" w:rsidRDefault="58C252E2" w14:paraId="07E05DE1" w14:textId="3DB64F8C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DADDI 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2,R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2,4</w:t>
      </w:r>
    </w:p>
    <w:p w:rsidR="58C252E2" w:rsidP="5A01E4CB" w:rsidRDefault="58C252E2" w14:paraId="21D159C2" w14:textId="2D25A6BC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DSUB 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4,R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3,R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w:rsidR="58C252E2" w:rsidP="5A01E4CB" w:rsidRDefault="58C252E2" w14:paraId="19BC658C" w14:textId="225427E6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BNEZ R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4,loop</w:t>
      </w:r>
    </w:p>
    <w:p w:rsidR="58C252E2" w:rsidP="5A01E4CB" w:rsidRDefault="58C252E2" w14:paraId="7CC206C8" w14:textId="1AA176B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Assume that the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value of R3 is R2+396. Throughout this exercise use the classic</w:t>
      </w:r>
      <w:r w:rsidRPr="5A01E4CB" w:rsidR="0C337D6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RISC five-stage integer pipeline in H&amp;P. Specifically, assume that: 1) branches are resolved</w:t>
      </w:r>
      <w:r w:rsidRPr="5A01E4CB" w:rsidR="7996C4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the second stage of the pipeline; 2) there are separate instruction and data memories; 3)</w:t>
      </w:r>
      <w:r w:rsidRPr="5A01E4CB" w:rsidR="0EFBE3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 memory accesses take 1 clock cycle.</w:t>
      </w:r>
    </w:p>
    <w:p w:rsidR="53AF63E3" w:rsidP="5A01E4CB" w:rsidRDefault="53AF63E3" w14:paraId="213C851B" w14:textId="24CDE2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R3 = R2+396 loop runs 99 times (396/4 = 99 iterations)  </w:t>
      </w:r>
    </w:p>
    <w:p w:rsidR="53AF63E3" w:rsidP="5A01E4CB" w:rsidRDefault="53AF63E3" w14:paraId="2598BAC0" w14:textId="7626E3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Pipeline Assumptions:</w:t>
      </w:r>
    </w:p>
    <w:p w:rsidR="53AF63E3" w:rsidP="5A01E4CB" w:rsidRDefault="53AF63E3" w14:paraId="4B7F8D94" w14:textId="53101E1E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5-stage MIPS pipeline: </w:t>
      </w: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IF, ID, EX, MEM, WB</w:t>
      </w: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3AF63E3" w:rsidP="5A01E4CB" w:rsidRDefault="53AF63E3" w14:paraId="437317B8" w14:textId="0A1D3EF9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Branches resolved in </w:t>
      </w: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 stage</w:t>
      </w: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(no dynamic prediction unless specified).</w:t>
      </w:r>
    </w:p>
    <w:p w:rsidR="53AF63E3" w:rsidP="5A01E4CB" w:rsidRDefault="53AF63E3" w14:paraId="30990CD3" w14:textId="05E3E0D7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 forwarding/bypassing</w:t>
      </w: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part (a); </w:t>
      </w: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forwarding</w:t>
      </w: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parts (b) and (c).</w:t>
      </w:r>
    </w:p>
    <w:p w:rsidR="53AF63E3" w:rsidP="5A01E4CB" w:rsidRDefault="53AF63E3" w14:paraId="789DCE46" w14:textId="23FF9A2B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240" w:beforeAutospacing="off" w:after="240" w:afterAutospacing="off" w:line="42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3AF6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 read/write in the same cycle forwards data.</w:t>
      </w:r>
    </w:p>
    <w:p w:rsidR="58C252E2" w:rsidP="5A01E4CB" w:rsidRDefault="58C252E2" w14:paraId="05E92380" w14:textId="4819EBA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a. Show the timing of this instruction sequence for the RISC pipeline without any forwarding</w:t>
      </w:r>
      <w:r w:rsidRPr="5A01E4CB" w:rsidR="6F660F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 bypassing hardware but assuming a register read and a write in the same clock cycle</w:t>
      </w:r>
      <w:r w:rsidRPr="5A01E4CB" w:rsidR="4D29DD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“forwards” through the register file. Assume that the branch is handled by flushing the</w:t>
      </w:r>
      <w:r w:rsidRPr="5A01E4CB" w:rsidR="18BF06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pipeline. If all memory references take 1 cycle, how many cycles does this loop take to</w:t>
      </w:r>
      <w:r w:rsidRPr="5A01E4CB" w:rsidR="406B0E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execute?</w:t>
      </w:r>
    </w:p>
    <w:p w:rsidR="5A01E4CB" w:rsidP="5A01E4CB" w:rsidRDefault="5A01E4CB" w14:paraId="1E0184C2" w14:textId="7555A17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A01E4CB" w:rsidP="5A01E4CB" w:rsidRDefault="5A01E4CB" w14:paraId="0086362A" w14:textId="041327B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A01E4CB" w:rsidP="5A01E4CB" w:rsidRDefault="5A01E4CB" w14:paraId="11064B7C" w14:textId="6187D3D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637"/>
        <w:gridCol w:w="480"/>
        <w:gridCol w:w="735"/>
        <w:gridCol w:w="1050"/>
        <w:gridCol w:w="1065"/>
        <w:gridCol w:w="975"/>
        <w:gridCol w:w="930"/>
        <w:gridCol w:w="915"/>
        <w:gridCol w:w="900"/>
        <w:gridCol w:w="727"/>
      </w:tblGrid>
      <w:tr w:rsidR="5A01E4CB" w:rsidTr="5A01E4CB" w14:paraId="58CF9DEF">
        <w:trPr>
          <w:trHeight w:val="300"/>
        </w:trPr>
        <w:tc>
          <w:tcPr>
            <w:tcW w:w="1065" w:type="dxa"/>
            <w:tcMar/>
            <w:vAlign w:val="center"/>
          </w:tcPr>
          <w:p w:rsidR="46852CC8" w:rsidP="5A01E4CB" w:rsidRDefault="46852CC8" w14:paraId="4231CDCB" w14:textId="6C14590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Cycle</w:t>
            </w:r>
          </w:p>
        </w:tc>
        <w:tc>
          <w:tcPr>
            <w:tcW w:w="637" w:type="dxa"/>
            <w:tcMar/>
            <w:vAlign w:val="center"/>
          </w:tcPr>
          <w:p w:rsidR="46852CC8" w:rsidP="5A01E4CB" w:rsidRDefault="46852CC8" w14:paraId="50E48A38" w14:textId="369F607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480" w:type="dxa"/>
            <w:tcMar/>
            <w:vAlign w:val="center"/>
          </w:tcPr>
          <w:p w:rsidR="46852CC8" w:rsidP="5A01E4CB" w:rsidRDefault="46852CC8" w14:paraId="1BFB6D56" w14:textId="5A5A2A8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735" w:type="dxa"/>
            <w:tcMar/>
            <w:vAlign w:val="center"/>
          </w:tcPr>
          <w:p w:rsidR="46852CC8" w:rsidP="5A01E4CB" w:rsidRDefault="46852CC8" w14:paraId="5D54C981" w14:textId="05B34AD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1050" w:type="dxa"/>
            <w:tcMar/>
            <w:vAlign w:val="center"/>
          </w:tcPr>
          <w:p w:rsidR="46852CC8" w:rsidP="5A01E4CB" w:rsidRDefault="46852CC8" w14:paraId="2F13B9D4" w14:textId="4F83145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1065" w:type="dxa"/>
            <w:tcMar/>
            <w:vAlign w:val="center"/>
          </w:tcPr>
          <w:p w:rsidR="46852CC8" w:rsidP="5A01E4CB" w:rsidRDefault="46852CC8" w14:paraId="4F08617B" w14:textId="5A7AC83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975" w:type="dxa"/>
            <w:tcMar/>
            <w:vAlign w:val="center"/>
          </w:tcPr>
          <w:p w:rsidR="46852CC8" w:rsidP="5A01E4CB" w:rsidRDefault="46852CC8" w14:paraId="75B0FF2B" w14:textId="0566377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930" w:type="dxa"/>
            <w:tcMar/>
            <w:vAlign w:val="center"/>
          </w:tcPr>
          <w:p w:rsidR="46852CC8" w:rsidP="5A01E4CB" w:rsidRDefault="46852CC8" w14:paraId="12C18751" w14:textId="426CC36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</w:t>
            </w:r>
          </w:p>
        </w:tc>
        <w:tc>
          <w:tcPr>
            <w:tcW w:w="915" w:type="dxa"/>
            <w:tcMar/>
            <w:vAlign w:val="center"/>
          </w:tcPr>
          <w:p w:rsidR="46852CC8" w:rsidP="5A01E4CB" w:rsidRDefault="46852CC8" w14:paraId="69DAD91D" w14:textId="3E5ED71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900" w:type="dxa"/>
            <w:tcMar/>
            <w:vAlign w:val="center"/>
          </w:tcPr>
          <w:p w:rsidR="46852CC8" w:rsidP="5A01E4CB" w:rsidRDefault="46852CC8" w14:paraId="1E23B5B1" w14:textId="2D51909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</w:t>
            </w:r>
          </w:p>
        </w:tc>
        <w:tc>
          <w:tcPr>
            <w:tcW w:w="727" w:type="dxa"/>
            <w:tcMar/>
            <w:vAlign w:val="center"/>
          </w:tcPr>
          <w:p w:rsidR="46852CC8" w:rsidP="5A01E4CB" w:rsidRDefault="46852CC8" w14:paraId="0D40F29A" w14:textId="3EC9FF4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</w:t>
            </w:r>
          </w:p>
        </w:tc>
      </w:tr>
      <w:tr w:rsidR="5A01E4CB" w:rsidTr="5A01E4CB" w14:paraId="3E1813F7">
        <w:trPr>
          <w:trHeight w:val="300"/>
        </w:trPr>
        <w:tc>
          <w:tcPr>
            <w:tcW w:w="1065" w:type="dxa"/>
            <w:tcMar/>
            <w:vAlign w:val="center"/>
          </w:tcPr>
          <w:p w:rsidR="46852CC8" w:rsidP="5A01E4CB" w:rsidRDefault="46852CC8" w14:paraId="43CDE274" w14:textId="7340C60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LD</w:t>
            </w:r>
          </w:p>
        </w:tc>
        <w:tc>
          <w:tcPr>
            <w:tcW w:w="637" w:type="dxa"/>
            <w:tcMar/>
            <w:vAlign w:val="center"/>
          </w:tcPr>
          <w:p w:rsidR="46852CC8" w:rsidP="5A01E4CB" w:rsidRDefault="46852CC8" w14:paraId="3C7146E6" w14:textId="02EE948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480" w:type="dxa"/>
            <w:tcMar/>
            <w:vAlign w:val="center"/>
          </w:tcPr>
          <w:p w:rsidR="46852CC8" w:rsidP="5A01E4CB" w:rsidRDefault="46852CC8" w14:paraId="6F504B21" w14:textId="23D3854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735" w:type="dxa"/>
            <w:tcMar/>
            <w:vAlign w:val="center"/>
          </w:tcPr>
          <w:p w:rsidR="46852CC8" w:rsidP="5A01E4CB" w:rsidRDefault="46852CC8" w14:paraId="35CCDFCE" w14:textId="4474DA8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1050" w:type="dxa"/>
            <w:tcMar/>
            <w:vAlign w:val="center"/>
          </w:tcPr>
          <w:p w:rsidR="46852CC8" w:rsidP="5A01E4CB" w:rsidRDefault="46852CC8" w14:paraId="66580279" w14:textId="560D896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1065" w:type="dxa"/>
            <w:tcMar/>
            <w:vAlign w:val="center"/>
          </w:tcPr>
          <w:p w:rsidR="46852CC8" w:rsidP="5A01E4CB" w:rsidRDefault="46852CC8" w14:paraId="1A096D94" w14:textId="3A896FD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975" w:type="dxa"/>
            <w:tcMar/>
            <w:vAlign w:val="center"/>
          </w:tcPr>
          <w:p w:rsidR="5A01E4CB" w:rsidP="5A01E4CB" w:rsidRDefault="5A01E4CB" w14:paraId="45218F73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30" w:type="dxa"/>
            <w:tcMar/>
            <w:vAlign w:val="center"/>
          </w:tcPr>
          <w:p w:rsidR="5A01E4CB" w:rsidP="5A01E4CB" w:rsidRDefault="5A01E4CB" w14:paraId="258962F5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15" w:type="dxa"/>
            <w:tcMar/>
            <w:vAlign w:val="center"/>
          </w:tcPr>
          <w:p w:rsidR="5A01E4CB" w:rsidP="5A01E4CB" w:rsidRDefault="5A01E4CB" w14:paraId="64861608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00" w:type="dxa"/>
            <w:tcMar/>
            <w:vAlign w:val="center"/>
          </w:tcPr>
          <w:p w:rsidR="5A01E4CB" w:rsidP="5A01E4CB" w:rsidRDefault="5A01E4CB" w14:paraId="6444279D" w14:textId="6C1FFED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27" w:type="dxa"/>
            <w:tcMar/>
            <w:vAlign w:val="center"/>
          </w:tcPr>
          <w:p w:rsidR="5A01E4CB" w:rsidP="5A01E4CB" w:rsidRDefault="5A01E4CB" w14:paraId="434DCA04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29E8139F">
        <w:trPr>
          <w:trHeight w:val="300"/>
        </w:trPr>
        <w:tc>
          <w:tcPr>
            <w:tcW w:w="1065" w:type="dxa"/>
            <w:tcMar/>
            <w:vAlign w:val="center"/>
          </w:tcPr>
          <w:p w:rsidR="46852CC8" w:rsidP="5A01E4CB" w:rsidRDefault="46852CC8" w14:paraId="1C00FD78" w14:textId="30AF0D2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DADDI</w:t>
            </w:r>
          </w:p>
        </w:tc>
        <w:tc>
          <w:tcPr>
            <w:tcW w:w="637" w:type="dxa"/>
            <w:tcMar/>
            <w:vAlign w:val="center"/>
          </w:tcPr>
          <w:p w:rsidR="5A01E4CB" w:rsidP="5A01E4CB" w:rsidRDefault="5A01E4CB" w14:paraId="462F1F33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480" w:type="dxa"/>
            <w:tcMar/>
            <w:vAlign w:val="center"/>
          </w:tcPr>
          <w:p w:rsidR="46852CC8" w:rsidP="5A01E4CB" w:rsidRDefault="46852CC8" w14:paraId="584DA905" w14:textId="3AF9BA2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735" w:type="dxa"/>
            <w:tcMar/>
            <w:vAlign w:val="center"/>
          </w:tcPr>
          <w:p w:rsidR="46852CC8" w:rsidP="5A01E4CB" w:rsidRDefault="46852CC8" w14:paraId="7CBDA9C5" w14:textId="337A96D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050" w:type="dxa"/>
            <w:tcMar/>
            <w:vAlign w:val="center"/>
          </w:tcPr>
          <w:p w:rsidR="46852CC8" w:rsidP="5A01E4CB" w:rsidRDefault="46852CC8" w14:paraId="699AF89B" w14:textId="456A7FC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STALL</w:t>
            </w:r>
          </w:p>
        </w:tc>
        <w:tc>
          <w:tcPr>
            <w:tcW w:w="1065" w:type="dxa"/>
            <w:tcMar/>
            <w:vAlign w:val="center"/>
          </w:tcPr>
          <w:p w:rsidR="46852CC8" w:rsidP="5A01E4CB" w:rsidRDefault="46852CC8" w14:paraId="57F24B85" w14:textId="6D651E4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975" w:type="dxa"/>
            <w:tcMar/>
            <w:vAlign w:val="center"/>
          </w:tcPr>
          <w:p w:rsidR="46852CC8" w:rsidP="5A01E4CB" w:rsidRDefault="46852CC8" w14:paraId="74365094" w14:textId="6E24C1F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930" w:type="dxa"/>
            <w:tcMar/>
            <w:vAlign w:val="center"/>
          </w:tcPr>
          <w:p w:rsidR="5A01E4CB" w:rsidP="5A01E4CB" w:rsidRDefault="5A01E4CB" w14:paraId="62D61782" w14:textId="45522F9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15" w:type="dxa"/>
            <w:tcMar/>
            <w:vAlign w:val="center"/>
          </w:tcPr>
          <w:p w:rsidR="5A01E4CB" w:rsidP="5A01E4CB" w:rsidRDefault="5A01E4CB" w14:paraId="73A1D0CA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00" w:type="dxa"/>
            <w:tcMar/>
            <w:vAlign w:val="center"/>
          </w:tcPr>
          <w:p w:rsidR="5A01E4CB" w:rsidP="5A01E4CB" w:rsidRDefault="5A01E4CB" w14:paraId="586D6062" w14:textId="2583492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27" w:type="dxa"/>
            <w:tcMar/>
            <w:vAlign w:val="center"/>
          </w:tcPr>
          <w:p w:rsidR="5A01E4CB" w:rsidP="5A01E4CB" w:rsidRDefault="5A01E4CB" w14:paraId="73428FC4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5E795C93">
        <w:trPr>
          <w:trHeight w:val="300"/>
        </w:trPr>
        <w:tc>
          <w:tcPr>
            <w:tcW w:w="1065" w:type="dxa"/>
            <w:tcMar/>
            <w:vAlign w:val="center"/>
          </w:tcPr>
          <w:p w:rsidR="46852CC8" w:rsidP="5A01E4CB" w:rsidRDefault="46852CC8" w14:paraId="701E6AE2" w14:textId="09898D2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SD</w:t>
            </w:r>
          </w:p>
        </w:tc>
        <w:tc>
          <w:tcPr>
            <w:tcW w:w="637" w:type="dxa"/>
            <w:tcMar/>
            <w:vAlign w:val="center"/>
          </w:tcPr>
          <w:p w:rsidR="5A01E4CB" w:rsidP="5A01E4CB" w:rsidRDefault="5A01E4CB" w14:paraId="4EC1F99B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480" w:type="dxa"/>
            <w:tcMar/>
            <w:vAlign w:val="center"/>
          </w:tcPr>
          <w:p w:rsidR="5A01E4CB" w:rsidP="5A01E4CB" w:rsidRDefault="5A01E4CB" w14:paraId="35AB5A17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35" w:type="dxa"/>
            <w:tcMar/>
            <w:vAlign w:val="center"/>
          </w:tcPr>
          <w:p w:rsidR="46852CC8" w:rsidP="5A01E4CB" w:rsidRDefault="46852CC8" w14:paraId="70743316" w14:textId="64A46CD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050" w:type="dxa"/>
            <w:tcMar/>
            <w:vAlign w:val="center"/>
          </w:tcPr>
          <w:p w:rsidR="46852CC8" w:rsidP="5A01E4CB" w:rsidRDefault="46852CC8" w14:paraId="7940AA79" w14:textId="494E9B7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065" w:type="dxa"/>
            <w:tcMar/>
            <w:vAlign w:val="center"/>
          </w:tcPr>
          <w:p w:rsidR="46852CC8" w:rsidP="5A01E4CB" w:rsidRDefault="46852CC8" w14:paraId="6C6DFECA" w14:textId="7BD6E9A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STALL</w:t>
            </w:r>
          </w:p>
        </w:tc>
        <w:tc>
          <w:tcPr>
            <w:tcW w:w="975" w:type="dxa"/>
            <w:tcMar/>
            <w:vAlign w:val="center"/>
          </w:tcPr>
          <w:p w:rsidR="46852CC8" w:rsidP="5A01E4CB" w:rsidRDefault="46852CC8" w14:paraId="7448CCC2" w14:textId="6F2066C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930" w:type="dxa"/>
            <w:tcMar/>
            <w:vAlign w:val="center"/>
          </w:tcPr>
          <w:p w:rsidR="46852CC8" w:rsidP="5A01E4CB" w:rsidRDefault="46852CC8" w14:paraId="47C7F7C0" w14:textId="46C411C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915" w:type="dxa"/>
            <w:tcMar/>
            <w:vAlign w:val="center"/>
          </w:tcPr>
          <w:p w:rsidR="46852CC8" w:rsidP="5A01E4CB" w:rsidRDefault="46852CC8" w14:paraId="52662DC4" w14:textId="1A99B58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900" w:type="dxa"/>
            <w:tcMar/>
            <w:vAlign w:val="center"/>
          </w:tcPr>
          <w:p w:rsidR="5A01E4CB" w:rsidP="5A01E4CB" w:rsidRDefault="5A01E4CB" w14:paraId="2B5817A7" w14:textId="3C3D0D9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27" w:type="dxa"/>
            <w:tcMar/>
            <w:vAlign w:val="center"/>
          </w:tcPr>
          <w:p w:rsidR="5A01E4CB" w:rsidP="5A01E4CB" w:rsidRDefault="5A01E4CB" w14:paraId="71223DC9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6B9BF238">
        <w:trPr>
          <w:trHeight w:val="300"/>
        </w:trPr>
        <w:tc>
          <w:tcPr>
            <w:tcW w:w="1065" w:type="dxa"/>
            <w:tcMar/>
            <w:vAlign w:val="center"/>
          </w:tcPr>
          <w:p w:rsidR="46852CC8" w:rsidP="5A01E4CB" w:rsidRDefault="46852CC8" w14:paraId="3AC64933" w14:textId="4BAA3A1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DADDI</w:t>
            </w:r>
          </w:p>
        </w:tc>
        <w:tc>
          <w:tcPr>
            <w:tcW w:w="637" w:type="dxa"/>
            <w:tcMar/>
            <w:vAlign w:val="center"/>
          </w:tcPr>
          <w:p w:rsidR="5A01E4CB" w:rsidP="5A01E4CB" w:rsidRDefault="5A01E4CB" w14:paraId="73AE3C70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480" w:type="dxa"/>
            <w:tcMar/>
            <w:vAlign w:val="center"/>
          </w:tcPr>
          <w:p w:rsidR="5A01E4CB" w:rsidP="5A01E4CB" w:rsidRDefault="5A01E4CB" w14:paraId="69656940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35" w:type="dxa"/>
            <w:tcMar/>
            <w:vAlign w:val="center"/>
          </w:tcPr>
          <w:p w:rsidR="5A01E4CB" w:rsidP="5A01E4CB" w:rsidRDefault="5A01E4CB" w14:paraId="28AE3365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50" w:type="dxa"/>
            <w:tcMar/>
            <w:vAlign w:val="center"/>
          </w:tcPr>
          <w:p w:rsidR="46852CC8" w:rsidP="5A01E4CB" w:rsidRDefault="46852CC8" w14:paraId="3A911DF7" w14:textId="3BEA6FA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065" w:type="dxa"/>
            <w:tcMar/>
            <w:vAlign w:val="center"/>
          </w:tcPr>
          <w:p w:rsidR="46852CC8" w:rsidP="5A01E4CB" w:rsidRDefault="46852CC8" w14:paraId="6EE2A8F9" w14:textId="577A5E8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975" w:type="dxa"/>
            <w:tcMar/>
            <w:vAlign w:val="center"/>
          </w:tcPr>
          <w:p w:rsidR="46852CC8" w:rsidP="5A01E4CB" w:rsidRDefault="46852CC8" w14:paraId="41C9C92B" w14:textId="54BCCA5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930" w:type="dxa"/>
            <w:tcMar/>
            <w:vAlign w:val="center"/>
          </w:tcPr>
          <w:p w:rsidR="46852CC8" w:rsidP="5A01E4CB" w:rsidRDefault="46852CC8" w14:paraId="48BD43CF" w14:textId="7ECD06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915" w:type="dxa"/>
            <w:tcMar/>
            <w:vAlign w:val="center"/>
          </w:tcPr>
          <w:p w:rsidR="46852CC8" w:rsidP="5A01E4CB" w:rsidRDefault="46852CC8" w14:paraId="5A9B56A8" w14:textId="7AE25B7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900" w:type="dxa"/>
            <w:tcMar/>
            <w:vAlign w:val="center"/>
          </w:tcPr>
          <w:p w:rsidR="5A01E4CB" w:rsidP="5A01E4CB" w:rsidRDefault="5A01E4CB" w14:paraId="1A1E5923" w14:textId="5DD30FE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27" w:type="dxa"/>
            <w:tcMar/>
            <w:vAlign w:val="center"/>
          </w:tcPr>
          <w:p w:rsidR="5A01E4CB" w:rsidP="5A01E4CB" w:rsidRDefault="5A01E4CB" w14:paraId="5C73809C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50A94BCA">
        <w:trPr>
          <w:trHeight w:val="300"/>
        </w:trPr>
        <w:tc>
          <w:tcPr>
            <w:tcW w:w="1065" w:type="dxa"/>
            <w:tcMar/>
            <w:vAlign w:val="center"/>
          </w:tcPr>
          <w:p w:rsidR="46852CC8" w:rsidP="5A01E4CB" w:rsidRDefault="46852CC8" w14:paraId="2E741751" w14:textId="765103C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DSUB</w:t>
            </w:r>
          </w:p>
        </w:tc>
        <w:tc>
          <w:tcPr>
            <w:tcW w:w="637" w:type="dxa"/>
            <w:tcMar/>
            <w:vAlign w:val="center"/>
          </w:tcPr>
          <w:p w:rsidR="5A01E4CB" w:rsidP="5A01E4CB" w:rsidRDefault="5A01E4CB" w14:paraId="2286A3A1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480" w:type="dxa"/>
            <w:tcMar/>
            <w:vAlign w:val="center"/>
          </w:tcPr>
          <w:p w:rsidR="5A01E4CB" w:rsidP="5A01E4CB" w:rsidRDefault="5A01E4CB" w14:paraId="789D29E8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35" w:type="dxa"/>
            <w:tcMar/>
            <w:vAlign w:val="center"/>
          </w:tcPr>
          <w:p w:rsidR="5A01E4CB" w:rsidP="5A01E4CB" w:rsidRDefault="5A01E4CB" w14:paraId="2A5882E1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50" w:type="dxa"/>
            <w:tcMar/>
            <w:vAlign w:val="center"/>
          </w:tcPr>
          <w:p w:rsidR="5A01E4CB" w:rsidP="5A01E4CB" w:rsidRDefault="5A01E4CB" w14:paraId="24DE94EC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65" w:type="dxa"/>
            <w:tcMar/>
            <w:vAlign w:val="center"/>
          </w:tcPr>
          <w:p w:rsidR="46852CC8" w:rsidP="5A01E4CB" w:rsidRDefault="46852CC8" w14:paraId="29A5214E" w14:textId="3D06ABC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975" w:type="dxa"/>
            <w:tcMar/>
            <w:vAlign w:val="center"/>
          </w:tcPr>
          <w:p w:rsidR="46852CC8" w:rsidP="5A01E4CB" w:rsidRDefault="46852CC8" w14:paraId="6916D4C9" w14:textId="66B0321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930" w:type="dxa"/>
            <w:tcMar/>
            <w:vAlign w:val="center"/>
          </w:tcPr>
          <w:p w:rsidR="46852CC8" w:rsidP="5A01E4CB" w:rsidRDefault="46852CC8" w14:paraId="223129C5" w14:textId="1851F8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STALL</w:t>
            </w:r>
          </w:p>
        </w:tc>
        <w:tc>
          <w:tcPr>
            <w:tcW w:w="915" w:type="dxa"/>
            <w:tcMar/>
            <w:vAlign w:val="center"/>
          </w:tcPr>
          <w:p w:rsidR="46852CC8" w:rsidP="5A01E4CB" w:rsidRDefault="46852CC8" w14:paraId="2558E3DD" w14:textId="4AA6E6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900" w:type="dxa"/>
            <w:tcMar/>
            <w:vAlign w:val="center"/>
          </w:tcPr>
          <w:p w:rsidR="46852CC8" w:rsidP="5A01E4CB" w:rsidRDefault="46852CC8" w14:paraId="57AB2ABE" w14:textId="1B70924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727" w:type="dxa"/>
            <w:tcMar/>
            <w:vAlign w:val="center"/>
          </w:tcPr>
          <w:p w:rsidR="46852CC8" w:rsidP="5A01E4CB" w:rsidRDefault="46852CC8" w14:paraId="4495BB88" w14:textId="01B016D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</w:tr>
      <w:tr w:rsidR="5A01E4CB" w:rsidTr="5A01E4CB" w14:paraId="770D4B98">
        <w:trPr>
          <w:trHeight w:val="300"/>
        </w:trPr>
        <w:tc>
          <w:tcPr>
            <w:tcW w:w="1065" w:type="dxa"/>
            <w:tcMar/>
            <w:vAlign w:val="center"/>
          </w:tcPr>
          <w:p w:rsidR="46852CC8" w:rsidP="5A01E4CB" w:rsidRDefault="46852CC8" w14:paraId="29F41D91" w14:textId="165CB2A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BNEZ</w:t>
            </w:r>
          </w:p>
        </w:tc>
        <w:tc>
          <w:tcPr>
            <w:tcW w:w="637" w:type="dxa"/>
            <w:tcMar/>
            <w:vAlign w:val="center"/>
          </w:tcPr>
          <w:p w:rsidR="5A01E4CB" w:rsidP="5A01E4CB" w:rsidRDefault="5A01E4CB" w14:paraId="4AB89F50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480" w:type="dxa"/>
            <w:tcMar/>
            <w:vAlign w:val="center"/>
          </w:tcPr>
          <w:p w:rsidR="5A01E4CB" w:rsidP="5A01E4CB" w:rsidRDefault="5A01E4CB" w14:paraId="2BF4C092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35" w:type="dxa"/>
            <w:tcMar/>
            <w:vAlign w:val="center"/>
          </w:tcPr>
          <w:p w:rsidR="5A01E4CB" w:rsidP="5A01E4CB" w:rsidRDefault="5A01E4CB" w14:paraId="1C3417FB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50" w:type="dxa"/>
            <w:tcMar/>
            <w:vAlign w:val="center"/>
          </w:tcPr>
          <w:p w:rsidR="5A01E4CB" w:rsidP="5A01E4CB" w:rsidRDefault="5A01E4CB" w14:paraId="2A2F463C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65" w:type="dxa"/>
            <w:tcMar/>
            <w:vAlign w:val="center"/>
          </w:tcPr>
          <w:p w:rsidR="5A01E4CB" w:rsidP="5A01E4CB" w:rsidRDefault="5A01E4CB" w14:paraId="696AA1BF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75" w:type="dxa"/>
            <w:tcMar/>
            <w:vAlign w:val="center"/>
          </w:tcPr>
          <w:p w:rsidR="46852CC8" w:rsidP="5A01E4CB" w:rsidRDefault="46852CC8" w14:paraId="112C9CA5" w14:textId="7CA51B1D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930" w:type="dxa"/>
            <w:tcMar/>
            <w:vAlign w:val="center"/>
          </w:tcPr>
          <w:p w:rsidR="46852CC8" w:rsidP="5A01E4CB" w:rsidRDefault="46852CC8" w14:paraId="7337AC16" w14:textId="6475191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FLUSH</w:t>
            </w:r>
          </w:p>
        </w:tc>
        <w:tc>
          <w:tcPr>
            <w:tcW w:w="915" w:type="dxa"/>
            <w:tcMar/>
            <w:vAlign w:val="center"/>
          </w:tcPr>
          <w:p w:rsidR="46852CC8" w:rsidP="5A01E4CB" w:rsidRDefault="46852CC8" w14:paraId="4436CB4C" w14:textId="7546B9E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FLUSH</w:t>
            </w:r>
          </w:p>
        </w:tc>
        <w:tc>
          <w:tcPr>
            <w:tcW w:w="900" w:type="dxa"/>
            <w:tcMar/>
            <w:vAlign w:val="center"/>
          </w:tcPr>
          <w:p w:rsidR="46852CC8" w:rsidP="5A01E4CB" w:rsidRDefault="46852CC8" w14:paraId="743EDBF9" w14:textId="2964680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FLUSH</w:t>
            </w:r>
          </w:p>
        </w:tc>
        <w:tc>
          <w:tcPr>
            <w:tcW w:w="727" w:type="dxa"/>
            <w:tcMar/>
            <w:vAlign w:val="center"/>
          </w:tcPr>
          <w:p w:rsidR="46852CC8" w:rsidP="5A01E4CB" w:rsidRDefault="46852CC8" w14:paraId="657D30A5" w14:textId="7A9CEE9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6852C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</w:tr>
    </w:tbl>
    <w:p w:rsidR="5A01E4CB" w:rsidP="5A01E4CB" w:rsidRDefault="5A01E4CB" w14:paraId="753C75AE" w14:textId="31D9749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6852CC8" w:rsidP="5A01E4CB" w:rsidRDefault="46852CC8" w14:paraId="5E9F5F9B" w14:textId="61D57E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46852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cycles:</w:t>
      </w:r>
    </w:p>
    <w:p w:rsidR="57B49326" w:rsidP="5A01E4CB" w:rsidRDefault="57B49326" w14:paraId="761B116E" w14:textId="2D60AEB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7B493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 </w:t>
      </w:r>
      <w:r w:rsidRPr="5A01E4CB" w:rsidR="430C39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iteration</w:t>
      </w:r>
      <w:r w:rsidRPr="5A01E4CB" w:rsidR="57B493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10 cycles</w:t>
      </w:r>
    </w:p>
    <w:p w:rsidR="5C306934" w:rsidP="5A01E4CB" w:rsidRDefault="5C306934" w14:paraId="711208E3" w14:textId="053CA07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C306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Total (99 iterations): (99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5A01E4CB" w:rsidR="5C3069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10 = 990 cycles)</w:t>
      </w:r>
    </w:p>
    <w:p w:rsidR="58C252E2" w:rsidP="5A01E4CB" w:rsidRDefault="58C252E2" w14:paraId="19208B6E" w14:textId="547696B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b. Show the timing of this instruction sequence for the RISC pipeline with normal </w:t>
      </w:r>
      <w:r w:rsidRPr="5A01E4CB" w:rsidR="2B85E4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forwarding, and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bypassing hardware. Assume that the branch is handled by predicting it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not taken.</w:t>
      </w:r>
      <w:r w:rsidRPr="5A01E4CB" w:rsidR="368A55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all memory references take 1 cycle, how many cycles does this loop take to execute?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776"/>
        <w:gridCol w:w="806"/>
        <w:gridCol w:w="701"/>
        <w:gridCol w:w="896"/>
        <w:gridCol w:w="926"/>
        <w:gridCol w:w="956"/>
        <w:gridCol w:w="926"/>
        <w:gridCol w:w="1151"/>
        <w:gridCol w:w="1076"/>
      </w:tblGrid>
      <w:tr w:rsidR="5A01E4CB" w:rsidTr="5A01E4CB" w14:paraId="2F917DD8">
        <w:trPr>
          <w:trHeight w:val="300"/>
        </w:trPr>
        <w:tc>
          <w:tcPr>
            <w:tcW w:w="1350" w:type="dxa"/>
            <w:tcMar/>
            <w:vAlign w:val="center"/>
          </w:tcPr>
          <w:p w:rsidR="5A01E4CB" w:rsidP="5A01E4CB" w:rsidRDefault="5A01E4CB" w14:paraId="66891A5F" w14:textId="6C14590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Cycle</w:t>
            </w:r>
          </w:p>
        </w:tc>
        <w:tc>
          <w:tcPr>
            <w:tcW w:w="776" w:type="dxa"/>
            <w:tcMar/>
            <w:vAlign w:val="center"/>
          </w:tcPr>
          <w:p w:rsidR="5A01E4CB" w:rsidP="5A01E4CB" w:rsidRDefault="5A01E4CB" w14:paraId="19777DC9" w14:textId="369F607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806" w:type="dxa"/>
            <w:tcMar/>
            <w:vAlign w:val="center"/>
          </w:tcPr>
          <w:p w:rsidR="5A01E4CB" w:rsidP="5A01E4CB" w:rsidRDefault="5A01E4CB" w14:paraId="5DB98AC0" w14:textId="5A5A2A8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701" w:type="dxa"/>
            <w:tcMar/>
            <w:vAlign w:val="center"/>
          </w:tcPr>
          <w:p w:rsidR="5A01E4CB" w:rsidP="5A01E4CB" w:rsidRDefault="5A01E4CB" w14:paraId="223B6F08" w14:textId="05B34AD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896" w:type="dxa"/>
            <w:tcMar/>
            <w:vAlign w:val="center"/>
          </w:tcPr>
          <w:p w:rsidR="5A01E4CB" w:rsidP="5A01E4CB" w:rsidRDefault="5A01E4CB" w14:paraId="22CD11A1" w14:textId="4F83145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05F24271" w14:textId="5A7AC83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956" w:type="dxa"/>
            <w:tcMar/>
            <w:vAlign w:val="center"/>
          </w:tcPr>
          <w:p w:rsidR="5A01E4CB" w:rsidP="5A01E4CB" w:rsidRDefault="5A01E4CB" w14:paraId="61ADE2EB" w14:textId="0566377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047DADFB" w14:textId="426CC36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</w:t>
            </w:r>
          </w:p>
        </w:tc>
        <w:tc>
          <w:tcPr>
            <w:tcW w:w="1151" w:type="dxa"/>
            <w:tcMar/>
            <w:vAlign w:val="center"/>
          </w:tcPr>
          <w:p w:rsidR="5A01E4CB" w:rsidP="5A01E4CB" w:rsidRDefault="5A01E4CB" w14:paraId="16C18B83" w14:textId="3E5ED71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8</w:t>
            </w:r>
          </w:p>
        </w:tc>
        <w:tc>
          <w:tcPr>
            <w:tcW w:w="1076" w:type="dxa"/>
            <w:tcMar/>
            <w:vAlign w:val="center"/>
          </w:tcPr>
          <w:p w:rsidR="5A01E4CB" w:rsidP="5A01E4CB" w:rsidRDefault="5A01E4CB" w14:paraId="3CCEA833" w14:textId="2D51909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9</w:t>
            </w:r>
          </w:p>
        </w:tc>
      </w:tr>
      <w:tr w:rsidR="5A01E4CB" w:rsidTr="5A01E4CB" w14:paraId="6D219E44">
        <w:trPr>
          <w:trHeight w:val="300"/>
        </w:trPr>
        <w:tc>
          <w:tcPr>
            <w:tcW w:w="1350" w:type="dxa"/>
            <w:tcMar/>
            <w:vAlign w:val="center"/>
          </w:tcPr>
          <w:p w:rsidR="5A01E4CB" w:rsidP="5A01E4CB" w:rsidRDefault="5A01E4CB" w14:paraId="1B142C70" w14:textId="7340C60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LD</w:t>
            </w:r>
          </w:p>
        </w:tc>
        <w:tc>
          <w:tcPr>
            <w:tcW w:w="776" w:type="dxa"/>
            <w:tcMar/>
            <w:vAlign w:val="center"/>
          </w:tcPr>
          <w:p w:rsidR="5A01E4CB" w:rsidP="5A01E4CB" w:rsidRDefault="5A01E4CB" w14:paraId="2F4704BD" w14:textId="02EE948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806" w:type="dxa"/>
            <w:tcMar/>
            <w:vAlign w:val="center"/>
          </w:tcPr>
          <w:p w:rsidR="5A01E4CB" w:rsidP="5A01E4CB" w:rsidRDefault="5A01E4CB" w14:paraId="7D6CE33B" w14:textId="23D3854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701" w:type="dxa"/>
            <w:tcMar/>
            <w:vAlign w:val="center"/>
          </w:tcPr>
          <w:p w:rsidR="5A01E4CB" w:rsidP="5A01E4CB" w:rsidRDefault="5A01E4CB" w14:paraId="416D182D" w14:textId="4474DA8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896" w:type="dxa"/>
            <w:tcMar/>
            <w:vAlign w:val="center"/>
          </w:tcPr>
          <w:p w:rsidR="5A01E4CB" w:rsidP="5A01E4CB" w:rsidRDefault="5A01E4CB" w14:paraId="4629EEB5" w14:textId="560D896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6A9B493C" w14:textId="3A896FD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956" w:type="dxa"/>
            <w:tcMar/>
            <w:vAlign w:val="center"/>
          </w:tcPr>
          <w:p w:rsidR="5A01E4CB" w:rsidP="5A01E4CB" w:rsidRDefault="5A01E4CB" w14:paraId="628C3A3B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70C83826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151" w:type="dxa"/>
            <w:tcMar/>
            <w:vAlign w:val="center"/>
          </w:tcPr>
          <w:p w:rsidR="5A01E4CB" w:rsidP="5A01E4CB" w:rsidRDefault="5A01E4CB" w14:paraId="1CD4AACB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76" w:type="dxa"/>
            <w:tcMar/>
            <w:vAlign w:val="center"/>
          </w:tcPr>
          <w:p w:rsidR="5A01E4CB" w:rsidP="5A01E4CB" w:rsidRDefault="5A01E4CB" w14:paraId="25255786" w14:textId="6C1FFED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6C35BBD7">
        <w:trPr>
          <w:trHeight w:val="300"/>
        </w:trPr>
        <w:tc>
          <w:tcPr>
            <w:tcW w:w="1350" w:type="dxa"/>
            <w:tcMar/>
            <w:vAlign w:val="center"/>
          </w:tcPr>
          <w:p w:rsidR="5A01E4CB" w:rsidP="5A01E4CB" w:rsidRDefault="5A01E4CB" w14:paraId="72D26B6B" w14:textId="30AF0D2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DADDI</w:t>
            </w:r>
          </w:p>
        </w:tc>
        <w:tc>
          <w:tcPr>
            <w:tcW w:w="776" w:type="dxa"/>
            <w:tcMar/>
            <w:vAlign w:val="center"/>
          </w:tcPr>
          <w:p w:rsidR="5A01E4CB" w:rsidP="5A01E4CB" w:rsidRDefault="5A01E4CB" w14:paraId="395D452A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806" w:type="dxa"/>
            <w:tcMar/>
            <w:vAlign w:val="center"/>
          </w:tcPr>
          <w:p w:rsidR="5A01E4CB" w:rsidP="5A01E4CB" w:rsidRDefault="5A01E4CB" w14:paraId="72638F96" w14:textId="3AF9BA2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701" w:type="dxa"/>
            <w:tcMar/>
            <w:vAlign w:val="center"/>
          </w:tcPr>
          <w:p w:rsidR="5A01E4CB" w:rsidP="5A01E4CB" w:rsidRDefault="5A01E4CB" w14:paraId="23A97A69" w14:textId="337A96D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896" w:type="dxa"/>
            <w:tcMar/>
            <w:vAlign w:val="center"/>
          </w:tcPr>
          <w:p w:rsidR="33A0E64A" w:rsidP="5A01E4CB" w:rsidRDefault="33A0E64A" w14:paraId="2279C3AF" w14:textId="59A5F5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33A0E6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926" w:type="dxa"/>
            <w:tcMar/>
            <w:vAlign w:val="center"/>
          </w:tcPr>
          <w:p w:rsidR="33A0E64A" w:rsidP="5A01E4CB" w:rsidRDefault="33A0E64A" w14:paraId="072165BA" w14:textId="4DC0613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33A0E6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956" w:type="dxa"/>
            <w:tcMar/>
            <w:vAlign w:val="center"/>
          </w:tcPr>
          <w:p w:rsidR="1867D80F" w:rsidP="5A01E4CB" w:rsidRDefault="1867D80F" w14:paraId="696D2C69" w14:textId="470AEF4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1867D8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48B2221E" w14:textId="45522F9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151" w:type="dxa"/>
            <w:tcMar/>
            <w:vAlign w:val="center"/>
          </w:tcPr>
          <w:p w:rsidR="5A01E4CB" w:rsidP="5A01E4CB" w:rsidRDefault="5A01E4CB" w14:paraId="14C1A236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76" w:type="dxa"/>
            <w:tcMar/>
            <w:vAlign w:val="center"/>
          </w:tcPr>
          <w:p w:rsidR="5A01E4CB" w:rsidP="5A01E4CB" w:rsidRDefault="5A01E4CB" w14:paraId="10E7B4EF" w14:textId="2583492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6A59694B">
        <w:trPr>
          <w:trHeight w:val="300"/>
        </w:trPr>
        <w:tc>
          <w:tcPr>
            <w:tcW w:w="1350" w:type="dxa"/>
            <w:tcMar/>
            <w:vAlign w:val="center"/>
          </w:tcPr>
          <w:p w:rsidR="5A01E4CB" w:rsidP="5A01E4CB" w:rsidRDefault="5A01E4CB" w14:paraId="39B1F840" w14:textId="09898D2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SD</w:t>
            </w:r>
          </w:p>
        </w:tc>
        <w:tc>
          <w:tcPr>
            <w:tcW w:w="776" w:type="dxa"/>
            <w:tcMar/>
            <w:vAlign w:val="center"/>
          </w:tcPr>
          <w:p w:rsidR="5A01E4CB" w:rsidP="5A01E4CB" w:rsidRDefault="5A01E4CB" w14:paraId="7FB6D9EB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806" w:type="dxa"/>
            <w:tcMar/>
            <w:vAlign w:val="center"/>
          </w:tcPr>
          <w:p w:rsidR="5A01E4CB" w:rsidP="5A01E4CB" w:rsidRDefault="5A01E4CB" w14:paraId="6F9A75DC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01" w:type="dxa"/>
            <w:tcMar/>
            <w:vAlign w:val="center"/>
          </w:tcPr>
          <w:p w:rsidR="5A01E4CB" w:rsidP="5A01E4CB" w:rsidRDefault="5A01E4CB" w14:paraId="5FDFC3AD" w14:textId="64A46CD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896" w:type="dxa"/>
            <w:tcMar/>
            <w:vAlign w:val="center"/>
          </w:tcPr>
          <w:p w:rsidR="5A01E4CB" w:rsidP="5A01E4CB" w:rsidRDefault="5A01E4CB" w14:paraId="4FBAB3E5" w14:textId="494E9B7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926" w:type="dxa"/>
            <w:tcMar/>
            <w:vAlign w:val="center"/>
          </w:tcPr>
          <w:p w:rsidR="2386AEDB" w:rsidP="5A01E4CB" w:rsidRDefault="2386AEDB" w14:paraId="0896B379" w14:textId="22456EA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2386AE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956" w:type="dxa"/>
            <w:tcMar/>
            <w:vAlign w:val="center"/>
          </w:tcPr>
          <w:p w:rsidR="75C6CAE2" w:rsidP="5A01E4CB" w:rsidRDefault="75C6CAE2" w14:paraId="6F9A3382" w14:textId="445AD39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75C6CA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926" w:type="dxa"/>
            <w:tcMar/>
            <w:vAlign w:val="center"/>
          </w:tcPr>
          <w:p w:rsidR="75C6CAE2" w:rsidP="5A01E4CB" w:rsidRDefault="75C6CAE2" w14:paraId="090A2216" w14:textId="7AF753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75C6CA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1151" w:type="dxa"/>
            <w:tcMar/>
            <w:vAlign w:val="center"/>
          </w:tcPr>
          <w:p w:rsidR="5A01E4CB" w:rsidP="5A01E4CB" w:rsidRDefault="5A01E4CB" w14:paraId="5D9DF8D6" w14:textId="3FFE577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76" w:type="dxa"/>
            <w:tcMar/>
            <w:vAlign w:val="center"/>
          </w:tcPr>
          <w:p w:rsidR="5A01E4CB" w:rsidP="5A01E4CB" w:rsidRDefault="5A01E4CB" w14:paraId="26945CF6" w14:textId="3C3D0D9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1C1363D6">
        <w:trPr>
          <w:trHeight w:val="300"/>
        </w:trPr>
        <w:tc>
          <w:tcPr>
            <w:tcW w:w="1350" w:type="dxa"/>
            <w:tcMar/>
            <w:vAlign w:val="center"/>
          </w:tcPr>
          <w:p w:rsidR="5A01E4CB" w:rsidP="5A01E4CB" w:rsidRDefault="5A01E4CB" w14:paraId="02240A8E" w14:textId="4BAA3A1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DADDI</w:t>
            </w:r>
          </w:p>
        </w:tc>
        <w:tc>
          <w:tcPr>
            <w:tcW w:w="776" w:type="dxa"/>
            <w:tcMar/>
            <w:vAlign w:val="center"/>
          </w:tcPr>
          <w:p w:rsidR="5A01E4CB" w:rsidP="5A01E4CB" w:rsidRDefault="5A01E4CB" w14:paraId="5CA3E060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806" w:type="dxa"/>
            <w:tcMar/>
            <w:vAlign w:val="center"/>
          </w:tcPr>
          <w:p w:rsidR="5A01E4CB" w:rsidP="5A01E4CB" w:rsidRDefault="5A01E4CB" w14:paraId="0AA0C6CA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01" w:type="dxa"/>
            <w:tcMar/>
            <w:vAlign w:val="center"/>
          </w:tcPr>
          <w:p w:rsidR="5A01E4CB" w:rsidP="5A01E4CB" w:rsidRDefault="5A01E4CB" w14:paraId="4C27CBA9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896" w:type="dxa"/>
            <w:tcMar/>
            <w:vAlign w:val="center"/>
          </w:tcPr>
          <w:p w:rsidR="5A01E4CB" w:rsidP="5A01E4CB" w:rsidRDefault="5A01E4CB" w14:paraId="3B8CA3B2" w14:textId="3BEA6FA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22D5B6A9" w14:textId="577A5E8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956" w:type="dxa"/>
            <w:tcMar/>
            <w:vAlign w:val="center"/>
          </w:tcPr>
          <w:p w:rsidR="5A01E4CB" w:rsidP="5A01E4CB" w:rsidRDefault="5A01E4CB" w14:paraId="2C2D81DD" w14:textId="54BCCA5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4E511E15" w14:textId="7ECD06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1151" w:type="dxa"/>
            <w:tcMar/>
            <w:vAlign w:val="center"/>
          </w:tcPr>
          <w:p w:rsidR="5A01E4CB" w:rsidP="5A01E4CB" w:rsidRDefault="5A01E4CB" w14:paraId="7FE18665" w14:textId="7AE25B7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1076" w:type="dxa"/>
            <w:tcMar/>
            <w:vAlign w:val="center"/>
          </w:tcPr>
          <w:p w:rsidR="5A01E4CB" w:rsidP="5A01E4CB" w:rsidRDefault="5A01E4CB" w14:paraId="366B1E6E" w14:textId="5DD30FE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42A6743F">
        <w:trPr>
          <w:trHeight w:val="300"/>
        </w:trPr>
        <w:tc>
          <w:tcPr>
            <w:tcW w:w="1350" w:type="dxa"/>
            <w:tcMar/>
            <w:vAlign w:val="center"/>
          </w:tcPr>
          <w:p w:rsidR="5A01E4CB" w:rsidP="5A01E4CB" w:rsidRDefault="5A01E4CB" w14:paraId="5E7148C5" w14:textId="765103C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DSUB</w:t>
            </w:r>
          </w:p>
        </w:tc>
        <w:tc>
          <w:tcPr>
            <w:tcW w:w="776" w:type="dxa"/>
            <w:tcMar/>
            <w:vAlign w:val="center"/>
          </w:tcPr>
          <w:p w:rsidR="5A01E4CB" w:rsidP="5A01E4CB" w:rsidRDefault="5A01E4CB" w14:paraId="66EB37A0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806" w:type="dxa"/>
            <w:tcMar/>
            <w:vAlign w:val="center"/>
          </w:tcPr>
          <w:p w:rsidR="5A01E4CB" w:rsidP="5A01E4CB" w:rsidRDefault="5A01E4CB" w14:paraId="1DE470EC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01" w:type="dxa"/>
            <w:tcMar/>
            <w:vAlign w:val="center"/>
          </w:tcPr>
          <w:p w:rsidR="5A01E4CB" w:rsidP="5A01E4CB" w:rsidRDefault="5A01E4CB" w14:paraId="2D22B51A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896" w:type="dxa"/>
            <w:tcMar/>
            <w:vAlign w:val="center"/>
          </w:tcPr>
          <w:p w:rsidR="5A01E4CB" w:rsidP="5A01E4CB" w:rsidRDefault="5A01E4CB" w14:paraId="219C2870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47297287" w14:textId="3D06ABC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956" w:type="dxa"/>
            <w:tcMar/>
            <w:vAlign w:val="center"/>
          </w:tcPr>
          <w:p w:rsidR="5A01E4CB" w:rsidP="5A01E4CB" w:rsidRDefault="5A01E4CB" w14:paraId="14C150A7" w14:textId="66B0321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926" w:type="dxa"/>
            <w:tcMar/>
            <w:vAlign w:val="center"/>
          </w:tcPr>
          <w:p w:rsidR="777961F3" w:rsidP="5A01E4CB" w:rsidRDefault="777961F3" w14:paraId="25B0489D" w14:textId="0ACC7F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777961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1151" w:type="dxa"/>
            <w:tcMar/>
            <w:vAlign w:val="center"/>
          </w:tcPr>
          <w:p w:rsidR="16FF88AD" w:rsidP="5A01E4CB" w:rsidRDefault="16FF88AD" w14:paraId="1483E63B" w14:textId="49EE35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16FF8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1076" w:type="dxa"/>
            <w:tcMar/>
            <w:vAlign w:val="center"/>
          </w:tcPr>
          <w:p w:rsidR="16FF88AD" w:rsidP="5A01E4CB" w:rsidRDefault="16FF88AD" w14:paraId="4AC29774" w14:textId="1781FC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16FF88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</w:tr>
      <w:tr w:rsidR="5A01E4CB" w:rsidTr="5A01E4CB" w14:paraId="30F0BE05">
        <w:trPr>
          <w:trHeight w:val="630"/>
        </w:trPr>
        <w:tc>
          <w:tcPr>
            <w:tcW w:w="1350" w:type="dxa"/>
            <w:tcMar/>
            <w:vAlign w:val="center"/>
          </w:tcPr>
          <w:p w:rsidR="5A01E4CB" w:rsidP="5A01E4CB" w:rsidRDefault="5A01E4CB" w14:paraId="2A9726EB" w14:textId="165CB2A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BNEZ</w:t>
            </w:r>
          </w:p>
        </w:tc>
        <w:tc>
          <w:tcPr>
            <w:tcW w:w="776" w:type="dxa"/>
            <w:tcMar/>
            <w:vAlign w:val="center"/>
          </w:tcPr>
          <w:p w:rsidR="5A01E4CB" w:rsidP="5A01E4CB" w:rsidRDefault="5A01E4CB" w14:paraId="4D5C07BA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806" w:type="dxa"/>
            <w:tcMar/>
            <w:vAlign w:val="center"/>
          </w:tcPr>
          <w:p w:rsidR="5A01E4CB" w:rsidP="5A01E4CB" w:rsidRDefault="5A01E4CB" w14:paraId="65F64FDC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701" w:type="dxa"/>
            <w:tcMar/>
            <w:vAlign w:val="center"/>
          </w:tcPr>
          <w:p w:rsidR="5A01E4CB" w:rsidP="5A01E4CB" w:rsidRDefault="5A01E4CB" w14:paraId="23A2D0FD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896" w:type="dxa"/>
            <w:tcMar/>
            <w:vAlign w:val="center"/>
          </w:tcPr>
          <w:p w:rsidR="5A01E4CB" w:rsidP="5A01E4CB" w:rsidRDefault="5A01E4CB" w14:paraId="427419D2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26" w:type="dxa"/>
            <w:tcMar/>
            <w:vAlign w:val="center"/>
          </w:tcPr>
          <w:p w:rsidR="5A01E4CB" w:rsidP="5A01E4CB" w:rsidRDefault="5A01E4CB" w14:paraId="2DA1C48A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956" w:type="dxa"/>
            <w:tcMar/>
            <w:vAlign w:val="center"/>
          </w:tcPr>
          <w:p w:rsidR="5A01E4CB" w:rsidP="5A01E4CB" w:rsidRDefault="5A01E4CB" w14:paraId="6E48D3A2" w14:textId="7CA51B1D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926" w:type="dxa"/>
            <w:tcMar/>
            <w:vAlign w:val="center"/>
          </w:tcPr>
          <w:p w:rsidR="5ECFB52D" w:rsidP="5A01E4CB" w:rsidRDefault="5ECFB52D" w14:paraId="0A3767B6" w14:textId="6464D9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ECFB5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151" w:type="dxa"/>
            <w:tcMar/>
            <w:vAlign w:val="center"/>
          </w:tcPr>
          <w:p w:rsidR="5A01E4CB" w:rsidP="5A01E4CB" w:rsidRDefault="5A01E4CB" w14:paraId="5D0C179D" w14:textId="7546B9E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FLUSH</w:t>
            </w:r>
          </w:p>
        </w:tc>
        <w:tc>
          <w:tcPr>
            <w:tcW w:w="1076" w:type="dxa"/>
            <w:tcMar/>
            <w:vAlign w:val="center"/>
          </w:tcPr>
          <w:p w:rsidR="5DBDEB6A" w:rsidP="5A01E4CB" w:rsidRDefault="5DBDEB6A" w14:paraId="7F6EE99F" w14:textId="0E01A0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DBDEB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</w:tr>
    </w:tbl>
    <w:p w:rsidR="5A01E4CB" w:rsidP="5A01E4CB" w:rsidRDefault="5A01E4CB" w14:paraId="6EE01EAF" w14:textId="2033D87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DBDEB6A" w:rsidP="5A01E4CB" w:rsidRDefault="5DBDEB6A" w14:paraId="3C95E033" w14:textId="61D57E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DBDE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cycles:</w:t>
      </w:r>
    </w:p>
    <w:p w:rsidR="5DBDEB6A" w:rsidP="5A01E4CB" w:rsidRDefault="5DBDEB6A" w14:paraId="42932423" w14:textId="0A5DDE5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DBDE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per </w:t>
      </w:r>
      <w:r w:rsidRPr="5A01E4CB" w:rsidR="5DBDE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iteration</w:t>
      </w:r>
      <w:r w:rsidRPr="5A01E4CB" w:rsidR="5DBDE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8 cycles</w:t>
      </w:r>
    </w:p>
    <w:p w:rsidR="5DBDEB6A" w:rsidP="5A01E4CB" w:rsidRDefault="5DBDEB6A" w14:paraId="0437CD3C" w14:textId="15ECB2B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5DBDE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(99 iterations): (99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5A01E4CB" w:rsidR="5B0C1B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5A01E4CB" w:rsidR="5DBDE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A01E4CB" w:rsidR="480AD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792</w:t>
      </w:r>
      <w:r w:rsidRPr="5A01E4CB" w:rsidR="5DBDE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cycles)</w:t>
      </w:r>
    </w:p>
    <w:p w:rsidR="5A01E4CB" w:rsidP="5A01E4CB" w:rsidRDefault="5A01E4CB" w14:paraId="201F384B" w14:textId="78F88E9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C252E2" w:rsidP="5A01E4CB" w:rsidRDefault="58C252E2" w14:paraId="779A6FA8" w14:textId="5DD1695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c. Assume the RISC pipeline with a single-cycle delayed branch and normal forwarding and</w:t>
      </w:r>
      <w:r w:rsidRPr="5A01E4CB" w:rsidR="73B094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bypassing hardware. Schedule the instructions in the loop including the branch delay slot.</w:t>
      </w:r>
      <w:r w:rsidRPr="5A01E4CB" w:rsidR="3B5026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You may reorder instructions and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modify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individual instructions operands, but do not</w:t>
      </w:r>
      <w:r w:rsidRPr="5A01E4CB" w:rsidR="206BE2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undertake other loop transformations that change the number or opcode of the instructions</w:t>
      </w:r>
      <w:r w:rsidRPr="5A01E4CB" w:rsidR="276C58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the loops. Show a pipeline timing diagram and compute the number of cycles needed to</w:t>
      </w:r>
      <w:r w:rsidRPr="5A01E4CB" w:rsidR="0B66DB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01E4CB" w:rsidR="58C252E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execute the entire loop.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885"/>
        <w:gridCol w:w="1072"/>
        <w:gridCol w:w="1106"/>
        <w:gridCol w:w="1091"/>
        <w:gridCol w:w="1451"/>
        <w:gridCol w:w="1481"/>
        <w:gridCol w:w="1136"/>
      </w:tblGrid>
      <w:tr w:rsidR="5A01E4CB" w:rsidTr="5A01E4CB" w14:paraId="25538681">
        <w:trPr>
          <w:trHeight w:val="300"/>
        </w:trPr>
        <w:tc>
          <w:tcPr>
            <w:tcW w:w="1305" w:type="dxa"/>
            <w:tcMar/>
            <w:vAlign w:val="center"/>
          </w:tcPr>
          <w:p w:rsidR="5A01E4CB" w:rsidP="5A01E4CB" w:rsidRDefault="5A01E4CB" w14:paraId="4E46E15D" w14:textId="6C14590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Cycle</w:t>
            </w:r>
          </w:p>
        </w:tc>
        <w:tc>
          <w:tcPr>
            <w:tcW w:w="885" w:type="dxa"/>
            <w:tcMar/>
            <w:vAlign w:val="center"/>
          </w:tcPr>
          <w:p w:rsidR="5A01E4CB" w:rsidP="5A01E4CB" w:rsidRDefault="5A01E4CB" w14:paraId="2D1C740C" w14:textId="369F607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072" w:type="dxa"/>
            <w:tcMar/>
            <w:vAlign w:val="center"/>
          </w:tcPr>
          <w:p w:rsidR="5A01E4CB" w:rsidP="5A01E4CB" w:rsidRDefault="5A01E4CB" w14:paraId="46BC63FD" w14:textId="5A5A2A8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106" w:type="dxa"/>
            <w:tcMar/>
            <w:vAlign w:val="center"/>
          </w:tcPr>
          <w:p w:rsidR="5A01E4CB" w:rsidP="5A01E4CB" w:rsidRDefault="5A01E4CB" w14:paraId="7A9BEFC1" w14:textId="05B34AD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1091" w:type="dxa"/>
            <w:tcMar/>
            <w:vAlign w:val="center"/>
          </w:tcPr>
          <w:p w:rsidR="5A01E4CB" w:rsidP="5A01E4CB" w:rsidRDefault="5A01E4CB" w14:paraId="2E4A871F" w14:textId="4F83145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1451" w:type="dxa"/>
            <w:tcMar/>
            <w:vAlign w:val="center"/>
          </w:tcPr>
          <w:p w:rsidR="5A01E4CB" w:rsidP="5A01E4CB" w:rsidRDefault="5A01E4CB" w14:paraId="4C8B5F73" w14:textId="5A7AC83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1481" w:type="dxa"/>
            <w:tcMar/>
            <w:vAlign w:val="center"/>
          </w:tcPr>
          <w:p w:rsidR="5A01E4CB" w:rsidP="5A01E4CB" w:rsidRDefault="5A01E4CB" w14:paraId="4A0F1A91" w14:textId="0566377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1136" w:type="dxa"/>
            <w:tcMar/>
            <w:vAlign w:val="center"/>
          </w:tcPr>
          <w:p w:rsidR="5A01E4CB" w:rsidP="5A01E4CB" w:rsidRDefault="5A01E4CB" w14:paraId="504BEB51" w14:textId="426CC36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7</w:t>
            </w:r>
          </w:p>
        </w:tc>
      </w:tr>
      <w:tr w:rsidR="5A01E4CB" w:rsidTr="5A01E4CB" w14:paraId="4B4F2D90">
        <w:trPr>
          <w:trHeight w:val="300"/>
        </w:trPr>
        <w:tc>
          <w:tcPr>
            <w:tcW w:w="1305" w:type="dxa"/>
            <w:tcMar/>
            <w:vAlign w:val="center"/>
          </w:tcPr>
          <w:p w:rsidR="5A01E4CB" w:rsidP="5A01E4CB" w:rsidRDefault="5A01E4CB" w14:paraId="245FE16E" w14:textId="7340C60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LD</w:t>
            </w:r>
          </w:p>
        </w:tc>
        <w:tc>
          <w:tcPr>
            <w:tcW w:w="885" w:type="dxa"/>
            <w:tcMar/>
            <w:vAlign w:val="center"/>
          </w:tcPr>
          <w:p w:rsidR="5A01E4CB" w:rsidP="5A01E4CB" w:rsidRDefault="5A01E4CB" w14:paraId="05708164" w14:textId="02EE948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072" w:type="dxa"/>
            <w:tcMar/>
            <w:vAlign w:val="center"/>
          </w:tcPr>
          <w:p w:rsidR="5A01E4CB" w:rsidP="5A01E4CB" w:rsidRDefault="5A01E4CB" w14:paraId="34F1261F" w14:textId="23D3854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106" w:type="dxa"/>
            <w:tcMar/>
            <w:vAlign w:val="center"/>
          </w:tcPr>
          <w:p w:rsidR="5A01E4CB" w:rsidP="5A01E4CB" w:rsidRDefault="5A01E4CB" w14:paraId="3EFA7DB3" w14:textId="4474DA8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1091" w:type="dxa"/>
            <w:tcMar/>
            <w:vAlign w:val="center"/>
          </w:tcPr>
          <w:p w:rsidR="5A01E4CB" w:rsidP="5A01E4CB" w:rsidRDefault="5A01E4CB" w14:paraId="2998BF6A" w14:textId="560D896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1451" w:type="dxa"/>
            <w:tcMar/>
            <w:vAlign w:val="center"/>
          </w:tcPr>
          <w:p w:rsidR="5A01E4CB" w:rsidP="5A01E4CB" w:rsidRDefault="5A01E4CB" w14:paraId="51E7B8CE" w14:textId="3A896FD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1481" w:type="dxa"/>
            <w:tcMar/>
            <w:vAlign w:val="center"/>
          </w:tcPr>
          <w:p w:rsidR="5A01E4CB" w:rsidP="5A01E4CB" w:rsidRDefault="5A01E4CB" w14:paraId="27D5A123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136" w:type="dxa"/>
            <w:tcMar/>
            <w:vAlign w:val="center"/>
          </w:tcPr>
          <w:p w:rsidR="5A01E4CB" w:rsidP="5A01E4CB" w:rsidRDefault="5A01E4CB" w14:paraId="62ECFBF8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3586A182">
        <w:trPr>
          <w:trHeight w:val="300"/>
        </w:trPr>
        <w:tc>
          <w:tcPr>
            <w:tcW w:w="1305" w:type="dxa"/>
            <w:tcMar/>
            <w:vAlign w:val="center"/>
          </w:tcPr>
          <w:p w:rsidR="5A01E4CB" w:rsidP="5A01E4CB" w:rsidRDefault="5A01E4CB" w14:paraId="0E8E15FF" w14:textId="30AF0D2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DADDI</w:t>
            </w:r>
          </w:p>
        </w:tc>
        <w:tc>
          <w:tcPr>
            <w:tcW w:w="885" w:type="dxa"/>
            <w:tcMar/>
            <w:vAlign w:val="center"/>
          </w:tcPr>
          <w:p w:rsidR="5A01E4CB" w:rsidP="5A01E4CB" w:rsidRDefault="5A01E4CB" w14:paraId="1D595DB7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72" w:type="dxa"/>
            <w:tcMar/>
            <w:vAlign w:val="center"/>
          </w:tcPr>
          <w:p w:rsidR="5A01E4CB" w:rsidP="5A01E4CB" w:rsidRDefault="5A01E4CB" w14:paraId="15C3FBAF" w14:textId="3AF9BA2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106" w:type="dxa"/>
            <w:tcMar/>
            <w:vAlign w:val="center"/>
          </w:tcPr>
          <w:p w:rsidR="5A01E4CB" w:rsidP="5A01E4CB" w:rsidRDefault="5A01E4CB" w14:paraId="26A87FDF" w14:textId="337A96D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091" w:type="dxa"/>
            <w:tcMar/>
            <w:vAlign w:val="center"/>
          </w:tcPr>
          <w:p w:rsidR="5A01E4CB" w:rsidP="5A01E4CB" w:rsidRDefault="5A01E4CB" w14:paraId="0418FB4D" w14:textId="59A5F55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1451" w:type="dxa"/>
            <w:tcMar/>
            <w:vAlign w:val="center"/>
          </w:tcPr>
          <w:p w:rsidR="5A01E4CB" w:rsidP="5A01E4CB" w:rsidRDefault="5A01E4CB" w14:paraId="6C7D253C" w14:textId="4DC0613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1481" w:type="dxa"/>
            <w:tcMar/>
            <w:vAlign w:val="center"/>
          </w:tcPr>
          <w:p w:rsidR="5A01E4CB" w:rsidP="5A01E4CB" w:rsidRDefault="5A01E4CB" w14:paraId="056B2624" w14:textId="470AEF4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  <w:tc>
          <w:tcPr>
            <w:tcW w:w="1136" w:type="dxa"/>
            <w:tcMar/>
            <w:vAlign w:val="center"/>
          </w:tcPr>
          <w:p w:rsidR="5A01E4CB" w:rsidP="5A01E4CB" w:rsidRDefault="5A01E4CB" w14:paraId="20FCC74D" w14:textId="45522F9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A01E4CB" w:rsidTr="5A01E4CB" w14:paraId="7D5ACE9E">
        <w:trPr>
          <w:trHeight w:val="300"/>
        </w:trPr>
        <w:tc>
          <w:tcPr>
            <w:tcW w:w="1305" w:type="dxa"/>
            <w:tcMar/>
            <w:vAlign w:val="center"/>
          </w:tcPr>
          <w:p w:rsidR="4C44E37A" w:rsidP="5A01E4CB" w:rsidRDefault="4C44E37A" w14:paraId="6D7C2D9B" w14:textId="4195EE8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4C44E3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DADDI</w:t>
            </w:r>
          </w:p>
        </w:tc>
        <w:tc>
          <w:tcPr>
            <w:tcW w:w="885" w:type="dxa"/>
            <w:tcMar/>
            <w:vAlign w:val="center"/>
          </w:tcPr>
          <w:p w:rsidR="5A01E4CB" w:rsidP="5A01E4CB" w:rsidRDefault="5A01E4CB" w14:paraId="4704C082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72" w:type="dxa"/>
            <w:tcMar/>
            <w:vAlign w:val="center"/>
          </w:tcPr>
          <w:p w:rsidR="5A01E4CB" w:rsidP="5A01E4CB" w:rsidRDefault="5A01E4CB" w14:paraId="2B05EE52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106" w:type="dxa"/>
            <w:tcMar/>
            <w:vAlign w:val="center"/>
          </w:tcPr>
          <w:p w:rsidR="5A01E4CB" w:rsidP="5A01E4CB" w:rsidRDefault="5A01E4CB" w14:paraId="0E2C0917" w14:textId="64A46CD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091" w:type="dxa"/>
            <w:tcMar/>
            <w:vAlign w:val="center"/>
          </w:tcPr>
          <w:p w:rsidR="5A01E4CB" w:rsidP="5A01E4CB" w:rsidRDefault="5A01E4CB" w14:paraId="59892A80" w14:textId="494E9B7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451" w:type="dxa"/>
            <w:tcMar/>
            <w:vAlign w:val="center"/>
          </w:tcPr>
          <w:p w:rsidR="5A01E4CB" w:rsidP="5A01E4CB" w:rsidRDefault="5A01E4CB" w14:paraId="2EED3923" w14:textId="22456EA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1481" w:type="dxa"/>
            <w:tcMar/>
            <w:vAlign w:val="center"/>
          </w:tcPr>
          <w:p w:rsidR="5A01E4CB" w:rsidP="5A01E4CB" w:rsidRDefault="5A01E4CB" w14:paraId="4462C686" w14:textId="445AD39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  <w:tc>
          <w:tcPr>
            <w:tcW w:w="1136" w:type="dxa"/>
            <w:tcMar/>
            <w:vAlign w:val="center"/>
          </w:tcPr>
          <w:p w:rsidR="5A01E4CB" w:rsidP="5A01E4CB" w:rsidRDefault="5A01E4CB" w14:paraId="386F8EEA" w14:textId="7AF753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WB</w:t>
            </w:r>
          </w:p>
        </w:tc>
      </w:tr>
      <w:tr w:rsidR="5A01E4CB" w:rsidTr="5A01E4CB" w14:paraId="3EF6DAE6">
        <w:trPr>
          <w:trHeight w:val="300"/>
        </w:trPr>
        <w:tc>
          <w:tcPr>
            <w:tcW w:w="1305" w:type="dxa"/>
            <w:tcMar/>
            <w:vAlign w:val="center"/>
          </w:tcPr>
          <w:p w:rsidR="64A444DC" w:rsidP="5A01E4CB" w:rsidRDefault="64A444DC" w14:paraId="5EA43CD4" w14:textId="4015DA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64A444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SD</w:t>
            </w:r>
          </w:p>
        </w:tc>
        <w:tc>
          <w:tcPr>
            <w:tcW w:w="885" w:type="dxa"/>
            <w:tcMar/>
            <w:vAlign w:val="center"/>
          </w:tcPr>
          <w:p w:rsidR="5A01E4CB" w:rsidP="5A01E4CB" w:rsidRDefault="5A01E4CB" w14:paraId="1E707B4C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72" w:type="dxa"/>
            <w:tcMar/>
            <w:vAlign w:val="center"/>
          </w:tcPr>
          <w:p w:rsidR="5A01E4CB" w:rsidP="5A01E4CB" w:rsidRDefault="5A01E4CB" w14:paraId="669A3E2E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106" w:type="dxa"/>
            <w:tcMar/>
            <w:vAlign w:val="center"/>
          </w:tcPr>
          <w:p w:rsidR="5A01E4CB" w:rsidP="5A01E4CB" w:rsidRDefault="5A01E4CB" w14:paraId="01E567EB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91" w:type="dxa"/>
            <w:tcMar/>
            <w:vAlign w:val="center"/>
          </w:tcPr>
          <w:p w:rsidR="5A01E4CB" w:rsidP="5A01E4CB" w:rsidRDefault="5A01E4CB" w14:paraId="16985130" w14:textId="3BEA6FA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451" w:type="dxa"/>
            <w:tcMar/>
            <w:vAlign w:val="center"/>
          </w:tcPr>
          <w:p w:rsidR="5A01E4CB" w:rsidP="5A01E4CB" w:rsidRDefault="5A01E4CB" w14:paraId="1CEA197D" w14:textId="577A5E8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481" w:type="dxa"/>
            <w:tcMar/>
            <w:vAlign w:val="center"/>
          </w:tcPr>
          <w:p w:rsidR="5A01E4CB" w:rsidP="5A01E4CB" w:rsidRDefault="5A01E4CB" w14:paraId="6C46B036" w14:textId="54BCCA5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  <w:tc>
          <w:tcPr>
            <w:tcW w:w="1136" w:type="dxa"/>
            <w:tcMar/>
            <w:vAlign w:val="center"/>
          </w:tcPr>
          <w:p w:rsidR="5A01E4CB" w:rsidP="5A01E4CB" w:rsidRDefault="5A01E4CB" w14:paraId="44D29C8F" w14:textId="7ECD06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MEM</w:t>
            </w:r>
          </w:p>
        </w:tc>
      </w:tr>
      <w:tr w:rsidR="5A01E4CB" w:rsidTr="5A01E4CB" w14:paraId="53D4C847">
        <w:trPr>
          <w:trHeight w:val="300"/>
        </w:trPr>
        <w:tc>
          <w:tcPr>
            <w:tcW w:w="1305" w:type="dxa"/>
            <w:tcMar/>
            <w:vAlign w:val="center"/>
          </w:tcPr>
          <w:p w:rsidR="5A01E4CB" w:rsidP="5A01E4CB" w:rsidRDefault="5A01E4CB" w14:paraId="1D881708" w14:textId="765103C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DSUB</w:t>
            </w:r>
          </w:p>
        </w:tc>
        <w:tc>
          <w:tcPr>
            <w:tcW w:w="885" w:type="dxa"/>
            <w:tcMar/>
            <w:vAlign w:val="center"/>
          </w:tcPr>
          <w:p w:rsidR="5A01E4CB" w:rsidP="5A01E4CB" w:rsidRDefault="5A01E4CB" w14:paraId="3C0E97E0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72" w:type="dxa"/>
            <w:tcMar/>
            <w:vAlign w:val="center"/>
          </w:tcPr>
          <w:p w:rsidR="5A01E4CB" w:rsidP="5A01E4CB" w:rsidRDefault="5A01E4CB" w14:paraId="18056780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106" w:type="dxa"/>
            <w:tcMar/>
            <w:vAlign w:val="center"/>
          </w:tcPr>
          <w:p w:rsidR="5A01E4CB" w:rsidP="5A01E4CB" w:rsidRDefault="5A01E4CB" w14:paraId="279128A1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91" w:type="dxa"/>
            <w:tcMar/>
            <w:vAlign w:val="center"/>
          </w:tcPr>
          <w:p w:rsidR="5A01E4CB" w:rsidP="5A01E4CB" w:rsidRDefault="5A01E4CB" w14:paraId="35F2FB88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451" w:type="dxa"/>
            <w:tcMar/>
            <w:vAlign w:val="center"/>
          </w:tcPr>
          <w:p w:rsidR="5A01E4CB" w:rsidP="5A01E4CB" w:rsidRDefault="5A01E4CB" w14:paraId="186D8D8F" w14:textId="3D06ABC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481" w:type="dxa"/>
            <w:tcMar/>
            <w:vAlign w:val="center"/>
          </w:tcPr>
          <w:p w:rsidR="5A01E4CB" w:rsidP="5A01E4CB" w:rsidRDefault="5A01E4CB" w14:paraId="6699F4A0" w14:textId="66B0321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  <w:tc>
          <w:tcPr>
            <w:tcW w:w="1136" w:type="dxa"/>
            <w:tcMar/>
            <w:vAlign w:val="center"/>
          </w:tcPr>
          <w:p w:rsidR="5A01E4CB" w:rsidP="5A01E4CB" w:rsidRDefault="5A01E4CB" w14:paraId="15666E31" w14:textId="0ACC7F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</w:t>
            </w:r>
          </w:p>
        </w:tc>
      </w:tr>
      <w:tr w:rsidR="5A01E4CB" w:rsidTr="5A01E4CB" w14:paraId="16FCA2C3">
        <w:trPr>
          <w:trHeight w:val="300"/>
        </w:trPr>
        <w:tc>
          <w:tcPr>
            <w:tcW w:w="1305" w:type="dxa"/>
            <w:tcMar/>
            <w:vAlign w:val="center"/>
          </w:tcPr>
          <w:p w:rsidR="5A01E4CB" w:rsidP="5A01E4CB" w:rsidRDefault="5A01E4CB" w14:paraId="7D5F1694" w14:textId="165CB2A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BNEZ</w:t>
            </w:r>
          </w:p>
        </w:tc>
        <w:tc>
          <w:tcPr>
            <w:tcW w:w="885" w:type="dxa"/>
            <w:tcMar/>
            <w:vAlign w:val="center"/>
          </w:tcPr>
          <w:p w:rsidR="5A01E4CB" w:rsidP="5A01E4CB" w:rsidRDefault="5A01E4CB" w14:paraId="589511E2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72" w:type="dxa"/>
            <w:tcMar/>
            <w:vAlign w:val="center"/>
          </w:tcPr>
          <w:p w:rsidR="5A01E4CB" w:rsidP="5A01E4CB" w:rsidRDefault="5A01E4CB" w14:paraId="60D32BAD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106" w:type="dxa"/>
            <w:tcMar/>
            <w:vAlign w:val="center"/>
          </w:tcPr>
          <w:p w:rsidR="5A01E4CB" w:rsidP="5A01E4CB" w:rsidRDefault="5A01E4CB" w14:paraId="716788B1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091" w:type="dxa"/>
            <w:tcMar/>
            <w:vAlign w:val="center"/>
          </w:tcPr>
          <w:p w:rsidR="5A01E4CB" w:rsidP="5A01E4CB" w:rsidRDefault="5A01E4CB" w14:paraId="46F4F813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451" w:type="dxa"/>
            <w:tcMar/>
            <w:vAlign w:val="center"/>
          </w:tcPr>
          <w:p w:rsidR="5A01E4CB" w:rsidP="5A01E4CB" w:rsidRDefault="5A01E4CB" w14:paraId="3343C573" w14:textId="37001D8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481" w:type="dxa"/>
            <w:tcMar/>
            <w:vAlign w:val="center"/>
          </w:tcPr>
          <w:p w:rsidR="5A01E4CB" w:rsidP="5A01E4CB" w:rsidRDefault="5A01E4CB" w14:paraId="1EB48107" w14:textId="7CA51B1D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IF</w:t>
            </w:r>
          </w:p>
        </w:tc>
        <w:tc>
          <w:tcPr>
            <w:tcW w:w="1136" w:type="dxa"/>
            <w:tcMar/>
            <w:vAlign w:val="center"/>
          </w:tcPr>
          <w:p w:rsidR="5A01E4CB" w:rsidP="5A01E4CB" w:rsidRDefault="5A01E4CB" w14:paraId="5E0D253D" w14:textId="6464D9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A01E4CB" w:rsidR="5A01E4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</w:t>
            </w:r>
          </w:p>
        </w:tc>
      </w:tr>
    </w:tbl>
    <w:p w:rsidR="5A01E4CB" w:rsidP="5A01E4CB" w:rsidRDefault="5A01E4CB" w14:paraId="742DB5CF" w14:textId="2C713A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AA0CC67" w:rsidP="5A01E4CB" w:rsidRDefault="4AA0CC67" w14:paraId="51DDB492" w14:textId="61D57E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4AA0C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cycles:</w:t>
      </w:r>
    </w:p>
    <w:p w:rsidR="4AA0CC67" w:rsidP="5A01E4CB" w:rsidRDefault="4AA0CC67" w14:paraId="0E9272E2" w14:textId="3A42507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4AA0C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 iteration: 7 cycles</w:t>
      </w:r>
    </w:p>
    <w:p w:rsidR="4AA0CC67" w:rsidP="5A01E4CB" w:rsidRDefault="4AA0CC67" w14:paraId="37E7C0F7" w14:textId="4700131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01E4CB" w:rsidR="4AA0C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(99 iterations): (99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×</m:t>
          </m:r>
        </m:oMath>
      </m:oMathPara>
      <w:r w:rsidRPr="5A01E4CB" w:rsidR="4AA0CC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 = 693 cycles)</w:t>
      </w:r>
    </w:p>
    <w:p w:rsidR="5A01E4CB" w:rsidP="5A01E4CB" w:rsidRDefault="5A01E4CB" w14:paraId="1C45E09C" w14:textId="76621BC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328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b50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37E97"/>
    <w:rsid w:val="0B66DB54"/>
    <w:rsid w:val="0C337D61"/>
    <w:rsid w:val="0EFBE340"/>
    <w:rsid w:val="0F0759B3"/>
    <w:rsid w:val="11A21AC8"/>
    <w:rsid w:val="1647280E"/>
    <w:rsid w:val="16DECF23"/>
    <w:rsid w:val="16FF88AD"/>
    <w:rsid w:val="170D0B1F"/>
    <w:rsid w:val="1867D80F"/>
    <w:rsid w:val="18BF0660"/>
    <w:rsid w:val="1A2614EB"/>
    <w:rsid w:val="206BE2BB"/>
    <w:rsid w:val="21437E97"/>
    <w:rsid w:val="2386AEDB"/>
    <w:rsid w:val="276C5899"/>
    <w:rsid w:val="27EDCADE"/>
    <w:rsid w:val="29D049B7"/>
    <w:rsid w:val="29D9BAE6"/>
    <w:rsid w:val="29D9BAE6"/>
    <w:rsid w:val="2B85E4B2"/>
    <w:rsid w:val="2F2DB207"/>
    <w:rsid w:val="33A0E64A"/>
    <w:rsid w:val="368A5572"/>
    <w:rsid w:val="37B14EE3"/>
    <w:rsid w:val="398DD138"/>
    <w:rsid w:val="3B50268C"/>
    <w:rsid w:val="3C30B777"/>
    <w:rsid w:val="3D63D9C0"/>
    <w:rsid w:val="406B0E0A"/>
    <w:rsid w:val="430C3971"/>
    <w:rsid w:val="46852CC8"/>
    <w:rsid w:val="480AD650"/>
    <w:rsid w:val="4AA0CC67"/>
    <w:rsid w:val="4C44E37A"/>
    <w:rsid w:val="4D29DD8F"/>
    <w:rsid w:val="50CDE93A"/>
    <w:rsid w:val="538F70F7"/>
    <w:rsid w:val="53AF63E3"/>
    <w:rsid w:val="5491755E"/>
    <w:rsid w:val="5491755E"/>
    <w:rsid w:val="57B49326"/>
    <w:rsid w:val="57D6C8B5"/>
    <w:rsid w:val="58C252E2"/>
    <w:rsid w:val="58D74989"/>
    <w:rsid w:val="5A01E4CB"/>
    <w:rsid w:val="5B0C1B15"/>
    <w:rsid w:val="5C306934"/>
    <w:rsid w:val="5C86DE54"/>
    <w:rsid w:val="5CF33B5C"/>
    <w:rsid w:val="5DBDEB6A"/>
    <w:rsid w:val="5E3B02E4"/>
    <w:rsid w:val="5ECFB52D"/>
    <w:rsid w:val="5FCE8EC2"/>
    <w:rsid w:val="5FCE8EC2"/>
    <w:rsid w:val="645AAA55"/>
    <w:rsid w:val="64A444DC"/>
    <w:rsid w:val="669A88F0"/>
    <w:rsid w:val="67B56B6D"/>
    <w:rsid w:val="69E3B122"/>
    <w:rsid w:val="69E3B122"/>
    <w:rsid w:val="6BFFC278"/>
    <w:rsid w:val="6E24E1C4"/>
    <w:rsid w:val="6E24E1C4"/>
    <w:rsid w:val="6F660FF6"/>
    <w:rsid w:val="71EEDFF5"/>
    <w:rsid w:val="71EEDFF5"/>
    <w:rsid w:val="72BA2095"/>
    <w:rsid w:val="73B09475"/>
    <w:rsid w:val="7481D931"/>
    <w:rsid w:val="75C6CAE2"/>
    <w:rsid w:val="777961F3"/>
    <w:rsid w:val="79604AC8"/>
    <w:rsid w:val="7996C454"/>
    <w:rsid w:val="7B562587"/>
    <w:rsid w:val="7B562587"/>
    <w:rsid w:val="7B6A9B21"/>
    <w:rsid w:val="7E392F02"/>
    <w:rsid w:val="7E39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7E97"/>
  <w15:chartTrackingRefBased/>
  <w15:docId w15:val="{551A5624-8233-47BF-A456-9D7438C84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01E4C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1c25ed570b4f1c" /><Relationship Type="http://schemas.openxmlformats.org/officeDocument/2006/relationships/numbering" Target="numbering.xml" Id="Ra674db31fb3d49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2025-04-29T06:45:10.8642110Z</dcterms:created>
  <dcterms:modified xsi:type="dcterms:W3CDTF">2025-04-29T07:18:51.7413580Z</dcterms:modified>
  <dc:creator>phillip kamau</dc:creator>
  <lastModifiedBy>phillip kamau</lastModifiedBy>
</coreProperties>
</file>