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7A5C" w14:textId="77777777" w:rsidR="00814D5E" w:rsidRDefault="00814D5E">
      <w:pPr>
        <w:rPr>
          <w:rFonts w:hint="eastAsia"/>
        </w:rPr>
      </w:pPr>
    </w:p>
    <w:p w14:paraId="392FEF58" w14:textId="77777777" w:rsidR="00814D5E" w:rsidRDefault="00814D5E">
      <w:pPr>
        <w:rPr>
          <w:rFonts w:hint="eastAsia"/>
        </w:rPr>
      </w:pPr>
    </w:p>
    <w:p w14:paraId="7EFDC73A" w14:textId="77777777" w:rsidR="00814D5E" w:rsidRDefault="00814D5E">
      <w:pPr>
        <w:rPr>
          <w:rFonts w:hint="eastAsia"/>
        </w:rPr>
      </w:pPr>
    </w:p>
    <w:p w14:paraId="68D0E81D" w14:textId="77777777" w:rsidR="00814D5E" w:rsidRDefault="00814D5E">
      <w:pPr>
        <w:rPr>
          <w:rFonts w:hint="eastAsia"/>
        </w:rPr>
      </w:pPr>
    </w:p>
    <w:p w14:paraId="31659E0B" w14:textId="7903385F" w:rsidR="00814D5E" w:rsidRDefault="0077257F">
      <w:pPr>
        <w:rPr>
          <w:rFonts w:hint="eastAsia"/>
        </w:rPr>
      </w:pPr>
      <w:r>
        <w:rPr>
          <w:b/>
          <w:sz w:val="84"/>
        </w:rPr>
        <w:t>VOX</w:t>
      </w:r>
      <w:r>
        <w:rPr>
          <w:b/>
          <w:sz w:val="84"/>
        </w:rPr>
        <w:t>MERCH</w:t>
      </w:r>
    </w:p>
    <w:p w14:paraId="226CC8FD" w14:textId="77777777" w:rsidR="00814D5E" w:rsidRDefault="0077257F">
      <w:pPr>
        <w:rPr>
          <w:rFonts w:hint="eastAsia"/>
        </w:rPr>
      </w:pPr>
      <w:r>
        <w:rPr>
          <w:color w:val="50B840"/>
          <w:sz w:val="56"/>
        </w:rPr>
        <w:t>Launch Action Plan</w:t>
      </w:r>
    </w:p>
    <w:p w14:paraId="42676634" w14:textId="77777777" w:rsidR="00814D5E" w:rsidRDefault="0077257F">
      <w:pPr>
        <w:rPr>
          <w:rFonts w:hint="eastAsia"/>
        </w:rPr>
      </w:pPr>
      <w:r>
        <w:rPr>
          <w:color w:val="707070"/>
          <w:sz w:val="28"/>
        </w:rPr>
        <w:t>April 4 – June 30, 2026</w:t>
      </w:r>
    </w:p>
    <w:p w14:paraId="13C8BFFF" w14:textId="77777777" w:rsidR="00814D5E" w:rsidRDefault="00814D5E">
      <w:pPr>
        <w:rPr>
          <w:rFonts w:hint="eastAsia"/>
        </w:rPr>
      </w:pPr>
    </w:p>
    <w:p w14:paraId="177A4AB8" w14:textId="5A9AFEBB" w:rsidR="00814D5E" w:rsidRDefault="0077257F">
      <w:pPr>
        <w:rPr>
          <w:rFonts w:hint="eastAsia"/>
        </w:rPr>
      </w:pPr>
      <w:r>
        <w:rPr>
          <w:i/>
          <w:color w:val="707070"/>
          <w:sz w:val="24"/>
        </w:rPr>
        <w:t xml:space="preserve">The complete go-to-market playbook for taking </w:t>
      </w:r>
      <w:proofErr w:type="spellStart"/>
      <w:r w:rsidR="0074731F">
        <w:rPr>
          <w:i/>
          <w:color w:val="707070"/>
          <w:sz w:val="24"/>
        </w:rPr>
        <w:t>VoxMerch</w:t>
      </w:r>
      <w:proofErr w:type="spellEnd"/>
      <w:r>
        <w:rPr>
          <w:i/>
          <w:color w:val="707070"/>
          <w:sz w:val="24"/>
        </w:rPr>
        <w:t xml:space="preserve"> from pre-launch buzz to live activations. Covers 58 days of social media, launch day coordination, and a full month of sales outreach, PR, events, email, and paid media through the end of June.</w:t>
      </w:r>
    </w:p>
    <w:p w14:paraId="49912758" w14:textId="77777777" w:rsidR="00814D5E" w:rsidRDefault="0077257F">
      <w:pPr>
        <w:rPr>
          <w:rFonts w:hint="eastAsia"/>
        </w:rPr>
      </w:pPr>
      <w:r>
        <w:br w:type="page"/>
      </w:r>
    </w:p>
    <w:p w14:paraId="609F4524" w14:textId="77777777" w:rsidR="00814D5E" w:rsidRDefault="0077257F">
      <w:pPr>
        <w:pStyle w:val="Heading1"/>
        <w:pBdr>
          <w:bottom w:val="single" w:sz="6" w:space="4" w:color="50B840"/>
        </w:pBdr>
        <w:spacing w:after="160"/>
      </w:pPr>
      <w:r>
        <w:rPr>
          <w:rFonts w:ascii="Inter" w:hAnsi="Inter"/>
          <w:color w:val="403838"/>
          <w:sz w:val="40"/>
        </w:rPr>
        <w:lastRenderedPageBreak/>
        <w:t>Table of Contents</w:t>
      </w:r>
    </w:p>
    <w:p w14:paraId="592C5EAD" w14:textId="77777777" w:rsidR="00814D5E" w:rsidRDefault="0077257F">
      <w:pPr>
        <w:spacing w:after="40"/>
        <w:rPr>
          <w:rFonts w:hint="eastAsia"/>
        </w:rPr>
      </w:pPr>
      <w:r>
        <w:rPr>
          <w:b/>
        </w:rPr>
        <w:t>1. Executive Summary</w:t>
      </w:r>
    </w:p>
    <w:p w14:paraId="16390292" w14:textId="77777777" w:rsidR="00814D5E" w:rsidRDefault="0077257F">
      <w:pPr>
        <w:spacing w:after="40"/>
        <w:rPr>
          <w:rFonts w:hint="eastAsia"/>
        </w:rPr>
      </w:pPr>
      <w:r>
        <w:rPr>
          <w:b/>
        </w:rPr>
        <w:t>2. Launch Timeline Overview</w:t>
      </w:r>
    </w:p>
    <w:p w14:paraId="242447D9" w14:textId="77777777" w:rsidR="00814D5E" w:rsidRDefault="0077257F">
      <w:pPr>
        <w:spacing w:after="40"/>
        <w:rPr>
          <w:rFonts w:hint="eastAsia"/>
        </w:rPr>
      </w:pPr>
      <w:r>
        <w:rPr>
          <w:b/>
        </w:rPr>
        <w:t>3. Pre-Launch Phase: April 4 – May 31 (58 Days)</w:t>
      </w:r>
    </w:p>
    <w:p w14:paraId="1EE51B23" w14:textId="77777777" w:rsidR="00814D5E" w:rsidRDefault="0077257F">
      <w:pPr>
        <w:spacing w:after="40"/>
        <w:rPr>
          <w:rFonts w:hint="eastAsia"/>
        </w:rPr>
      </w:pPr>
      <w:r>
        <w:t xml:space="preserve">    3.1  Social Media Posting Cadence by Platform</w:t>
      </w:r>
    </w:p>
    <w:p w14:paraId="564ED63F" w14:textId="77777777" w:rsidR="00814D5E" w:rsidRDefault="0077257F">
      <w:pPr>
        <w:spacing w:after="40"/>
        <w:rPr>
          <w:rFonts w:hint="eastAsia"/>
        </w:rPr>
      </w:pPr>
      <w:r>
        <w:t xml:space="preserve">    3.2  58-Day Pre-Launch Social Media Schedule</w:t>
      </w:r>
    </w:p>
    <w:p w14:paraId="297E0222" w14:textId="77777777" w:rsidR="00814D5E" w:rsidRDefault="0077257F">
      <w:pPr>
        <w:spacing w:after="40"/>
        <w:rPr>
          <w:rFonts w:hint="eastAsia"/>
        </w:rPr>
      </w:pPr>
      <w:r>
        <w:t xml:space="preserve">    3.3  Pre-Launch Sales Outreach</w:t>
      </w:r>
    </w:p>
    <w:p w14:paraId="6224A49F" w14:textId="77777777" w:rsidR="00814D5E" w:rsidRDefault="0077257F">
      <w:pPr>
        <w:spacing w:after="40"/>
        <w:rPr>
          <w:rFonts w:hint="eastAsia"/>
        </w:rPr>
      </w:pPr>
      <w:r>
        <w:t xml:space="preserve">    3.4  Brand Refresh Integration</w:t>
      </w:r>
    </w:p>
    <w:p w14:paraId="32CC5289" w14:textId="77777777" w:rsidR="00814D5E" w:rsidRDefault="0077257F">
      <w:pPr>
        <w:spacing w:after="40"/>
        <w:rPr>
          <w:rFonts w:hint="eastAsia"/>
        </w:rPr>
      </w:pPr>
      <w:r>
        <w:t xml:space="preserve">    3.5  Website and Conversion Optimization</w:t>
      </w:r>
    </w:p>
    <w:p w14:paraId="63872563" w14:textId="77777777" w:rsidR="00814D5E" w:rsidRDefault="0077257F">
      <w:pPr>
        <w:spacing w:after="40"/>
        <w:rPr>
          <w:rFonts w:hint="eastAsia"/>
        </w:rPr>
      </w:pPr>
      <w:r>
        <w:rPr>
          <w:b/>
        </w:rPr>
        <w:t>4. Launch Week: June 1 – June 7</w:t>
      </w:r>
    </w:p>
    <w:p w14:paraId="52B23C14" w14:textId="77777777" w:rsidR="00814D5E" w:rsidRDefault="0077257F">
      <w:pPr>
        <w:spacing w:after="40"/>
        <w:rPr>
          <w:rFonts w:hint="eastAsia"/>
        </w:rPr>
      </w:pPr>
      <w:r>
        <w:rPr>
          <w:b/>
        </w:rPr>
        <w:t>5. Post-Launch Phase: June 1 – June 30</w:t>
      </w:r>
    </w:p>
    <w:p w14:paraId="1AB7A170" w14:textId="77777777" w:rsidR="00814D5E" w:rsidRDefault="0077257F">
      <w:pPr>
        <w:spacing w:after="40"/>
        <w:rPr>
          <w:rFonts w:hint="eastAsia"/>
        </w:rPr>
      </w:pPr>
      <w:r>
        <w:t xml:space="preserve">    5.1  June Social Media Posting Schedule</w:t>
      </w:r>
    </w:p>
    <w:p w14:paraId="11B8F4D2" w14:textId="77777777" w:rsidR="00814D5E" w:rsidRDefault="0077257F">
      <w:pPr>
        <w:spacing w:after="40"/>
        <w:rPr>
          <w:rFonts w:hint="eastAsia"/>
        </w:rPr>
      </w:pPr>
      <w:r>
        <w:t xml:space="preserve">    5.2  Sales Outreach Expansion</w:t>
      </w:r>
    </w:p>
    <w:p w14:paraId="7F94D96D" w14:textId="77777777" w:rsidR="00814D5E" w:rsidRDefault="0077257F">
      <w:pPr>
        <w:spacing w:after="40"/>
        <w:rPr>
          <w:rFonts w:hint="eastAsia"/>
        </w:rPr>
      </w:pPr>
      <w:r>
        <w:t xml:space="preserve">    5.3  PR and Media Strategy</w:t>
      </w:r>
    </w:p>
    <w:p w14:paraId="0C663332" w14:textId="77777777" w:rsidR="00814D5E" w:rsidRDefault="0077257F">
      <w:pPr>
        <w:spacing w:after="40"/>
        <w:rPr>
          <w:rFonts w:hint="eastAsia"/>
        </w:rPr>
      </w:pPr>
      <w:r>
        <w:t xml:space="preserve">    5.4  Email Campaign Sequences</w:t>
      </w:r>
    </w:p>
    <w:p w14:paraId="47C6BDBC" w14:textId="77777777" w:rsidR="00814D5E" w:rsidRDefault="0077257F">
      <w:pPr>
        <w:spacing w:after="40"/>
        <w:rPr>
          <w:rFonts w:hint="eastAsia"/>
        </w:rPr>
      </w:pPr>
      <w:r>
        <w:t xml:space="preserve">    5.5  Event Demos and Activations</w:t>
      </w:r>
    </w:p>
    <w:p w14:paraId="2E69B475" w14:textId="77777777" w:rsidR="00814D5E" w:rsidRDefault="0077257F">
      <w:pPr>
        <w:spacing w:after="40"/>
        <w:rPr>
          <w:rFonts w:hint="eastAsia"/>
        </w:rPr>
      </w:pPr>
      <w:r>
        <w:t xml:space="preserve">    5.6  Paid Media Strategy</w:t>
      </w:r>
    </w:p>
    <w:p w14:paraId="283CBA35" w14:textId="77777777" w:rsidR="00814D5E" w:rsidRDefault="0077257F">
      <w:pPr>
        <w:spacing w:after="40"/>
        <w:rPr>
          <w:rFonts w:hint="eastAsia"/>
        </w:rPr>
      </w:pPr>
      <w:r>
        <w:rPr>
          <w:b/>
        </w:rPr>
        <w:t>6. Content Creation Requirements</w:t>
      </w:r>
    </w:p>
    <w:p w14:paraId="3CC04498" w14:textId="77777777" w:rsidR="00814D5E" w:rsidRDefault="0077257F">
      <w:pPr>
        <w:spacing w:after="40"/>
        <w:rPr>
          <w:rFonts w:hint="eastAsia"/>
        </w:rPr>
      </w:pPr>
      <w:r>
        <w:rPr>
          <w:b/>
        </w:rPr>
        <w:t>7. Key Milestones and Deadlines</w:t>
      </w:r>
    </w:p>
    <w:p w14:paraId="37143DAE" w14:textId="77777777" w:rsidR="00814D5E" w:rsidRDefault="0077257F">
      <w:pPr>
        <w:spacing w:after="40"/>
        <w:rPr>
          <w:rFonts w:hint="eastAsia"/>
        </w:rPr>
      </w:pPr>
      <w:r>
        <w:rPr>
          <w:b/>
        </w:rPr>
        <w:t>8. Success Metrics and KPIs</w:t>
      </w:r>
    </w:p>
    <w:p w14:paraId="1E8F1A79" w14:textId="77777777" w:rsidR="00814D5E" w:rsidRDefault="0077257F">
      <w:pPr>
        <w:rPr>
          <w:rFonts w:hint="eastAsia"/>
        </w:rPr>
      </w:pPr>
      <w:r>
        <w:br w:type="page"/>
      </w:r>
    </w:p>
    <w:p w14:paraId="72F75AC3" w14:textId="77777777" w:rsidR="00814D5E" w:rsidRDefault="0077257F">
      <w:pPr>
        <w:pStyle w:val="Heading1"/>
        <w:pBdr>
          <w:bottom w:val="single" w:sz="6" w:space="4" w:color="50B840"/>
        </w:pBdr>
        <w:spacing w:after="160"/>
      </w:pPr>
      <w:r>
        <w:rPr>
          <w:rFonts w:ascii="Inter" w:hAnsi="Inter"/>
          <w:color w:val="403838"/>
          <w:sz w:val="40"/>
        </w:rPr>
        <w:lastRenderedPageBreak/>
        <w:t>1. Executive Summary</w:t>
      </w:r>
    </w:p>
    <w:p w14:paraId="1661DDA2" w14:textId="212362C3" w:rsidR="00814D5E" w:rsidRDefault="0074731F">
      <w:pPr>
        <w:rPr>
          <w:rFonts w:hint="eastAsia"/>
        </w:rPr>
      </w:pPr>
      <w:proofErr w:type="spellStart"/>
      <w:r>
        <w:t>VoxMerch</w:t>
      </w:r>
      <w:proofErr w:type="spellEnd"/>
      <w:r w:rsidR="0077257F">
        <w:t xml:space="preserve"> turns attendee voices into one-of-a-kind art and custom merchandise in minutes, right on the show floor. It is not just a product demo. It is an experience people remember, talk about, and wear home. The platform also delivers client-ready engagement insights</w:t>
      </w:r>
      <w:r w:rsidR="00BF4A80">
        <w:rPr>
          <w:rFonts w:hint="eastAsia"/>
        </w:rPr>
        <w:t>, making</w:t>
      </w:r>
      <w:r w:rsidR="0077257F">
        <w:t xml:space="preserve"> every activation measurable.</w:t>
      </w:r>
    </w:p>
    <w:p w14:paraId="43804DD1" w14:textId="77777777" w:rsidR="00814D5E" w:rsidRDefault="0077257F">
      <w:pPr>
        <w:rPr>
          <w:rFonts w:hint="eastAsia"/>
        </w:rPr>
      </w:pPr>
      <w:r>
        <w:t>This action plan maps out a 58-day pre-launch runway (April 4 through May 31) built around building awareness, generating demo signups, and warming the accounts that matter most. It then carries into a full 30-day post-launch push through June 30, 2026, with coordinated sales, PR, email, events, and paid media working together from day one.</w:t>
      </w:r>
    </w:p>
    <w:p w14:paraId="2C362D15" w14:textId="77777777" w:rsidR="00814D5E" w:rsidRDefault="0077257F">
      <w:pPr>
        <w:pStyle w:val="Heading2"/>
        <w:spacing w:before="320" w:after="120"/>
      </w:pPr>
      <w:r>
        <w:rPr>
          <w:rFonts w:ascii="Inter" w:hAnsi="Inter"/>
          <w:color w:val="50B840"/>
          <w:sz w:val="30"/>
        </w:rPr>
        <w:t>Who We Are Reaching</w:t>
      </w:r>
    </w:p>
    <w:p w14:paraId="356C5685" w14:textId="77777777" w:rsidR="00814D5E" w:rsidRDefault="0077257F">
      <w:pPr>
        <w:pStyle w:val="ListBullet"/>
        <w:spacing w:after="60"/>
        <w:rPr>
          <w:rFonts w:hint="eastAsia"/>
        </w:rPr>
      </w:pPr>
      <w:r>
        <w:rPr>
          <w:b/>
        </w:rPr>
        <w:t xml:space="preserve">Distributors: </w:t>
      </w:r>
      <w:r>
        <w:t>Branded merchandise distributors (e.g., HALO account executives) who want to offer their clients something no one else has</w:t>
      </w:r>
    </w:p>
    <w:p w14:paraId="184008A1" w14:textId="77777777" w:rsidR="00814D5E" w:rsidRDefault="0077257F">
      <w:pPr>
        <w:pStyle w:val="ListBullet"/>
        <w:spacing w:after="60"/>
        <w:rPr>
          <w:rFonts w:hint="eastAsia"/>
        </w:rPr>
      </w:pPr>
      <w:r>
        <w:rPr>
          <w:b/>
        </w:rPr>
        <w:t xml:space="preserve">Activation Agencies: </w:t>
      </w:r>
      <w:r>
        <w:t>Event activation agencies looking for a turnkey, crowd-stopping experience they can white-label for their brand clients</w:t>
      </w:r>
    </w:p>
    <w:p w14:paraId="6B97D9EF" w14:textId="77777777" w:rsidR="00814D5E" w:rsidRDefault="0077257F">
      <w:pPr>
        <w:pStyle w:val="Heading2"/>
        <w:spacing w:before="320" w:after="120"/>
      </w:pPr>
      <w:r>
        <w:rPr>
          <w:rFonts w:ascii="Inter" w:hAnsi="Inter"/>
          <w:color w:val="50B840"/>
          <w:sz w:val="30"/>
        </w:rPr>
        <w:t>Where We Stand Today</w:t>
      </w:r>
    </w:p>
    <w:p w14:paraId="3B9090AC" w14:textId="77777777" w:rsidR="00814D5E" w:rsidRDefault="0077257F">
      <w:pPr>
        <w:pStyle w:val="ListBullet"/>
        <w:spacing w:after="60"/>
        <w:rPr>
          <w:rFonts w:hint="eastAsia"/>
        </w:rPr>
      </w:pPr>
      <w:r>
        <w:t>Website is live and operational</w:t>
      </w:r>
    </w:p>
    <w:p w14:paraId="340AF139" w14:textId="77777777" w:rsidR="00814D5E" w:rsidRDefault="0077257F">
      <w:pPr>
        <w:pStyle w:val="ListBullet"/>
        <w:spacing w:after="60"/>
        <w:rPr>
          <w:rFonts w:hint="eastAsia"/>
        </w:rPr>
      </w:pPr>
      <w:r>
        <w:t>10 pre-launch teaser posts with graphics are ready for LinkedIn, Instagram, and Facebook</w:t>
      </w:r>
    </w:p>
    <w:p w14:paraId="22D4F046" w14:textId="77777777" w:rsidR="00814D5E" w:rsidRDefault="0077257F">
      <w:pPr>
        <w:pStyle w:val="ListBullet"/>
        <w:spacing w:after="60"/>
        <w:rPr>
          <w:rFonts w:hint="eastAsia"/>
        </w:rPr>
      </w:pPr>
      <w:r>
        <w:t>Brand refresh is in progress, expected completion mid-May 2026</w:t>
      </w:r>
    </w:p>
    <w:p w14:paraId="5E127BBA" w14:textId="77777777" w:rsidR="00814D5E" w:rsidRDefault="0077257F">
      <w:pPr>
        <w:pStyle w:val="ListBullet"/>
        <w:spacing w:after="60"/>
        <w:rPr>
          <w:rFonts w:hint="eastAsia"/>
        </w:rPr>
      </w:pPr>
      <w:r>
        <w:t>Pre-launch sales conversations are underway with select HALO account executives and one event activation company</w:t>
      </w:r>
    </w:p>
    <w:p w14:paraId="062187A9" w14:textId="77777777" w:rsidR="00814D5E" w:rsidRDefault="0077257F">
      <w:pPr>
        <w:pStyle w:val="ListBullet"/>
        <w:spacing w:after="60"/>
        <w:rPr>
          <w:rFonts w:hint="eastAsia"/>
        </w:rPr>
      </w:pPr>
      <w:r>
        <w:t>Moderate paid media budget ($2K+) is allocated for launch amplification</w:t>
      </w:r>
    </w:p>
    <w:p w14:paraId="4F5DFFE3" w14:textId="77777777" w:rsidR="00814D5E" w:rsidRDefault="0077257F">
      <w:pPr>
        <w:pStyle w:val="Heading2"/>
        <w:spacing w:before="320" w:after="120"/>
      </w:pPr>
      <w:r>
        <w:rPr>
          <w:rFonts w:ascii="Inter" w:hAnsi="Inter"/>
          <w:color w:val="50B840"/>
          <w:sz w:val="30"/>
        </w:rPr>
        <w:t>What Winning Looks Like</w:t>
      </w:r>
    </w:p>
    <w:p w14:paraId="642E88B8" w14:textId="77C7DD34" w:rsidR="00814D5E" w:rsidRDefault="0077257F">
      <w:pPr>
        <w:pStyle w:val="ListBullet"/>
        <w:spacing w:after="60"/>
        <w:rPr>
          <w:rFonts w:hint="eastAsia"/>
        </w:rPr>
      </w:pPr>
      <w:r>
        <w:rPr>
          <w:b/>
        </w:rPr>
        <w:t xml:space="preserve">Pre-Launch: </w:t>
      </w:r>
      <w:r>
        <w:t xml:space="preserve">Get </w:t>
      </w:r>
      <w:proofErr w:type="spellStart"/>
      <w:r w:rsidR="0074731F">
        <w:t>VoxMerch</w:t>
      </w:r>
      <w:proofErr w:type="spellEnd"/>
      <w:r>
        <w:t xml:space="preserve"> on the radar of distributors and agencies before anyone else does. Build an audience. Drive demo requests.</w:t>
      </w:r>
    </w:p>
    <w:p w14:paraId="683FF234" w14:textId="77777777" w:rsidR="00814D5E" w:rsidRDefault="0077257F">
      <w:pPr>
        <w:pStyle w:val="ListBullet"/>
        <w:spacing w:after="60"/>
        <w:rPr>
          <w:rFonts w:hint="eastAsia"/>
        </w:rPr>
      </w:pPr>
      <w:r>
        <w:rPr>
          <w:b/>
        </w:rPr>
        <w:t xml:space="preserve">Launch Day: </w:t>
      </w:r>
      <w:r>
        <w:t>Create a coordinated moment across social, email, PR, and paid that makes June 1 feel unmissable.</w:t>
      </w:r>
    </w:p>
    <w:p w14:paraId="783B9C4A" w14:textId="77777777" w:rsidR="00814D5E" w:rsidRDefault="0077257F">
      <w:pPr>
        <w:pStyle w:val="ListBullet"/>
        <w:spacing w:after="60"/>
        <w:rPr>
          <w:rFonts w:hint="eastAsia"/>
        </w:rPr>
      </w:pPr>
      <w:r>
        <w:rPr>
          <w:b/>
        </w:rPr>
        <w:t xml:space="preserve">Post-Launch: </w:t>
      </w:r>
      <w:r>
        <w:t>Convert warm leads into demos, demos into proposals, and proposals into signed deals. Fill the pipeline for Q3 event season.</w:t>
      </w:r>
    </w:p>
    <w:p w14:paraId="21E7B633" w14:textId="77777777" w:rsidR="00814D5E" w:rsidRDefault="0077257F">
      <w:pPr>
        <w:rPr>
          <w:rFonts w:hint="eastAsia"/>
        </w:rPr>
      </w:pPr>
      <w:r>
        <w:br w:type="page"/>
      </w:r>
    </w:p>
    <w:p w14:paraId="51458AFB" w14:textId="77777777" w:rsidR="00814D5E" w:rsidRDefault="0077257F">
      <w:pPr>
        <w:pStyle w:val="Heading1"/>
        <w:pBdr>
          <w:bottom w:val="single" w:sz="6" w:space="4" w:color="50B840"/>
        </w:pBdr>
        <w:spacing w:after="160"/>
      </w:pPr>
      <w:r>
        <w:rPr>
          <w:rFonts w:ascii="Inter" w:hAnsi="Inter"/>
          <w:color w:val="403838"/>
          <w:sz w:val="40"/>
        </w:rPr>
        <w:lastRenderedPageBreak/>
        <w:t>2. Launch Timeline Overview</w:t>
      </w:r>
    </w:p>
    <w:p w14:paraId="73F1B1D2" w14:textId="77777777" w:rsidR="00814D5E" w:rsidRDefault="0077257F">
      <w:pPr>
        <w:rPr>
          <w:rFonts w:hint="eastAsia"/>
        </w:rPr>
      </w:pPr>
      <w:r>
        <w:t>The launch is organized into three phases, each with a clear objective and escalating intensity.</w:t>
      </w:r>
    </w:p>
    <w:tbl>
      <w:tblPr>
        <w:tblStyle w:val="TableGrid"/>
        <w:tblW w:w="0" w:type="auto"/>
        <w:tblLook w:val="04A0" w:firstRow="1" w:lastRow="0" w:firstColumn="1" w:lastColumn="0" w:noHBand="0" w:noVBand="1"/>
      </w:tblPr>
      <w:tblGrid>
        <w:gridCol w:w="1872"/>
        <w:gridCol w:w="2160"/>
        <w:gridCol w:w="1440"/>
        <w:gridCol w:w="3888"/>
      </w:tblGrid>
      <w:tr w:rsidR="00814D5E" w14:paraId="47FFD9CB" w14:textId="77777777">
        <w:tc>
          <w:tcPr>
            <w:tcW w:w="1872" w:type="dxa"/>
            <w:shd w:val="clear" w:color="auto" w:fill="403838"/>
          </w:tcPr>
          <w:p w14:paraId="1A3FC20C" w14:textId="77777777" w:rsidR="00814D5E" w:rsidRDefault="0077257F">
            <w:pPr>
              <w:spacing w:before="40" w:after="40"/>
              <w:rPr>
                <w:rFonts w:hint="eastAsia"/>
              </w:rPr>
            </w:pPr>
            <w:r>
              <w:rPr>
                <w:b/>
                <w:color w:val="FFFFFF"/>
                <w:sz w:val="18"/>
              </w:rPr>
              <w:t>Phase</w:t>
            </w:r>
          </w:p>
        </w:tc>
        <w:tc>
          <w:tcPr>
            <w:tcW w:w="2160" w:type="dxa"/>
            <w:shd w:val="clear" w:color="auto" w:fill="403838"/>
          </w:tcPr>
          <w:p w14:paraId="1B040A79" w14:textId="77777777" w:rsidR="00814D5E" w:rsidRDefault="0077257F">
            <w:pPr>
              <w:spacing w:before="40" w:after="40"/>
              <w:rPr>
                <w:rFonts w:hint="eastAsia"/>
              </w:rPr>
            </w:pPr>
            <w:r>
              <w:rPr>
                <w:b/>
                <w:color w:val="FFFFFF"/>
                <w:sz w:val="18"/>
              </w:rPr>
              <w:t>Dates</w:t>
            </w:r>
          </w:p>
        </w:tc>
        <w:tc>
          <w:tcPr>
            <w:tcW w:w="1440" w:type="dxa"/>
            <w:shd w:val="clear" w:color="auto" w:fill="403838"/>
          </w:tcPr>
          <w:p w14:paraId="05127BB5" w14:textId="77777777" w:rsidR="00814D5E" w:rsidRDefault="0077257F">
            <w:pPr>
              <w:spacing w:before="40" w:after="40"/>
              <w:rPr>
                <w:rFonts w:hint="eastAsia"/>
              </w:rPr>
            </w:pPr>
            <w:r>
              <w:rPr>
                <w:b/>
                <w:color w:val="FFFFFF"/>
                <w:sz w:val="18"/>
              </w:rPr>
              <w:t>Duration</w:t>
            </w:r>
          </w:p>
        </w:tc>
        <w:tc>
          <w:tcPr>
            <w:tcW w:w="3888" w:type="dxa"/>
            <w:shd w:val="clear" w:color="auto" w:fill="403838"/>
          </w:tcPr>
          <w:p w14:paraId="312087A0" w14:textId="77777777" w:rsidR="00814D5E" w:rsidRDefault="0077257F">
            <w:pPr>
              <w:spacing w:before="40" w:after="40"/>
              <w:rPr>
                <w:rFonts w:hint="eastAsia"/>
              </w:rPr>
            </w:pPr>
            <w:r>
              <w:rPr>
                <w:b/>
                <w:color w:val="FFFFFF"/>
                <w:sz w:val="18"/>
              </w:rPr>
              <w:t>Primary Objective</w:t>
            </w:r>
          </w:p>
        </w:tc>
      </w:tr>
      <w:tr w:rsidR="00814D5E" w14:paraId="2C4CBB21" w14:textId="77777777">
        <w:tc>
          <w:tcPr>
            <w:tcW w:w="1872" w:type="dxa"/>
          </w:tcPr>
          <w:p w14:paraId="3D532454" w14:textId="77777777" w:rsidR="00814D5E" w:rsidRDefault="0077257F">
            <w:pPr>
              <w:spacing w:before="40" w:after="40"/>
              <w:rPr>
                <w:rFonts w:hint="eastAsia"/>
              </w:rPr>
            </w:pPr>
            <w:r>
              <w:rPr>
                <w:sz w:val="18"/>
              </w:rPr>
              <w:t>Pre-Launch</w:t>
            </w:r>
          </w:p>
        </w:tc>
        <w:tc>
          <w:tcPr>
            <w:tcW w:w="2160" w:type="dxa"/>
          </w:tcPr>
          <w:p w14:paraId="39A56D5A" w14:textId="77777777" w:rsidR="00814D5E" w:rsidRDefault="0077257F">
            <w:pPr>
              <w:spacing w:before="40" w:after="40"/>
              <w:rPr>
                <w:rFonts w:hint="eastAsia"/>
              </w:rPr>
            </w:pPr>
            <w:r>
              <w:rPr>
                <w:sz w:val="18"/>
              </w:rPr>
              <w:t>April 4 – May 31</w:t>
            </w:r>
          </w:p>
        </w:tc>
        <w:tc>
          <w:tcPr>
            <w:tcW w:w="1440" w:type="dxa"/>
          </w:tcPr>
          <w:p w14:paraId="1A60F070" w14:textId="77777777" w:rsidR="00814D5E" w:rsidRDefault="0077257F">
            <w:pPr>
              <w:spacing w:before="40" w:after="40"/>
              <w:rPr>
                <w:rFonts w:hint="eastAsia"/>
              </w:rPr>
            </w:pPr>
            <w:r>
              <w:rPr>
                <w:sz w:val="18"/>
              </w:rPr>
              <w:t>58 days</w:t>
            </w:r>
          </w:p>
        </w:tc>
        <w:tc>
          <w:tcPr>
            <w:tcW w:w="3888" w:type="dxa"/>
          </w:tcPr>
          <w:p w14:paraId="13F4AAE4" w14:textId="77777777" w:rsidR="00814D5E" w:rsidRDefault="0077257F">
            <w:pPr>
              <w:spacing w:before="40" w:after="40"/>
              <w:rPr>
                <w:rFonts w:hint="eastAsia"/>
              </w:rPr>
            </w:pPr>
            <w:r>
              <w:rPr>
                <w:sz w:val="18"/>
              </w:rPr>
              <w:t>Build awareness, grow the audience, generate demo signups, warm target accounts</w:t>
            </w:r>
          </w:p>
        </w:tc>
      </w:tr>
      <w:tr w:rsidR="00814D5E" w14:paraId="280B35CC" w14:textId="77777777">
        <w:tc>
          <w:tcPr>
            <w:tcW w:w="1872" w:type="dxa"/>
            <w:shd w:val="clear" w:color="auto" w:fill="F5F7F5"/>
          </w:tcPr>
          <w:p w14:paraId="16B3B3B6" w14:textId="77777777" w:rsidR="00814D5E" w:rsidRDefault="0077257F">
            <w:pPr>
              <w:spacing w:before="40" w:after="40"/>
              <w:rPr>
                <w:rFonts w:hint="eastAsia"/>
              </w:rPr>
            </w:pPr>
            <w:r>
              <w:rPr>
                <w:sz w:val="18"/>
              </w:rPr>
              <w:t>Launch Week</w:t>
            </w:r>
          </w:p>
        </w:tc>
        <w:tc>
          <w:tcPr>
            <w:tcW w:w="2160" w:type="dxa"/>
            <w:shd w:val="clear" w:color="auto" w:fill="F5F7F5"/>
          </w:tcPr>
          <w:p w14:paraId="070214FA" w14:textId="77777777" w:rsidR="00814D5E" w:rsidRDefault="0077257F">
            <w:pPr>
              <w:spacing w:before="40" w:after="40"/>
              <w:rPr>
                <w:rFonts w:hint="eastAsia"/>
              </w:rPr>
            </w:pPr>
            <w:r>
              <w:rPr>
                <w:sz w:val="18"/>
              </w:rPr>
              <w:t>June 1 – June 7</w:t>
            </w:r>
          </w:p>
        </w:tc>
        <w:tc>
          <w:tcPr>
            <w:tcW w:w="1440" w:type="dxa"/>
            <w:shd w:val="clear" w:color="auto" w:fill="F5F7F5"/>
          </w:tcPr>
          <w:p w14:paraId="75EB75B6" w14:textId="77777777" w:rsidR="00814D5E" w:rsidRDefault="0077257F">
            <w:pPr>
              <w:spacing w:before="40" w:after="40"/>
              <w:rPr>
                <w:rFonts w:hint="eastAsia"/>
              </w:rPr>
            </w:pPr>
            <w:r>
              <w:rPr>
                <w:sz w:val="18"/>
              </w:rPr>
              <w:t>7 days</w:t>
            </w:r>
          </w:p>
        </w:tc>
        <w:tc>
          <w:tcPr>
            <w:tcW w:w="3888" w:type="dxa"/>
            <w:shd w:val="clear" w:color="auto" w:fill="F5F7F5"/>
          </w:tcPr>
          <w:p w14:paraId="650FBE7A" w14:textId="77777777" w:rsidR="00814D5E" w:rsidRDefault="0077257F">
            <w:pPr>
              <w:spacing w:before="40" w:after="40"/>
              <w:rPr>
                <w:rFonts w:hint="eastAsia"/>
              </w:rPr>
            </w:pPr>
            <w:r>
              <w:rPr>
                <w:sz w:val="18"/>
              </w:rPr>
              <w:t>Maximum visibility across all channels; create urgency and land the first conversions</w:t>
            </w:r>
          </w:p>
        </w:tc>
      </w:tr>
      <w:tr w:rsidR="00814D5E" w14:paraId="4EBFCFEF" w14:textId="77777777">
        <w:tc>
          <w:tcPr>
            <w:tcW w:w="1872" w:type="dxa"/>
          </w:tcPr>
          <w:p w14:paraId="511BA707" w14:textId="77777777" w:rsidR="00814D5E" w:rsidRDefault="0077257F">
            <w:pPr>
              <w:spacing w:before="40" w:after="40"/>
              <w:rPr>
                <w:rFonts w:hint="eastAsia"/>
              </w:rPr>
            </w:pPr>
            <w:r>
              <w:rPr>
                <w:sz w:val="18"/>
              </w:rPr>
              <w:t>Post-Launch GTM</w:t>
            </w:r>
          </w:p>
        </w:tc>
        <w:tc>
          <w:tcPr>
            <w:tcW w:w="2160" w:type="dxa"/>
          </w:tcPr>
          <w:p w14:paraId="2CE3A22B" w14:textId="77777777" w:rsidR="00814D5E" w:rsidRDefault="0077257F">
            <w:pPr>
              <w:spacing w:before="40" w:after="40"/>
              <w:rPr>
                <w:rFonts w:hint="eastAsia"/>
              </w:rPr>
            </w:pPr>
            <w:r>
              <w:rPr>
                <w:sz w:val="18"/>
              </w:rPr>
              <w:t>June 8 – June 30</w:t>
            </w:r>
          </w:p>
        </w:tc>
        <w:tc>
          <w:tcPr>
            <w:tcW w:w="1440" w:type="dxa"/>
          </w:tcPr>
          <w:p w14:paraId="33D1114E" w14:textId="77777777" w:rsidR="00814D5E" w:rsidRDefault="0077257F">
            <w:pPr>
              <w:spacing w:before="40" w:after="40"/>
              <w:rPr>
                <w:rFonts w:hint="eastAsia"/>
              </w:rPr>
            </w:pPr>
            <w:r>
              <w:rPr>
                <w:sz w:val="18"/>
              </w:rPr>
              <w:t>23 days</w:t>
            </w:r>
          </w:p>
        </w:tc>
        <w:tc>
          <w:tcPr>
            <w:tcW w:w="3888" w:type="dxa"/>
          </w:tcPr>
          <w:p w14:paraId="7691B453" w14:textId="77777777" w:rsidR="00814D5E" w:rsidRDefault="0077257F">
            <w:pPr>
              <w:spacing w:before="40" w:after="40"/>
              <w:rPr>
                <w:rFonts w:hint="eastAsia"/>
              </w:rPr>
            </w:pPr>
            <w:r>
              <w:rPr>
                <w:sz w:val="18"/>
              </w:rPr>
              <w:t>Sustain momentum, expand the pipeline, close early deals, capture testimonials</w:t>
            </w:r>
          </w:p>
        </w:tc>
      </w:tr>
    </w:tbl>
    <w:p w14:paraId="2F98E05D" w14:textId="77777777" w:rsidR="00814D5E" w:rsidRDefault="00814D5E">
      <w:pPr>
        <w:spacing w:before="80" w:after="80"/>
        <w:rPr>
          <w:rFonts w:hint="eastAsia"/>
        </w:rPr>
      </w:pPr>
    </w:p>
    <w:p w14:paraId="16E40FC7" w14:textId="77777777" w:rsidR="00814D5E" w:rsidRDefault="0077257F">
      <w:pPr>
        <w:pStyle w:val="Heading2"/>
        <w:spacing w:before="320" w:after="120"/>
      </w:pPr>
      <w:r>
        <w:rPr>
          <w:rFonts w:ascii="Inter" w:hAnsi="Inter"/>
          <w:color w:val="50B840"/>
          <w:sz w:val="30"/>
        </w:rPr>
        <w:t>Critical Path Dependencies</w:t>
      </w:r>
    </w:p>
    <w:tbl>
      <w:tblPr>
        <w:tblStyle w:val="TableGrid"/>
        <w:tblW w:w="0" w:type="auto"/>
        <w:tblLook w:val="04A0" w:firstRow="1" w:lastRow="0" w:firstColumn="1" w:lastColumn="0" w:noHBand="0" w:noVBand="1"/>
      </w:tblPr>
      <w:tblGrid>
        <w:gridCol w:w="3600"/>
        <w:gridCol w:w="1440"/>
        <w:gridCol w:w="4320"/>
      </w:tblGrid>
      <w:tr w:rsidR="00814D5E" w14:paraId="32976C05" w14:textId="77777777">
        <w:tc>
          <w:tcPr>
            <w:tcW w:w="3600" w:type="dxa"/>
            <w:shd w:val="clear" w:color="auto" w:fill="403838"/>
          </w:tcPr>
          <w:p w14:paraId="463DFD6A" w14:textId="77777777" w:rsidR="00814D5E" w:rsidRDefault="0077257F">
            <w:pPr>
              <w:spacing w:before="40" w:after="40"/>
              <w:rPr>
                <w:rFonts w:hint="eastAsia"/>
              </w:rPr>
            </w:pPr>
            <w:r>
              <w:rPr>
                <w:b/>
                <w:color w:val="FFFFFF"/>
                <w:sz w:val="18"/>
              </w:rPr>
              <w:t>Milestone</w:t>
            </w:r>
          </w:p>
        </w:tc>
        <w:tc>
          <w:tcPr>
            <w:tcW w:w="1440" w:type="dxa"/>
            <w:shd w:val="clear" w:color="auto" w:fill="403838"/>
          </w:tcPr>
          <w:p w14:paraId="532FA738" w14:textId="77777777" w:rsidR="00814D5E" w:rsidRDefault="0077257F">
            <w:pPr>
              <w:spacing w:before="40" w:after="40"/>
              <w:rPr>
                <w:rFonts w:hint="eastAsia"/>
              </w:rPr>
            </w:pPr>
            <w:r>
              <w:rPr>
                <w:b/>
                <w:color w:val="FFFFFF"/>
                <w:sz w:val="18"/>
              </w:rPr>
              <w:t>Deadline</w:t>
            </w:r>
          </w:p>
        </w:tc>
        <w:tc>
          <w:tcPr>
            <w:tcW w:w="4320" w:type="dxa"/>
            <w:shd w:val="clear" w:color="auto" w:fill="403838"/>
          </w:tcPr>
          <w:p w14:paraId="662EF5C5" w14:textId="77777777" w:rsidR="00814D5E" w:rsidRDefault="0077257F">
            <w:pPr>
              <w:spacing w:before="40" w:after="40"/>
              <w:rPr>
                <w:rFonts w:hint="eastAsia"/>
              </w:rPr>
            </w:pPr>
            <w:r>
              <w:rPr>
                <w:b/>
                <w:color w:val="FFFFFF"/>
                <w:sz w:val="18"/>
              </w:rPr>
              <w:t>Why It Matters</w:t>
            </w:r>
          </w:p>
        </w:tc>
      </w:tr>
      <w:tr w:rsidR="00814D5E" w14:paraId="5A1641CC" w14:textId="77777777">
        <w:tc>
          <w:tcPr>
            <w:tcW w:w="3600" w:type="dxa"/>
          </w:tcPr>
          <w:p w14:paraId="7617D368" w14:textId="77777777" w:rsidR="00814D5E" w:rsidRDefault="0077257F">
            <w:pPr>
              <w:spacing w:before="40" w:after="40"/>
              <w:rPr>
                <w:rFonts w:hint="eastAsia"/>
              </w:rPr>
            </w:pPr>
            <w:r>
              <w:rPr>
                <w:sz w:val="18"/>
              </w:rPr>
              <w:t>Brand refresh complete</w:t>
            </w:r>
          </w:p>
        </w:tc>
        <w:tc>
          <w:tcPr>
            <w:tcW w:w="1440" w:type="dxa"/>
          </w:tcPr>
          <w:p w14:paraId="0B162396" w14:textId="77777777" w:rsidR="00814D5E" w:rsidRDefault="0077257F">
            <w:pPr>
              <w:spacing w:before="40" w:after="40"/>
              <w:rPr>
                <w:rFonts w:hint="eastAsia"/>
              </w:rPr>
            </w:pPr>
            <w:r>
              <w:rPr>
                <w:sz w:val="18"/>
              </w:rPr>
              <w:t>May 15</w:t>
            </w:r>
          </w:p>
        </w:tc>
        <w:tc>
          <w:tcPr>
            <w:tcW w:w="4320" w:type="dxa"/>
          </w:tcPr>
          <w:p w14:paraId="6B5FED0F" w14:textId="77777777" w:rsidR="00814D5E" w:rsidRDefault="0077257F">
            <w:pPr>
              <w:spacing w:before="40" w:after="40"/>
              <w:rPr>
                <w:rFonts w:hint="eastAsia"/>
              </w:rPr>
            </w:pPr>
            <w:r>
              <w:rPr>
                <w:sz w:val="18"/>
              </w:rPr>
              <w:t>Everything published after this date carries the new identity</w:t>
            </w:r>
          </w:p>
        </w:tc>
      </w:tr>
      <w:tr w:rsidR="00814D5E" w14:paraId="5B95E8E6" w14:textId="77777777">
        <w:tc>
          <w:tcPr>
            <w:tcW w:w="3600" w:type="dxa"/>
            <w:shd w:val="clear" w:color="auto" w:fill="F5F7F5"/>
          </w:tcPr>
          <w:p w14:paraId="22E717F0" w14:textId="77777777" w:rsidR="00814D5E" w:rsidRDefault="0077257F">
            <w:pPr>
              <w:spacing w:before="40" w:after="40"/>
              <w:rPr>
                <w:rFonts w:hint="eastAsia"/>
              </w:rPr>
            </w:pPr>
            <w:r>
              <w:rPr>
                <w:sz w:val="18"/>
              </w:rPr>
              <w:t>Updated website with new brand</w:t>
            </w:r>
          </w:p>
        </w:tc>
        <w:tc>
          <w:tcPr>
            <w:tcW w:w="1440" w:type="dxa"/>
            <w:shd w:val="clear" w:color="auto" w:fill="F5F7F5"/>
          </w:tcPr>
          <w:p w14:paraId="168E0A16" w14:textId="77777777" w:rsidR="00814D5E" w:rsidRDefault="0077257F">
            <w:pPr>
              <w:spacing w:before="40" w:after="40"/>
              <w:rPr>
                <w:rFonts w:hint="eastAsia"/>
              </w:rPr>
            </w:pPr>
            <w:r>
              <w:rPr>
                <w:sz w:val="18"/>
              </w:rPr>
              <w:t>May 20</w:t>
            </w:r>
          </w:p>
        </w:tc>
        <w:tc>
          <w:tcPr>
            <w:tcW w:w="4320" w:type="dxa"/>
            <w:shd w:val="clear" w:color="auto" w:fill="F5F7F5"/>
          </w:tcPr>
          <w:p w14:paraId="6225B4CC" w14:textId="77777777" w:rsidR="00814D5E" w:rsidRDefault="0077257F">
            <w:pPr>
              <w:spacing w:before="40" w:after="40"/>
              <w:rPr>
                <w:rFonts w:hint="eastAsia"/>
              </w:rPr>
            </w:pPr>
            <w:r>
              <w:rPr>
                <w:sz w:val="18"/>
              </w:rPr>
              <w:t>Refreshed visuals must be live before paid traffic starts driving visitors</w:t>
            </w:r>
          </w:p>
        </w:tc>
      </w:tr>
      <w:tr w:rsidR="00814D5E" w14:paraId="0B65FEF7" w14:textId="77777777">
        <w:tc>
          <w:tcPr>
            <w:tcW w:w="3600" w:type="dxa"/>
          </w:tcPr>
          <w:p w14:paraId="2114A3E3" w14:textId="77777777" w:rsidR="00814D5E" w:rsidRDefault="0077257F">
            <w:pPr>
              <w:spacing w:before="40" w:after="40"/>
              <w:rPr>
                <w:rFonts w:hint="eastAsia"/>
              </w:rPr>
            </w:pPr>
            <w:r>
              <w:rPr>
                <w:sz w:val="18"/>
              </w:rPr>
              <w:t>Launch day content batch finalized</w:t>
            </w:r>
          </w:p>
        </w:tc>
        <w:tc>
          <w:tcPr>
            <w:tcW w:w="1440" w:type="dxa"/>
          </w:tcPr>
          <w:p w14:paraId="2FDFF742" w14:textId="77777777" w:rsidR="00814D5E" w:rsidRDefault="0077257F">
            <w:pPr>
              <w:spacing w:before="40" w:after="40"/>
              <w:rPr>
                <w:rFonts w:hint="eastAsia"/>
              </w:rPr>
            </w:pPr>
            <w:r>
              <w:rPr>
                <w:sz w:val="18"/>
              </w:rPr>
              <w:t>May 25</w:t>
            </w:r>
          </w:p>
        </w:tc>
        <w:tc>
          <w:tcPr>
            <w:tcW w:w="4320" w:type="dxa"/>
          </w:tcPr>
          <w:p w14:paraId="3E1D76DE" w14:textId="77777777" w:rsidR="00814D5E" w:rsidRDefault="0077257F">
            <w:pPr>
              <w:spacing w:before="40" w:after="40"/>
              <w:rPr>
                <w:rFonts w:hint="eastAsia"/>
              </w:rPr>
            </w:pPr>
            <w:r>
              <w:rPr>
                <w:sz w:val="18"/>
              </w:rPr>
              <w:t>All social posts, email copy, and PR assets locked and loaded</w:t>
            </w:r>
          </w:p>
        </w:tc>
      </w:tr>
      <w:tr w:rsidR="00814D5E" w14:paraId="58097EED" w14:textId="77777777">
        <w:tc>
          <w:tcPr>
            <w:tcW w:w="3600" w:type="dxa"/>
            <w:shd w:val="clear" w:color="auto" w:fill="F5F7F5"/>
          </w:tcPr>
          <w:p w14:paraId="62F2F4D0" w14:textId="77777777" w:rsidR="00814D5E" w:rsidRDefault="0077257F">
            <w:pPr>
              <w:spacing w:before="40" w:after="40"/>
              <w:rPr>
                <w:rFonts w:hint="eastAsia"/>
              </w:rPr>
            </w:pPr>
            <w:r>
              <w:rPr>
                <w:sz w:val="18"/>
              </w:rPr>
              <w:t>Paid media campaigns built</w:t>
            </w:r>
          </w:p>
        </w:tc>
        <w:tc>
          <w:tcPr>
            <w:tcW w:w="1440" w:type="dxa"/>
            <w:shd w:val="clear" w:color="auto" w:fill="F5F7F5"/>
          </w:tcPr>
          <w:p w14:paraId="1DA6BA6A" w14:textId="77777777" w:rsidR="00814D5E" w:rsidRDefault="0077257F">
            <w:pPr>
              <w:spacing w:before="40" w:after="40"/>
              <w:rPr>
                <w:rFonts w:hint="eastAsia"/>
              </w:rPr>
            </w:pPr>
            <w:r>
              <w:rPr>
                <w:sz w:val="18"/>
              </w:rPr>
              <w:t>May 28</w:t>
            </w:r>
          </w:p>
        </w:tc>
        <w:tc>
          <w:tcPr>
            <w:tcW w:w="4320" w:type="dxa"/>
            <w:shd w:val="clear" w:color="auto" w:fill="F5F7F5"/>
          </w:tcPr>
          <w:p w14:paraId="204A28BC" w14:textId="77777777" w:rsidR="00814D5E" w:rsidRDefault="0077257F">
            <w:pPr>
              <w:spacing w:before="40" w:after="40"/>
              <w:rPr>
                <w:rFonts w:hint="eastAsia"/>
              </w:rPr>
            </w:pPr>
            <w:r>
              <w:rPr>
                <w:sz w:val="18"/>
              </w:rPr>
              <w:t>Ad creative, targeting, and budgets loaded into LinkedIn and Meta</w:t>
            </w:r>
          </w:p>
        </w:tc>
      </w:tr>
      <w:tr w:rsidR="00814D5E" w14:paraId="34AC661C" w14:textId="77777777">
        <w:tc>
          <w:tcPr>
            <w:tcW w:w="3600" w:type="dxa"/>
          </w:tcPr>
          <w:p w14:paraId="7F5720A3" w14:textId="77777777" w:rsidR="00814D5E" w:rsidRDefault="0077257F">
            <w:pPr>
              <w:spacing w:before="40" w:after="40"/>
              <w:rPr>
                <w:rFonts w:hint="eastAsia"/>
              </w:rPr>
            </w:pPr>
            <w:r>
              <w:rPr>
                <w:sz w:val="18"/>
              </w:rPr>
              <w:t>Press release distributed (embargoed)</w:t>
            </w:r>
          </w:p>
        </w:tc>
        <w:tc>
          <w:tcPr>
            <w:tcW w:w="1440" w:type="dxa"/>
          </w:tcPr>
          <w:p w14:paraId="4C8C058D" w14:textId="77777777" w:rsidR="00814D5E" w:rsidRDefault="0077257F">
            <w:pPr>
              <w:spacing w:before="40" w:after="40"/>
              <w:rPr>
                <w:rFonts w:hint="eastAsia"/>
              </w:rPr>
            </w:pPr>
            <w:r>
              <w:rPr>
                <w:sz w:val="18"/>
              </w:rPr>
              <w:t>May 29</w:t>
            </w:r>
          </w:p>
        </w:tc>
        <w:tc>
          <w:tcPr>
            <w:tcW w:w="4320" w:type="dxa"/>
          </w:tcPr>
          <w:p w14:paraId="32BDC146" w14:textId="77777777" w:rsidR="00814D5E" w:rsidRDefault="0077257F">
            <w:pPr>
              <w:spacing w:before="40" w:after="40"/>
              <w:rPr>
                <w:rFonts w:hint="eastAsia"/>
              </w:rPr>
            </w:pPr>
            <w:r>
              <w:rPr>
                <w:sz w:val="18"/>
              </w:rPr>
              <w:t>Gives journalists lead time to prepare coverage for June 1</w:t>
            </w:r>
          </w:p>
        </w:tc>
      </w:tr>
      <w:tr w:rsidR="00814D5E" w14:paraId="4247FD4A" w14:textId="77777777">
        <w:tc>
          <w:tcPr>
            <w:tcW w:w="3600" w:type="dxa"/>
            <w:shd w:val="clear" w:color="auto" w:fill="F5F7F5"/>
          </w:tcPr>
          <w:p w14:paraId="54D6052E" w14:textId="77777777" w:rsidR="00814D5E" w:rsidRDefault="0077257F">
            <w:pPr>
              <w:spacing w:before="40" w:after="40"/>
              <w:rPr>
                <w:rFonts w:hint="eastAsia"/>
              </w:rPr>
            </w:pPr>
            <w:r>
              <w:rPr>
                <w:sz w:val="18"/>
              </w:rPr>
              <w:t>Official Launch</w:t>
            </w:r>
          </w:p>
        </w:tc>
        <w:tc>
          <w:tcPr>
            <w:tcW w:w="1440" w:type="dxa"/>
            <w:shd w:val="clear" w:color="auto" w:fill="F5F7F5"/>
          </w:tcPr>
          <w:p w14:paraId="31919AB7" w14:textId="77777777" w:rsidR="00814D5E" w:rsidRDefault="0077257F">
            <w:pPr>
              <w:spacing w:before="40" w:after="40"/>
              <w:rPr>
                <w:rFonts w:hint="eastAsia"/>
              </w:rPr>
            </w:pPr>
            <w:r>
              <w:rPr>
                <w:sz w:val="18"/>
              </w:rPr>
              <w:t>June 1</w:t>
            </w:r>
          </w:p>
        </w:tc>
        <w:tc>
          <w:tcPr>
            <w:tcW w:w="4320" w:type="dxa"/>
            <w:shd w:val="clear" w:color="auto" w:fill="F5F7F5"/>
          </w:tcPr>
          <w:p w14:paraId="39E932A0" w14:textId="77777777" w:rsidR="00814D5E" w:rsidRDefault="0077257F">
            <w:pPr>
              <w:spacing w:before="40" w:after="40"/>
              <w:rPr>
                <w:rFonts w:hint="eastAsia"/>
              </w:rPr>
            </w:pPr>
            <w:r>
              <w:rPr>
                <w:sz w:val="18"/>
              </w:rPr>
              <w:t>All channels go live at once</w:t>
            </w:r>
          </w:p>
        </w:tc>
      </w:tr>
    </w:tbl>
    <w:p w14:paraId="5ECCDF91" w14:textId="77777777" w:rsidR="00814D5E" w:rsidRDefault="00814D5E">
      <w:pPr>
        <w:spacing w:before="80" w:after="80"/>
        <w:rPr>
          <w:rFonts w:hint="eastAsia"/>
        </w:rPr>
      </w:pPr>
    </w:p>
    <w:p w14:paraId="74A995CA" w14:textId="77777777" w:rsidR="00814D5E" w:rsidRDefault="0077257F">
      <w:pPr>
        <w:rPr>
          <w:rFonts w:hint="eastAsia"/>
        </w:rPr>
      </w:pPr>
      <w:r>
        <w:br w:type="page"/>
      </w:r>
    </w:p>
    <w:p w14:paraId="28E4579A" w14:textId="77777777" w:rsidR="00814D5E" w:rsidRDefault="0077257F">
      <w:pPr>
        <w:pStyle w:val="Heading1"/>
        <w:pBdr>
          <w:bottom w:val="single" w:sz="6" w:space="4" w:color="50B840"/>
        </w:pBdr>
        <w:spacing w:after="160"/>
      </w:pPr>
      <w:r>
        <w:rPr>
          <w:rFonts w:ascii="Inter" w:hAnsi="Inter"/>
          <w:color w:val="403838"/>
          <w:sz w:val="40"/>
        </w:rPr>
        <w:lastRenderedPageBreak/>
        <w:t>3. Pre-Launch Phase: April 4 – May 31 (58 Days)</w:t>
      </w:r>
    </w:p>
    <w:p w14:paraId="5B01741A" w14:textId="77777777" w:rsidR="00814D5E" w:rsidRDefault="0077257F">
      <w:pPr>
        <w:rPr>
          <w:rFonts w:hint="eastAsia"/>
        </w:rPr>
      </w:pPr>
      <w:r>
        <w:t>The pre-launch window is about showing up consistently before anyone expects us to. We start building a social presence from scratch, warm up target accounts through direct outreach, and prepare every asset needed for launch day. The 10 existing teaser posts are distributed strategically across this window and supplemented with new content to keep the cadence steady.</w:t>
      </w:r>
    </w:p>
    <w:p w14:paraId="61CFFC62" w14:textId="77777777" w:rsidR="00814D5E" w:rsidRDefault="0077257F">
      <w:pPr>
        <w:pStyle w:val="Heading2"/>
        <w:spacing w:before="320" w:after="120"/>
      </w:pPr>
      <w:r>
        <w:rPr>
          <w:rFonts w:ascii="Inter" w:hAnsi="Inter"/>
          <w:color w:val="50B840"/>
          <w:sz w:val="30"/>
        </w:rPr>
        <w:t>3.1 Social Media Posting Cadence by Platform</w:t>
      </w:r>
    </w:p>
    <w:p w14:paraId="03122DDF" w14:textId="0209EEBF" w:rsidR="00814D5E" w:rsidRDefault="0077257F">
      <w:pPr>
        <w:rPr>
          <w:rFonts w:hint="eastAsia"/>
        </w:rPr>
      </w:pPr>
      <w:r>
        <w:t xml:space="preserve">The cadence below balances visibility with content quality. Because </w:t>
      </w:r>
      <w:proofErr w:type="spellStart"/>
      <w:r w:rsidR="0074731F">
        <w:t>VoxMerch</w:t>
      </w:r>
      <w:proofErr w:type="spellEnd"/>
      <w:r>
        <w:t xml:space="preserve"> is building a social presence from zero, the first four weeks prioritize consistency over volume. Frequency ramps as June 1 approaches.</w:t>
      </w:r>
    </w:p>
    <w:tbl>
      <w:tblPr>
        <w:tblStyle w:val="TableGrid"/>
        <w:tblW w:w="0" w:type="auto"/>
        <w:tblLook w:val="04A0" w:firstRow="1" w:lastRow="0" w:firstColumn="1" w:lastColumn="0" w:noHBand="0" w:noVBand="1"/>
      </w:tblPr>
      <w:tblGrid>
        <w:gridCol w:w="1587"/>
        <w:gridCol w:w="2030"/>
        <w:gridCol w:w="2030"/>
        <w:gridCol w:w="2030"/>
        <w:gridCol w:w="1899"/>
      </w:tblGrid>
      <w:tr w:rsidR="00814D5E" w14:paraId="0AA8D0E3" w14:textId="77777777">
        <w:tc>
          <w:tcPr>
            <w:tcW w:w="1728" w:type="dxa"/>
            <w:shd w:val="clear" w:color="auto" w:fill="403838"/>
          </w:tcPr>
          <w:p w14:paraId="6B76778F" w14:textId="77777777" w:rsidR="00814D5E" w:rsidRDefault="0077257F">
            <w:pPr>
              <w:spacing w:before="40" w:after="40"/>
              <w:rPr>
                <w:rFonts w:hint="eastAsia"/>
              </w:rPr>
            </w:pPr>
            <w:r>
              <w:rPr>
                <w:b/>
                <w:color w:val="FFFFFF"/>
                <w:sz w:val="18"/>
              </w:rPr>
              <w:t>Platform</w:t>
            </w:r>
          </w:p>
        </w:tc>
        <w:tc>
          <w:tcPr>
            <w:tcW w:w="2304" w:type="dxa"/>
            <w:shd w:val="clear" w:color="auto" w:fill="403838"/>
          </w:tcPr>
          <w:p w14:paraId="3AD5A7F5" w14:textId="77777777" w:rsidR="00814D5E" w:rsidRDefault="0077257F">
            <w:pPr>
              <w:spacing w:before="40" w:after="40"/>
              <w:rPr>
                <w:rFonts w:hint="eastAsia"/>
              </w:rPr>
            </w:pPr>
            <w:r>
              <w:rPr>
                <w:b/>
                <w:color w:val="FFFFFF"/>
                <w:sz w:val="18"/>
              </w:rPr>
              <w:t>Weeks 1–4 (Apr 4–May 1)</w:t>
            </w:r>
          </w:p>
        </w:tc>
        <w:tc>
          <w:tcPr>
            <w:tcW w:w="2304" w:type="dxa"/>
            <w:shd w:val="clear" w:color="auto" w:fill="403838"/>
          </w:tcPr>
          <w:p w14:paraId="319927EA" w14:textId="77777777" w:rsidR="00814D5E" w:rsidRDefault="0077257F">
            <w:pPr>
              <w:spacing w:before="40" w:after="40"/>
              <w:rPr>
                <w:rFonts w:hint="eastAsia"/>
              </w:rPr>
            </w:pPr>
            <w:r>
              <w:rPr>
                <w:b/>
                <w:color w:val="FFFFFF"/>
                <w:sz w:val="18"/>
              </w:rPr>
              <w:t>Weeks 5–6 (May 2–May 15)</w:t>
            </w:r>
          </w:p>
        </w:tc>
        <w:tc>
          <w:tcPr>
            <w:tcW w:w="2304" w:type="dxa"/>
            <w:shd w:val="clear" w:color="auto" w:fill="403838"/>
          </w:tcPr>
          <w:p w14:paraId="5B9D018A" w14:textId="77777777" w:rsidR="00814D5E" w:rsidRDefault="0077257F">
            <w:pPr>
              <w:spacing w:before="40" w:after="40"/>
              <w:rPr>
                <w:rFonts w:hint="eastAsia"/>
              </w:rPr>
            </w:pPr>
            <w:r>
              <w:rPr>
                <w:b/>
                <w:color w:val="FFFFFF"/>
                <w:sz w:val="18"/>
              </w:rPr>
              <w:t>Weeks 7–8 (May 16–May 31)</w:t>
            </w:r>
          </w:p>
        </w:tc>
        <w:tc>
          <w:tcPr>
            <w:tcW w:w="2160" w:type="dxa"/>
            <w:shd w:val="clear" w:color="auto" w:fill="403838"/>
          </w:tcPr>
          <w:p w14:paraId="3150FA8D" w14:textId="77777777" w:rsidR="00814D5E" w:rsidRDefault="0077257F">
            <w:pPr>
              <w:spacing w:before="40" w:after="40"/>
              <w:rPr>
                <w:rFonts w:hint="eastAsia"/>
              </w:rPr>
            </w:pPr>
            <w:r>
              <w:rPr>
                <w:b/>
                <w:color w:val="FFFFFF"/>
                <w:sz w:val="18"/>
              </w:rPr>
              <w:t>Total Pre-Launch Posts</w:t>
            </w:r>
          </w:p>
        </w:tc>
      </w:tr>
      <w:tr w:rsidR="00814D5E" w14:paraId="2B5E56B0" w14:textId="77777777">
        <w:tc>
          <w:tcPr>
            <w:tcW w:w="1728" w:type="dxa"/>
          </w:tcPr>
          <w:p w14:paraId="096249E4" w14:textId="77777777" w:rsidR="00814D5E" w:rsidRDefault="0077257F">
            <w:pPr>
              <w:spacing w:before="40" w:after="40"/>
              <w:rPr>
                <w:rFonts w:hint="eastAsia"/>
              </w:rPr>
            </w:pPr>
            <w:r>
              <w:rPr>
                <w:sz w:val="18"/>
              </w:rPr>
              <w:t>LinkedIn</w:t>
            </w:r>
          </w:p>
        </w:tc>
        <w:tc>
          <w:tcPr>
            <w:tcW w:w="2304" w:type="dxa"/>
          </w:tcPr>
          <w:p w14:paraId="1AB976DD" w14:textId="77777777" w:rsidR="00814D5E" w:rsidRDefault="0077257F">
            <w:pPr>
              <w:spacing w:before="40" w:after="40"/>
              <w:rPr>
                <w:rFonts w:hint="eastAsia"/>
              </w:rPr>
            </w:pPr>
            <w:r>
              <w:rPr>
                <w:sz w:val="18"/>
              </w:rPr>
              <w:t>2x/week</w:t>
            </w:r>
          </w:p>
        </w:tc>
        <w:tc>
          <w:tcPr>
            <w:tcW w:w="2304" w:type="dxa"/>
          </w:tcPr>
          <w:p w14:paraId="5811B741" w14:textId="77777777" w:rsidR="00814D5E" w:rsidRDefault="0077257F">
            <w:pPr>
              <w:spacing w:before="40" w:after="40"/>
              <w:rPr>
                <w:rFonts w:hint="eastAsia"/>
              </w:rPr>
            </w:pPr>
            <w:r>
              <w:rPr>
                <w:sz w:val="18"/>
              </w:rPr>
              <w:t>3x/week</w:t>
            </w:r>
          </w:p>
        </w:tc>
        <w:tc>
          <w:tcPr>
            <w:tcW w:w="2304" w:type="dxa"/>
          </w:tcPr>
          <w:p w14:paraId="3AB01094" w14:textId="77777777" w:rsidR="00814D5E" w:rsidRDefault="0077257F">
            <w:pPr>
              <w:spacing w:before="40" w:after="40"/>
              <w:rPr>
                <w:rFonts w:hint="eastAsia"/>
              </w:rPr>
            </w:pPr>
            <w:r>
              <w:rPr>
                <w:sz w:val="18"/>
              </w:rPr>
              <w:t>4x/week</w:t>
            </w:r>
          </w:p>
        </w:tc>
        <w:tc>
          <w:tcPr>
            <w:tcW w:w="2160" w:type="dxa"/>
          </w:tcPr>
          <w:p w14:paraId="0F78E10D" w14:textId="77777777" w:rsidR="00814D5E" w:rsidRDefault="0077257F">
            <w:pPr>
              <w:spacing w:before="40" w:after="40"/>
              <w:rPr>
                <w:rFonts w:hint="eastAsia"/>
              </w:rPr>
            </w:pPr>
            <w:r>
              <w:rPr>
                <w:sz w:val="18"/>
              </w:rPr>
              <w:t>22–24 posts</w:t>
            </w:r>
          </w:p>
        </w:tc>
      </w:tr>
      <w:tr w:rsidR="00814D5E" w14:paraId="7B99CE81" w14:textId="77777777">
        <w:tc>
          <w:tcPr>
            <w:tcW w:w="1728" w:type="dxa"/>
            <w:shd w:val="clear" w:color="auto" w:fill="F5F7F5"/>
          </w:tcPr>
          <w:p w14:paraId="5D3062CC" w14:textId="77777777" w:rsidR="00814D5E" w:rsidRDefault="0077257F">
            <w:pPr>
              <w:spacing w:before="40" w:after="40"/>
              <w:rPr>
                <w:rFonts w:hint="eastAsia"/>
              </w:rPr>
            </w:pPr>
            <w:r>
              <w:rPr>
                <w:sz w:val="18"/>
              </w:rPr>
              <w:t>Instagram</w:t>
            </w:r>
          </w:p>
        </w:tc>
        <w:tc>
          <w:tcPr>
            <w:tcW w:w="2304" w:type="dxa"/>
            <w:shd w:val="clear" w:color="auto" w:fill="F5F7F5"/>
          </w:tcPr>
          <w:p w14:paraId="244B032E" w14:textId="77777777" w:rsidR="00814D5E" w:rsidRDefault="0077257F">
            <w:pPr>
              <w:spacing w:before="40" w:after="40"/>
              <w:rPr>
                <w:rFonts w:hint="eastAsia"/>
              </w:rPr>
            </w:pPr>
            <w:r>
              <w:rPr>
                <w:sz w:val="18"/>
              </w:rPr>
              <w:t>3x/week</w:t>
            </w:r>
          </w:p>
        </w:tc>
        <w:tc>
          <w:tcPr>
            <w:tcW w:w="2304" w:type="dxa"/>
            <w:shd w:val="clear" w:color="auto" w:fill="F5F7F5"/>
          </w:tcPr>
          <w:p w14:paraId="6CC5B1BB" w14:textId="77777777" w:rsidR="00814D5E" w:rsidRDefault="0077257F">
            <w:pPr>
              <w:spacing w:before="40" w:after="40"/>
              <w:rPr>
                <w:rFonts w:hint="eastAsia"/>
              </w:rPr>
            </w:pPr>
            <w:r>
              <w:rPr>
                <w:sz w:val="18"/>
              </w:rPr>
              <w:t>4x/week</w:t>
            </w:r>
          </w:p>
        </w:tc>
        <w:tc>
          <w:tcPr>
            <w:tcW w:w="2304" w:type="dxa"/>
            <w:shd w:val="clear" w:color="auto" w:fill="F5F7F5"/>
          </w:tcPr>
          <w:p w14:paraId="774051B6" w14:textId="77777777" w:rsidR="00814D5E" w:rsidRDefault="0077257F">
            <w:pPr>
              <w:spacing w:before="40" w:after="40"/>
              <w:rPr>
                <w:rFonts w:hint="eastAsia"/>
              </w:rPr>
            </w:pPr>
            <w:r>
              <w:rPr>
                <w:sz w:val="18"/>
              </w:rPr>
              <w:t>5x/week</w:t>
            </w:r>
          </w:p>
        </w:tc>
        <w:tc>
          <w:tcPr>
            <w:tcW w:w="2160" w:type="dxa"/>
            <w:shd w:val="clear" w:color="auto" w:fill="F5F7F5"/>
          </w:tcPr>
          <w:p w14:paraId="798B99D7" w14:textId="77777777" w:rsidR="00814D5E" w:rsidRDefault="0077257F">
            <w:pPr>
              <w:spacing w:before="40" w:after="40"/>
              <w:rPr>
                <w:rFonts w:hint="eastAsia"/>
              </w:rPr>
            </w:pPr>
            <w:r>
              <w:rPr>
                <w:sz w:val="18"/>
              </w:rPr>
              <w:t>30–34 posts</w:t>
            </w:r>
          </w:p>
        </w:tc>
      </w:tr>
      <w:tr w:rsidR="00814D5E" w14:paraId="530941A7" w14:textId="77777777">
        <w:tc>
          <w:tcPr>
            <w:tcW w:w="1728" w:type="dxa"/>
          </w:tcPr>
          <w:p w14:paraId="56941F60" w14:textId="77777777" w:rsidR="00814D5E" w:rsidRDefault="0077257F">
            <w:pPr>
              <w:spacing w:before="40" w:after="40"/>
              <w:rPr>
                <w:rFonts w:hint="eastAsia"/>
              </w:rPr>
            </w:pPr>
            <w:r>
              <w:rPr>
                <w:sz w:val="18"/>
              </w:rPr>
              <w:t>Facebook</w:t>
            </w:r>
          </w:p>
        </w:tc>
        <w:tc>
          <w:tcPr>
            <w:tcW w:w="2304" w:type="dxa"/>
          </w:tcPr>
          <w:p w14:paraId="0B84911A" w14:textId="77777777" w:rsidR="00814D5E" w:rsidRDefault="0077257F">
            <w:pPr>
              <w:spacing w:before="40" w:after="40"/>
              <w:rPr>
                <w:rFonts w:hint="eastAsia"/>
              </w:rPr>
            </w:pPr>
            <w:r>
              <w:rPr>
                <w:sz w:val="18"/>
              </w:rPr>
              <w:t>2x/week</w:t>
            </w:r>
          </w:p>
        </w:tc>
        <w:tc>
          <w:tcPr>
            <w:tcW w:w="2304" w:type="dxa"/>
          </w:tcPr>
          <w:p w14:paraId="77BF4325" w14:textId="77777777" w:rsidR="00814D5E" w:rsidRDefault="0077257F">
            <w:pPr>
              <w:spacing w:before="40" w:after="40"/>
              <w:rPr>
                <w:rFonts w:hint="eastAsia"/>
              </w:rPr>
            </w:pPr>
            <w:r>
              <w:rPr>
                <w:sz w:val="18"/>
              </w:rPr>
              <w:t>3x/week</w:t>
            </w:r>
          </w:p>
        </w:tc>
        <w:tc>
          <w:tcPr>
            <w:tcW w:w="2304" w:type="dxa"/>
          </w:tcPr>
          <w:p w14:paraId="7F7FE530" w14:textId="77777777" w:rsidR="00814D5E" w:rsidRDefault="0077257F">
            <w:pPr>
              <w:spacing w:before="40" w:after="40"/>
              <w:rPr>
                <w:rFonts w:hint="eastAsia"/>
              </w:rPr>
            </w:pPr>
            <w:r>
              <w:rPr>
                <w:sz w:val="18"/>
              </w:rPr>
              <w:t>3x/week</w:t>
            </w:r>
          </w:p>
        </w:tc>
        <w:tc>
          <w:tcPr>
            <w:tcW w:w="2160" w:type="dxa"/>
          </w:tcPr>
          <w:p w14:paraId="6888614A" w14:textId="77777777" w:rsidR="00814D5E" w:rsidRDefault="0077257F">
            <w:pPr>
              <w:spacing w:before="40" w:after="40"/>
              <w:rPr>
                <w:rFonts w:hint="eastAsia"/>
              </w:rPr>
            </w:pPr>
            <w:r>
              <w:rPr>
                <w:sz w:val="18"/>
              </w:rPr>
              <w:t>20–22 posts</w:t>
            </w:r>
          </w:p>
        </w:tc>
      </w:tr>
    </w:tbl>
    <w:p w14:paraId="2528817B" w14:textId="77777777" w:rsidR="00814D5E" w:rsidRDefault="00814D5E">
      <w:pPr>
        <w:spacing w:before="80" w:after="80"/>
        <w:rPr>
          <w:rFonts w:hint="eastAsia"/>
        </w:rPr>
      </w:pPr>
    </w:p>
    <w:p w14:paraId="1DFC0F0C" w14:textId="77777777" w:rsidR="00814D5E" w:rsidRDefault="0077257F">
      <w:pPr>
        <w:pStyle w:val="Heading3"/>
        <w:spacing w:before="240" w:after="80"/>
      </w:pPr>
      <w:r>
        <w:rPr>
          <w:rFonts w:ascii="Inter" w:hAnsi="Inter"/>
          <w:color w:val="403838"/>
          <w:sz w:val="24"/>
        </w:rPr>
        <w:t>Platform-Specific Approach</w:t>
      </w:r>
    </w:p>
    <w:p w14:paraId="69D9FE26" w14:textId="77777777" w:rsidR="00814D5E" w:rsidRDefault="0077257F">
      <w:pPr>
        <w:pStyle w:val="ListBullet"/>
        <w:spacing w:after="60"/>
        <w:rPr>
          <w:rFonts w:hint="eastAsia"/>
        </w:rPr>
      </w:pPr>
      <w:r>
        <w:rPr>
          <w:b/>
        </w:rPr>
        <w:t xml:space="preserve">LinkedIn: </w:t>
      </w:r>
      <w:r>
        <w:t>This is where distributors and agency decision-makers pay attention. Lead with outcomes and business value. Keep the tone confident and conversational, not corporate. Best formats: short videos of the activation in action, carousels that walk through the voice-to-merch process, and thought leadership on where event engagement is headed.</w:t>
      </w:r>
    </w:p>
    <w:p w14:paraId="6AF7D9E2" w14:textId="77777777" w:rsidR="00814D5E" w:rsidRDefault="0077257F">
      <w:pPr>
        <w:pStyle w:val="ListBullet"/>
        <w:spacing w:after="60"/>
        <w:rPr>
          <w:rFonts w:hint="eastAsia"/>
        </w:rPr>
      </w:pPr>
      <w:r>
        <w:rPr>
          <w:b/>
        </w:rPr>
        <w:t xml:space="preserve">Instagram: </w:t>
      </w:r>
      <w:r>
        <w:t>Visual-first, energy-first. Show the art. Show the merch. Show the crowd reaction. Reels (15–30 seconds) drive the most reach. Stories work well for daily countdown touchpoints during the ramp-up weeks. Let people feel what it is like to be at the booth.</w:t>
      </w:r>
    </w:p>
    <w:p w14:paraId="416EAA63" w14:textId="77777777" w:rsidR="00814D5E" w:rsidRDefault="0077257F">
      <w:pPr>
        <w:pStyle w:val="ListBullet"/>
        <w:spacing w:after="60"/>
        <w:rPr>
          <w:rFonts w:hint="eastAsia"/>
        </w:rPr>
      </w:pPr>
      <w:r>
        <w:rPr>
          <w:b/>
        </w:rPr>
        <w:t xml:space="preserve">Facebook: </w:t>
      </w:r>
      <w:r>
        <w:t>Cross-post the strongest LinkedIn and Instagram content with platform-appropriate adjustments. Use Facebook for community building and engagement in event industry groups. Video consistently outperforms static images here.</w:t>
      </w:r>
    </w:p>
    <w:p w14:paraId="4D8B7866" w14:textId="77777777" w:rsidR="00814D5E" w:rsidRDefault="0077257F">
      <w:pPr>
        <w:pStyle w:val="Heading2"/>
        <w:spacing w:before="320" w:after="120"/>
      </w:pPr>
      <w:r>
        <w:rPr>
          <w:rFonts w:ascii="Inter" w:hAnsi="Inter"/>
          <w:color w:val="50B840"/>
          <w:sz w:val="30"/>
        </w:rPr>
        <w:t>3.2 58-Day Pre-Launch Social Media Schedule</w:t>
      </w:r>
    </w:p>
    <w:p w14:paraId="7A96B220" w14:textId="77777777" w:rsidR="00814D5E" w:rsidRDefault="0077257F">
      <w:pPr>
        <w:rPr>
          <w:rFonts w:hint="eastAsia"/>
        </w:rPr>
      </w:pPr>
      <w:r>
        <w:rPr>
          <w:b/>
        </w:rPr>
        <w:t>Below is the full day-by-day posting schedule. Posts marked with an asterisk (*) are one of the 10 existing teaser posts. All other posts need to be created. Everything published after May 15 should use the refreshed brand identity.</w:t>
      </w:r>
    </w:p>
    <w:p w14:paraId="023C6400" w14:textId="77777777" w:rsidR="00814D5E" w:rsidRDefault="0077257F">
      <w:pPr>
        <w:pStyle w:val="Heading3"/>
        <w:spacing w:before="240" w:after="80"/>
      </w:pPr>
      <w:r>
        <w:rPr>
          <w:rFonts w:ascii="Inter" w:hAnsi="Inter"/>
          <w:color w:val="403838"/>
          <w:sz w:val="24"/>
        </w:rPr>
        <w:t>Week 1: April 4 – April 10 // Introduce the Brand</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7A3A9657" w14:textId="77777777">
        <w:tc>
          <w:tcPr>
            <w:tcW w:w="864" w:type="dxa"/>
            <w:shd w:val="clear" w:color="auto" w:fill="403838"/>
          </w:tcPr>
          <w:p w14:paraId="61D4F68A" w14:textId="77777777" w:rsidR="00814D5E" w:rsidRDefault="0077257F">
            <w:pPr>
              <w:spacing w:before="40" w:after="40"/>
              <w:rPr>
                <w:rFonts w:hint="eastAsia"/>
              </w:rPr>
            </w:pPr>
            <w:r>
              <w:rPr>
                <w:b/>
                <w:color w:val="FFFFFF"/>
                <w:sz w:val="18"/>
              </w:rPr>
              <w:t>Date</w:t>
            </w:r>
          </w:p>
        </w:tc>
        <w:tc>
          <w:tcPr>
            <w:tcW w:w="720" w:type="dxa"/>
            <w:shd w:val="clear" w:color="auto" w:fill="403838"/>
          </w:tcPr>
          <w:p w14:paraId="42030239" w14:textId="77777777" w:rsidR="00814D5E" w:rsidRDefault="0077257F">
            <w:pPr>
              <w:spacing w:before="40" w:after="40"/>
              <w:rPr>
                <w:rFonts w:hint="eastAsia"/>
              </w:rPr>
            </w:pPr>
            <w:r>
              <w:rPr>
                <w:b/>
                <w:color w:val="FFFFFF"/>
                <w:sz w:val="18"/>
              </w:rPr>
              <w:t>Day</w:t>
            </w:r>
          </w:p>
        </w:tc>
        <w:tc>
          <w:tcPr>
            <w:tcW w:w="2592" w:type="dxa"/>
            <w:shd w:val="clear" w:color="auto" w:fill="403838"/>
          </w:tcPr>
          <w:p w14:paraId="08791961"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28CF5B75"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35F45A57" w14:textId="77777777" w:rsidR="00814D5E" w:rsidRDefault="0077257F">
            <w:pPr>
              <w:spacing w:before="40" w:after="40"/>
              <w:rPr>
                <w:rFonts w:hint="eastAsia"/>
              </w:rPr>
            </w:pPr>
            <w:r>
              <w:rPr>
                <w:b/>
                <w:color w:val="FFFFFF"/>
                <w:sz w:val="18"/>
              </w:rPr>
              <w:t>Facebook</w:t>
            </w:r>
          </w:p>
        </w:tc>
      </w:tr>
      <w:tr w:rsidR="00814D5E" w14:paraId="5FF9C4C0" w14:textId="77777777">
        <w:tc>
          <w:tcPr>
            <w:tcW w:w="864" w:type="dxa"/>
          </w:tcPr>
          <w:p w14:paraId="34A68689" w14:textId="77777777" w:rsidR="00814D5E" w:rsidRDefault="0077257F">
            <w:pPr>
              <w:spacing w:before="40" w:after="40"/>
              <w:rPr>
                <w:rFonts w:hint="eastAsia"/>
              </w:rPr>
            </w:pPr>
            <w:r>
              <w:rPr>
                <w:sz w:val="18"/>
              </w:rPr>
              <w:t>Apr 4</w:t>
            </w:r>
          </w:p>
        </w:tc>
        <w:tc>
          <w:tcPr>
            <w:tcW w:w="720" w:type="dxa"/>
          </w:tcPr>
          <w:p w14:paraId="73840437" w14:textId="77777777" w:rsidR="00814D5E" w:rsidRDefault="0077257F">
            <w:pPr>
              <w:spacing w:before="40" w:after="40"/>
              <w:rPr>
                <w:rFonts w:hint="eastAsia"/>
              </w:rPr>
            </w:pPr>
            <w:r>
              <w:rPr>
                <w:sz w:val="18"/>
              </w:rPr>
              <w:t>Fri</w:t>
            </w:r>
          </w:p>
        </w:tc>
        <w:tc>
          <w:tcPr>
            <w:tcW w:w="2592" w:type="dxa"/>
          </w:tcPr>
          <w:p w14:paraId="2AA2B901" w14:textId="77777777" w:rsidR="00814D5E" w:rsidRDefault="00814D5E">
            <w:pPr>
              <w:spacing w:before="40" w:after="40"/>
              <w:rPr>
                <w:rFonts w:hint="eastAsia"/>
              </w:rPr>
            </w:pPr>
          </w:p>
        </w:tc>
        <w:tc>
          <w:tcPr>
            <w:tcW w:w="2592" w:type="dxa"/>
          </w:tcPr>
          <w:p w14:paraId="3FA01B21" w14:textId="77777777" w:rsidR="00814D5E" w:rsidRDefault="0077257F">
            <w:pPr>
              <w:spacing w:before="40" w:after="40"/>
              <w:rPr>
                <w:rFonts w:hint="eastAsia"/>
              </w:rPr>
            </w:pPr>
            <w:r>
              <w:rPr>
                <w:sz w:val="18"/>
              </w:rPr>
              <w:t>Teaser #1* – "Something is about to change"</w:t>
            </w:r>
          </w:p>
        </w:tc>
        <w:tc>
          <w:tcPr>
            <w:tcW w:w="2592" w:type="dxa"/>
          </w:tcPr>
          <w:p w14:paraId="7C3D8A91" w14:textId="77777777" w:rsidR="00814D5E" w:rsidRDefault="00814D5E">
            <w:pPr>
              <w:spacing w:before="40" w:after="40"/>
              <w:rPr>
                <w:rFonts w:hint="eastAsia"/>
              </w:rPr>
            </w:pPr>
          </w:p>
        </w:tc>
      </w:tr>
      <w:tr w:rsidR="00814D5E" w14:paraId="13E1FB64" w14:textId="77777777">
        <w:tc>
          <w:tcPr>
            <w:tcW w:w="864" w:type="dxa"/>
            <w:shd w:val="clear" w:color="auto" w:fill="F5F7F5"/>
          </w:tcPr>
          <w:p w14:paraId="0BFDDF22" w14:textId="77777777" w:rsidR="00814D5E" w:rsidRDefault="0077257F">
            <w:pPr>
              <w:spacing w:before="40" w:after="40"/>
              <w:rPr>
                <w:rFonts w:hint="eastAsia"/>
              </w:rPr>
            </w:pPr>
            <w:r>
              <w:rPr>
                <w:sz w:val="18"/>
              </w:rPr>
              <w:t>Apr 6</w:t>
            </w:r>
          </w:p>
        </w:tc>
        <w:tc>
          <w:tcPr>
            <w:tcW w:w="720" w:type="dxa"/>
            <w:shd w:val="clear" w:color="auto" w:fill="F5F7F5"/>
          </w:tcPr>
          <w:p w14:paraId="2565C59D" w14:textId="77777777" w:rsidR="00814D5E" w:rsidRDefault="0077257F">
            <w:pPr>
              <w:spacing w:before="40" w:after="40"/>
              <w:rPr>
                <w:rFonts w:hint="eastAsia"/>
              </w:rPr>
            </w:pPr>
            <w:r>
              <w:rPr>
                <w:sz w:val="18"/>
              </w:rPr>
              <w:t>Sun</w:t>
            </w:r>
          </w:p>
        </w:tc>
        <w:tc>
          <w:tcPr>
            <w:tcW w:w="2592" w:type="dxa"/>
            <w:shd w:val="clear" w:color="auto" w:fill="F5F7F5"/>
          </w:tcPr>
          <w:p w14:paraId="4C5ADC98" w14:textId="77777777" w:rsidR="00814D5E" w:rsidRDefault="00814D5E">
            <w:pPr>
              <w:spacing w:before="40" w:after="40"/>
              <w:rPr>
                <w:rFonts w:hint="eastAsia"/>
              </w:rPr>
            </w:pPr>
          </w:p>
        </w:tc>
        <w:tc>
          <w:tcPr>
            <w:tcW w:w="2592" w:type="dxa"/>
            <w:shd w:val="clear" w:color="auto" w:fill="F5F7F5"/>
          </w:tcPr>
          <w:p w14:paraId="54CD94C6" w14:textId="77777777" w:rsidR="00814D5E" w:rsidRDefault="0077257F">
            <w:pPr>
              <w:spacing w:before="40" w:after="40"/>
              <w:rPr>
                <w:rFonts w:hint="eastAsia"/>
              </w:rPr>
            </w:pPr>
            <w:r>
              <w:rPr>
                <w:sz w:val="18"/>
              </w:rPr>
              <w:t>Behind-the-scenes: First look at AI-generated art</w:t>
            </w:r>
          </w:p>
        </w:tc>
        <w:tc>
          <w:tcPr>
            <w:tcW w:w="2592" w:type="dxa"/>
            <w:shd w:val="clear" w:color="auto" w:fill="F5F7F5"/>
          </w:tcPr>
          <w:p w14:paraId="6DD15CCC" w14:textId="77777777" w:rsidR="00814D5E" w:rsidRDefault="00814D5E">
            <w:pPr>
              <w:spacing w:before="40" w:after="40"/>
              <w:rPr>
                <w:rFonts w:hint="eastAsia"/>
              </w:rPr>
            </w:pPr>
          </w:p>
        </w:tc>
      </w:tr>
      <w:tr w:rsidR="00814D5E" w14:paraId="5AEC9808" w14:textId="77777777">
        <w:tc>
          <w:tcPr>
            <w:tcW w:w="864" w:type="dxa"/>
          </w:tcPr>
          <w:p w14:paraId="5F75F9C7" w14:textId="77777777" w:rsidR="00814D5E" w:rsidRDefault="0077257F">
            <w:pPr>
              <w:spacing w:before="40" w:after="40"/>
              <w:rPr>
                <w:rFonts w:hint="eastAsia"/>
              </w:rPr>
            </w:pPr>
            <w:r>
              <w:rPr>
                <w:sz w:val="18"/>
              </w:rPr>
              <w:lastRenderedPageBreak/>
              <w:t>Apr 7</w:t>
            </w:r>
          </w:p>
        </w:tc>
        <w:tc>
          <w:tcPr>
            <w:tcW w:w="720" w:type="dxa"/>
          </w:tcPr>
          <w:p w14:paraId="4BFC27F3" w14:textId="77777777" w:rsidR="00814D5E" w:rsidRDefault="0077257F">
            <w:pPr>
              <w:spacing w:before="40" w:after="40"/>
              <w:rPr>
                <w:rFonts w:hint="eastAsia"/>
              </w:rPr>
            </w:pPr>
            <w:r>
              <w:rPr>
                <w:sz w:val="18"/>
              </w:rPr>
              <w:t>Mon</w:t>
            </w:r>
          </w:p>
        </w:tc>
        <w:tc>
          <w:tcPr>
            <w:tcW w:w="2592" w:type="dxa"/>
          </w:tcPr>
          <w:p w14:paraId="23957B42" w14:textId="1C71315E" w:rsidR="00814D5E" w:rsidRDefault="0077257F">
            <w:pPr>
              <w:spacing w:before="40" w:after="40"/>
              <w:rPr>
                <w:rFonts w:hint="eastAsia"/>
              </w:rPr>
            </w:pPr>
            <w:r>
              <w:rPr>
                <w:sz w:val="18"/>
              </w:rPr>
              <w:t xml:space="preserve">Teaser #1* – Meet </w:t>
            </w:r>
            <w:proofErr w:type="spellStart"/>
            <w:r w:rsidR="0074731F">
              <w:rPr>
                <w:sz w:val="18"/>
              </w:rPr>
              <w:t>VoxMerch</w:t>
            </w:r>
            <w:proofErr w:type="spellEnd"/>
            <w:r>
              <w:rPr>
                <w:sz w:val="18"/>
              </w:rPr>
              <w:t xml:space="preserve"> (brand intro)</w:t>
            </w:r>
          </w:p>
        </w:tc>
        <w:tc>
          <w:tcPr>
            <w:tcW w:w="2592" w:type="dxa"/>
          </w:tcPr>
          <w:p w14:paraId="38A64E9F" w14:textId="77777777" w:rsidR="00814D5E" w:rsidRDefault="00814D5E">
            <w:pPr>
              <w:spacing w:before="40" w:after="40"/>
              <w:rPr>
                <w:rFonts w:hint="eastAsia"/>
              </w:rPr>
            </w:pPr>
          </w:p>
        </w:tc>
        <w:tc>
          <w:tcPr>
            <w:tcW w:w="2592" w:type="dxa"/>
          </w:tcPr>
          <w:p w14:paraId="5F22F3B7" w14:textId="6363428E" w:rsidR="00814D5E" w:rsidRDefault="0077257F">
            <w:pPr>
              <w:spacing w:before="40" w:after="40"/>
              <w:rPr>
                <w:rFonts w:hint="eastAsia"/>
              </w:rPr>
            </w:pPr>
            <w:r>
              <w:rPr>
                <w:sz w:val="18"/>
              </w:rPr>
              <w:t xml:space="preserve">Meet </w:t>
            </w:r>
            <w:proofErr w:type="spellStart"/>
            <w:r w:rsidR="0074731F">
              <w:rPr>
                <w:sz w:val="18"/>
              </w:rPr>
              <w:t>VoxMerch</w:t>
            </w:r>
            <w:proofErr w:type="spellEnd"/>
            <w:r>
              <w:rPr>
                <w:sz w:val="18"/>
              </w:rPr>
              <w:t xml:space="preserve"> (cross-post LI)</w:t>
            </w:r>
          </w:p>
        </w:tc>
      </w:tr>
      <w:tr w:rsidR="00814D5E" w14:paraId="45AA0787" w14:textId="77777777">
        <w:tc>
          <w:tcPr>
            <w:tcW w:w="864" w:type="dxa"/>
            <w:shd w:val="clear" w:color="auto" w:fill="F5F7F5"/>
          </w:tcPr>
          <w:p w14:paraId="419161F8" w14:textId="77777777" w:rsidR="00814D5E" w:rsidRDefault="0077257F">
            <w:pPr>
              <w:spacing w:before="40" w:after="40"/>
              <w:rPr>
                <w:rFonts w:hint="eastAsia"/>
              </w:rPr>
            </w:pPr>
            <w:r>
              <w:rPr>
                <w:sz w:val="18"/>
              </w:rPr>
              <w:t>Apr 8</w:t>
            </w:r>
          </w:p>
        </w:tc>
        <w:tc>
          <w:tcPr>
            <w:tcW w:w="720" w:type="dxa"/>
            <w:shd w:val="clear" w:color="auto" w:fill="F5F7F5"/>
          </w:tcPr>
          <w:p w14:paraId="016832A0" w14:textId="77777777" w:rsidR="00814D5E" w:rsidRDefault="0077257F">
            <w:pPr>
              <w:spacing w:before="40" w:after="40"/>
              <w:rPr>
                <w:rFonts w:hint="eastAsia"/>
              </w:rPr>
            </w:pPr>
            <w:r>
              <w:rPr>
                <w:sz w:val="18"/>
              </w:rPr>
              <w:t>Tue</w:t>
            </w:r>
          </w:p>
        </w:tc>
        <w:tc>
          <w:tcPr>
            <w:tcW w:w="2592" w:type="dxa"/>
            <w:shd w:val="clear" w:color="auto" w:fill="F5F7F5"/>
          </w:tcPr>
          <w:p w14:paraId="156ADB33" w14:textId="77777777" w:rsidR="00814D5E" w:rsidRDefault="00814D5E">
            <w:pPr>
              <w:spacing w:before="40" w:after="40"/>
              <w:rPr>
                <w:rFonts w:hint="eastAsia"/>
              </w:rPr>
            </w:pPr>
          </w:p>
        </w:tc>
        <w:tc>
          <w:tcPr>
            <w:tcW w:w="2592" w:type="dxa"/>
            <w:shd w:val="clear" w:color="auto" w:fill="F5F7F5"/>
          </w:tcPr>
          <w:p w14:paraId="3F67FA69" w14:textId="77777777" w:rsidR="00814D5E" w:rsidRDefault="0077257F">
            <w:pPr>
              <w:spacing w:before="40" w:after="40"/>
              <w:rPr>
                <w:rFonts w:hint="eastAsia"/>
              </w:rPr>
            </w:pPr>
            <w:r>
              <w:rPr>
                <w:sz w:val="18"/>
              </w:rPr>
              <w:t>Reel: 15 sec – watch a voice become a t-shirt</w:t>
            </w:r>
          </w:p>
        </w:tc>
        <w:tc>
          <w:tcPr>
            <w:tcW w:w="2592" w:type="dxa"/>
            <w:shd w:val="clear" w:color="auto" w:fill="F5F7F5"/>
          </w:tcPr>
          <w:p w14:paraId="12FE6D0B" w14:textId="77777777" w:rsidR="00814D5E" w:rsidRDefault="00814D5E">
            <w:pPr>
              <w:spacing w:before="40" w:after="40"/>
              <w:rPr>
                <w:rFonts w:hint="eastAsia"/>
              </w:rPr>
            </w:pPr>
          </w:p>
        </w:tc>
      </w:tr>
      <w:tr w:rsidR="00814D5E" w14:paraId="0D11F178" w14:textId="77777777">
        <w:tc>
          <w:tcPr>
            <w:tcW w:w="864" w:type="dxa"/>
          </w:tcPr>
          <w:p w14:paraId="26EF994A" w14:textId="77777777" w:rsidR="00814D5E" w:rsidRDefault="0077257F">
            <w:pPr>
              <w:spacing w:before="40" w:after="40"/>
              <w:rPr>
                <w:rFonts w:hint="eastAsia"/>
              </w:rPr>
            </w:pPr>
            <w:r>
              <w:rPr>
                <w:sz w:val="18"/>
              </w:rPr>
              <w:t>Apr 9</w:t>
            </w:r>
          </w:p>
        </w:tc>
        <w:tc>
          <w:tcPr>
            <w:tcW w:w="720" w:type="dxa"/>
          </w:tcPr>
          <w:p w14:paraId="50D87E27" w14:textId="77777777" w:rsidR="00814D5E" w:rsidRDefault="0077257F">
            <w:pPr>
              <w:spacing w:before="40" w:after="40"/>
              <w:rPr>
                <w:rFonts w:hint="eastAsia"/>
              </w:rPr>
            </w:pPr>
            <w:r>
              <w:rPr>
                <w:sz w:val="18"/>
              </w:rPr>
              <w:t>Wed</w:t>
            </w:r>
          </w:p>
        </w:tc>
        <w:tc>
          <w:tcPr>
            <w:tcW w:w="2592" w:type="dxa"/>
          </w:tcPr>
          <w:p w14:paraId="1C6C88F1" w14:textId="77777777" w:rsidR="00814D5E" w:rsidRDefault="00814D5E">
            <w:pPr>
              <w:spacing w:before="40" w:after="40"/>
              <w:rPr>
                <w:rFonts w:hint="eastAsia"/>
              </w:rPr>
            </w:pPr>
          </w:p>
        </w:tc>
        <w:tc>
          <w:tcPr>
            <w:tcW w:w="2592" w:type="dxa"/>
          </w:tcPr>
          <w:p w14:paraId="0ACE592D" w14:textId="77777777" w:rsidR="00814D5E" w:rsidRDefault="00814D5E">
            <w:pPr>
              <w:spacing w:before="40" w:after="40"/>
              <w:rPr>
                <w:rFonts w:hint="eastAsia"/>
              </w:rPr>
            </w:pPr>
          </w:p>
        </w:tc>
        <w:tc>
          <w:tcPr>
            <w:tcW w:w="2592" w:type="dxa"/>
          </w:tcPr>
          <w:p w14:paraId="293FBBBC" w14:textId="77777777" w:rsidR="00814D5E" w:rsidRDefault="00814D5E">
            <w:pPr>
              <w:spacing w:before="40" w:after="40"/>
              <w:rPr>
                <w:rFonts w:hint="eastAsia"/>
              </w:rPr>
            </w:pPr>
          </w:p>
        </w:tc>
      </w:tr>
      <w:tr w:rsidR="00814D5E" w14:paraId="39F6A119" w14:textId="77777777">
        <w:tc>
          <w:tcPr>
            <w:tcW w:w="864" w:type="dxa"/>
            <w:shd w:val="clear" w:color="auto" w:fill="F5F7F5"/>
          </w:tcPr>
          <w:p w14:paraId="046937BA" w14:textId="77777777" w:rsidR="00814D5E" w:rsidRDefault="0077257F">
            <w:pPr>
              <w:spacing w:before="40" w:after="40"/>
              <w:rPr>
                <w:rFonts w:hint="eastAsia"/>
              </w:rPr>
            </w:pPr>
            <w:r>
              <w:rPr>
                <w:sz w:val="18"/>
              </w:rPr>
              <w:t>Apr 10</w:t>
            </w:r>
          </w:p>
        </w:tc>
        <w:tc>
          <w:tcPr>
            <w:tcW w:w="720" w:type="dxa"/>
            <w:shd w:val="clear" w:color="auto" w:fill="F5F7F5"/>
          </w:tcPr>
          <w:p w14:paraId="538B97B6" w14:textId="77777777" w:rsidR="00814D5E" w:rsidRDefault="0077257F">
            <w:pPr>
              <w:spacing w:before="40" w:after="40"/>
              <w:rPr>
                <w:rFonts w:hint="eastAsia"/>
              </w:rPr>
            </w:pPr>
            <w:r>
              <w:rPr>
                <w:sz w:val="18"/>
              </w:rPr>
              <w:t>Thu</w:t>
            </w:r>
          </w:p>
        </w:tc>
        <w:tc>
          <w:tcPr>
            <w:tcW w:w="2592" w:type="dxa"/>
            <w:shd w:val="clear" w:color="auto" w:fill="F5F7F5"/>
          </w:tcPr>
          <w:p w14:paraId="2D48035A" w14:textId="77777777" w:rsidR="00814D5E" w:rsidRDefault="0077257F">
            <w:pPr>
              <w:spacing w:before="40" w:after="40"/>
              <w:rPr>
                <w:rFonts w:hint="eastAsia"/>
              </w:rPr>
            </w:pPr>
            <w:r>
              <w:rPr>
                <w:sz w:val="18"/>
              </w:rPr>
              <w:t>"Event merch hasn't evolved in a decade. We're changing that."</w:t>
            </w:r>
          </w:p>
        </w:tc>
        <w:tc>
          <w:tcPr>
            <w:tcW w:w="2592" w:type="dxa"/>
            <w:shd w:val="clear" w:color="auto" w:fill="F5F7F5"/>
          </w:tcPr>
          <w:p w14:paraId="3EB54C31" w14:textId="77777777" w:rsidR="00814D5E" w:rsidRDefault="0077257F">
            <w:pPr>
              <w:spacing w:before="40" w:after="40"/>
              <w:rPr>
                <w:rFonts w:hint="eastAsia"/>
              </w:rPr>
            </w:pPr>
            <w:r>
              <w:rPr>
                <w:sz w:val="18"/>
              </w:rPr>
              <w:t>Carousel: Before and after – voice to finished art</w:t>
            </w:r>
          </w:p>
        </w:tc>
        <w:tc>
          <w:tcPr>
            <w:tcW w:w="2592" w:type="dxa"/>
            <w:shd w:val="clear" w:color="auto" w:fill="F5F7F5"/>
          </w:tcPr>
          <w:p w14:paraId="4C38CBFE" w14:textId="77777777" w:rsidR="00814D5E" w:rsidRDefault="0077257F">
            <w:pPr>
              <w:spacing w:before="40" w:after="40"/>
              <w:rPr>
                <w:rFonts w:hint="eastAsia"/>
              </w:rPr>
            </w:pPr>
            <w:r>
              <w:rPr>
                <w:sz w:val="18"/>
              </w:rPr>
              <w:t>"Event merch hasn't evolved" (cross-post LI)</w:t>
            </w:r>
          </w:p>
        </w:tc>
      </w:tr>
    </w:tbl>
    <w:p w14:paraId="458EFD0B" w14:textId="77777777" w:rsidR="00814D5E" w:rsidRDefault="00814D5E">
      <w:pPr>
        <w:spacing w:before="80" w:after="80"/>
        <w:rPr>
          <w:rFonts w:hint="eastAsia"/>
        </w:rPr>
      </w:pPr>
    </w:p>
    <w:p w14:paraId="198E7B58" w14:textId="77777777" w:rsidR="00814D5E" w:rsidRDefault="0077257F">
      <w:pPr>
        <w:pStyle w:val="Heading3"/>
        <w:spacing w:before="240" w:after="80"/>
      </w:pPr>
      <w:r>
        <w:rPr>
          <w:rFonts w:ascii="Inter" w:hAnsi="Inter"/>
          <w:color w:val="403838"/>
          <w:sz w:val="24"/>
        </w:rPr>
        <w:t>Week 2: April 11 – April 17 // Name the Problem</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201C8B4C" w14:textId="77777777">
        <w:tc>
          <w:tcPr>
            <w:tcW w:w="864" w:type="dxa"/>
            <w:shd w:val="clear" w:color="auto" w:fill="403838"/>
          </w:tcPr>
          <w:p w14:paraId="0A1EAB79" w14:textId="77777777" w:rsidR="00814D5E" w:rsidRDefault="0077257F">
            <w:pPr>
              <w:spacing w:before="40" w:after="40"/>
              <w:rPr>
                <w:rFonts w:hint="eastAsia"/>
              </w:rPr>
            </w:pPr>
            <w:r>
              <w:rPr>
                <w:b/>
                <w:color w:val="FFFFFF"/>
                <w:sz w:val="18"/>
              </w:rPr>
              <w:t>Date</w:t>
            </w:r>
          </w:p>
        </w:tc>
        <w:tc>
          <w:tcPr>
            <w:tcW w:w="720" w:type="dxa"/>
            <w:shd w:val="clear" w:color="auto" w:fill="403838"/>
          </w:tcPr>
          <w:p w14:paraId="55A505E4" w14:textId="77777777" w:rsidR="00814D5E" w:rsidRDefault="0077257F">
            <w:pPr>
              <w:spacing w:before="40" w:after="40"/>
              <w:rPr>
                <w:rFonts w:hint="eastAsia"/>
              </w:rPr>
            </w:pPr>
            <w:r>
              <w:rPr>
                <w:b/>
                <w:color w:val="FFFFFF"/>
                <w:sz w:val="18"/>
              </w:rPr>
              <w:t>Day</w:t>
            </w:r>
          </w:p>
        </w:tc>
        <w:tc>
          <w:tcPr>
            <w:tcW w:w="2592" w:type="dxa"/>
            <w:shd w:val="clear" w:color="auto" w:fill="403838"/>
          </w:tcPr>
          <w:p w14:paraId="36DFD9DD"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44B5CB8D"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0D4EB904" w14:textId="77777777" w:rsidR="00814D5E" w:rsidRDefault="0077257F">
            <w:pPr>
              <w:spacing w:before="40" w:after="40"/>
              <w:rPr>
                <w:rFonts w:hint="eastAsia"/>
              </w:rPr>
            </w:pPr>
            <w:r>
              <w:rPr>
                <w:b/>
                <w:color w:val="FFFFFF"/>
                <w:sz w:val="18"/>
              </w:rPr>
              <w:t>Facebook</w:t>
            </w:r>
          </w:p>
        </w:tc>
      </w:tr>
      <w:tr w:rsidR="00814D5E" w14:paraId="6A9D76F9" w14:textId="77777777">
        <w:tc>
          <w:tcPr>
            <w:tcW w:w="864" w:type="dxa"/>
          </w:tcPr>
          <w:p w14:paraId="0218A8F9" w14:textId="77777777" w:rsidR="00814D5E" w:rsidRDefault="0077257F">
            <w:pPr>
              <w:spacing w:before="40" w:after="40"/>
              <w:rPr>
                <w:rFonts w:hint="eastAsia"/>
              </w:rPr>
            </w:pPr>
            <w:r>
              <w:rPr>
                <w:sz w:val="18"/>
              </w:rPr>
              <w:t>Apr 11</w:t>
            </w:r>
          </w:p>
        </w:tc>
        <w:tc>
          <w:tcPr>
            <w:tcW w:w="720" w:type="dxa"/>
          </w:tcPr>
          <w:p w14:paraId="0716FB14" w14:textId="77777777" w:rsidR="00814D5E" w:rsidRDefault="0077257F">
            <w:pPr>
              <w:spacing w:before="40" w:after="40"/>
              <w:rPr>
                <w:rFonts w:hint="eastAsia"/>
              </w:rPr>
            </w:pPr>
            <w:r>
              <w:rPr>
                <w:sz w:val="18"/>
              </w:rPr>
              <w:t>Fri</w:t>
            </w:r>
          </w:p>
        </w:tc>
        <w:tc>
          <w:tcPr>
            <w:tcW w:w="2592" w:type="dxa"/>
          </w:tcPr>
          <w:p w14:paraId="17AADE99" w14:textId="77777777" w:rsidR="00814D5E" w:rsidRDefault="00814D5E">
            <w:pPr>
              <w:spacing w:before="40" w:after="40"/>
              <w:rPr>
                <w:rFonts w:hint="eastAsia"/>
              </w:rPr>
            </w:pPr>
          </w:p>
        </w:tc>
        <w:tc>
          <w:tcPr>
            <w:tcW w:w="2592" w:type="dxa"/>
          </w:tcPr>
          <w:p w14:paraId="112A6420" w14:textId="77777777" w:rsidR="00814D5E" w:rsidRDefault="0077257F">
            <w:pPr>
              <w:spacing w:before="40" w:after="40"/>
              <w:rPr>
                <w:rFonts w:hint="eastAsia"/>
              </w:rPr>
            </w:pPr>
            <w:r>
              <w:rPr>
                <w:sz w:val="18"/>
              </w:rPr>
              <w:t>Reel: "What if your voice became wearable art?"</w:t>
            </w:r>
          </w:p>
        </w:tc>
        <w:tc>
          <w:tcPr>
            <w:tcW w:w="2592" w:type="dxa"/>
          </w:tcPr>
          <w:p w14:paraId="224FCDF8" w14:textId="77777777" w:rsidR="00814D5E" w:rsidRDefault="00814D5E">
            <w:pPr>
              <w:spacing w:before="40" w:after="40"/>
              <w:rPr>
                <w:rFonts w:hint="eastAsia"/>
              </w:rPr>
            </w:pPr>
          </w:p>
        </w:tc>
      </w:tr>
      <w:tr w:rsidR="00814D5E" w14:paraId="1F8694E2" w14:textId="77777777">
        <w:tc>
          <w:tcPr>
            <w:tcW w:w="864" w:type="dxa"/>
            <w:shd w:val="clear" w:color="auto" w:fill="F5F7F5"/>
          </w:tcPr>
          <w:p w14:paraId="35EA28C7" w14:textId="77777777" w:rsidR="00814D5E" w:rsidRDefault="0077257F">
            <w:pPr>
              <w:spacing w:before="40" w:after="40"/>
              <w:rPr>
                <w:rFonts w:hint="eastAsia"/>
              </w:rPr>
            </w:pPr>
            <w:r>
              <w:rPr>
                <w:sz w:val="18"/>
              </w:rPr>
              <w:t>Apr 13</w:t>
            </w:r>
          </w:p>
        </w:tc>
        <w:tc>
          <w:tcPr>
            <w:tcW w:w="720" w:type="dxa"/>
            <w:shd w:val="clear" w:color="auto" w:fill="F5F7F5"/>
          </w:tcPr>
          <w:p w14:paraId="732B3541" w14:textId="77777777" w:rsidR="00814D5E" w:rsidRDefault="0077257F">
            <w:pPr>
              <w:spacing w:before="40" w:after="40"/>
              <w:rPr>
                <w:rFonts w:hint="eastAsia"/>
              </w:rPr>
            </w:pPr>
            <w:r>
              <w:rPr>
                <w:sz w:val="18"/>
              </w:rPr>
              <w:t>Sun</w:t>
            </w:r>
          </w:p>
        </w:tc>
        <w:tc>
          <w:tcPr>
            <w:tcW w:w="2592" w:type="dxa"/>
            <w:shd w:val="clear" w:color="auto" w:fill="F5F7F5"/>
          </w:tcPr>
          <w:p w14:paraId="5BA6EC15" w14:textId="77777777" w:rsidR="00814D5E" w:rsidRDefault="00814D5E">
            <w:pPr>
              <w:spacing w:before="40" w:after="40"/>
              <w:rPr>
                <w:rFonts w:hint="eastAsia"/>
              </w:rPr>
            </w:pPr>
          </w:p>
        </w:tc>
        <w:tc>
          <w:tcPr>
            <w:tcW w:w="2592" w:type="dxa"/>
            <w:shd w:val="clear" w:color="auto" w:fill="F5F7F5"/>
          </w:tcPr>
          <w:p w14:paraId="2DBBCA01" w14:textId="77777777" w:rsidR="00814D5E" w:rsidRDefault="0077257F">
            <w:pPr>
              <w:spacing w:before="40" w:after="40"/>
              <w:rPr>
                <w:rFonts w:hint="eastAsia"/>
              </w:rPr>
            </w:pPr>
            <w:r>
              <w:rPr>
                <w:sz w:val="18"/>
              </w:rPr>
              <w:t>Story poll: "Best event swag you have ever received?"</w:t>
            </w:r>
          </w:p>
        </w:tc>
        <w:tc>
          <w:tcPr>
            <w:tcW w:w="2592" w:type="dxa"/>
            <w:shd w:val="clear" w:color="auto" w:fill="F5F7F5"/>
          </w:tcPr>
          <w:p w14:paraId="1841632E" w14:textId="77777777" w:rsidR="00814D5E" w:rsidRDefault="00814D5E">
            <w:pPr>
              <w:spacing w:before="40" w:after="40"/>
              <w:rPr>
                <w:rFonts w:hint="eastAsia"/>
              </w:rPr>
            </w:pPr>
          </w:p>
        </w:tc>
      </w:tr>
      <w:tr w:rsidR="00814D5E" w14:paraId="42670FD2" w14:textId="77777777">
        <w:tc>
          <w:tcPr>
            <w:tcW w:w="864" w:type="dxa"/>
          </w:tcPr>
          <w:p w14:paraId="090A6C49" w14:textId="77777777" w:rsidR="00814D5E" w:rsidRDefault="0077257F">
            <w:pPr>
              <w:spacing w:before="40" w:after="40"/>
              <w:rPr>
                <w:rFonts w:hint="eastAsia"/>
              </w:rPr>
            </w:pPr>
            <w:r>
              <w:rPr>
                <w:sz w:val="18"/>
              </w:rPr>
              <w:t>Apr 14</w:t>
            </w:r>
          </w:p>
        </w:tc>
        <w:tc>
          <w:tcPr>
            <w:tcW w:w="720" w:type="dxa"/>
          </w:tcPr>
          <w:p w14:paraId="6FE8D940" w14:textId="77777777" w:rsidR="00814D5E" w:rsidRDefault="0077257F">
            <w:pPr>
              <w:spacing w:before="40" w:after="40"/>
              <w:rPr>
                <w:rFonts w:hint="eastAsia"/>
              </w:rPr>
            </w:pPr>
            <w:r>
              <w:rPr>
                <w:sz w:val="18"/>
              </w:rPr>
              <w:t>Mon</w:t>
            </w:r>
          </w:p>
        </w:tc>
        <w:tc>
          <w:tcPr>
            <w:tcW w:w="2592" w:type="dxa"/>
          </w:tcPr>
          <w:p w14:paraId="52E356F2" w14:textId="77777777" w:rsidR="00814D5E" w:rsidRDefault="0077257F">
            <w:pPr>
              <w:spacing w:before="40" w:after="40"/>
              <w:rPr>
                <w:rFonts w:hint="eastAsia"/>
              </w:rPr>
            </w:pPr>
            <w:r>
              <w:rPr>
                <w:sz w:val="18"/>
              </w:rPr>
              <w:t>Teaser #2* – The real cost of forgettable event merch</w:t>
            </w:r>
          </w:p>
        </w:tc>
        <w:tc>
          <w:tcPr>
            <w:tcW w:w="2592" w:type="dxa"/>
          </w:tcPr>
          <w:p w14:paraId="768B74ED" w14:textId="77777777" w:rsidR="00814D5E" w:rsidRDefault="00814D5E">
            <w:pPr>
              <w:spacing w:before="40" w:after="40"/>
              <w:rPr>
                <w:rFonts w:hint="eastAsia"/>
              </w:rPr>
            </w:pPr>
          </w:p>
        </w:tc>
        <w:tc>
          <w:tcPr>
            <w:tcW w:w="2592" w:type="dxa"/>
          </w:tcPr>
          <w:p w14:paraId="5F11A154" w14:textId="77777777" w:rsidR="00814D5E" w:rsidRDefault="0077257F">
            <w:pPr>
              <w:spacing w:before="40" w:after="40"/>
              <w:rPr>
                <w:rFonts w:hint="eastAsia"/>
              </w:rPr>
            </w:pPr>
            <w:r>
              <w:rPr>
                <w:sz w:val="18"/>
              </w:rPr>
              <w:t>Teaser #2* (cross-post LI)</w:t>
            </w:r>
          </w:p>
        </w:tc>
      </w:tr>
      <w:tr w:rsidR="00814D5E" w14:paraId="464A6D2F" w14:textId="77777777">
        <w:tc>
          <w:tcPr>
            <w:tcW w:w="864" w:type="dxa"/>
            <w:shd w:val="clear" w:color="auto" w:fill="F5F7F5"/>
          </w:tcPr>
          <w:p w14:paraId="06D6D23F" w14:textId="77777777" w:rsidR="00814D5E" w:rsidRDefault="0077257F">
            <w:pPr>
              <w:spacing w:before="40" w:after="40"/>
              <w:rPr>
                <w:rFonts w:hint="eastAsia"/>
              </w:rPr>
            </w:pPr>
            <w:r>
              <w:rPr>
                <w:sz w:val="18"/>
              </w:rPr>
              <w:t>Apr 15</w:t>
            </w:r>
          </w:p>
        </w:tc>
        <w:tc>
          <w:tcPr>
            <w:tcW w:w="720" w:type="dxa"/>
            <w:shd w:val="clear" w:color="auto" w:fill="F5F7F5"/>
          </w:tcPr>
          <w:p w14:paraId="7A4C5E06" w14:textId="77777777" w:rsidR="00814D5E" w:rsidRDefault="0077257F">
            <w:pPr>
              <w:spacing w:before="40" w:after="40"/>
              <w:rPr>
                <w:rFonts w:hint="eastAsia"/>
              </w:rPr>
            </w:pPr>
            <w:r>
              <w:rPr>
                <w:sz w:val="18"/>
              </w:rPr>
              <w:t>Tue</w:t>
            </w:r>
          </w:p>
        </w:tc>
        <w:tc>
          <w:tcPr>
            <w:tcW w:w="2592" w:type="dxa"/>
            <w:shd w:val="clear" w:color="auto" w:fill="F5F7F5"/>
          </w:tcPr>
          <w:p w14:paraId="5EC013A6" w14:textId="77777777" w:rsidR="00814D5E" w:rsidRDefault="00814D5E">
            <w:pPr>
              <w:spacing w:before="40" w:after="40"/>
              <w:rPr>
                <w:rFonts w:hint="eastAsia"/>
              </w:rPr>
            </w:pPr>
          </w:p>
        </w:tc>
        <w:tc>
          <w:tcPr>
            <w:tcW w:w="2592" w:type="dxa"/>
            <w:shd w:val="clear" w:color="auto" w:fill="F5F7F5"/>
          </w:tcPr>
          <w:p w14:paraId="09BEB0BC" w14:textId="77777777" w:rsidR="00814D5E" w:rsidRDefault="0077257F">
            <w:pPr>
              <w:spacing w:before="40" w:after="40"/>
              <w:rPr>
                <w:rFonts w:hint="eastAsia"/>
              </w:rPr>
            </w:pPr>
            <w:r>
              <w:rPr>
                <w:sz w:val="18"/>
              </w:rPr>
              <w:t>Teaser #3* – Visual teaser: finished merch showcase</w:t>
            </w:r>
          </w:p>
        </w:tc>
        <w:tc>
          <w:tcPr>
            <w:tcW w:w="2592" w:type="dxa"/>
            <w:shd w:val="clear" w:color="auto" w:fill="F5F7F5"/>
          </w:tcPr>
          <w:p w14:paraId="738EBF36" w14:textId="77777777" w:rsidR="00814D5E" w:rsidRDefault="00814D5E">
            <w:pPr>
              <w:spacing w:before="40" w:after="40"/>
              <w:rPr>
                <w:rFonts w:hint="eastAsia"/>
              </w:rPr>
            </w:pPr>
          </w:p>
        </w:tc>
      </w:tr>
      <w:tr w:rsidR="00814D5E" w14:paraId="7BA34D8C" w14:textId="77777777">
        <w:tc>
          <w:tcPr>
            <w:tcW w:w="864" w:type="dxa"/>
          </w:tcPr>
          <w:p w14:paraId="304B7393" w14:textId="77777777" w:rsidR="00814D5E" w:rsidRDefault="0077257F">
            <w:pPr>
              <w:spacing w:before="40" w:after="40"/>
              <w:rPr>
                <w:rFonts w:hint="eastAsia"/>
              </w:rPr>
            </w:pPr>
            <w:r>
              <w:rPr>
                <w:sz w:val="18"/>
              </w:rPr>
              <w:t>Apr 16</w:t>
            </w:r>
          </w:p>
        </w:tc>
        <w:tc>
          <w:tcPr>
            <w:tcW w:w="720" w:type="dxa"/>
          </w:tcPr>
          <w:p w14:paraId="599D9D86" w14:textId="77777777" w:rsidR="00814D5E" w:rsidRDefault="0077257F">
            <w:pPr>
              <w:spacing w:before="40" w:after="40"/>
              <w:rPr>
                <w:rFonts w:hint="eastAsia"/>
              </w:rPr>
            </w:pPr>
            <w:r>
              <w:rPr>
                <w:sz w:val="18"/>
              </w:rPr>
              <w:t>Wed</w:t>
            </w:r>
          </w:p>
        </w:tc>
        <w:tc>
          <w:tcPr>
            <w:tcW w:w="2592" w:type="dxa"/>
          </w:tcPr>
          <w:p w14:paraId="0EB116B1" w14:textId="77777777" w:rsidR="00814D5E" w:rsidRDefault="00814D5E">
            <w:pPr>
              <w:spacing w:before="40" w:after="40"/>
              <w:rPr>
                <w:rFonts w:hint="eastAsia"/>
              </w:rPr>
            </w:pPr>
          </w:p>
        </w:tc>
        <w:tc>
          <w:tcPr>
            <w:tcW w:w="2592" w:type="dxa"/>
          </w:tcPr>
          <w:p w14:paraId="3AC04530" w14:textId="77777777" w:rsidR="00814D5E" w:rsidRDefault="00814D5E">
            <w:pPr>
              <w:spacing w:before="40" w:after="40"/>
              <w:rPr>
                <w:rFonts w:hint="eastAsia"/>
              </w:rPr>
            </w:pPr>
          </w:p>
        </w:tc>
        <w:tc>
          <w:tcPr>
            <w:tcW w:w="2592" w:type="dxa"/>
          </w:tcPr>
          <w:p w14:paraId="7D2B27D0" w14:textId="77777777" w:rsidR="00814D5E" w:rsidRDefault="00814D5E">
            <w:pPr>
              <w:spacing w:before="40" w:after="40"/>
              <w:rPr>
                <w:rFonts w:hint="eastAsia"/>
              </w:rPr>
            </w:pPr>
          </w:p>
        </w:tc>
      </w:tr>
      <w:tr w:rsidR="00814D5E" w14:paraId="1CC525A1" w14:textId="77777777">
        <w:tc>
          <w:tcPr>
            <w:tcW w:w="864" w:type="dxa"/>
            <w:shd w:val="clear" w:color="auto" w:fill="F5F7F5"/>
          </w:tcPr>
          <w:p w14:paraId="42E2DEC8" w14:textId="77777777" w:rsidR="00814D5E" w:rsidRDefault="0077257F">
            <w:pPr>
              <w:spacing w:before="40" w:after="40"/>
              <w:rPr>
                <w:rFonts w:hint="eastAsia"/>
              </w:rPr>
            </w:pPr>
            <w:r>
              <w:rPr>
                <w:sz w:val="18"/>
              </w:rPr>
              <w:t>Apr 17</w:t>
            </w:r>
          </w:p>
        </w:tc>
        <w:tc>
          <w:tcPr>
            <w:tcW w:w="720" w:type="dxa"/>
            <w:shd w:val="clear" w:color="auto" w:fill="F5F7F5"/>
          </w:tcPr>
          <w:p w14:paraId="1489804A" w14:textId="77777777" w:rsidR="00814D5E" w:rsidRDefault="0077257F">
            <w:pPr>
              <w:spacing w:before="40" w:after="40"/>
              <w:rPr>
                <w:rFonts w:hint="eastAsia"/>
              </w:rPr>
            </w:pPr>
            <w:r>
              <w:rPr>
                <w:sz w:val="18"/>
              </w:rPr>
              <w:t>Thu</w:t>
            </w:r>
          </w:p>
        </w:tc>
        <w:tc>
          <w:tcPr>
            <w:tcW w:w="2592" w:type="dxa"/>
            <w:shd w:val="clear" w:color="auto" w:fill="F5F7F5"/>
          </w:tcPr>
          <w:p w14:paraId="7A0B645B" w14:textId="77777777" w:rsidR="00814D5E" w:rsidRDefault="0077257F">
            <w:pPr>
              <w:spacing w:before="40" w:after="40"/>
              <w:rPr>
                <w:rFonts w:hint="eastAsia"/>
              </w:rPr>
            </w:pPr>
            <w:r>
              <w:rPr>
                <w:sz w:val="18"/>
              </w:rPr>
              <w:t>The data on event engagement (and why most booths miss it)</w:t>
            </w:r>
          </w:p>
        </w:tc>
        <w:tc>
          <w:tcPr>
            <w:tcW w:w="2592" w:type="dxa"/>
            <w:shd w:val="clear" w:color="auto" w:fill="F5F7F5"/>
          </w:tcPr>
          <w:p w14:paraId="2215F038" w14:textId="77777777" w:rsidR="00814D5E" w:rsidRDefault="0077257F">
            <w:pPr>
              <w:spacing w:before="40" w:after="40"/>
              <w:rPr>
                <w:rFonts w:hint="eastAsia"/>
              </w:rPr>
            </w:pPr>
            <w:r>
              <w:rPr>
                <w:sz w:val="18"/>
              </w:rPr>
              <w:t>Carousel: 5 reasons merch makes or breaks your booth</w:t>
            </w:r>
          </w:p>
        </w:tc>
        <w:tc>
          <w:tcPr>
            <w:tcW w:w="2592" w:type="dxa"/>
            <w:shd w:val="clear" w:color="auto" w:fill="F5F7F5"/>
          </w:tcPr>
          <w:p w14:paraId="3EAD633E" w14:textId="77777777" w:rsidR="00814D5E" w:rsidRDefault="0077257F">
            <w:pPr>
              <w:spacing w:before="40" w:after="40"/>
              <w:rPr>
                <w:rFonts w:hint="eastAsia"/>
              </w:rPr>
            </w:pPr>
            <w:r>
              <w:rPr>
                <w:sz w:val="18"/>
              </w:rPr>
              <w:t>Event engagement data (cross-post LI)</w:t>
            </w:r>
          </w:p>
        </w:tc>
      </w:tr>
    </w:tbl>
    <w:p w14:paraId="52415EBD" w14:textId="77777777" w:rsidR="00814D5E" w:rsidRDefault="00814D5E">
      <w:pPr>
        <w:spacing w:before="80" w:after="80"/>
        <w:rPr>
          <w:rFonts w:hint="eastAsia"/>
        </w:rPr>
      </w:pPr>
    </w:p>
    <w:p w14:paraId="30DC5CEA" w14:textId="77777777" w:rsidR="00814D5E" w:rsidRDefault="0077257F">
      <w:pPr>
        <w:pStyle w:val="Heading3"/>
        <w:spacing w:before="240" w:after="80"/>
      </w:pPr>
      <w:r>
        <w:rPr>
          <w:rFonts w:ascii="Inter" w:hAnsi="Inter"/>
          <w:color w:val="403838"/>
          <w:sz w:val="24"/>
        </w:rPr>
        <w:t>Week 3: April 18 – April 24 // Show the Solution</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25236C38" w14:textId="77777777">
        <w:tc>
          <w:tcPr>
            <w:tcW w:w="864" w:type="dxa"/>
            <w:shd w:val="clear" w:color="auto" w:fill="403838"/>
          </w:tcPr>
          <w:p w14:paraId="10E55833" w14:textId="77777777" w:rsidR="00814D5E" w:rsidRDefault="0077257F">
            <w:pPr>
              <w:spacing w:before="40" w:after="40"/>
              <w:rPr>
                <w:rFonts w:hint="eastAsia"/>
              </w:rPr>
            </w:pPr>
            <w:r>
              <w:rPr>
                <w:b/>
                <w:color w:val="FFFFFF"/>
                <w:sz w:val="18"/>
              </w:rPr>
              <w:t>Date</w:t>
            </w:r>
          </w:p>
        </w:tc>
        <w:tc>
          <w:tcPr>
            <w:tcW w:w="720" w:type="dxa"/>
            <w:shd w:val="clear" w:color="auto" w:fill="403838"/>
          </w:tcPr>
          <w:p w14:paraId="4975522D" w14:textId="77777777" w:rsidR="00814D5E" w:rsidRDefault="0077257F">
            <w:pPr>
              <w:spacing w:before="40" w:after="40"/>
              <w:rPr>
                <w:rFonts w:hint="eastAsia"/>
              </w:rPr>
            </w:pPr>
            <w:r>
              <w:rPr>
                <w:b/>
                <w:color w:val="FFFFFF"/>
                <w:sz w:val="18"/>
              </w:rPr>
              <w:t>Day</w:t>
            </w:r>
          </w:p>
        </w:tc>
        <w:tc>
          <w:tcPr>
            <w:tcW w:w="2592" w:type="dxa"/>
            <w:shd w:val="clear" w:color="auto" w:fill="403838"/>
          </w:tcPr>
          <w:p w14:paraId="34DE6449"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52BA197D"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4870A980" w14:textId="77777777" w:rsidR="00814D5E" w:rsidRDefault="0077257F">
            <w:pPr>
              <w:spacing w:before="40" w:after="40"/>
              <w:rPr>
                <w:rFonts w:hint="eastAsia"/>
              </w:rPr>
            </w:pPr>
            <w:r>
              <w:rPr>
                <w:b/>
                <w:color w:val="FFFFFF"/>
                <w:sz w:val="18"/>
              </w:rPr>
              <w:t>Facebook</w:t>
            </w:r>
          </w:p>
        </w:tc>
      </w:tr>
      <w:tr w:rsidR="00814D5E" w14:paraId="6F618D50" w14:textId="77777777">
        <w:tc>
          <w:tcPr>
            <w:tcW w:w="864" w:type="dxa"/>
          </w:tcPr>
          <w:p w14:paraId="5AFB5637" w14:textId="77777777" w:rsidR="00814D5E" w:rsidRDefault="0077257F">
            <w:pPr>
              <w:spacing w:before="40" w:after="40"/>
              <w:rPr>
                <w:rFonts w:hint="eastAsia"/>
              </w:rPr>
            </w:pPr>
            <w:r>
              <w:rPr>
                <w:sz w:val="18"/>
              </w:rPr>
              <w:t>Apr 18</w:t>
            </w:r>
          </w:p>
        </w:tc>
        <w:tc>
          <w:tcPr>
            <w:tcW w:w="720" w:type="dxa"/>
          </w:tcPr>
          <w:p w14:paraId="77276CD2" w14:textId="77777777" w:rsidR="00814D5E" w:rsidRDefault="0077257F">
            <w:pPr>
              <w:spacing w:before="40" w:after="40"/>
              <w:rPr>
                <w:rFonts w:hint="eastAsia"/>
              </w:rPr>
            </w:pPr>
            <w:r>
              <w:rPr>
                <w:sz w:val="18"/>
              </w:rPr>
              <w:t>Fri</w:t>
            </w:r>
          </w:p>
        </w:tc>
        <w:tc>
          <w:tcPr>
            <w:tcW w:w="2592" w:type="dxa"/>
          </w:tcPr>
          <w:p w14:paraId="3E86A342" w14:textId="77777777" w:rsidR="00814D5E" w:rsidRDefault="00814D5E">
            <w:pPr>
              <w:spacing w:before="40" w:after="40"/>
              <w:rPr>
                <w:rFonts w:hint="eastAsia"/>
              </w:rPr>
            </w:pPr>
          </w:p>
        </w:tc>
        <w:tc>
          <w:tcPr>
            <w:tcW w:w="2592" w:type="dxa"/>
          </w:tcPr>
          <w:p w14:paraId="4E31F544" w14:textId="15E9B815" w:rsidR="00814D5E" w:rsidRDefault="0077257F">
            <w:pPr>
              <w:spacing w:before="40" w:after="40"/>
              <w:rPr>
                <w:rFonts w:hint="eastAsia"/>
              </w:rPr>
            </w:pPr>
            <w:r>
              <w:rPr>
                <w:sz w:val="18"/>
              </w:rPr>
              <w:t xml:space="preserve">Reel: How </w:t>
            </w:r>
            <w:proofErr w:type="spellStart"/>
            <w:r w:rsidR="0074731F">
              <w:rPr>
                <w:sz w:val="18"/>
              </w:rPr>
              <w:t>VoxMerch</w:t>
            </w:r>
            <w:proofErr w:type="spellEnd"/>
            <w:r>
              <w:rPr>
                <w:sz w:val="18"/>
              </w:rPr>
              <w:t xml:space="preserve"> works in 30 seconds</w:t>
            </w:r>
          </w:p>
        </w:tc>
        <w:tc>
          <w:tcPr>
            <w:tcW w:w="2592" w:type="dxa"/>
          </w:tcPr>
          <w:p w14:paraId="6D9B06D2" w14:textId="77777777" w:rsidR="00814D5E" w:rsidRDefault="00814D5E">
            <w:pPr>
              <w:spacing w:before="40" w:after="40"/>
              <w:rPr>
                <w:rFonts w:hint="eastAsia"/>
              </w:rPr>
            </w:pPr>
          </w:p>
        </w:tc>
      </w:tr>
      <w:tr w:rsidR="00814D5E" w14:paraId="0EE390EE" w14:textId="77777777">
        <w:tc>
          <w:tcPr>
            <w:tcW w:w="864" w:type="dxa"/>
            <w:shd w:val="clear" w:color="auto" w:fill="F5F7F5"/>
          </w:tcPr>
          <w:p w14:paraId="0C772CFA" w14:textId="77777777" w:rsidR="00814D5E" w:rsidRDefault="0077257F">
            <w:pPr>
              <w:spacing w:before="40" w:after="40"/>
              <w:rPr>
                <w:rFonts w:hint="eastAsia"/>
              </w:rPr>
            </w:pPr>
            <w:r>
              <w:rPr>
                <w:sz w:val="18"/>
              </w:rPr>
              <w:t>Apr 20</w:t>
            </w:r>
          </w:p>
        </w:tc>
        <w:tc>
          <w:tcPr>
            <w:tcW w:w="720" w:type="dxa"/>
            <w:shd w:val="clear" w:color="auto" w:fill="F5F7F5"/>
          </w:tcPr>
          <w:p w14:paraId="5305307C" w14:textId="77777777" w:rsidR="00814D5E" w:rsidRDefault="0077257F">
            <w:pPr>
              <w:spacing w:before="40" w:after="40"/>
              <w:rPr>
                <w:rFonts w:hint="eastAsia"/>
              </w:rPr>
            </w:pPr>
            <w:r>
              <w:rPr>
                <w:sz w:val="18"/>
              </w:rPr>
              <w:t>Sun</w:t>
            </w:r>
          </w:p>
        </w:tc>
        <w:tc>
          <w:tcPr>
            <w:tcW w:w="2592" w:type="dxa"/>
            <w:shd w:val="clear" w:color="auto" w:fill="F5F7F5"/>
          </w:tcPr>
          <w:p w14:paraId="0921F1B2" w14:textId="77777777" w:rsidR="00814D5E" w:rsidRDefault="00814D5E">
            <w:pPr>
              <w:spacing w:before="40" w:after="40"/>
              <w:rPr>
                <w:rFonts w:hint="eastAsia"/>
              </w:rPr>
            </w:pPr>
          </w:p>
        </w:tc>
        <w:tc>
          <w:tcPr>
            <w:tcW w:w="2592" w:type="dxa"/>
            <w:shd w:val="clear" w:color="auto" w:fill="F5F7F5"/>
          </w:tcPr>
          <w:p w14:paraId="7641FBAC" w14:textId="77777777" w:rsidR="00814D5E" w:rsidRDefault="0077257F">
            <w:pPr>
              <w:spacing w:before="40" w:after="40"/>
              <w:rPr>
                <w:rFonts w:hint="eastAsia"/>
              </w:rPr>
            </w:pPr>
            <w:r>
              <w:rPr>
                <w:sz w:val="18"/>
              </w:rPr>
              <w:t>"Imagine your voice as a one-of-a-kind tee"</w:t>
            </w:r>
          </w:p>
        </w:tc>
        <w:tc>
          <w:tcPr>
            <w:tcW w:w="2592" w:type="dxa"/>
            <w:shd w:val="clear" w:color="auto" w:fill="F5F7F5"/>
          </w:tcPr>
          <w:p w14:paraId="5C60F6A9" w14:textId="77777777" w:rsidR="00814D5E" w:rsidRDefault="00814D5E">
            <w:pPr>
              <w:spacing w:before="40" w:after="40"/>
              <w:rPr>
                <w:rFonts w:hint="eastAsia"/>
              </w:rPr>
            </w:pPr>
          </w:p>
        </w:tc>
      </w:tr>
      <w:tr w:rsidR="00814D5E" w14:paraId="31844CCA" w14:textId="77777777">
        <w:tc>
          <w:tcPr>
            <w:tcW w:w="864" w:type="dxa"/>
          </w:tcPr>
          <w:p w14:paraId="4B3BC4A4" w14:textId="77777777" w:rsidR="00814D5E" w:rsidRDefault="0077257F">
            <w:pPr>
              <w:spacing w:before="40" w:after="40"/>
              <w:rPr>
                <w:rFonts w:hint="eastAsia"/>
              </w:rPr>
            </w:pPr>
            <w:r>
              <w:rPr>
                <w:sz w:val="18"/>
              </w:rPr>
              <w:t>Apr 21</w:t>
            </w:r>
          </w:p>
        </w:tc>
        <w:tc>
          <w:tcPr>
            <w:tcW w:w="720" w:type="dxa"/>
          </w:tcPr>
          <w:p w14:paraId="4EF39AAC" w14:textId="77777777" w:rsidR="00814D5E" w:rsidRDefault="0077257F">
            <w:pPr>
              <w:spacing w:before="40" w:after="40"/>
              <w:rPr>
                <w:rFonts w:hint="eastAsia"/>
              </w:rPr>
            </w:pPr>
            <w:r>
              <w:rPr>
                <w:sz w:val="18"/>
              </w:rPr>
              <w:t>Mon</w:t>
            </w:r>
          </w:p>
        </w:tc>
        <w:tc>
          <w:tcPr>
            <w:tcW w:w="2592" w:type="dxa"/>
          </w:tcPr>
          <w:p w14:paraId="7281A32E" w14:textId="563689E4" w:rsidR="00814D5E" w:rsidRDefault="0077257F">
            <w:pPr>
              <w:spacing w:before="40" w:after="40"/>
              <w:rPr>
                <w:rFonts w:hint="eastAsia"/>
              </w:rPr>
            </w:pPr>
            <w:r>
              <w:rPr>
                <w:sz w:val="18"/>
              </w:rPr>
              <w:t xml:space="preserve">Teaser #4* – From voice to merch: the </w:t>
            </w:r>
            <w:proofErr w:type="spellStart"/>
            <w:r w:rsidR="0074731F">
              <w:rPr>
                <w:sz w:val="18"/>
              </w:rPr>
              <w:t>VoxMerch</w:t>
            </w:r>
            <w:proofErr w:type="spellEnd"/>
            <w:r>
              <w:rPr>
                <w:sz w:val="18"/>
              </w:rPr>
              <w:t xml:space="preserve"> experience</w:t>
            </w:r>
          </w:p>
        </w:tc>
        <w:tc>
          <w:tcPr>
            <w:tcW w:w="2592" w:type="dxa"/>
          </w:tcPr>
          <w:p w14:paraId="725E0EB9" w14:textId="77777777" w:rsidR="00814D5E" w:rsidRDefault="00814D5E">
            <w:pPr>
              <w:spacing w:before="40" w:after="40"/>
              <w:rPr>
                <w:rFonts w:hint="eastAsia"/>
              </w:rPr>
            </w:pPr>
          </w:p>
        </w:tc>
        <w:tc>
          <w:tcPr>
            <w:tcW w:w="2592" w:type="dxa"/>
          </w:tcPr>
          <w:p w14:paraId="1D67C885" w14:textId="77777777" w:rsidR="00814D5E" w:rsidRDefault="0077257F">
            <w:pPr>
              <w:spacing w:before="40" w:after="40"/>
              <w:rPr>
                <w:rFonts w:hint="eastAsia"/>
              </w:rPr>
            </w:pPr>
            <w:r>
              <w:rPr>
                <w:sz w:val="18"/>
              </w:rPr>
              <w:t>From voice to merch (cross-post LI)</w:t>
            </w:r>
          </w:p>
        </w:tc>
      </w:tr>
      <w:tr w:rsidR="00814D5E" w14:paraId="53683EC9" w14:textId="77777777">
        <w:tc>
          <w:tcPr>
            <w:tcW w:w="864" w:type="dxa"/>
            <w:shd w:val="clear" w:color="auto" w:fill="F5F7F5"/>
          </w:tcPr>
          <w:p w14:paraId="3B82BD3F" w14:textId="77777777" w:rsidR="00814D5E" w:rsidRDefault="0077257F">
            <w:pPr>
              <w:spacing w:before="40" w:after="40"/>
              <w:rPr>
                <w:rFonts w:hint="eastAsia"/>
              </w:rPr>
            </w:pPr>
            <w:r>
              <w:rPr>
                <w:sz w:val="18"/>
              </w:rPr>
              <w:t>Apr 22</w:t>
            </w:r>
          </w:p>
        </w:tc>
        <w:tc>
          <w:tcPr>
            <w:tcW w:w="720" w:type="dxa"/>
            <w:shd w:val="clear" w:color="auto" w:fill="F5F7F5"/>
          </w:tcPr>
          <w:p w14:paraId="21A2E7E4" w14:textId="77777777" w:rsidR="00814D5E" w:rsidRDefault="0077257F">
            <w:pPr>
              <w:spacing w:before="40" w:after="40"/>
              <w:rPr>
                <w:rFonts w:hint="eastAsia"/>
              </w:rPr>
            </w:pPr>
            <w:r>
              <w:rPr>
                <w:sz w:val="18"/>
              </w:rPr>
              <w:t>Tue</w:t>
            </w:r>
          </w:p>
        </w:tc>
        <w:tc>
          <w:tcPr>
            <w:tcW w:w="2592" w:type="dxa"/>
            <w:shd w:val="clear" w:color="auto" w:fill="F5F7F5"/>
          </w:tcPr>
          <w:p w14:paraId="01A6CCAE" w14:textId="77777777" w:rsidR="00814D5E" w:rsidRDefault="00814D5E">
            <w:pPr>
              <w:spacing w:before="40" w:after="40"/>
              <w:rPr>
                <w:rFonts w:hint="eastAsia"/>
              </w:rPr>
            </w:pPr>
          </w:p>
        </w:tc>
        <w:tc>
          <w:tcPr>
            <w:tcW w:w="2592" w:type="dxa"/>
            <w:shd w:val="clear" w:color="auto" w:fill="F5F7F5"/>
          </w:tcPr>
          <w:p w14:paraId="7706E12F" w14:textId="77777777" w:rsidR="00814D5E" w:rsidRDefault="0077257F">
            <w:pPr>
              <w:spacing w:before="40" w:after="40"/>
              <w:rPr>
                <w:rFonts w:hint="eastAsia"/>
              </w:rPr>
            </w:pPr>
            <w:r>
              <w:rPr>
                <w:sz w:val="18"/>
              </w:rPr>
              <w:t>Carousel: Step by step through an activation</w:t>
            </w:r>
          </w:p>
        </w:tc>
        <w:tc>
          <w:tcPr>
            <w:tcW w:w="2592" w:type="dxa"/>
            <w:shd w:val="clear" w:color="auto" w:fill="F5F7F5"/>
          </w:tcPr>
          <w:p w14:paraId="5DF9CE32" w14:textId="77777777" w:rsidR="00814D5E" w:rsidRDefault="00814D5E">
            <w:pPr>
              <w:spacing w:before="40" w:after="40"/>
              <w:rPr>
                <w:rFonts w:hint="eastAsia"/>
              </w:rPr>
            </w:pPr>
          </w:p>
        </w:tc>
      </w:tr>
      <w:tr w:rsidR="00814D5E" w14:paraId="5B0D78F1" w14:textId="77777777">
        <w:tc>
          <w:tcPr>
            <w:tcW w:w="864" w:type="dxa"/>
          </w:tcPr>
          <w:p w14:paraId="613D9110" w14:textId="77777777" w:rsidR="00814D5E" w:rsidRDefault="0077257F">
            <w:pPr>
              <w:spacing w:before="40" w:after="40"/>
              <w:rPr>
                <w:rFonts w:hint="eastAsia"/>
              </w:rPr>
            </w:pPr>
            <w:r>
              <w:rPr>
                <w:sz w:val="18"/>
              </w:rPr>
              <w:t>Apr 24</w:t>
            </w:r>
          </w:p>
        </w:tc>
        <w:tc>
          <w:tcPr>
            <w:tcW w:w="720" w:type="dxa"/>
          </w:tcPr>
          <w:p w14:paraId="11F3102C" w14:textId="77777777" w:rsidR="00814D5E" w:rsidRDefault="0077257F">
            <w:pPr>
              <w:spacing w:before="40" w:after="40"/>
              <w:rPr>
                <w:rFonts w:hint="eastAsia"/>
              </w:rPr>
            </w:pPr>
            <w:r>
              <w:rPr>
                <w:sz w:val="18"/>
              </w:rPr>
              <w:t>Thu</w:t>
            </w:r>
          </w:p>
        </w:tc>
        <w:tc>
          <w:tcPr>
            <w:tcW w:w="2592" w:type="dxa"/>
          </w:tcPr>
          <w:p w14:paraId="34C0170A" w14:textId="77777777" w:rsidR="00814D5E" w:rsidRDefault="0077257F">
            <w:pPr>
              <w:spacing w:before="40" w:after="40"/>
              <w:rPr>
                <w:rFonts w:hint="eastAsia"/>
              </w:rPr>
            </w:pPr>
            <w:r>
              <w:rPr>
                <w:sz w:val="18"/>
              </w:rPr>
              <w:t>The intersection of AI and live events is here</w:t>
            </w:r>
          </w:p>
        </w:tc>
        <w:tc>
          <w:tcPr>
            <w:tcW w:w="2592" w:type="dxa"/>
          </w:tcPr>
          <w:p w14:paraId="4840B72B" w14:textId="77777777" w:rsidR="00814D5E" w:rsidRDefault="0077257F">
            <w:pPr>
              <w:spacing w:before="40" w:after="40"/>
              <w:rPr>
                <w:rFonts w:hint="eastAsia"/>
              </w:rPr>
            </w:pPr>
            <w:r>
              <w:rPr>
                <w:sz w:val="18"/>
              </w:rPr>
              <w:t>Teaser #5* – Art sample showcase</w:t>
            </w:r>
          </w:p>
        </w:tc>
        <w:tc>
          <w:tcPr>
            <w:tcW w:w="2592" w:type="dxa"/>
          </w:tcPr>
          <w:p w14:paraId="75BFD2F8" w14:textId="77777777" w:rsidR="00814D5E" w:rsidRDefault="0077257F">
            <w:pPr>
              <w:spacing w:before="40" w:after="40"/>
              <w:rPr>
                <w:rFonts w:hint="eastAsia"/>
              </w:rPr>
            </w:pPr>
            <w:r>
              <w:rPr>
                <w:sz w:val="18"/>
              </w:rPr>
              <w:t>AI meets live events (cross-post LI)</w:t>
            </w:r>
          </w:p>
        </w:tc>
      </w:tr>
    </w:tbl>
    <w:p w14:paraId="2EE59157" w14:textId="77777777" w:rsidR="00814D5E" w:rsidRDefault="00814D5E">
      <w:pPr>
        <w:spacing w:before="80" w:after="80"/>
        <w:rPr>
          <w:rFonts w:hint="eastAsia"/>
        </w:rPr>
      </w:pPr>
    </w:p>
    <w:p w14:paraId="38057DA3" w14:textId="77777777" w:rsidR="00814D5E" w:rsidRDefault="0077257F">
      <w:pPr>
        <w:pStyle w:val="Heading3"/>
        <w:spacing w:before="240" w:after="80"/>
      </w:pPr>
      <w:r>
        <w:rPr>
          <w:rFonts w:ascii="Inter" w:hAnsi="Inter"/>
          <w:color w:val="403838"/>
          <w:sz w:val="24"/>
        </w:rPr>
        <w:t>Week 4: April 25 – May 1 // Build Credibility</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5F9C5C9C" w14:textId="77777777">
        <w:tc>
          <w:tcPr>
            <w:tcW w:w="864" w:type="dxa"/>
            <w:shd w:val="clear" w:color="auto" w:fill="403838"/>
          </w:tcPr>
          <w:p w14:paraId="45B1B78C" w14:textId="77777777" w:rsidR="00814D5E" w:rsidRDefault="0077257F">
            <w:pPr>
              <w:spacing w:before="40" w:after="40"/>
              <w:rPr>
                <w:rFonts w:hint="eastAsia"/>
              </w:rPr>
            </w:pPr>
            <w:r>
              <w:rPr>
                <w:b/>
                <w:color w:val="FFFFFF"/>
                <w:sz w:val="18"/>
              </w:rPr>
              <w:t>Date</w:t>
            </w:r>
          </w:p>
        </w:tc>
        <w:tc>
          <w:tcPr>
            <w:tcW w:w="720" w:type="dxa"/>
            <w:shd w:val="clear" w:color="auto" w:fill="403838"/>
          </w:tcPr>
          <w:p w14:paraId="4DDB4DD3" w14:textId="77777777" w:rsidR="00814D5E" w:rsidRDefault="0077257F">
            <w:pPr>
              <w:spacing w:before="40" w:after="40"/>
              <w:rPr>
                <w:rFonts w:hint="eastAsia"/>
              </w:rPr>
            </w:pPr>
            <w:r>
              <w:rPr>
                <w:b/>
                <w:color w:val="FFFFFF"/>
                <w:sz w:val="18"/>
              </w:rPr>
              <w:t>Day</w:t>
            </w:r>
          </w:p>
        </w:tc>
        <w:tc>
          <w:tcPr>
            <w:tcW w:w="2592" w:type="dxa"/>
            <w:shd w:val="clear" w:color="auto" w:fill="403838"/>
          </w:tcPr>
          <w:p w14:paraId="71457AEE"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1189F027"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73CECD06" w14:textId="77777777" w:rsidR="00814D5E" w:rsidRDefault="0077257F">
            <w:pPr>
              <w:spacing w:before="40" w:after="40"/>
              <w:rPr>
                <w:rFonts w:hint="eastAsia"/>
              </w:rPr>
            </w:pPr>
            <w:r>
              <w:rPr>
                <w:b/>
                <w:color w:val="FFFFFF"/>
                <w:sz w:val="18"/>
              </w:rPr>
              <w:t>Facebook</w:t>
            </w:r>
          </w:p>
        </w:tc>
      </w:tr>
      <w:tr w:rsidR="00814D5E" w14:paraId="6A9802BF" w14:textId="77777777">
        <w:tc>
          <w:tcPr>
            <w:tcW w:w="864" w:type="dxa"/>
          </w:tcPr>
          <w:p w14:paraId="0C99A936" w14:textId="77777777" w:rsidR="00814D5E" w:rsidRDefault="0077257F">
            <w:pPr>
              <w:spacing w:before="40" w:after="40"/>
              <w:rPr>
                <w:rFonts w:hint="eastAsia"/>
              </w:rPr>
            </w:pPr>
            <w:r>
              <w:rPr>
                <w:sz w:val="18"/>
              </w:rPr>
              <w:t>Apr 25</w:t>
            </w:r>
          </w:p>
        </w:tc>
        <w:tc>
          <w:tcPr>
            <w:tcW w:w="720" w:type="dxa"/>
          </w:tcPr>
          <w:p w14:paraId="7DFD3C9A" w14:textId="77777777" w:rsidR="00814D5E" w:rsidRDefault="0077257F">
            <w:pPr>
              <w:spacing w:before="40" w:after="40"/>
              <w:rPr>
                <w:rFonts w:hint="eastAsia"/>
              </w:rPr>
            </w:pPr>
            <w:r>
              <w:rPr>
                <w:sz w:val="18"/>
              </w:rPr>
              <w:t>Fri</w:t>
            </w:r>
          </w:p>
        </w:tc>
        <w:tc>
          <w:tcPr>
            <w:tcW w:w="2592" w:type="dxa"/>
          </w:tcPr>
          <w:p w14:paraId="770AE4CA" w14:textId="77777777" w:rsidR="00814D5E" w:rsidRDefault="00814D5E">
            <w:pPr>
              <w:spacing w:before="40" w:after="40"/>
              <w:rPr>
                <w:rFonts w:hint="eastAsia"/>
              </w:rPr>
            </w:pPr>
          </w:p>
        </w:tc>
        <w:tc>
          <w:tcPr>
            <w:tcW w:w="2592" w:type="dxa"/>
          </w:tcPr>
          <w:p w14:paraId="77F81B88" w14:textId="77777777" w:rsidR="00814D5E" w:rsidRDefault="0077257F">
            <w:pPr>
              <w:spacing w:before="40" w:after="40"/>
              <w:rPr>
                <w:rFonts w:hint="eastAsia"/>
              </w:rPr>
            </w:pPr>
            <w:r>
              <w:rPr>
                <w:sz w:val="18"/>
              </w:rPr>
              <w:t>Reel: Booth setup time-lapse concept</w:t>
            </w:r>
          </w:p>
        </w:tc>
        <w:tc>
          <w:tcPr>
            <w:tcW w:w="2592" w:type="dxa"/>
          </w:tcPr>
          <w:p w14:paraId="04451DE1" w14:textId="77777777" w:rsidR="00814D5E" w:rsidRDefault="00814D5E">
            <w:pPr>
              <w:spacing w:before="40" w:after="40"/>
              <w:rPr>
                <w:rFonts w:hint="eastAsia"/>
              </w:rPr>
            </w:pPr>
          </w:p>
        </w:tc>
      </w:tr>
      <w:tr w:rsidR="00814D5E" w14:paraId="05660F75" w14:textId="77777777">
        <w:tc>
          <w:tcPr>
            <w:tcW w:w="864" w:type="dxa"/>
            <w:shd w:val="clear" w:color="auto" w:fill="F5F7F5"/>
          </w:tcPr>
          <w:p w14:paraId="64AE5A90" w14:textId="77777777" w:rsidR="00814D5E" w:rsidRDefault="0077257F">
            <w:pPr>
              <w:spacing w:before="40" w:after="40"/>
              <w:rPr>
                <w:rFonts w:hint="eastAsia"/>
              </w:rPr>
            </w:pPr>
            <w:r>
              <w:rPr>
                <w:sz w:val="18"/>
              </w:rPr>
              <w:lastRenderedPageBreak/>
              <w:t>Apr 27</w:t>
            </w:r>
          </w:p>
        </w:tc>
        <w:tc>
          <w:tcPr>
            <w:tcW w:w="720" w:type="dxa"/>
            <w:shd w:val="clear" w:color="auto" w:fill="F5F7F5"/>
          </w:tcPr>
          <w:p w14:paraId="0FD525D9" w14:textId="77777777" w:rsidR="00814D5E" w:rsidRDefault="0077257F">
            <w:pPr>
              <w:spacing w:before="40" w:after="40"/>
              <w:rPr>
                <w:rFonts w:hint="eastAsia"/>
              </w:rPr>
            </w:pPr>
            <w:r>
              <w:rPr>
                <w:sz w:val="18"/>
              </w:rPr>
              <w:t>Sun</w:t>
            </w:r>
          </w:p>
        </w:tc>
        <w:tc>
          <w:tcPr>
            <w:tcW w:w="2592" w:type="dxa"/>
            <w:shd w:val="clear" w:color="auto" w:fill="F5F7F5"/>
          </w:tcPr>
          <w:p w14:paraId="7F19C002" w14:textId="77777777" w:rsidR="00814D5E" w:rsidRDefault="00814D5E">
            <w:pPr>
              <w:spacing w:before="40" w:after="40"/>
              <w:rPr>
                <w:rFonts w:hint="eastAsia"/>
              </w:rPr>
            </w:pPr>
          </w:p>
        </w:tc>
        <w:tc>
          <w:tcPr>
            <w:tcW w:w="2592" w:type="dxa"/>
            <w:shd w:val="clear" w:color="auto" w:fill="F5F7F5"/>
          </w:tcPr>
          <w:p w14:paraId="19E80630" w14:textId="77777777" w:rsidR="00814D5E" w:rsidRDefault="0077257F">
            <w:pPr>
              <w:spacing w:before="40" w:after="40"/>
              <w:rPr>
                <w:rFonts w:hint="eastAsia"/>
              </w:rPr>
            </w:pPr>
            <w:r>
              <w:rPr>
                <w:sz w:val="18"/>
              </w:rPr>
              <w:t>Story: "What would YOUR voice look like as art?"</w:t>
            </w:r>
          </w:p>
        </w:tc>
        <w:tc>
          <w:tcPr>
            <w:tcW w:w="2592" w:type="dxa"/>
            <w:shd w:val="clear" w:color="auto" w:fill="F5F7F5"/>
          </w:tcPr>
          <w:p w14:paraId="754223D8" w14:textId="77777777" w:rsidR="00814D5E" w:rsidRDefault="00814D5E">
            <w:pPr>
              <w:spacing w:before="40" w:after="40"/>
              <w:rPr>
                <w:rFonts w:hint="eastAsia"/>
              </w:rPr>
            </w:pPr>
          </w:p>
        </w:tc>
      </w:tr>
      <w:tr w:rsidR="00814D5E" w14:paraId="0F08993A" w14:textId="77777777">
        <w:tc>
          <w:tcPr>
            <w:tcW w:w="864" w:type="dxa"/>
          </w:tcPr>
          <w:p w14:paraId="376BA3E4" w14:textId="77777777" w:rsidR="00814D5E" w:rsidRDefault="0077257F">
            <w:pPr>
              <w:spacing w:before="40" w:after="40"/>
              <w:rPr>
                <w:rFonts w:hint="eastAsia"/>
              </w:rPr>
            </w:pPr>
            <w:r>
              <w:rPr>
                <w:sz w:val="18"/>
              </w:rPr>
              <w:t>Apr 28</w:t>
            </w:r>
          </w:p>
        </w:tc>
        <w:tc>
          <w:tcPr>
            <w:tcW w:w="720" w:type="dxa"/>
          </w:tcPr>
          <w:p w14:paraId="377B37FF" w14:textId="77777777" w:rsidR="00814D5E" w:rsidRDefault="0077257F">
            <w:pPr>
              <w:spacing w:before="40" w:after="40"/>
              <w:rPr>
                <w:rFonts w:hint="eastAsia"/>
              </w:rPr>
            </w:pPr>
            <w:r>
              <w:rPr>
                <w:sz w:val="18"/>
              </w:rPr>
              <w:t>Mon</w:t>
            </w:r>
          </w:p>
        </w:tc>
        <w:tc>
          <w:tcPr>
            <w:tcW w:w="2592" w:type="dxa"/>
          </w:tcPr>
          <w:p w14:paraId="0D200722" w14:textId="77777777" w:rsidR="00814D5E" w:rsidRDefault="0077257F">
            <w:pPr>
              <w:spacing w:before="40" w:after="40"/>
              <w:rPr>
                <w:rFonts w:hint="eastAsia"/>
              </w:rPr>
            </w:pPr>
            <w:r>
              <w:rPr>
                <w:sz w:val="18"/>
              </w:rPr>
              <w:t>Teaser #6* – What early partners are saying</w:t>
            </w:r>
          </w:p>
        </w:tc>
        <w:tc>
          <w:tcPr>
            <w:tcW w:w="2592" w:type="dxa"/>
          </w:tcPr>
          <w:p w14:paraId="20BE607F" w14:textId="77777777" w:rsidR="00814D5E" w:rsidRDefault="00814D5E">
            <w:pPr>
              <w:spacing w:before="40" w:after="40"/>
              <w:rPr>
                <w:rFonts w:hint="eastAsia"/>
              </w:rPr>
            </w:pPr>
          </w:p>
        </w:tc>
        <w:tc>
          <w:tcPr>
            <w:tcW w:w="2592" w:type="dxa"/>
          </w:tcPr>
          <w:p w14:paraId="4288A401" w14:textId="77777777" w:rsidR="00814D5E" w:rsidRDefault="0077257F">
            <w:pPr>
              <w:spacing w:before="40" w:after="40"/>
              <w:rPr>
                <w:rFonts w:hint="eastAsia"/>
              </w:rPr>
            </w:pPr>
            <w:r>
              <w:rPr>
                <w:sz w:val="18"/>
              </w:rPr>
              <w:t>Teaser #6* (cross-post LI)</w:t>
            </w:r>
          </w:p>
        </w:tc>
      </w:tr>
      <w:tr w:rsidR="00814D5E" w14:paraId="2FCC7590" w14:textId="77777777">
        <w:tc>
          <w:tcPr>
            <w:tcW w:w="864" w:type="dxa"/>
            <w:shd w:val="clear" w:color="auto" w:fill="F5F7F5"/>
          </w:tcPr>
          <w:p w14:paraId="57EAF7E6" w14:textId="77777777" w:rsidR="00814D5E" w:rsidRDefault="0077257F">
            <w:pPr>
              <w:spacing w:before="40" w:after="40"/>
              <w:rPr>
                <w:rFonts w:hint="eastAsia"/>
              </w:rPr>
            </w:pPr>
            <w:r>
              <w:rPr>
                <w:sz w:val="18"/>
              </w:rPr>
              <w:t>Apr 29</w:t>
            </w:r>
          </w:p>
        </w:tc>
        <w:tc>
          <w:tcPr>
            <w:tcW w:w="720" w:type="dxa"/>
            <w:shd w:val="clear" w:color="auto" w:fill="F5F7F5"/>
          </w:tcPr>
          <w:p w14:paraId="6C350460" w14:textId="77777777" w:rsidR="00814D5E" w:rsidRDefault="0077257F">
            <w:pPr>
              <w:spacing w:before="40" w:after="40"/>
              <w:rPr>
                <w:rFonts w:hint="eastAsia"/>
              </w:rPr>
            </w:pPr>
            <w:r>
              <w:rPr>
                <w:sz w:val="18"/>
              </w:rPr>
              <w:t>Tue</w:t>
            </w:r>
          </w:p>
        </w:tc>
        <w:tc>
          <w:tcPr>
            <w:tcW w:w="2592" w:type="dxa"/>
            <w:shd w:val="clear" w:color="auto" w:fill="F5F7F5"/>
          </w:tcPr>
          <w:p w14:paraId="48F5BE33" w14:textId="77777777" w:rsidR="00814D5E" w:rsidRDefault="00814D5E">
            <w:pPr>
              <w:spacing w:before="40" w:after="40"/>
              <w:rPr>
                <w:rFonts w:hint="eastAsia"/>
              </w:rPr>
            </w:pPr>
          </w:p>
        </w:tc>
        <w:tc>
          <w:tcPr>
            <w:tcW w:w="2592" w:type="dxa"/>
            <w:shd w:val="clear" w:color="auto" w:fill="F5F7F5"/>
          </w:tcPr>
          <w:p w14:paraId="168E96F4" w14:textId="2050BC3A" w:rsidR="00814D5E" w:rsidRDefault="0077257F">
            <w:pPr>
              <w:spacing w:before="40" w:after="40"/>
              <w:rPr>
                <w:rFonts w:hint="eastAsia"/>
              </w:rPr>
            </w:pPr>
            <w:r>
              <w:rPr>
                <w:sz w:val="18"/>
              </w:rPr>
              <w:t xml:space="preserve">Carousel: Speed, quality, insights – </w:t>
            </w:r>
            <w:proofErr w:type="spellStart"/>
            <w:r w:rsidR="0074731F">
              <w:rPr>
                <w:sz w:val="18"/>
              </w:rPr>
              <w:t>VoxMerch</w:t>
            </w:r>
            <w:proofErr w:type="spellEnd"/>
            <w:r>
              <w:rPr>
                <w:sz w:val="18"/>
              </w:rPr>
              <w:t xml:space="preserve"> by the numbers</w:t>
            </w:r>
          </w:p>
        </w:tc>
        <w:tc>
          <w:tcPr>
            <w:tcW w:w="2592" w:type="dxa"/>
            <w:shd w:val="clear" w:color="auto" w:fill="F5F7F5"/>
          </w:tcPr>
          <w:p w14:paraId="7741BBBF" w14:textId="77777777" w:rsidR="00814D5E" w:rsidRDefault="00814D5E">
            <w:pPr>
              <w:spacing w:before="40" w:after="40"/>
              <w:rPr>
                <w:rFonts w:hint="eastAsia"/>
              </w:rPr>
            </w:pPr>
          </w:p>
        </w:tc>
      </w:tr>
      <w:tr w:rsidR="00814D5E" w14:paraId="266E3450" w14:textId="77777777">
        <w:tc>
          <w:tcPr>
            <w:tcW w:w="864" w:type="dxa"/>
          </w:tcPr>
          <w:p w14:paraId="51C6F3CC" w14:textId="77777777" w:rsidR="00814D5E" w:rsidRDefault="0077257F">
            <w:pPr>
              <w:spacing w:before="40" w:after="40"/>
              <w:rPr>
                <w:rFonts w:hint="eastAsia"/>
              </w:rPr>
            </w:pPr>
            <w:r>
              <w:rPr>
                <w:sz w:val="18"/>
              </w:rPr>
              <w:t>May 1</w:t>
            </w:r>
          </w:p>
        </w:tc>
        <w:tc>
          <w:tcPr>
            <w:tcW w:w="720" w:type="dxa"/>
          </w:tcPr>
          <w:p w14:paraId="5883B4D2" w14:textId="77777777" w:rsidR="00814D5E" w:rsidRDefault="0077257F">
            <w:pPr>
              <w:spacing w:before="40" w:after="40"/>
              <w:rPr>
                <w:rFonts w:hint="eastAsia"/>
              </w:rPr>
            </w:pPr>
            <w:r>
              <w:rPr>
                <w:sz w:val="18"/>
              </w:rPr>
              <w:t>Thu</w:t>
            </w:r>
          </w:p>
        </w:tc>
        <w:tc>
          <w:tcPr>
            <w:tcW w:w="2592" w:type="dxa"/>
          </w:tcPr>
          <w:p w14:paraId="4FBCC2B7" w14:textId="77777777" w:rsidR="00814D5E" w:rsidRDefault="0077257F">
            <w:pPr>
              <w:spacing w:before="40" w:after="40"/>
              <w:rPr>
                <w:rFonts w:hint="eastAsia"/>
              </w:rPr>
            </w:pPr>
            <w:r>
              <w:rPr>
                <w:sz w:val="18"/>
              </w:rPr>
              <w:t>"June 1 is the day. The countdown starts now."</w:t>
            </w:r>
          </w:p>
        </w:tc>
        <w:tc>
          <w:tcPr>
            <w:tcW w:w="2592" w:type="dxa"/>
          </w:tcPr>
          <w:p w14:paraId="1786CBF0" w14:textId="77777777" w:rsidR="00814D5E" w:rsidRDefault="0077257F">
            <w:pPr>
              <w:spacing w:before="40" w:after="40"/>
              <w:rPr>
                <w:rFonts w:hint="eastAsia"/>
              </w:rPr>
            </w:pPr>
            <w:r>
              <w:rPr>
                <w:sz w:val="18"/>
              </w:rPr>
              <w:t>Teaser #7* – Official countdown begins</w:t>
            </w:r>
          </w:p>
        </w:tc>
        <w:tc>
          <w:tcPr>
            <w:tcW w:w="2592" w:type="dxa"/>
          </w:tcPr>
          <w:p w14:paraId="294A676B" w14:textId="77777777" w:rsidR="00814D5E" w:rsidRDefault="0077257F">
            <w:pPr>
              <w:spacing w:before="40" w:after="40"/>
              <w:rPr>
                <w:rFonts w:hint="eastAsia"/>
              </w:rPr>
            </w:pPr>
            <w:r>
              <w:rPr>
                <w:sz w:val="18"/>
              </w:rPr>
              <w:t>Official countdown (cross-post LI)</w:t>
            </w:r>
          </w:p>
        </w:tc>
      </w:tr>
    </w:tbl>
    <w:p w14:paraId="6CD99CA1" w14:textId="77777777" w:rsidR="00814D5E" w:rsidRDefault="00814D5E">
      <w:pPr>
        <w:spacing w:before="80" w:after="80"/>
        <w:rPr>
          <w:rFonts w:hint="eastAsia"/>
        </w:rPr>
      </w:pPr>
    </w:p>
    <w:p w14:paraId="735AB5D6" w14:textId="77777777" w:rsidR="00814D5E" w:rsidRDefault="0077257F">
      <w:pPr>
        <w:pStyle w:val="Heading3"/>
        <w:spacing w:before="240" w:after="80"/>
      </w:pPr>
      <w:r>
        <w:rPr>
          <w:rFonts w:ascii="Inter" w:hAnsi="Inter"/>
          <w:color w:val="403838"/>
          <w:sz w:val="24"/>
        </w:rPr>
        <w:t>Week 5: May 2 – May 8 // Go Deeper</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10FC53A0" w14:textId="77777777">
        <w:tc>
          <w:tcPr>
            <w:tcW w:w="864" w:type="dxa"/>
            <w:shd w:val="clear" w:color="auto" w:fill="403838"/>
          </w:tcPr>
          <w:p w14:paraId="79FEBB90" w14:textId="77777777" w:rsidR="00814D5E" w:rsidRDefault="0077257F">
            <w:pPr>
              <w:spacing w:before="40" w:after="40"/>
              <w:rPr>
                <w:rFonts w:hint="eastAsia"/>
              </w:rPr>
            </w:pPr>
            <w:r>
              <w:rPr>
                <w:b/>
                <w:color w:val="FFFFFF"/>
                <w:sz w:val="18"/>
              </w:rPr>
              <w:t>Date</w:t>
            </w:r>
          </w:p>
        </w:tc>
        <w:tc>
          <w:tcPr>
            <w:tcW w:w="720" w:type="dxa"/>
            <w:shd w:val="clear" w:color="auto" w:fill="403838"/>
          </w:tcPr>
          <w:p w14:paraId="3C6E8803" w14:textId="77777777" w:rsidR="00814D5E" w:rsidRDefault="0077257F">
            <w:pPr>
              <w:spacing w:before="40" w:after="40"/>
              <w:rPr>
                <w:rFonts w:hint="eastAsia"/>
              </w:rPr>
            </w:pPr>
            <w:r>
              <w:rPr>
                <w:b/>
                <w:color w:val="FFFFFF"/>
                <w:sz w:val="18"/>
              </w:rPr>
              <w:t>Day</w:t>
            </w:r>
          </w:p>
        </w:tc>
        <w:tc>
          <w:tcPr>
            <w:tcW w:w="2592" w:type="dxa"/>
            <w:shd w:val="clear" w:color="auto" w:fill="403838"/>
          </w:tcPr>
          <w:p w14:paraId="7764A8F0"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6BB1F4D3"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250A2363" w14:textId="77777777" w:rsidR="00814D5E" w:rsidRDefault="0077257F">
            <w:pPr>
              <w:spacing w:before="40" w:after="40"/>
              <w:rPr>
                <w:rFonts w:hint="eastAsia"/>
              </w:rPr>
            </w:pPr>
            <w:r>
              <w:rPr>
                <w:b/>
                <w:color w:val="FFFFFF"/>
                <w:sz w:val="18"/>
              </w:rPr>
              <w:t>Facebook</w:t>
            </w:r>
          </w:p>
        </w:tc>
      </w:tr>
      <w:tr w:rsidR="00814D5E" w14:paraId="64492AC4" w14:textId="77777777">
        <w:tc>
          <w:tcPr>
            <w:tcW w:w="864" w:type="dxa"/>
          </w:tcPr>
          <w:p w14:paraId="3B20DF9E" w14:textId="77777777" w:rsidR="00814D5E" w:rsidRDefault="0077257F">
            <w:pPr>
              <w:spacing w:before="40" w:after="40"/>
              <w:rPr>
                <w:rFonts w:hint="eastAsia"/>
              </w:rPr>
            </w:pPr>
            <w:r>
              <w:rPr>
                <w:sz w:val="18"/>
              </w:rPr>
              <w:t>May 2</w:t>
            </w:r>
          </w:p>
        </w:tc>
        <w:tc>
          <w:tcPr>
            <w:tcW w:w="720" w:type="dxa"/>
          </w:tcPr>
          <w:p w14:paraId="772F769A" w14:textId="77777777" w:rsidR="00814D5E" w:rsidRDefault="0077257F">
            <w:pPr>
              <w:spacing w:before="40" w:after="40"/>
              <w:rPr>
                <w:rFonts w:hint="eastAsia"/>
              </w:rPr>
            </w:pPr>
            <w:r>
              <w:rPr>
                <w:sz w:val="18"/>
              </w:rPr>
              <w:t>Fri</w:t>
            </w:r>
          </w:p>
        </w:tc>
        <w:tc>
          <w:tcPr>
            <w:tcW w:w="2592" w:type="dxa"/>
          </w:tcPr>
          <w:p w14:paraId="72E5F9B6" w14:textId="5FCE9B6C" w:rsidR="00814D5E" w:rsidRDefault="0077257F">
            <w:pPr>
              <w:spacing w:before="40" w:after="40"/>
              <w:rPr>
                <w:rFonts w:hint="eastAsia"/>
              </w:rPr>
            </w:pPr>
            <w:r>
              <w:rPr>
                <w:sz w:val="18"/>
              </w:rPr>
              <w:t xml:space="preserve">How </w:t>
            </w:r>
            <w:proofErr w:type="spellStart"/>
            <w:r w:rsidR="0074731F">
              <w:rPr>
                <w:sz w:val="18"/>
              </w:rPr>
              <w:t>VoxMerch</w:t>
            </w:r>
            <w:proofErr w:type="spellEnd"/>
            <w:r>
              <w:rPr>
                <w:sz w:val="18"/>
              </w:rPr>
              <w:t xml:space="preserve"> delivers post-event insights your clients </w:t>
            </w:r>
            <w:proofErr w:type="gramStart"/>
            <w:r>
              <w:rPr>
                <w:sz w:val="18"/>
              </w:rPr>
              <w:t>actually use</w:t>
            </w:r>
            <w:proofErr w:type="gramEnd"/>
          </w:p>
        </w:tc>
        <w:tc>
          <w:tcPr>
            <w:tcW w:w="2592" w:type="dxa"/>
          </w:tcPr>
          <w:p w14:paraId="7BA9C069" w14:textId="77777777" w:rsidR="00814D5E" w:rsidRDefault="0077257F">
            <w:pPr>
              <w:spacing w:before="40" w:after="40"/>
              <w:rPr>
                <w:rFonts w:hint="eastAsia"/>
              </w:rPr>
            </w:pPr>
            <w:r>
              <w:rPr>
                <w:sz w:val="18"/>
              </w:rPr>
              <w:t>Reel: "This is what the future of event merch looks like"</w:t>
            </w:r>
          </w:p>
        </w:tc>
        <w:tc>
          <w:tcPr>
            <w:tcW w:w="2592" w:type="dxa"/>
          </w:tcPr>
          <w:p w14:paraId="3A4781BE" w14:textId="77777777" w:rsidR="00814D5E" w:rsidRDefault="00814D5E">
            <w:pPr>
              <w:spacing w:before="40" w:after="40"/>
              <w:rPr>
                <w:rFonts w:hint="eastAsia"/>
              </w:rPr>
            </w:pPr>
          </w:p>
        </w:tc>
      </w:tr>
      <w:tr w:rsidR="00814D5E" w14:paraId="362A3A53" w14:textId="77777777">
        <w:tc>
          <w:tcPr>
            <w:tcW w:w="864" w:type="dxa"/>
            <w:shd w:val="clear" w:color="auto" w:fill="F5F7F5"/>
          </w:tcPr>
          <w:p w14:paraId="65FA8BC0" w14:textId="77777777" w:rsidR="00814D5E" w:rsidRDefault="0077257F">
            <w:pPr>
              <w:spacing w:before="40" w:after="40"/>
              <w:rPr>
                <w:rFonts w:hint="eastAsia"/>
              </w:rPr>
            </w:pPr>
            <w:r>
              <w:rPr>
                <w:sz w:val="18"/>
              </w:rPr>
              <w:t>May 4</w:t>
            </w:r>
          </w:p>
        </w:tc>
        <w:tc>
          <w:tcPr>
            <w:tcW w:w="720" w:type="dxa"/>
            <w:shd w:val="clear" w:color="auto" w:fill="F5F7F5"/>
          </w:tcPr>
          <w:p w14:paraId="57D029D4" w14:textId="77777777" w:rsidR="00814D5E" w:rsidRDefault="0077257F">
            <w:pPr>
              <w:spacing w:before="40" w:after="40"/>
              <w:rPr>
                <w:rFonts w:hint="eastAsia"/>
              </w:rPr>
            </w:pPr>
            <w:r>
              <w:rPr>
                <w:sz w:val="18"/>
              </w:rPr>
              <w:t>Sun</w:t>
            </w:r>
          </w:p>
        </w:tc>
        <w:tc>
          <w:tcPr>
            <w:tcW w:w="2592" w:type="dxa"/>
            <w:shd w:val="clear" w:color="auto" w:fill="F5F7F5"/>
          </w:tcPr>
          <w:p w14:paraId="67E18520" w14:textId="77777777" w:rsidR="00814D5E" w:rsidRDefault="00814D5E">
            <w:pPr>
              <w:spacing w:before="40" w:after="40"/>
              <w:rPr>
                <w:rFonts w:hint="eastAsia"/>
              </w:rPr>
            </w:pPr>
          </w:p>
        </w:tc>
        <w:tc>
          <w:tcPr>
            <w:tcW w:w="2592" w:type="dxa"/>
            <w:shd w:val="clear" w:color="auto" w:fill="F5F7F5"/>
          </w:tcPr>
          <w:p w14:paraId="51BD1808" w14:textId="77777777" w:rsidR="00814D5E" w:rsidRDefault="0077257F">
            <w:pPr>
              <w:spacing w:before="40" w:after="40"/>
              <w:rPr>
                <w:rFonts w:hint="eastAsia"/>
              </w:rPr>
            </w:pPr>
            <w:r>
              <w:rPr>
                <w:sz w:val="18"/>
              </w:rPr>
              <w:t>Story: 30-day countdown graphic</w:t>
            </w:r>
          </w:p>
        </w:tc>
        <w:tc>
          <w:tcPr>
            <w:tcW w:w="2592" w:type="dxa"/>
            <w:shd w:val="clear" w:color="auto" w:fill="F5F7F5"/>
          </w:tcPr>
          <w:p w14:paraId="5E4FCAF6" w14:textId="77777777" w:rsidR="00814D5E" w:rsidRDefault="00814D5E">
            <w:pPr>
              <w:spacing w:before="40" w:after="40"/>
              <w:rPr>
                <w:rFonts w:hint="eastAsia"/>
              </w:rPr>
            </w:pPr>
          </w:p>
        </w:tc>
      </w:tr>
      <w:tr w:rsidR="00814D5E" w14:paraId="00C752B2" w14:textId="77777777">
        <w:tc>
          <w:tcPr>
            <w:tcW w:w="864" w:type="dxa"/>
          </w:tcPr>
          <w:p w14:paraId="0D0C5EC4" w14:textId="77777777" w:rsidR="00814D5E" w:rsidRDefault="0077257F">
            <w:pPr>
              <w:spacing w:before="40" w:after="40"/>
              <w:rPr>
                <w:rFonts w:hint="eastAsia"/>
              </w:rPr>
            </w:pPr>
            <w:r>
              <w:rPr>
                <w:sz w:val="18"/>
              </w:rPr>
              <w:t>May 5</w:t>
            </w:r>
          </w:p>
        </w:tc>
        <w:tc>
          <w:tcPr>
            <w:tcW w:w="720" w:type="dxa"/>
          </w:tcPr>
          <w:p w14:paraId="2E9C4C29" w14:textId="77777777" w:rsidR="00814D5E" w:rsidRDefault="0077257F">
            <w:pPr>
              <w:spacing w:before="40" w:after="40"/>
              <w:rPr>
                <w:rFonts w:hint="eastAsia"/>
              </w:rPr>
            </w:pPr>
            <w:r>
              <w:rPr>
                <w:sz w:val="18"/>
              </w:rPr>
              <w:t>Mon</w:t>
            </w:r>
          </w:p>
        </w:tc>
        <w:tc>
          <w:tcPr>
            <w:tcW w:w="2592" w:type="dxa"/>
          </w:tcPr>
          <w:p w14:paraId="3D229B42" w14:textId="77777777" w:rsidR="00814D5E" w:rsidRDefault="0077257F">
            <w:pPr>
              <w:spacing w:before="40" w:after="40"/>
              <w:rPr>
                <w:rFonts w:hint="eastAsia"/>
              </w:rPr>
            </w:pPr>
            <w:r>
              <w:rPr>
                <w:sz w:val="18"/>
              </w:rPr>
              <w:t>Teaser #8* – Spotlight: client-ready engagement insights</w:t>
            </w:r>
          </w:p>
        </w:tc>
        <w:tc>
          <w:tcPr>
            <w:tcW w:w="2592" w:type="dxa"/>
          </w:tcPr>
          <w:p w14:paraId="73AB0F10" w14:textId="2D67423F" w:rsidR="00814D5E" w:rsidRDefault="0077257F">
            <w:pPr>
              <w:spacing w:before="40" w:after="40"/>
              <w:rPr>
                <w:rFonts w:hint="eastAsia"/>
              </w:rPr>
            </w:pPr>
            <w:r>
              <w:rPr>
                <w:sz w:val="18"/>
              </w:rPr>
              <w:t xml:space="preserve">Carousel: 3 ways </w:t>
            </w:r>
            <w:proofErr w:type="spellStart"/>
            <w:r w:rsidR="0074731F">
              <w:rPr>
                <w:sz w:val="18"/>
              </w:rPr>
              <w:t>VoxMerch</w:t>
            </w:r>
            <w:proofErr w:type="spellEnd"/>
            <w:r>
              <w:rPr>
                <w:sz w:val="18"/>
              </w:rPr>
              <w:t xml:space="preserve"> turns a booth into a business outcome</w:t>
            </w:r>
          </w:p>
        </w:tc>
        <w:tc>
          <w:tcPr>
            <w:tcW w:w="2592" w:type="dxa"/>
          </w:tcPr>
          <w:p w14:paraId="046DBBB9" w14:textId="77777777" w:rsidR="00814D5E" w:rsidRDefault="0077257F">
            <w:pPr>
              <w:spacing w:before="40" w:after="40"/>
              <w:rPr>
                <w:rFonts w:hint="eastAsia"/>
              </w:rPr>
            </w:pPr>
            <w:r>
              <w:rPr>
                <w:sz w:val="18"/>
              </w:rPr>
              <w:t>Client insights spotlight (cross-post LI)</w:t>
            </w:r>
          </w:p>
        </w:tc>
      </w:tr>
      <w:tr w:rsidR="00814D5E" w14:paraId="1D2EA93B" w14:textId="77777777">
        <w:tc>
          <w:tcPr>
            <w:tcW w:w="864" w:type="dxa"/>
            <w:shd w:val="clear" w:color="auto" w:fill="F5F7F5"/>
          </w:tcPr>
          <w:p w14:paraId="79BC29C3" w14:textId="77777777" w:rsidR="00814D5E" w:rsidRDefault="0077257F">
            <w:pPr>
              <w:spacing w:before="40" w:after="40"/>
              <w:rPr>
                <w:rFonts w:hint="eastAsia"/>
              </w:rPr>
            </w:pPr>
            <w:r>
              <w:rPr>
                <w:sz w:val="18"/>
              </w:rPr>
              <w:t>May 6</w:t>
            </w:r>
          </w:p>
        </w:tc>
        <w:tc>
          <w:tcPr>
            <w:tcW w:w="720" w:type="dxa"/>
            <w:shd w:val="clear" w:color="auto" w:fill="F5F7F5"/>
          </w:tcPr>
          <w:p w14:paraId="429B1966" w14:textId="77777777" w:rsidR="00814D5E" w:rsidRDefault="0077257F">
            <w:pPr>
              <w:spacing w:before="40" w:after="40"/>
              <w:rPr>
                <w:rFonts w:hint="eastAsia"/>
              </w:rPr>
            </w:pPr>
            <w:r>
              <w:rPr>
                <w:sz w:val="18"/>
              </w:rPr>
              <w:t>Tue</w:t>
            </w:r>
          </w:p>
        </w:tc>
        <w:tc>
          <w:tcPr>
            <w:tcW w:w="2592" w:type="dxa"/>
            <w:shd w:val="clear" w:color="auto" w:fill="F5F7F5"/>
          </w:tcPr>
          <w:p w14:paraId="532A314D" w14:textId="77777777" w:rsidR="00814D5E" w:rsidRDefault="00814D5E">
            <w:pPr>
              <w:spacing w:before="40" w:after="40"/>
              <w:rPr>
                <w:rFonts w:hint="eastAsia"/>
              </w:rPr>
            </w:pPr>
          </w:p>
        </w:tc>
        <w:tc>
          <w:tcPr>
            <w:tcW w:w="2592" w:type="dxa"/>
            <w:shd w:val="clear" w:color="auto" w:fill="F5F7F5"/>
          </w:tcPr>
          <w:p w14:paraId="14B2293F" w14:textId="77777777" w:rsidR="00814D5E" w:rsidRDefault="0077257F">
            <w:pPr>
              <w:spacing w:before="40" w:after="40"/>
              <w:rPr>
                <w:rFonts w:hint="eastAsia"/>
              </w:rPr>
            </w:pPr>
            <w:r>
              <w:rPr>
                <w:sz w:val="18"/>
              </w:rPr>
              <w:t>Reel: Voice recording to finished product in real time</w:t>
            </w:r>
          </w:p>
        </w:tc>
        <w:tc>
          <w:tcPr>
            <w:tcW w:w="2592" w:type="dxa"/>
            <w:shd w:val="clear" w:color="auto" w:fill="F5F7F5"/>
          </w:tcPr>
          <w:p w14:paraId="11E51A4D" w14:textId="77777777" w:rsidR="00814D5E" w:rsidRDefault="0077257F">
            <w:pPr>
              <w:spacing w:before="40" w:after="40"/>
              <w:rPr>
                <w:rFonts w:hint="eastAsia"/>
              </w:rPr>
            </w:pPr>
            <w:r>
              <w:rPr>
                <w:sz w:val="18"/>
              </w:rPr>
              <w:t>Behind-the-scenes video (cross-post IG)</w:t>
            </w:r>
          </w:p>
        </w:tc>
      </w:tr>
      <w:tr w:rsidR="00814D5E" w14:paraId="56F44DA8" w14:textId="77777777">
        <w:tc>
          <w:tcPr>
            <w:tcW w:w="864" w:type="dxa"/>
          </w:tcPr>
          <w:p w14:paraId="221F0B2F" w14:textId="77777777" w:rsidR="00814D5E" w:rsidRDefault="0077257F">
            <w:pPr>
              <w:spacing w:before="40" w:after="40"/>
              <w:rPr>
                <w:rFonts w:hint="eastAsia"/>
              </w:rPr>
            </w:pPr>
            <w:r>
              <w:rPr>
                <w:sz w:val="18"/>
              </w:rPr>
              <w:t>May 7</w:t>
            </w:r>
          </w:p>
        </w:tc>
        <w:tc>
          <w:tcPr>
            <w:tcW w:w="720" w:type="dxa"/>
          </w:tcPr>
          <w:p w14:paraId="1BFCE03F" w14:textId="77777777" w:rsidR="00814D5E" w:rsidRDefault="0077257F">
            <w:pPr>
              <w:spacing w:before="40" w:after="40"/>
              <w:rPr>
                <w:rFonts w:hint="eastAsia"/>
              </w:rPr>
            </w:pPr>
            <w:r>
              <w:rPr>
                <w:sz w:val="18"/>
              </w:rPr>
              <w:t>Wed</w:t>
            </w:r>
          </w:p>
        </w:tc>
        <w:tc>
          <w:tcPr>
            <w:tcW w:w="2592" w:type="dxa"/>
          </w:tcPr>
          <w:p w14:paraId="4F338004" w14:textId="5C0E1EA9" w:rsidR="00814D5E" w:rsidRDefault="0077257F">
            <w:pPr>
              <w:spacing w:before="40" w:after="40"/>
              <w:rPr>
                <w:rFonts w:hint="eastAsia"/>
              </w:rPr>
            </w:pPr>
            <w:r>
              <w:rPr>
                <w:sz w:val="18"/>
              </w:rPr>
              <w:t xml:space="preserve">For distributors: why </w:t>
            </w:r>
            <w:proofErr w:type="spellStart"/>
            <w:r w:rsidR="0074731F">
              <w:rPr>
                <w:sz w:val="18"/>
              </w:rPr>
              <w:t>VoxMerch</w:t>
            </w:r>
            <w:proofErr w:type="spellEnd"/>
            <w:r>
              <w:rPr>
                <w:sz w:val="18"/>
              </w:rPr>
              <w:t xml:space="preserve"> is the offering your clients don't know they need yet</w:t>
            </w:r>
          </w:p>
        </w:tc>
        <w:tc>
          <w:tcPr>
            <w:tcW w:w="2592" w:type="dxa"/>
          </w:tcPr>
          <w:p w14:paraId="05C2FCF6" w14:textId="77777777" w:rsidR="00814D5E" w:rsidRDefault="00814D5E">
            <w:pPr>
              <w:spacing w:before="40" w:after="40"/>
              <w:rPr>
                <w:rFonts w:hint="eastAsia"/>
              </w:rPr>
            </w:pPr>
          </w:p>
        </w:tc>
        <w:tc>
          <w:tcPr>
            <w:tcW w:w="2592" w:type="dxa"/>
          </w:tcPr>
          <w:p w14:paraId="246F253D" w14:textId="77777777" w:rsidR="00814D5E" w:rsidRDefault="00814D5E">
            <w:pPr>
              <w:spacing w:before="40" w:after="40"/>
              <w:rPr>
                <w:rFonts w:hint="eastAsia"/>
              </w:rPr>
            </w:pPr>
          </w:p>
        </w:tc>
      </w:tr>
      <w:tr w:rsidR="00814D5E" w14:paraId="7BCFDA82" w14:textId="77777777">
        <w:tc>
          <w:tcPr>
            <w:tcW w:w="864" w:type="dxa"/>
            <w:shd w:val="clear" w:color="auto" w:fill="F5F7F5"/>
          </w:tcPr>
          <w:p w14:paraId="7553FE38" w14:textId="77777777" w:rsidR="00814D5E" w:rsidRDefault="0077257F">
            <w:pPr>
              <w:spacing w:before="40" w:after="40"/>
              <w:rPr>
                <w:rFonts w:hint="eastAsia"/>
              </w:rPr>
            </w:pPr>
            <w:r>
              <w:rPr>
                <w:sz w:val="18"/>
              </w:rPr>
              <w:t>May 8</w:t>
            </w:r>
          </w:p>
        </w:tc>
        <w:tc>
          <w:tcPr>
            <w:tcW w:w="720" w:type="dxa"/>
            <w:shd w:val="clear" w:color="auto" w:fill="F5F7F5"/>
          </w:tcPr>
          <w:p w14:paraId="324CA288" w14:textId="77777777" w:rsidR="00814D5E" w:rsidRDefault="0077257F">
            <w:pPr>
              <w:spacing w:before="40" w:after="40"/>
              <w:rPr>
                <w:rFonts w:hint="eastAsia"/>
              </w:rPr>
            </w:pPr>
            <w:r>
              <w:rPr>
                <w:sz w:val="18"/>
              </w:rPr>
              <w:t>Thu</w:t>
            </w:r>
          </w:p>
        </w:tc>
        <w:tc>
          <w:tcPr>
            <w:tcW w:w="2592" w:type="dxa"/>
            <w:shd w:val="clear" w:color="auto" w:fill="F5F7F5"/>
          </w:tcPr>
          <w:p w14:paraId="4103FC5F" w14:textId="77777777" w:rsidR="00814D5E" w:rsidRDefault="00814D5E">
            <w:pPr>
              <w:spacing w:before="40" w:after="40"/>
              <w:rPr>
                <w:rFonts w:hint="eastAsia"/>
              </w:rPr>
            </w:pPr>
          </w:p>
        </w:tc>
        <w:tc>
          <w:tcPr>
            <w:tcW w:w="2592" w:type="dxa"/>
            <w:shd w:val="clear" w:color="auto" w:fill="F5F7F5"/>
          </w:tcPr>
          <w:p w14:paraId="50F58E7E" w14:textId="77777777" w:rsidR="00814D5E" w:rsidRDefault="0077257F">
            <w:pPr>
              <w:spacing w:before="40" w:after="40"/>
              <w:rPr>
                <w:rFonts w:hint="eastAsia"/>
              </w:rPr>
            </w:pPr>
            <w:r>
              <w:rPr>
                <w:sz w:val="18"/>
              </w:rPr>
              <w:t>Teaser #9* – Product demo preview</w:t>
            </w:r>
          </w:p>
        </w:tc>
        <w:tc>
          <w:tcPr>
            <w:tcW w:w="2592" w:type="dxa"/>
            <w:shd w:val="clear" w:color="auto" w:fill="F5F7F5"/>
          </w:tcPr>
          <w:p w14:paraId="77686AA3" w14:textId="77777777" w:rsidR="00814D5E" w:rsidRDefault="0077257F">
            <w:pPr>
              <w:spacing w:before="40" w:after="40"/>
              <w:rPr>
                <w:rFonts w:hint="eastAsia"/>
              </w:rPr>
            </w:pPr>
            <w:r>
              <w:rPr>
                <w:sz w:val="18"/>
              </w:rPr>
              <w:t>Why distributors need this (cross-post LI)</w:t>
            </w:r>
          </w:p>
        </w:tc>
      </w:tr>
    </w:tbl>
    <w:p w14:paraId="6FFEB19F" w14:textId="77777777" w:rsidR="00814D5E" w:rsidRDefault="00814D5E">
      <w:pPr>
        <w:spacing w:before="80" w:after="80"/>
        <w:rPr>
          <w:rFonts w:hint="eastAsia"/>
        </w:rPr>
      </w:pPr>
    </w:p>
    <w:p w14:paraId="18F11F78" w14:textId="77777777" w:rsidR="00814D5E" w:rsidRDefault="0077257F">
      <w:pPr>
        <w:pStyle w:val="Heading3"/>
        <w:spacing w:before="240" w:after="80"/>
      </w:pPr>
      <w:r>
        <w:rPr>
          <w:rFonts w:ascii="Inter" w:hAnsi="Inter"/>
          <w:color w:val="403838"/>
          <w:sz w:val="24"/>
        </w:rPr>
        <w:t>Week 6: May 9 – May 15 // Last Week Before Brand Refresh</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2BDAD097" w14:textId="77777777">
        <w:tc>
          <w:tcPr>
            <w:tcW w:w="864" w:type="dxa"/>
            <w:shd w:val="clear" w:color="auto" w:fill="403838"/>
          </w:tcPr>
          <w:p w14:paraId="7550F810" w14:textId="77777777" w:rsidR="00814D5E" w:rsidRDefault="0077257F">
            <w:pPr>
              <w:spacing w:before="40" w:after="40"/>
              <w:rPr>
                <w:rFonts w:hint="eastAsia"/>
              </w:rPr>
            </w:pPr>
            <w:r>
              <w:rPr>
                <w:b/>
                <w:color w:val="FFFFFF"/>
                <w:sz w:val="18"/>
              </w:rPr>
              <w:t>Date</w:t>
            </w:r>
          </w:p>
        </w:tc>
        <w:tc>
          <w:tcPr>
            <w:tcW w:w="720" w:type="dxa"/>
            <w:shd w:val="clear" w:color="auto" w:fill="403838"/>
          </w:tcPr>
          <w:p w14:paraId="3E4963DE" w14:textId="77777777" w:rsidR="00814D5E" w:rsidRDefault="0077257F">
            <w:pPr>
              <w:spacing w:before="40" w:after="40"/>
              <w:rPr>
                <w:rFonts w:hint="eastAsia"/>
              </w:rPr>
            </w:pPr>
            <w:r>
              <w:rPr>
                <w:b/>
                <w:color w:val="FFFFFF"/>
                <w:sz w:val="18"/>
              </w:rPr>
              <w:t>Day</w:t>
            </w:r>
          </w:p>
        </w:tc>
        <w:tc>
          <w:tcPr>
            <w:tcW w:w="2592" w:type="dxa"/>
            <w:shd w:val="clear" w:color="auto" w:fill="403838"/>
          </w:tcPr>
          <w:p w14:paraId="2088FE69"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4294D5EA"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62DF4EB1" w14:textId="77777777" w:rsidR="00814D5E" w:rsidRDefault="0077257F">
            <w:pPr>
              <w:spacing w:before="40" w:after="40"/>
              <w:rPr>
                <w:rFonts w:hint="eastAsia"/>
              </w:rPr>
            </w:pPr>
            <w:r>
              <w:rPr>
                <w:b/>
                <w:color w:val="FFFFFF"/>
                <w:sz w:val="18"/>
              </w:rPr>
              <w:t>Facebook</w:t>
            </w:r>
          </w:p>
        </w:tc>
      </w:tr>
      <w:tr w:rsidR="00814D5E" w14:paraId="307D0849" w14:textId="77777777">
        <w:tc>
          <w:tcPr>
            <w:tcW w:w="864" w:type="dxa"/>
          </w:tcPr>
          <w:p w14:paraId="0481071A" w14:textId="77777777" w:rsidR="00814D5E" w:rsidRDefault="0077257F">
            <w:pPr>
              <w:spacing w:before="40" w:after="40"/>
              <w:rPr>
                <w:rFonts w:hint="eastAsia"/>
              </w:rPr>
            </w:pPr>
            <w:r>
              <w:rPr>
                <w:sz w:val="18"/>
              </w:rPr>
              <w:t>May 9</w:t>
            </w:r>
          </w:p>
        </w:tc>
        <w:tc>
          <w:tcPr>
            <w:tcW w:w="720" w:type="dxa"/>
          </w:tcPr>
          <w:p w14:paraId="64FA268B" w14:textId="77777777" w:rsidR="00814D5E" w:rsidRDefault="0077257F">
            <w:pPr>
              <w:spacing w:before="40" w:after="40"/>
              <w:rPr>
                <w:rFonts w:hint="eastAsia"/>
              </w:rPr>
            </w:pPr>
            <w:r>
              <w:rPr>
                <w:sz w:val="18"/>
              </w:rPr>
              <w:t>Fri</w:t>
            </w:r>
          </w:p>
        </w:tc>
        <w:tc>
          <w:tcPr>
            <w:tcW w:w="2592" w:type="dxa"/>
          </w:tcPr>
          <w:p w14:paraId="6BA581E1" w14:textId="77777777" w:rsidR="00814D5E" w:rsidRDefault="00814D5E">
            <w:pPr>
              <w:spacing w:before="40" w:after="40"/>
              <w:rPr>
                <w:rFonts w:hint="eastAsia"/>
              </w:rPr>
            </w:pPr>
          </w:p>
        </w:tc>
        <w:tc>
          <w:tcPr>
            <w:tcW w:w="2592" w:type="dxa"/>
          </w:tcPr>
          <w:p w14:paraId="47747758" w14:textId="77777777" w:rsidR="00814D5E" w:rsidRDefault="0077257F">
            <w:pPr>
              <w:spacing w:before="40" w:after="40"/>
              <w:rPr>
                <w:rFonts w:hint="eastAsia"/>
              </w:rPr>
            </w:pPr>
            <w:r>
              <w:rPr>
                <w:sz w:val="18"/>
              </w:rPr>
              <w:t>Reel: The energy of a live activation (montage)</w:t>
            </w:r>
          </w:p>
        </w:tc>
        <w:tc>
          <w:tcPr>
            <w:tcW w:w="2592" w:type="dxa"/>
          </w:tcPr>
          <w:p w14:paraId="5A13464E" w14:textId="77777777" w:rsidR="00814D5E" w:rsidRDefault="00814D5E">
            <w:pPr>
              <w:spacing w:before="40" w:after="40"/>
              <w:rPr>
                <w:rFonts w:hint="eastAsia"/>
              </w:rPr>
            </w:pPr>
          </w:p>
        </w:tc>
      </w:tr>
      <w:tr w:rsidR="00814D5E" w14:paraId="1B7A35DA" w14:textId="77777777">
        <w:tc>
          <w:tcPr>
            <w:tcW w:w="864" w:type="dxa"/>
            <w:shd w:val="clear" w:color="auto" w:fill="F5F7F5"/>
          </w:tcPr>
          <w:p w14:paraId="47B3AC37" w14:textId="77777777" w:rsidR="00814D5E" w:rsidRDefault="0077257F">
            <w:pPr>
              <w:spacing w:before="40" w:after="40"/>
              <w:rPr>
                <w:rFonts w:hint="eastAsia"/>
              </w:rPr>
            </w:pPr>
            <w:r>
              <w:rPr>
                <w:sz w:val="18"/>
              </w:rPr>
              <w:t>May 11</w:t>
            </w:r>
          </w:p>
        </w:tc>
        <w:tc>
          <w:tcPr>
            <w:tcW w:w="720" w:type="dxa"/>
            <w:shd w:val="clear" w:color="auto" w:fill="F5F7F5"/>
          </w:tcPr>
          <w:p w14:paraId="52E28FB3" w14:textId="77777777" w:rsidR="00814D5E" w:rsidRDefault="0077257F">
            <w:pPr>
              <w:spacing w:before="40" w:after="40"/>
              <w:rPr>
                <w:rFonts w:hint="eastAsia"/>
              </w:rPr>
            </w:pPr>
            <w:r>
              <w:rPr>
                <w:sz w:val="18"/>
              </w:rPr>
              <w:t>Sun</w:t>
            </w:r>
          </w:p>
        </w:tc>
        <w:tc>
          <w:tcPr>
            <w:tcW w:w="2592" w:type="dxa"/>
            <w:shd w:val="clear" w:color="auto" w:fill="F5F7F5"/>
          </w:tcPr>
          <w:p w14:paraId="58AF9813" w14:textId="77777777" w:rsidR="00814D5E" w:rsidRDefault="00814D5E">
            <w:pPr>
              <w:spacing w:before="40" w:after="40"/>
              <w:rPr>
                <w:rFonts w:hint="eastAsia"/>
              </w:rPr>
            </w:pPr>
          </w:p>
        </w:tc>
        <w:tc>
          <w:tcPr>
            <w:tcW w:w="2592" w:type="dxa"/>
            <w:shd w:val="clear" w:color="auto" w:fill="F5F7F5"/>
          </w:tcPr>
          <w:p w14:paraId="6369E6C5" w14:textId="77777777" w:rsidR="00814D5E" w:rsidRDefault="0077257F">
            <w:pPr>
              <w:spacing w:before="40" w:after="40"/>
              <w:rPr>
                <w:rFonts w:hint="eastAsia"/>
              </w:rPr>
            </w:pPr>
            <w:r>
              <w:rPr>
                <w:sz w:val="18"/>
              </w:rPr>
              <w:t>Story: "Rate this merch" interactive poll</w:t>
            </w:r>
          </w:p>
        </w:tc>
        <w:tc>
          <w:tcPr>
            <w:tcW w:w="2592" w:type="dxa"/>
            <w:shd w:val="clear" w:color="auto" w:fill="F5F7F5"/>
          </w:tcPr>
          <w:p w14:paraId="70C6F38C" w14:textId="77777777" w:rsidR="00814D5E" w:rsidRDefault="00814D5E">
            <w:pPr>
              <w:spacing w:before="40" w:after="40"/>
              <w:rPr>
                <w:rFonts w:hint="eastAsia"/>
              </w:rPr>
            </w:pPr>
          </w:p>
        </w:tc>
      </w:tr>
      <w:tr w:rsidR="00814D5E" w14:paraId="648A22A1" w14:textId="77777777">
        <w:tc>
          <w:tcPr>
            <w:tcW w:w="864" w:type="dxa"/>
          </w:tcPr>
          <w:p w14:paraId="3A70A691" w14:textId="77777777" w:rsidR="00814D5E" w:rsidRDefault="0077257F">
            <w:pPr>
              <w:spacing w:before="40" w:after="40"/>
              <w:rPr>
                <w:rFonts w:hint="eastAsia"/>
              </w:rPr>
            </w:pPr>
            <w:r>
              <w:rPr>
                <w:sz w:val="18"/>
              </w:rPr>
              <w:t>May 12</w:t>
            </w:r>
          </w:p>
        </w:tc>
        <w:tc>
          <w:tcPr>
            <w:tcW w:w="720" w:type="dxa"/>
          </w:tcPr>
          <w:p w14:paraId="0EB2CF43" w14:textId="77777777" w:rsidR="00814D5E" w:rsidRDefault="0077257F">
            <w:pPr>
              <w:spacing w:before="40" w:after="40"/>
              <w:rPr>
                <w:rFonts w:hint="eastAsia"/>
              </w:rPr>
            </w:pPr>
            <w:r>
              <w:rPr>
                <w:sz w:val="18"/>
              </w:rPr>
              <w:t>Mon</w:t>
            </w:r>
          </w:p>
        </w:tc>
        <w:tc>
          <w:tcPr>
            <w:tcW w:w="2592" w:type="dxa"/>
          </w:tcPr>
          <w:p w14:paraId="7CC5F4DC" w14:textId="3BD188F2" w:rsidR="00814D5E" w:rsidRDefault="0077257F">
            <w:pPr>
              <w:spacing w:before="40" w:after="40"/>
              <w:rPr>
                <w:rFonts w:hint="eastAsia"/>
              </w:rPr>
            </w:pPr>
            <w:r>
              <w:rPr>
                <w:sz w:val="18"/>
              </w:rPr>
              <w:t xml:space="preserve">How event activation agencies can white-label </w:t>
            </w:r>
            <w:proofErr w:type="spellStart"/>
            <w:r w:rsidR="0074731F">
              <w:rPr>
                <w:sz w:val="18"/>
              </w:rPr>
              <w:t>VoxMerch</w:t>
            </w:r>
            <w:proofErr w:type="spellEnd"/>
            <w:r>
              <w:rPr>
                <w:sz w:val="18"/>
              </w:rPr>
              <w:t xml:space="preserve"> for their clients</w:t>
            </w:r>
          </w:p>
        </w:tc>
        <w:tc>
          <w:tcPr>
            <w:tcW w:w="2592" w:type="dxa"/>
          </w:tcPr>
          <w:p w14:paraId="514F8C9D" w14:textId="77777777" w:rsidR="00814D5E" w:rsidRDefault="0077257F">
            <w:pPr>
              <w:spacing w:before="40" w:after="40"/>
              <w:rPr>
                <w:rFonts w:hint="eastAsia"/>
              </w:rPr>
            </w:pPr>
            <w:r>
              <w:rPr>
                <w:sz w:val="18"/>
              </w:rPr>
              <w:t>Carousel: Agencies vs. brands – two ways to work with us</w:t>
            </w:r>
          </w:p>
        </w:tc>
        <w:tc>
          <w:tcPr>
            <w:tcW w:w="2592" w:type="dxa"/>
          </w:tcPr>
          <w:p w14:paraId="73D24411" w14:textId="683DC325" w:rsidR="00814D5E" w:rsidRDefault="0077257F">
            <w:pPr>
              <w:spacing w:before="40" w:after="40"/>
              <w:rPr>
                <w:rFonts w:hint="eastAsia"/>
              </w:rPr>
            </w:pPr>
            <w:r>
              <w:rPr>
                <w:sz w:val="18"/>
              </w:rPr>
              <w:t xml:space="preserve">Agencies and </w:t>
            </w:r>
            <w:proofErr w:type="spellStart"/>
            <w:r w:rsidR="0074731F">
              <w:rPr>
                <w:sz w:val="18"/>
              </w:rPr>
              <w:t>VoxMerch</w:t>
            </w:r>
            <w:proofErr w:type="spellEnd"/>
            <w:r>
              <w:rPr>
                <w:sz w:val="18"/>
              </w:rPr>
              <w:t xml:space="preserve"> (cross-post LI)</w:t>
            </w:r>
          </w:p>
        </w:tc>
      </w:tr>
      <w:tr w:rsidR="00814D5E" w14:paraId="41A5AA36" w14:textId="77777777">
        <w:tc>
          <w:tcPr>
            <w:tcW w:w="864" w:type="dxa"/>
            <w:shd w:val="clear" w:color="auto" w:fill="F5F7F5"/>
          </w:tcPr>
          <w:p w14:paraId="225F6E68" w14:textId="77777777" w:rsidR="00814D5E" w:rsidRDefault="0077257F">
            <w:pPr>
              <w:spacing w:before="40" w:after="40"/>
              <w:rPr>
                <w:rFonts w:hint="eastAsia"/>
              </w:rPr>
            </w:pPr>
            <w:r>
              <w:rPr>
                <w:sz w:val="18"/>
              </w:rPr>
              <w:t>May 13</w:t>
            </w:r>
          </w:p>
        </w:tc>
        <w:tc>
          <w:tcPr>
            <w:tcW w:w="720" w:type="dxa"/>
            <w:shd w:val="clear" w:color="auto" w:fill="F5F7F5"/>
          </w:tcPr>
          <w:p w14:paraId="421B3F2F" w14:textId="77777777" w:rsidR="00814D5E" w:rsidRDefault="0077257F">
            <w:pPr>
              <w:spacing w:before="40" w:after="40"/>
              <w:rPr>
                <w:rFonts w:hint="eastAsia"/>
              </w:rPr>
            </w:pPr>
            <w:r>
              <w:rPr>
                <w:sz w:val="18"/>
              </w:rPr>
              <w:t>Tue</w:t>
            </w:r>
          </w:p>
        </w:tc>
        <w:tc>
          <w:tcPr>
            <w:tcW w:w="2592" w:type="dxa"/>
            <w:shd w:val="clear" w:color="auto" w:fill="F5F7F5"/>
          </w:tcPr>
          <w:p w14:paraId="2A53B8C8" w14:textId="77777777" w:rsidR="00814D5E" w:rsidRDefault="00814D5E">
            <w:pPr>
              <w:spacing w:before="40" w:after="40"/>
              <w:rPr>
                <w:rFonts w:hint="eastAsia"/>
              </w:rPr>
            </w:pPr>
          </w:p>
        </w:tc>
        <w:tc>
          <w:tcPr>
            <w:tcW w:w="2592" w:type="dxa"/>
            <w:shd w:val="clear" w:color="auto" w:fill="F5F7F5"/>
          </w:tcPr>
          <w:p w14:paraId="68E487CD" w14:textId="77777777" w:rsidR="00814D5E" w:rsidRDefault="0077257F">
            <w:pPr>
              <w:spacing w:before="40" w:after="40"/>
              <w:rPr>
                <w:rFonts w:hint="eastAsia"/>
              </w:rPr>
            </w:pPr>
            <w:r>
              <w:rPr>
                <w:sz w:val="18"/>
              </w:rPr>
              <w:t>Reel: The fun factor – people love this booth</w:t>
            </w:r>
          </w:p>
        </w:tc>
        <w:tc>
          <w:tcPr>
            <w:tcW w:w="2592" w:type="dxa"/>
            <w:shd w:val="clear" w:color="auto" w:fill="F5F7F5"/>
          </w:tcPr>
          <w:p w14:paraId="223AB7B0" w14:textId="77777777" w:rsidR="00814D5E" w:rsidRDefault="0077257F">
            <w:pPr>
              <w:spacing w:before="40" w:after="40"/>
              <w:rPr>
                <w:rFonts w:hint="eastAsia"/>
              </w:rPr>
            </w:pPr>
            <w:r>
              <w:rPr>
                <w:sz w:val="18"/>
              </w:rPr>
              <w:t>Fun factor video (cross-post IG)</w:t>
            </w:r>
          </w:p>
        </w:tc>
      </w:tr>
      <w:tr w:rsidR="00814D5E" w14:paraId="6CD889E6" w14:textId="77777777">
        <w:tc>
          <w:tcPr>
            <w:tcW w:w="864" w:type="dxa"/>
          </w:tcPr>
          <w:p w14:paraId="0B7FBA34" w14:textId="77777777" w:rsidR="00814D5E" w:rsidRDefault="0077257F">
            <w:pPr>
              <w:spacing w:before="40" w:after="40"/>
              <w:rPr>
                <w:rFonts w:hint="eastAsia"/>
              </w:rPr>
            </w:pPr>
            <w:r>
              <w:rPr>
                <w:sz w:val="18"/>
              </w:rPr>
              <w:t>May 14</w:t>
            </w:r>
          </w:p>
        </w:tc>
        <w:tc>
          <w:tcPr>
            <w:tcW w:w="720" w:type="dxa"/>
          </w:tcPr>
          <w:p w14:paraId="3E171589" w14:textId="77777777" w:rsidR="00814D5E" w:rsidRDefault="0077257F">
            <w:pPr>
              <w:spacing w:before="40" w:after="40"/>
              <w:rPr>
                <w:rFonts w:hint="eastAsia"/>
              </w:rPr>
            </w:pPr>
            <w:r>
              <w:rPr>
                <w:sz w:val="18"/>
              </w:rPr>
              <w:t>Wed</w:t>
            </w:r>
          </w:p>
        </w:tc>
        <w:tc>
          <w:tcPr>
            <w:tcW w:w="2592" w:type="dxa"/>
          </w:tcPr>
          <w:p w14:paraId="16A20EE6" w14:textId="77777777" w:rsidR="00814D5E" w:rsidRDefault="0077257F">
            <w:pPr>
              <w:spacing w:before="40" w:after="40"/>
              <w:rPr>
                <w:rFonts w:hint="eastAsia"/>
              </w:rPr>
            </w:pPr>
            <w:r>
              <w:rPr>
                <w:sz w:val="18"/>
              </w:rPr>
              <w:t>Teaser #10* – The last teaser before everything changes</w:t>
            </w:r>
          </w:p>
        </w:tc>
        <w:tc>
          <w:tcPr>
            <w:tcW w:w="2592" w:type="dxa"/>
          </w:tcPr>
          <w:p w14:paraId="62225722" w14:textId="77777777" w:rsidR="00814D5E" w:rsidRDefault="00814D5E">
            <w:pPr>
              <w:spacing w:before="40" w:after="40"/>
              <w:rPr>
                <w:rFonts w:hint="eastAsia"/>
              </w:rPr>
            </w:pPr>
          </w:p>
        </w:tc>
        <w:tc>
          <w:tcPr>
            <w:tcW w:w="2592" w:type="dxa"/>
          </w:tcPr>
          <w:p w14:paraId="5A759B6D" w14:textId="77777777" w:rsidR="00814D5E" w:rsidRDefault="00814D5E">
            <w:pPr>
              <w:spacing w:before="40" w:after="40"/>
              <w:rPr>
                <w:rFonts w:hint="eastAsia"/>
              </w:rPr>
            </w:pPr>
          </w:p>
        </w:tc>
      </w:tr>
      <w:tr w:rsidR="00814D5E" w14:paraId="39EA1030" w14:textId="77777777">
        <w:tc>
          <w:tcPr>
            <w:tcW w:w="864" w:type="dxa"/>
            <w:shd w:val="clear" w:color="auto" w:fill="F5F7F5"/>
          </w:tcPr>
          <w:p w14:paraId="4A2F2C92" w14:textId="77777777" w:rsidR="00814D5E" w:rsidRDefault="0077257F">
            <w:pPr>
              <w:spacing w:before="40" w:after="40"/>
              <w:rPr>
                <w:rFonts w:hint="eastAsia"/>
              </w:rPr>
            </w:pPr>
            <w:r>
              <w:rPr>
                <w:sz w:val="18"/>
              </w:rPr>
              <w:t>May 15</w:t>
            </w:r>
          </w:p>
        </w:tc>
        <w:tc>
          <w:tcPr>
            <w:tcW w:w="720" w:type="dxa"/>
            <w:shd w:val="clear" w:color="auto" w:fill="F5F7F5"/>
          </w:tcPr>
          <w:p w14:paraId="0ECDCC29" w14:textId="77777777" w:rsidR="00814D5E" w:rsidRDefault="0077257F">
            <w:pPr>
              <w:spacing w:before="40" w:after="40"/>
              <w:rPr>
                <w:rFonts w:hint="eastAsia"/>
              </w:rPr>
            </w:pPr>
            <w:r>
              <w:rPr>
                <w:sz w:val="18"/>
              </w:rPr>
              <w:t>Thu</w:t>
            </w:r>
          </w:p>
        </w:tc>
        <w:tc>
          <w:tcPr>
            <w:tcW w:w="2592" w:type="dxa"/>
            <w:shd w:val="clear" w:color="auto" w:fill="F5F7F5"/>
          </w:tcPr>
          <w:p w14:paraId="081E02AF" w14:textId="77777777" w:rsidR="00814D5E" w:rsidRDefault="00814D5E">
            <w:pPr>
              <w:spacing w:before="40" w:after="40"/>
              <w:rPr>
                <w:rFonts w:hint="eastAsia"/>
              </w:rPr>
            </w:pPr>
          </w:p>
        </w:tc>
        <w:tc>
          <w:tcPr>
            <w:tcW w:w="2592" w:type="dxa"/>
            <w:shd w:val="clear" w:color="auto" w:fill="F5F7F5"/>
          </w:tcPr>
          <w:p w14:paraId="0259B97D" w14:textId="77777777" w:rsidR="00814D5E" w:rsidRDefault="0077257F">
            <w:pPr>
              <w:spacing w:before="40" w:after="40"/>
              <w:rPr>
                <w:rFonts w:hint="eastAsia"/>
              </w:rPr>
            </w:pPr>
            <w:r>
              <w:rPr>
                <w:sz w:val="18"/>
              </w:rPr>
              <w:t>"New look. Same magic." – Brand refresh reveal</w:t>
            </w:r>
          </w:p>
        </w:tc>
        <w:tc>
          <w:tcPr>
            <w:tcW w:w="2592" w:type="dxa"/>
            <w:shd w:val="clear" w:color="auto" w:fill="F5F7F5"/>
          </w:tcPr>
          <w:p w14:paraId="472D8F95" w14:textId="77777777" w:rsidR="00814D5E" w:rsidRDefault="0077257F">
            <w:pPr>
              <w:spacing w:before="40" w:after="40"/>
              <w:rPr>
                <w:rFonts w:hint="eastAsia"/>
              </w:rPr>
            </w:pPr>
            <w:r>
              <w:rPr>
                <w:sz w:val="18"/>
              </w:rPr>
              <w:t>Brand refresh reveal (cross-post IG)</w:t>
            </w:r>
          </w:p>
        </w:tc>
      </w:tr>
    </w:tbl>
    <w:p w14:paraId="637BCFBC" w14:textId="77777777" w:rsidR="00814D5E" w:rsidRDefault="00814D5E">
      <w:pPr>
        <w:spacing w:before="80" w:after="80"/>
        <w:rPr>
          <w:rFonts w:hint="eastAsia"/>
        </w:rPr>
      </w:pPr>
    </w:p>
    <w:p w14:paraId="1FDD5862" w14:textId="1C10D29F" w:rsidR="00814D5E" w:rsidRDefault="0077257F">
      <w:pPr>
        <w:rPr>
          <w:rFonts w:hint="eastAsia"/>
        </w:rPr>
      </w:pPr>
      <w:r>
        <w:rPr>
          <w:b/>
        </w:rPr>
        <w:t xml:space="preserve">NOTE: May 15 marks the brand refresh completion. All content from this point forward uses the new visual identity: updated logo, refreshed color palette, and the elevated energy that reflects what it </w:t>
      </w:r>
      <w:proofErr w:type="gramStart"/>
      <w:r>
        <w:rPr>
          <w:b/>
        </w:rPr>
        <w:t>actually feels</w:t>
      </w:r>
      <w:proofErr w:type="gramEnd"/>
      <w:r>
        <w:rPr>
          <w:b/>
        </w:rPr>
        <w:t xml:space="preserve"> like to be at a </w:t>
      </w:r>
      <w:proofErr w:type="spellStart"/>
      <w:r w:rsidR="0074731F">
        <w:rPr>
          <w:b/>
        </w:rPr>
        <w:t>VoxMerch</w:t>
      </w:r>
      <w:proofErr w:type="spellEnd"/>
      <w:r>
        <w:rPr>
          <w:b/>
        </w:rPr>
        <w:t xml:space="preserve"> booth.</w:t>
      </w:r>
    </w:p>
    <w:p w14:paraId="09946F76" w14:textId="77777777" w:rsidR="00814D5E" w:rsidRDefault="0077257F">
      <w:pPr>
        <w:pStyle w:val="Heading3"/>
        <w:spacing w:before="240" w:after="80"/>
      </w:pPr>
      <w:r>
        <w:rPr>
          <w:rFonts w:ascii="Inter" w:hAnsi="Inter"/>
          <w:color w:val="403838"/>
          <w:sz w:val="24"/>
        </w:rPr>
        <w:t>Week 7: May 16 – May 22 // New Look, Full Energy</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2CC33728" w14:textId="77777777">
        <w:tc>
          <w:tcPr>
            <w:tcW w:w="864" w:type="dxa"/>
            <w:shd w:val="clear" w:color="auto" w:fill="403838"/>
          </w:tcPr>
          <w:p w14:paraId="1E84BCC3" w14:textId="77777777" w:rsidR="00814D5E" w:rsidRDefault="0077257F">
            <w:pPr>
              <w:spacing w:before="40" w:after="40"/>
              <w:rPr>
                <w:rFonts w:hint="eastAsia"/>
              </w:rPr>
            </w:pPr>
            <w:r>
              <w:rPr>
                <w:b/>
                <w:color w:val="FFFFFF"/>
                <w:sz w:val="18"/>
              </w:rPr>
              <w:t>Date</w:t>
            </w:r>
          </w:p>
        </w:tc>
        <w:tc>
          <w:tcPr>
            <w:tcW w:w="720" w:type="dxa"/>
            <w:shd w:val="clear" w:color="auto" w:fill="403838"/>
          </w:tcPr>
          <w:p w14:paraId="654A55D6" w14:textId="77777777" w:rsidR="00814D5E" w:rsidRDefault="0077257F">
            <w:pPr>
              <w:spacing w:before="40" w:after="40"/>
              <w:rPr>
                <w:rFonts w:hint="eastAsia"/>
              </w:rPr>
            </w:pPr>
            <w:r>
              <w:rPr>
                <w:b/>
                <w:color w:val="FFFFFF"/>
                <w:sz w:val="18"/>
              </w:rPr>
              <w:t>Day</w:t>
            </w:r>
          </w:p>
        </w:tc>
        <w:tc>
          <w:tcPr>
            <w:tcW w:w="2592" w:type="dxa"/>
            <w:shd w:val="clear" w:color="auto" w:fill="403838"/>
          </w:tcPr>
          <w:p w14:paraId="6FCBDA24"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7A7C8A64"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16D60D26" w14:textId="77777777" w:rsidR="00814D5E" w:rsidRDefault="0077257F">
            <w:pPr>
              <w:spacing w:before="40" w:after="40"/>
              <w:rPr>
                <w:rFonts w:hint="eastAsia"/>
              </w:rPr>
            </w:pPr>
            <w:r>
              <w:rPr>
                <w:b/>
                <w:color w:val="FFFFFF"/>
                <w:sz w:val="18"/>
              </w:rPr>
              <w:t>Facebook</w:t>
            </w:r>
          </w:p>
        </w:tc>
      </w:tr>
      <w:tr w:rsidR="00814D5E" w14:paraId="4DCCB0B5" w14:textId="77777777">
        <w:tc>
          <w:tcPr>
            <w:tcW w:w="864" w:type="dxa"/>
          </w:tcPr>
          <w:p w14:paraId="5827D6E4" w14:textId="77777777" w:rsidR="00814D5E" w:rsidRDefault="0077257F">
            <w:pPr>
              <w:spacing w:before="40" w:after="40"/>
              <w:rPr>
                <w:rFonts w:hint="eastAsia"/>
              </w:rPr>
            </w:pPr>
            <w:r>
              <w:rPr>
                <w:sz w:val="18"/>
              </w:rPr>
              <w:t>May 16</w:t>
            </w:r>
          </w:p>
        </w:tc>
        <w:tc>
          <w:tcPr>
            <w:tcW w:w="720" w:type="dxa"/>
          </w:tcPr>
          <w:p w14:paraId="0B6BCF1C" w14:textId="77777777" w:rsidR="00814D5E" w:rsidRDefault="0077257F">
            <w:pPr>
              <w:spacing w:before="40" w:after="40"/>
              <w:rPr>
                <w:rFonts w:hint="eastAsia"/>
              </w:rPr>
            </w:pPr>
            <w:r>
              <w:rPr>
                <w:sz w:val="18"/>
              </w:rPr>
              <w:t>Fri</w:t>
            </w:r>
          </w:p>
        </w:tc>
        <w:tc>
          <w:tcPr>
            <w:tcW w:w="2592" w:type="dxa"/>
          </w:tcPr>
          <w:p w14:paraId="41F51653" w14:textId="07C60A44" w:rsidR="00814D5E" w:rsidRDefault="0077257F">
            <w:pPr>
              <w:spacing w:before="40" w:after="40"/>
              <w:rPr>
                <w:rFonts w:hint="eastAsia"/>
              </w:rPr>
            </w:pPr>
            <w:r>
              <w:rPr>
                <w:sz w:val="18"/>
              </w:rPr>
              <w:t xml:space="preserve">"We cleaned up </w:t>
            </w:r>
            <w:proofErr w:type="gramStart"/>
            <w:r>
              <w:rPr>
                <w:sz w:val="18"/>
              </w:rPr>
              <w:t>nice</w:t>
            </w:r>
            <w:proofErr w:type="gramEnd"/>
            <w:r>
              <w:rPr>
                <w:sz w:val="18"/>
              </w:rPr>
              <w:t xml:space="preserve">." – Introducing the refreshed </w:t>
            </w:r>
            <w:proofErr w:type="spellStart"/>
            <w:r w:rsidR="0074731F">
              <w:rPr>
                <w:sz w:val="18"/>
              </w:rPr>
              <w:t>VoxMerch</w:t>
            </w:r>
            <w:proofErr w:type="spellEnd"/>
          </w:p>
        </w:tc>
        <w:tc>
          <w:tcPr>
            <w:tcW w:w="2592" w:type="dxa"/>
          </w:tcPr>
          <w:p w14:paraId="72664DFC" w14:textId="77777777" w:rsidR="00814D5E" w:rsidRDefault="0077257F">
            <w:pPr>
              <w:spacing w:before="40" w:after="40"/>
              <w:rPr>
                <w:rFonts w:hint="eastAsia"/>
              </w:rPr>
            </w:pPr>
            <w:r>
              <w:rPr>
                <w:sz w:val="18"/>
              </w:rPr>
              <w:t>Reel: Brand reveal with new visuals in motion</w:t>
            </w:r>
          </w:p>
        </w:tc>
        <w:tc>
          <w:tcPr>
            <w:tcW w:w="2592" w:type="dxa"/>
          </w:tcPr>
          <w:p w14:paraId="59CAA299" w14:textId="77777777" w:rsidR="00814D5E" w:rsidRDefault="0077257F">
            <w:pPr>
              <w:spacing w:before="40" w:after="40"/>
              <w:rPr>
                <w:rFonts w:hint="eastAsia"/>
              </w:rPr>
            </w:pPr>
            <w:r>
              <w:rPr>
                <w:sz w:val="18"/>
              </w:rPr>
              <w:t>Brand refresh announcement (cross-post LI)</w:t>
            </w:r>
          </w:p>
        </w:tc>
      </w:tr>
      <w:tr w:rsidR="00814D5E" w14:paraId="099E8B2D" w14:textId="77777777">
        <w:tc>
          <w:tcPr>
            <w:tcW w:w="864" w:type="dxa"/>
            <w:shd w:val="clear" w:color="auto" w:fill="F5F7F5"/>
          </w:tcPr>
          <w:p w14:paraId="40A3E386" w14:textId="77777777" w:rsidR="00814D5E" w:rsidRDefault="0077257F">
            <w:pPr>
              <w:spacing w:before="40" w:after="40"/>
              <w:rPr>
                <w:rFonts w:hint="eastAsia"/>
              </w:rPr>
            </w:pPr>
            <w:r>
              <w:rPr>
                <w:sz w:val="18"/>
              </w:rPr>
              <w:t>May 17</w:t>
            </w:r>
          </w:p>
        </w:tc>
        <w:tc>
          <w:tcPr>
            <w:tcW w:w="720" w:type="dxa"/>
            <w:shd w:val="clear" w:color="auto" w:fill="F5F7F5"/>
          </w:tcPr>
          <w:p w14:paraId="6A5C685D" w14:textId="77777777" w:rsidR="00814D5E" w:rsidRDefault="0077257F">
            <w:pPr>
              <w:spacing w:before="40" w:after="40"/>
              <w:rPr>
                <w:rFonts w:hint="eastAsia"/>
              </w:rPr>
            </w:pPr>
            <w:r>
              <w:rPr>
                <w:sz w:val="18"/>
              </w:rPr>
              <w:t>Sat</w:t>
            </w:r>
          </w:p>
        </w:tc>
        <w:tc>
          <w:tcPr>
            <w:tcW w:w="2592" w:type="dxa"/>
            <w:shd w:val="clear" w:color="auto" w:fill="F5F7F5"/>
          </w:tcPr>
          <w:p w14:paraId="761CAC12" w14:textId="77777777" w:rsidR="00814D5E" w:rsidRDefault="00814D5E">
            <w:pPr>
              <w:spacing w:before="40" w:after="40"/>
              <w:rPr>
                <w:rFonts w:hint="eastAsia"/>
              </w:rPr>
            </w:pPr>
          </w:p>
        </w:tc>
        <w:tc>
          <w:tcPr>
            <w:tcW w:w="2592" w:type="dxa"/>
            <w:shd w:val="clear" w:color="auto" w:fill="F5F7F5"/>
          </w:tcPr>
          <w:p w14:paraId="45022B25" w14:textId="77777777" w:rsidR="00814D5E" w:rsidRDefault="0077257F">
            <w:pPr>
              <w:spacing w:before="40" w:after="40"/>
              <w:rPr>
                <w:rFonts w:hint="eastAsia"/>
              </w:rPr>
            </w:pPr>
            <w:r>
              <w:rPr>
                <w:sz w:val="18"/>
              </w:rPr>
              <w:t>Story: Walk through the new brand assets</w:t>
            </w:r>
          </w:p>
        </w:tc>
        <w:tc>
          <w:tcPr>
            <w:tcW w:w="2592" w:type="dxa"/>
            <w:shd w:val="clear" w:color="auto" w:fill="F5F7F5"/>
          </w:tcPr>
          <w:p w14:paraId="7F3E06F9" w14:textId="77777777" w:rsidR="00814D5E" w:rsidRDefault="00814D5E">
            <w:pPr>
              <w:spacing w:before="40" w:after="40"/>
              <w:rPr>
                <w:rFonts w:hint="eastAsia"/>
              </w:rPr>
            </w:pPr>
          </w:p>
        </w:tc>
      </w:tr>
      <w:tr w:rsidR="00814D5E" w14:paraId="3859965C" w14:textId="77777777">
        <w:tc>
          <w:tcPr>
            <w:tcW w:w="864" w:type="dxa"/>
          </w:tcPr>
          <w:p w14:paraId="224DF59F" w14:textId="77777777" w:rsidR="00814D5E" w:rsidRDefault="0077257F">
            <w:pPr>
              <w:spacing w:before="40" w:after="40"/>
              <w:rPr>
                <w:rFonts w:hint="eastAsia"/>
              </w:rPr>
            </w:pPr>
            <w:r>
              <w:rPr>
                <w:sz w:val="18"/>
              </w:rPr>
              <w:t>May 18</w:t>
            </w:r>
          </w:p>
        </w:tc>
        <w:tc>
          <w:tcPr>
            <w:tcW w:w="720" w:type="dxa"/>
          </w:tcPr>
          <w:p w14:paraId="23D4980D" w14:textId="77777777" w:rsidR="00814D5E" w:rsidRDefault="0077257F">
            <w:pPr>
              <w:spacing w:before="40" w:after="40"/>
              <w:rPr>
                <w:rFonts w:hint="eastAsia"/>
              </w:rPr>
            </w:pPr>
            <w:r>
              <w:rPr>
                <w:sz w:val="18"/>
              </w:rPr>
              <w:t>Sun</w:t>
            </w:r>
          </w:p>
        </w:tc>
        <w:tc>
          <w:tcPr>
            <w:tcW w:w="2592" w:type="dxa"/>
          </w:tcPr>
          <w:p w14:paraId="2DD9E28C" w14:textId="77777777" w:rsidR="00814D5E" w:rsidRDefault="00814D5E">
            <w:pPr>
              <w:spacing w:before="40" w:after="40"/>
              <w:rPr>
                <w:rFonts w:hint="eastAsia"/>
              </w:rPr>
            </w:pPr>
          </w:p>
        </w:tc>
        <w:tc>
          <w:tcPr>
            <w:tcW w:w="2592" w:type="dxa"/>
          </w:tcPr>
          <w:p w14:paraId="1AD4D4B3" w14:textId="77777777" w:rsidR="00814D5E" w:rsidRDefault="0077257F">
            <w:pPr>
              <w:spacing w:before="40" w:after="40"/>
              <w:rPr>
                <w:rFonts w:hint="eastAsia"/>
              </w:rPr>
            </w:pPr>
            <w:r>
              <w:rPr>
                <w:sz w:val="18"/>
              </w:rPr>
              <w:t>Carousel: Then vs. now – the brand evolution</w:t>
            </w:r>
          </w:p>
        </w:tc>
        <w:tc>
          <w:tcPr>
            <w:tcW w:w="2592" w:type="dxa"/>
          </w:tcPr>
          <w:p w14:paraId="71F0A793" w14:textId="77777777" w:rsidR="00814D5E" w:rsidRDefault="00814D5E">
            <w:pPr>
              <w:spacing w:before="40" w:after="40"/>
              <w:rPr>
                <w:rFonts w:hint="eastAsia"/>
              </w:rPr>
            </w:pPr>
          </w:p>
        </w:tc>
      </w:tr>
      <w:tr w:rsidR="00814D5E" w14:paraId="2B77F4F7" w14:textId="77777777">
        <w:tc>
          <w:tcPr>
            <w:tcW w:w="864" w:type="dxa"/>
            <w:shd w:val="clear" w:color="auto" w:fill="F5F7F5"/>
          </w:tcPr>
          <w:p w14:paraId="5FEA06E2" w14:textId="77777777" w:rsidR="00814D5E" w:rsidRDefault="0077257F">
            <w:pPr>
              <w:spacing w:before="40" w:after="40"/>
              <w:rPr>
                <w:rFonts w:hint="eastAsia"/>
              </w:rPr>
            </w:pPr>
            <w:r>
              <w:rPr>
                <w:sz w:val="18"/>
              </w:rPr>
              <w:t>May 19</w:t>
            </w:r>
          </w:p>
        </w:tc>
        <w:tc>
          <w:tcPr>
            <w:tcW w:w="720" w:type="dxa"/>
            <w:shd w:val="clear" w:color="auto" w:fill="F5F7F5"/>
          </w:tcPr>
          <w:p w14:paraId="30170689" w14:textId="77777777" w:rsidR="00814D5E" w:rsidRDefault="0077257F">
            <w:pPr>
              <w:spacing w:before="40" w:after="40"/>
              <w:rPr>
                <w:rFonts w:hint="eastAsia"/>
              </w:rPr>
            </w:pPr>
            <w:r>
              <w:rPr>
                <w:sz w:val="18"/>
              </w:rPr>
              <w:t>Mon</w:t>
            </w:r>
          </w:p>
        </w:tc>
        <w:tc>
          <w:tcPr>
            <w:tcW w:w="2592" w:type="dxa"/>
            <w:shd w:val="clear" w:color="auto" w:fill="F5F7F5"/>
          </w:tcPr>
          <w:p w14:paraId="7E6287F6" w14:textId="1BAF8052" w:rsidR="00814D5E" w:rsidRDefault="0077257F">
            <w:pPr>
              <w:spacing w:before="40" w:after="40"/>
              <w:rPr>
                <w:rFonts w:hint="eastAsia"/>
              </w:rPr>
            </w:pPr>
            <w:r>
              <w:rPr>
                <w:sz w:val="18"/>
              </w:rPr>
              <w:t xml:space="preserve">"See </w:t>
            </w:r>
            <w:proofErr w:type="spellStart"/>
            <w:r w:rsidR="0074731F">
              <w:rPr>
                <w:sz w:val="18"/>
              </w:rPr>
              <w:t>VoxMerch</w:t>
            </w:r>
            <w:proofErr w:type="spellEnd"/>
            <w:r>
              <w:rPr>
                <w:sz w:val="18"/>
              </w:rPr>
              <w:t xml:space="preserve"> in action before we go live." – Book a demo</w:t>
            </w:r>
          </w:p>
        </w:tc>
        <w:tc>
          <w:tcPr>
            <w:tcW w:w="2592" w:type="dxa"/>
            <w:shd w:val="clear" w:color="auto" w:fill="F5F7F5"/>
          </w:tcPr>
          <w:p w14:paraId="2506F289" w14:textId="77777777" w:rsidR="00814D5E" w:rsidRDefault="0077257F">
            <w:pPr>
              <w:spacing w:before="40" w:after="40"/>
              <w:rPr>
                <w:rFonts w:hint="eastAsia"/>
              </w:rPr>
            </w:pPr>
            <w:r>
              <w:rPr>
                <w:sz w:val="18"/>
              </w:rPr>
              <w:t>Reel: Full product walkthrough, new brand</w:t>
            </w:r>
          </w:p>
        </w:tc>
        <w:tc>
          <w:tcPr>
            <w:tcW w:w="2592" w:type="dxa"/>
            <w:shd w:val="clear" w:color="auto" w:fill="F5F7F5"/>
          </w:tcPr>
          <w:p w14:paraId="16934983" w14:textId="77777777" w:rsidR="00814D5E" w:rsidRDefault="0077257F">
            <w:pPr>
              <w:spacing w:before="40" w:after="40"/>
              <w:rPr>
                <w:rFonts w:hint="eastAsia"/>
              </w:rPr>
            </w:pPr>
            <w:r>
              <w:rPr>
                <w:sz w:val="18"/>
              </w:rPr>
              <w:t>Book a demo (cross-post LI)</w:t>
            </w:r>
          </w:p>
        </w:tc>
      </w:tr>
      <w:tr w:rsidR="00814D5E" w14:paraId="3CA95B19" w14:textId="77777777">
        <w:tc>
          <w:tcPr>
            <w:tcW w:w="864" w:type="dxa"/>
          </w:tcPr>
          <w:p w14:paraId="33FD816C" w14:textId="77777777" w:rsidR="00814D5E" w:rsidRDefault="0077257F">
            <w:pPr>
              <w:spacing w:before="40" w:after="40"/>
              <w:rPr>
                <w:rFonts w:hint="eastAsia"/>
              </w:rPr>
            </w:pPr>
            <w:r>
              <w:rPr>
                <w:sz w:val="18"/>
              </w:rPr>
              <w:t>May 20</w:t>
            </w:r>
          </w:p>
        </w:tc>
        <w:tc>
          <w:tcPr>
            <w:tcW w:w="720" w:type="dxa"/>
          </w:tcPr>
          <w:p w14:paraId="1F5ACFF9" w14:textId="77777777" w:rsidR="00814D5E" w:rsidRDefault="0077257F">
            <w:pPr>
              <w:spacing w:before="40" w:after="40"/>
              <w:rPr>
                <w:rFonts w:hint="eastAsia"/>
              </w:rPr>
            </w:pPr>
            <w:r>
              <w:rPr>
                <w:sz w:val="18"/>
              </w:rPr>
              <w:t>Tue</w:t>
            </w:r>
          </w:p>
        </w:tc>
        <w:tc>
          <w:tcPr>
            <w:tcW w:w="2592" w:type="dxa"/>
          </w:tcPr>
          <w:p w14:paraId="79E93EB9" w14:textId="77777777" w:rsidR="00814D5E" w:rsidRDefault="00814D5E">
            <w:pPr>
              <w:spacing w:before="40" w:after="40"/>
              <w:rPr>
                <w:rFonts w:hint="eastAsia"/>
              </w:rPr>
            </w:pPr>
          </w:p>
        </w:tc>
        <w:tc>
          <w:tcPr>
            <w:tcW w:w="2592" w:type="dxa"/>
          </w:tcPr>
          <w:p w14:paraId="0418330D" w14:textId="77777777" w:rsidR="00814D5E" w:rsidRDefault="0077257F">
            <w:pPr>
              <w:spacing w:before="40" w:after="40"/>
              <w:rPr>
                <w:rFonts w:hint="eastAsia"/>
              </w:rPr>
            </w:pPr>
            <w:r>
              <w:rPr>
                <w:sz w:val="18"/>
              </w:rPr>
              <w:t>"15 days to launch" countdown graphic</w:t>
            </w:r>
          </w:p>
        </w:tc>
        <w:tc>
          <w:tcPr>
            <w:tcW w:w="2592" w:type="dxa"/>
          </w:tcPr>
          <w:p w14:paraId="2F6B264E" w14:textId="77777777" w:rsidR="00814D5E" w:rsidRDefault="00814D5E">
            <w:pPr>
              <w:spacing w:before="40" w:after="40"/>
              <w:rPr>
                <w:rFonts w:hint="eastAsia"/>
              </w:rPr>
            </w:pPr>
          </w:p>
        </w:tc>
      </w:tr>
      <w:tr w:rsidR="00814D5E" w14:paraId="09D1E48F" w14:textId="77777777">
        <w:tc>
          <w:tcPr>
            <w:tcW w:w="864" w:type="dxa"/>
            <w:shd w:val="clear" w:color="auto" w:fill="F5F7F5"/>
          </w:tcPr>
          <w:p w14:paraId="4818A2FA" w14:textId="77777777" w:rsidR="00814D5E" w:rsidRDefault="0077257F">
            <w:pPr>
              <w:spacing w:before="40" w:after="40"/>
              <w:rPr>
                <w:rFonts w:hint="eastAsia"/>
              </w:rPr>
            </w:pPr>
            <w:r>
              <w:rPr>
                <w:sz w:val="18"/>
              </w:rPr>
              <w:t>May 21</w:t>
            </w:r>
          </w:p>
        </w:tc>
        <w:tc>
          <w:tcPr>
            <w:tcW w:w="720" w:type="dxa"/>
            <w:shd w:val="clear" w:color="auto" w:fill="F5F7F5"/>
          </w:tcPr>
          <w:p w14:paraId="743122F0" w14:textId="77777777" w:rsidR="00814D5E" w:rsidRDefault="0077257F">
            <w:pPr>
              <w:spacing w:before="40" w:after="40"/>
              <w:rPr>
                <w:rFonts w:hint="eastAsia"/>
              </w:rPr>
            </w:pPr>
            <w:r>
              <w:rPr>
                <w:sz w:val="18"/>
              </w:rPr>
              <w:t>Wed</w:t>
            </w:r>
          </w:p>
        </w:tc>
        <w:tc>
          <w:tcPr>
            <w:tcW w:w="2592" w:type="dxa"/>
            <w:shd w:val="clear" w:color="auto" w:fill="F5F7F5"/>
          </w:tcPr>
          <w:p w14:paraId="1C165464" w14:textId="77777777" w:rsidR="00814D5E" w:rsidRDefault="0077257F">
            <w:pPr>
              <w:spacing w:before="40" w:after="40"/>
              <w:rPr>
                <w:rFonts w:hint="eastAsia"/>
              </w:rPr>
            </w:pPr>
            <w:r>
              <w:rPr>
                <w:sz w:val="18"/>
              </w:rPr>
              <w:t>Where experiential marketing is headed (and why it matters for your next event)</w:t>
            </w:r>
          </w:p>
        </w:tc>
        <w:tc>
          <w:tcPr>
            <w:tcW w:w="2592" w:type="dxa"/>
            <w:shd w:val="clear" w:color="auto" w:fill="F5F7F5"/>
          </w:tcPr>
          <w:p w14:paraId="1FB035E7" w14:textId="77777777" w:rsidR="00814D5E" w:rsidRDefault="0077257F">
            <w:pPr>
              <w:spacing w:before="40" w:after="40"/>
              <w:rPr>
                <w:rFonts w:hint="eastAsia"/>
              </w:rPr>
            </w:pPr>
            <w:r>
              <w:rPr>
                <w:sz w:val="18"/>
              </w:rPr>
              <w:t>Story: Day-in-the-life of launch prep</w:t>
            </w:r>
          </w:p>
        </w:tc>
        <w:tc>
          <w:tcPr>
            <w:tcW w:w="2592" w:type="dxa"/>
            <w:shd w:val="clear" w:color="auto" w:fill="F5F7F5"/>
          </w:tcPr>
          <w:p w14:paraId="4610B3E3" w14:textId="77777777" w:rsidR="00814D5E" w:rsidRDefault="00814D5E">
            <w:pPr>
              <w:spacing w:before="40" w:after="40"/>
              <w:rPr>
                <w:rFonts w:hint="eastAsia"/>
              </w:rPr>
            </w:pPr>
          </w:p>
        </w:tc>
      </w:tr>
      <w:tr w:rsidR="00814D5E" w14:paraId="26584B52" w14:textId="77777777">
        <w:tc>
          <w:tcPr>
            <w:tcW w:w="864" w:type="dxa"/>
          </w:tcPr>
          <w:p w14:paraId="5439F44D" w14:textId="77777777" w:rsidR="00814D5E" w:rsidRDefault="0077257F">
            <w:pPr>
              <w:spacing w:before="40" w:after="40"/>
              <w:rPr>
                <w:rFonts w:hint="eastAsia"/>
              </w:rPr>
            </w:pPr>
            <w:r>
              <w:rPr>
                <w:sz w:val="18"/>
              </w:rPr>
              <w:t>May 22</w:t>
            </w:r>
          </w:p>
        </w:tc>
        <w:tc>
          <w:tcPr>
            <w:tcW w:w="720" w:type="dxa"/>
          </w:tcPr>
          <w:p w14:paraId="4E5E0A35" w14:textId="77777777" w:rsidR="00814D5E" w:rsidRDefault="0077257F">
            <w:pPr>
              <w:spacing w:before="40" w:after="40"/>
              <w:rPr>
                <w:rFonts w:hint="eastAsia"/>
              </w:rPr>
            </w:pPr>
            <w:r>
              <w:rPr>
                <w:sz w:val="18"/>
              </w:rPr>
              <w:t>Thu</w:t>
            </w:r>
          </w:p>
        </w:tc>
        <w:tc>
          <w:tcPr>
            <w:tcW w:w="2592" w:type="dxa"/>
          </w:tcPr>
          <w:p w14:paraId="08BA841A" w14:textId="781E1EB3" w:rsidR="00814D5E" w:rsidRDefault="0077257F">
            <w:pPr>
              <w:spacing w:before="40" w:after="40"/>
              <w:rPr>
                <w:rFonts w:hint="eastAsia"/>
              </w:rPr>
            </w:pPr>
            <w:r>
              <w:rPr>
                <w:sz w:val="18"/>
              </w:rPr>
              <w:t xml:space="preserve">For distributors: the revenue opportunity behind </w:t>
            </w:r>
            <w:proofErr w:type="spellStart"/>
            <w:r w:rsidR="0074731F">
              <w:rPr>
                <w:sz w:val="18"/>
              </w:rPr>
              <w:t>VoxMerch</w:t>
            </w:r>
            <w:proofErr w:type="spellEnd"/>
          </w:p>
        </w:tc>
        <w:tc>
          <w:tcPr>
            <w:tcW w:w="2592" w:type="dxa"/>
          </w:tcPr>
          <w:p w14:paraId="766A7BAF" w14:textId="4C9181E0" w:rsidR="00814D5E" w:rsidRDefault="0077257F">
            <w:pPr>
              <w:spacing w:before="40" w:after="40"/>
              <w:rPr>
                <w:rFonts w:hint="eastAsia"/>
              </w:rPr>
            </w:pPr>
            <w:r>
              <w:rPr>
                <w:sz w:val="18"/>
              </w:rPr>
              <w:t xml:space="preserve">Carousel: What distributors earn with </w:t>
            </w:r>
            <w:proofErr w:type="spellStart"/>
            <w:r w:rsidR="0074731F">
              <w:rPr>
                <w:sz w:val="18"/>
              </w:rPr>
              <w:t>VoxMerch</w:t>
            </w:r>
            <w:proofErr w:type="spellEnd"/>
          </w:p>
        </w:tc>
        <w:tc>
          <w:tcPr>
            <w:tcW w:w="2592" w:type="dxa"/>
          </w:tcPr>
          <w:p w14:paraId="6E17E926" w14:textId="77777777" w:rsidR="00814D5E" w:rsidRDefault="0077257F">
            <w:pPr>
              <w:spacing w:before="40" w:after="40"/>
              <w:rPr>
                <w:rFonts w:hint="eastAsia"/>
              </w:rPr>
            </w:pPr>
            <w:r>
              <w:rPr>
                <w:sz w:val="18"/>
              </w:rPr>
              <w:t>Revenue opportunity (cross-post LI)</w:t>
            </w:r>
          </w:p>
        </w:tc>
      </w:tr>
    </w:tbl>
    <w:p w14:paraId="244E4DA6" w14:textId="77777777" w:rsidR="00814D5E" w:rsidRDefault="00814D5E">
      <w:pPr>
        <w:spacing w:before="80" w:after="80"/>
        <w:rPr>
          <w:rFonts w:hint="eastAsia"/>
        </w:rPr>
      </w:pPr>
    </w:p>
    <w:p w14:paraId="6B05B05E" w14:textId="77777777" w:rsidR="00814D5E" w:rsidRDefault="0077257F">
      <w:pPr>
        <w:pStyle w:val="Heading3"/>
        <w:spacing w:before="240" w:after="80"/>
      </w:pPr>
      <w:r>
        <w:rPr>
          <w:rFonts w:ascii="Inter" w:hAnsi="Inter"/>
          <w:color w:val="403838"/>
          <w:sz w:val="24"/>
        </w:rPr>
        <w:t>Week 8: May 23 – May 31 // Final Countdown</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0BC9A884" w14:textId="77777777">
        <w:tc>
          <w:tcPr>
            <w:tcW w:w="864" w:type="dxa"/>
            <w:shd w:val="clear" w:color="auto" w:fill="403838"/>
          </w:tcPr>
          <w:p w14:paraId="544C08E6" w14:textId="77777777" w:rsidR="00814D5E" w:rsidRDefault="0077257F">
            <w:pPr>
              <w:spacing w:before="40" w:after="40"/>
              <w:rPr>
                <w:rFonts w:hint="eastAsia"/>
              </w:rPr>
            </w:pPr>
            <w:r>
              <w:rPr>
                <w:b/>
                <w:color w:val="FFFFFF"/>
                <w:sz w:val="18"/>
              </w:rPr>
              <w:t>Date</w:t>
            </w:r>
          </w:p>
        </w:tc>
        <w:tc>
          <w:tcPr>
            <w:tcW w:w="720" w:type="dxa"/>
            <w:shd w:val="clear" w:color="auto" w:fill="403838"/>
          </w:tcPr>
          <w:p w14:paraId="03FE380D" w14:textId="77777777" w:rsidR="00814D5E" w:rsidRDefault="0077257F">
            <w:pPr>
              <w:spacing w:before="40" w:after="40"/>
              <w:rPr>
                <w:rFonts w:hint="eastAsia"/>
              </w:rPr>
            </w:pPr>
            <w:r>
              <w:rPr>
                <w:b/>
                <w:color w:val="FFFFFF"/>
                <w:sz w:val="18"/>
              </w:rPr>
              <w:t>Day</w:t>
            </w:r>
          </w:p>
        </w:tc>
        <w:tc>
          <w:tcPr>
            <w:tcW w:w="2592" w:type="dxa"/>
            <w:shd w:val="clear" w:color="auto" w:fill="403838"/>
          </w:tcPr>
          <w:p w14:paraId="4AB8EBB1"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3336BC25"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55DC9EEC" w14:textId="77777777" w:rsidR="00814D5E" w:rsidRDefault="0077257F">
            <w:pPr>
              <w:spacing w:before="40" w:after="40"/>
              <w:rPr>
                <w:rFonts w:hint="eastAsia"/>
              </w:rPr>
            </w:pPr>
            <w:r>
              <w:rPr>
                <w:b/>
                <w:color w:val="FFFFFF"/>
                <w:sz w:val="18"/>
              </w:rPr>
              <w:t>Facebook</w:t>
            </w:r>
          </w:p>
        </w:tc>
      </w:tr>
      <w:tr w:rsidR="00814D5E" w14:paraId="55BF7227" w14:textId="77777777">
        <w:tc>
          <w:tcPr>
            <w:tcW w:w="864" w:type="dxa"/>
          </w:tcPr>
          <w:p w14:paraId="52528F31" w14:textId="77777777" w:rsidR="00814D5E" w:rsidRDefault="0077257F">
            <w:pPr>
              <w:spacing w:before="40" w:after="40"/>
              <w:rPr>
                <w:rFonts w:hint="eastAsia"/>
              </w:rPr>
            </w:pPr>
            <w:r>
              <w:rPr>
                <w:sz w:val="18"/>
              </w:rPr>
              <w:t>May 23</w:t>
            </w:r>
          </w:p>
        </w:tc>
        <w:tc>
          <w:tcPr>
            <w:tcW w:w="720" w:type="dxa"/>
          </w:tcPr>
          <w:p w14:paraId="444C3054" w14:textId="77777777" w:rsidR="00814D5E" w:rsidRDefault="0077257F">
            <w:pPr>
              <w:spacing w:before="40" w:after="40"/>
              <w:rPr>
                <w:rFonts w:hint="eastAsia"/>
              </w:rPr>
            </w:pPr>
            <w:r>
              <w:rPr>
                <w:sz w:val="18"/>
              </w:rPr>
              <w:t>Fri</w:t>
            </w:r>
          </w:p>
        </w:tc>
        <w:tc>
          <w:tcPr>
            <w:tcW w:w="2592" w:type="dxa"/>
          </w:tcPr>
          <w:p w14:paraId="39E6E513" w14:textId="77777777" w:rsidR="00814D5E" w:rsidRDefault="0077257F">
            <w:pPr>
              <w:spacing w:before="40" w:after="40"/>
              <w:rPr>
                <w:rFonts w:hint="eastAsia"/>
              </w:rPr>
            </w:pPr>
            <w:r>
              <w:rPr>
                <w:sz w:val="18"/>
              </w:rPr>
              <w:t>"One week out. Here is what happens June 1."</w:t>
            </w:r>
          </w:p>
        </w:tc>
        <w:tc>
          <w:tcPr>
            <w:tcW w:w="2592" w:type="dxa"/>
          </w:tcPr>
          <w:p w14:paraId="69EEEC95" w14:textId="77777777" w:rsidR="00814D5E" w:rsidRDefault="0077257F">
            <w:pPr>
              <w:spacing w:before="40" w:after="40"/>
              <w:rPr>
                <w:rFonts w:hint="eastAsia"/>
              </w:rPr>
            </w:pPr>
            <w:r>
              <w:rPr>
                <w:sz w:val="18"/>
              </w:rPr>
              <w:t>Reel: Final countdown hype video</w:t>
            </w:r>
          </w:p>
        </w:tc>
        <w:tc>
          <w:tcPr>
            <w:tcW w:w="2592" w:type="dxa"/>
          </w:tcPr>
          <w:p w14:paraId="0DF6F270" w14:textId="77777777" w:rsidR="00814D5E" w:rsidRDefault="0077257F">
            <w:pPr>
              <w:spacing w:before="40" w:after="40"/>
              <w:rPr>
                <w:rFonts w:hint="eastAsia"/>
              </w:rPr>
            </w:pPr>
            <w:r>
              <w:rPr>
                <w:sz w:val="18"/>
              </w:rPr>
              <w:t>One week out (cross-post LI)</w:t>
            </w:r>
          </w:p>
        </w:tc>
      </w:tr>
      <w:tr w:rsidR="00814D5E" w14:paraId="07503B10" w14:textId="77777777">
        <w:tc>
          <w:tcPr>
            <w:tcW w:w="864" w:type="dxa"/>
            <w:shd w:val="clear" w:color="auto" w:fill="F5F7F5"/>
          </w:tcPr>
          <w:p w14:paraId="2C8B163D" w14:textId="77777777" w:rsidR="00814D5E" w:rsidRDefault="0077257F">
            <w:pPr>
              <w:spacing w:before="40" w:after="40"/>
              <w:rPr>
                <w:rFonts w:hint="eastAsia"/>
              </w:rPr>
            </w:pPr>
            <w:r>
              <w:rPr>
                <w:sz w:val="18"/>
              </w:rPr>
              <w:t>May 24</w:t>
            </w:r>
          </w:p>
        </w:tc>
        <w:tc>
          <w:tcPr>
            <w:tcW w:w="720" w:type="dxa"/>
            <w:shd w:val="clear" w:color="auto" w:fill="F5F7F5"/>
          </w:tcPr>
          <w:p w14:paraId="6EE0F45B" w14:textId="77777777" w:rsidR="00814D5E" w:rsidRDefault="0077257F">
            <w:pPr>
              <w:spacing w:before="40" w:after="40"/>
              <w:rPr>
                <w:rFonts w:hint="eastAsia"/>
              </w:rPr>
            </w:pPr>
            <w:r>
              <w:rPr>
                <w:sz w:val="18"/>
              </w:rPr>
              <w:t>Sat</w:t>
            </w:r>
          </w:p>
        </w:tc>
        <w:tc>
          <w:tcPr>
            <w:tcW w:w="2592" w:type="dxa"/>
            <w:shd w:val="clear" w:color="auto" w:fill="F5F7F5"/>
          </w:tcPr>
          <w:p w14:paraId="470B2ADD" w14:textId="77777777" w:rsidR="00814D5E" w:rsidRDefault="00814D5E">
            <w:pPr>
              <w:spacing w:before="40" w:after="40"/>
              <w:rPr>
                <w:rFonts w:hint="eastAsia"/>
              </w:rPr>
            </w:pPr>
          </w:p>
        </w:tc>
        <w:tc>
          <w:tcPr>
            <w:tcW w:w="2592" w:type="dxa"/>
            <w:shd w:val="clear" w:color="auto" w:fill="F5F7F5"/>
          </w:tcPr>
          <w:p w14:paraId="12783807" w14:textId="77777777" w:rsidR="00814D5E" w:rsidRDefault="0077257F">
            <w:pPr>
              <w:spacing w:before="40" w:after="40"/>
              <w:rPr>
                <w:rFonts w:hint="eastAsia"/>
              </w:rPr>
            </w:pPr>
            <w:r>
              <w:rPr>
                <w:sz w:val="18"/>
              </w:rPr>
              <w:t>Story: Behind-the-scenes launch prep</w:t>
            </w:r>
          </w:p>
        </w:tc>
        <w:tc>
          <w:tcPr>
            <w:tcW w:w="2592" w:type="dxa"/>
            <w:shd w:val="clear" w:color="auto" w:fill="F5F7F5"/>
          </w:tcPr>
          <w:p w14:paraId="290A32EB" w14:textId="77777777" w:rsidR="00814D5E" w:rsidRDefault="00814D5E">
            <w:pPr>
              <w:spacing w:before="40" w:after="40"/>
              <w:rPr>
                <w:rFonts w:hint="eastAsia"/>
              </w:rPr>
            </w:pPr>
          </w:p>
        </w:tc>
      </w:tr>
      <w:tr w:rsidR="00814D5E" w14:paraId="67AC1014" w14:textId="77777777">
        <w:tc>
          <w:tcPr>
            <w:tcW w:w="864" w:type="dxa"/>
          </w:tcPr>
          <w:p w14:paraId="2BF6988D" w14:textId="77777777" w:rsidR="00814D5E" w:rsidRDefault="0077257F">
            <w:pPr>
              <w:spacing w:before="40" w:after="40"/>
              <w:rPr>
                <w:rFonts w:hint="eastAsia"/>
              </w:rPr>
            </w:pPr>
            <w:r>
              <w:rPr>
                <w:sz w:val="18"/>
              </w:rPr>
              <w:t>May 25</w:t>
            </w:r>
          </w:p>
        </w:tc>
        <w:tc>
          <w:tcPr>
            <w:tcW w:w="720" w:type="dxa"/>
          </w:tcPr>
          <w:p w14:paraId="2E47147E" w14:textId="77777777" w:rsidR="00814D5E" w:rsidRDefault="0077257F">
            <w:pPr>
              <w:spacing w:before="40" w:after="40"/>
              <w:rPr>
                <w:rFonts w:hint="eastAsia"/>
              </w:rPr>
            </w:pPr>
            <w:r>
              <w:rPr>
                <w:sz w:val="18"/>
              </w:rPr>
              <w:t>Sun</w:t>
            </w:r>
          </w:p>
        </w:tc>
        <w:tc>
          <w:tcPr>
            <w:tcW w:w="2592" w:type="dxa"/>
          </w:tcPr>
          <w:p w14:paraId="77E9F33F" w14:textId="77777777" w:rsidR="00814D5E" w:rsidRDefault="00814D5E">
            <w:pPr>
              <w:spacing w:before="40" w:after="40"/>
              <w:rPr>
                <w:rFonts w:hint="eastAsia"/>
              </w:rPr>
            </w:pPr>
          </w:p>
        </w:tc>
        <w:tc>
          <w:tcPr>
            <w:tcW w:w="2592" w:type="dxa"/>
          </w:tcPr>
          <w:p w14:paraId="6525B10B" w14:textId="2743E3AE" w:rsidR="00814D5E" w:rsidRDefault="0077257F">
            <w:pPr>
              <w:spacing w:before="40" w:after="40"/>
              <w:rPr>
                <w:rFonts w:hint="eastAsia"/>
              </w:rPr>
            </w:pPr>
            <w:r>
              <w:rPr>
                <w:sz w:val="18"/>
              </w:rPr>
              <w:t xml:space="preserve">Carousel: "5 things to know about </w:t>
            </w:r>
            <w:proofErr w:type="spellStart"/>
            <w:r w:rsidR="0074731F">
              <w:rPr>
                <w:sz w:val="18"/>
              </w:rPr>
              <w:t>VoxMerch</w:t>
            </w:r>
            <w:proofErr w:type="spellEnd"/>
            <w:r>
              <w:rPr>
                <w:sz w:val="18"/>
              </w:rPr>
              <w:t xml:space="preserve"> before launch"</w:t>
            </w:r>
          </w:p>
        </w:tc>
        <w:tc>
          <w:tcPr>
            <w:tcW w:w="2592" w:type="dxa"/>
          </w:tcPr>
          <w:p w14:paraId="7205E842" w14:textId="77777777" w:rsidR="00814D5E" w:rsidRDefault="00814D5E">
            <w:pPr>
              <w:spacing w:before="40" w:after="40"/>
              <w:rPr>
                <w:rFonts w:hint="eastAsia"/>
              </w:rPr>
            </w:pPr>
          </w:p>
        </w:tc>
      </w:tr>
      <w:tr w:rsidR="00814D5E" w14:paraId="00093ED2" w14:textId="77777777">
        <w:tc>
          <w:tcPr>
            <w:tcW w:w="864" w:type="dxa"/>
            <w:shd w:val="clear" w:color="auto" w:fill="F5F7F5"/>
          </w:tcPr>
          <w:p w14:paraId="4EF1C2E1" w14:textId="77777777" w:rsidR="00814D5E" w:rsidRDefault="0077257F">
            <w:pPr>
              <w:spacing w:before="40" w:after="40"/>
              <w:rPr>
                <w:rFonts w:hint="eastAsia"/>
              </w:rPr>
            </w:pPr>
            <w:r>
              <w:rPr>
                <w:sz w:val="18"/>
              </w:rPr>
              <w:t>May 26</w:t>
            </w:r>
          </w:p>
        </w:tc>
        <w:tc>
          <w:tcPr>
            <w:tcW w:w="720" w:type="dxa"/>
            <w:shd w:val="clear" w:color="auto" w:fill="F5F7F5"/>
          </w:tcPr>
          <w:p w14:paraId="2BCE15FE" w14:textId="77777777" w:rsidR="00814D5E" w:rsidRDefault="0077257F">
            <w:pPr>
              <w:spacing w:before="40" w:after="40"/>
              <w:rPr>
                <w:rFonts w:hint="eastAsia"/>
              </w:rPr>
            </w:pPr>
            <w:r>
              <w:rPr>
                <w:sz w:val="18"/>
              </w:rPr>
              <w:t>Mon</w:t>
            </w:r>
          </w:p>
        </w:tc>
        <w:tc>
          <w:tcPr>
            <w:tcW w:w="2592" w:type="dxa"/>
            <w:shd w:val="clear" w:color="auto" w:fill="F5F7F5"/>
          </w:tcPr>
          <w:p w14:paraId="1C2E8C77" w14:textId="77777777" w:rsidR="00814D5E" w:rsidRDefault="0077257F">
            <w:pPr>
              <w:spacing w:before="40" w:after="40"/>
              <w:rPr>
                <w:rFonts w:hint="eastAsia"/>
              </w:rPr>
            </w:pPr>
            <w:r>
              <w:rPr>
                <w:sz w:val="18"/>
              </w:rPr>
              <w:t>"Why we built this" – the origin story</w:t>
            </w:r>
          </w:p>
        </w:tc>
        <w:tc>
          <w:tcPr>
            <w:tcW w:w="2592" w:type="dxa"/>
            <w:shd w:val="clear" w:color="auto" w:fill="F5F7F5"/>
          </w:tcPr>
          <w:p w14:paraId="40CF66E1" w14:textId="77777777" w:rsidR="00814D5E" w:rsidRDefault="0077257F">
            <w:pPr>
              <w:spacing w:before="40" w:after="40"/>
              <w:rPr>
                <w:rFonts w:hint="eastAsia"/>
              </w:rPr>
            </w:pPr>
            <w:r>
              <w:rPr>
                <w:sz w:val="18"/>
              </w:rPr>
              <w:t>Reel: Founder message or team intro</w:t>
            </w:r>
          </w:p>
        </w:tc>
        <w:tc>
          <w:tcPr>
            <w:tcW w:w="2592" w:type="dxa"/>
            <w:shd w:val="clear" w:color="auto" w:fill="F5F7F5"/>
          </w:tcPr>
          <w:p w14:paraId="6FAAA1AC" w14:textId="77777777" w:rsidR="00814D5E" w:rsidRDefault="0077257F">
            <w:pPr>
              <w:spacing w:before="40" w:after="40"/>
              <w:rPr>
                <w:rFonts w:hint="eastAsia"/>
              </w:rPr>
            </w:pPr>
            <w:r>
              <w:rPr>
                <w:sz w:val="18"/>
              </w:rPr>
              <w:t>Origin story (cross-post LI)</w:t>
            </w:r>
          </w:p>
        </w:tc>
      </w:tr>
      <w:tr w:rsidR="00814D5E" w14:paraId="4D8B0584" w14:textId="77777777">
        <w:tc>
          <w:tcPr>
            <w:tcW w:w="864" w:type="dxa"/>
          </w:tcPr>
          <w:p w14:paraId="7DBBB129" w14:textId="77777777" w:rsidR="00814D5E" w:rsidRDefault="0077257F">
            <w:pPr>
              <w:spacing w:before="40" w:after="40"/>
              <w:rPr>
                <w:rFonts w:hint="eastAsia"/>
              </w:rPr>
            </w:pPr>
            <w:r>
              <w:rPr>
                <w:sz w:val="18"/>
              </w:rPr>
              <w:t>May 27</w:t>
            </w:r>
          </w:p>
        </w:tc>
        <w:tc>
          <w:tcPr>
            <w:tcW w:w="720" w:type="dxa"/>
          </w:tcPr>
          <w:p w14:paraId="24887EEA" w14:textId="77777777" w:rsidR="00814D5E" w:rsidRDefault="0077257F">
            <w:pPr>
              <w:spacing w:before="40" w:after="40"/>
              <w:rPr>
                <w:rFonts w:hint="eastAsia"/>
              </w:rPr>
            </w:pPr>
            <w:r>
              <w:rPr>
                <w:sz w:val="18"/>
              </w:rPr>
              <w:t>Tue</w:t>
            </w:r>
          </w:p>
        </w:tc>
        <w:tc>
          <w:tcPr>
            <w:tcW w:w="2592" w:type="dxa"/>
          </w:tcPr>
          <w:p w14:paraId="2379926E" w14:textId="77777777" w:rsidR="00814D5E" w:rsidRDefault="00814D5E">
            <w:pPr>
              <w:spacing w:before="40" w:after="40"/>
              <w:rPr>
                <w:rFonts w:hint="eastAsia"/>
              </w:rPr>
            </w:pPr>
          </w:p>
        </w:tc>
        <w:tc>
          <w:tcPr>
            <w:tcW w:w="2592" w:type="dxa"/>
          </w:tcPr>
          <w:p w14:paraId="09F33B04" w14:textId="77777777" w:rsidR="00814D5E" w:rsidRDefault="0077257F">
            <w:pPr>
              <w:spacing w:before="40" w:after="40"/>
              <w:rPr>
                <w:rFonts w:hint="eastAsia"/>
              </w:rPr>
            </w:pPr>
            <w:r>
              <w:rPr>
                <w:sz w:val="18"/>
              </w:rPr>
              <w:t>"5 days out" countdown with product preview</w:t>
            </w:r>
          </w:p>
        </w:tc>
        <w:tc>
          <w:tcPr>
            <w:tcW w:w="2592" w:type="dxa"/>
          </w:tcPr>
          <w:p w14:paraId="532BACA5" w14:textId="77777777" w:rsidR="00814D5E" w:rsidRDefault="0077257F">
            <w:pPr>
              <w:spacing w:before="40" w:after="40"/>
              <w:rPr>
                <w:rFonts w:hint="eastAsia"/>
              </w:rPr>
            </w:pPr>
            <w:r>
              <w:rPr>
                <w:sz w:val="18"/>
              </w:rPr>
              <w:t>Countdown (cross-post IG)</w:t>
            </w:r>
          </w:p>
        </w:tc>
      </w:tr>
      <w:tr w:rsidR="00814D5E" w14:paraId="70073DB0" w14:textId="77777777">
        <w:tc>
          <w:tcPr>
            <w:tcW w:w="864" w:type="dxa"/>
            <w:shd w:val="clear" w:color="auto" w:fill="F5F7F5"/>
          </w:tcPr>
          <w:p w14:paraId="695F6F0B" w14:textId="77777777" w:rsidR="00814D5E" w:rsidRDefault="0077257F">
            <w:pPr>
              <w:spacing w:before="40" w:after="40"/>
              <w:rPr>
                <w:rFonts w:hint="eastAsia"/>
              </w:rPr>
            </w:pPr>
            <w:r>
              <w:rPr>
                <w:sz w:val="18"/>
              </w:rPr>
              <w:t>May 28</w:t>
            </w:r>
          </w:p>
        </w:tc>
        <w:tc>
          <w:tcPr>
            <w:tcW w:w="720" w:type="dxa"/>
            <w:shd w:val="clear" w:color="auto" w:fill="F5F7F5"/>
          </w:tcPr>
          <w:p w14:paraId="0D33EDE3" w14:textId="77777777" w:rsidR="00814D5E" w:rsidRDefault="0077257F">
            <w:pPr>
              <w:spacing w:before="40" w:after="40"/>
              <w:rPr>
                <w:rFonts w:hint="eastAsia"/>
              </w:rPr>
            </w:pPr>
            <w:r>
              <w:rPr>
                <w:sz w:val="18"/>
              </w:rPr>
              <w:t>Wed</w:t>
            </w:r>
          </w:p>
        </w:tc>
        <w:tc>
          <w:tcPr>
            <w:tcW w:w="2592" w:type="dxa"/>
            <w:shd w:val="clear" w:color="auto" w:fill="F5F7F5"/>
          </w:tcPr>
          <w:p w14:paraId="1C39DEBB" w14:textId="77777777" w:rsidR="00814D5E" w:rsidRDefault="0077257F">
            <w:pPr>
              <w:spacing w:before="40" w:after="40"/>
              <w:rPr>
                <w:rFonts w:hint="eastAsia"/>
              </w:rPr>
            </w:pPr>
            <w:r>
              <w:rPr>
                <w:sz w:val="18"/>
              </w:rPr>
              <w:t>Last call: lock in a launch week demo before spots fill up</w:t>
            </w:r>
          </w:p>
        </w:tc>
        <w:tc>
          <w:tcPr>
            <w:tcW w:w="2592" w:type="dxa"/>
            <w:shd w:val="clear" w:color="auto" w:fill="F5F7F5"/>
          </w:tcPr>
          <w:p w14:paraId="7322676D" w14:textId="77777777" w:rsidR="00814D5E" w:rsidRDefault="0077257F">
            <w:pPr>
              <w:spacing w:before="40" w:after="40"/>
              <w:rPr>
                <w:rFonts w:hint="eastAsia"/>
              </w:rPr>
            </w:pPr>
            <w:r>
              <w:rPr>
                <w:sz w:val="18"/>
              </w:rPr>
              <w:t>Story: Daily countdown continues</w:t>
            </w:r>
          </w:p>
        </w:tc>
        <w:tc>
          <w:tcPr>
            <w:tcW w:w="2592" w:type="dxa"/>
            <w:shd w:val="clear" w:color="auto" w:fill="F5F7F5"/>
          </w:tcPr>
          <w:p w14:paraId="09E6A2FB" w14:textId="77777777" w:rsidR="00814D5E" w:rsidRDefault="00814D5E">
            <w:pPr>
              <w:spacing w:before="40" w:after="40"/>
              <w:rPr>
                <w:rFonts w:hint="eastAsia"/>
              </w:rPr>
            </w:pPr>
          </w:p>
        </w:tc>
      </w:tr>
      <w:tr w:rsidR="00814D5E" w14:paraId="639609DA" w14:textId="77777777">
        <w:tc>
          <w:tcPr>
            <w:tcW w:w="864" w:type="dxa"/>
          </w:tcPr>
          <w:p w14:paraId="60D68637" w14:textId="77777777" w:rsidR="00814D5E" w:rsidRDefault="0077257F">
            <w:pPr>
              <w:spacing w:before="40" w:after="40"/>
              <w:rPr>
                <w:rFonts w:hint="eastAsia"/>
              </w:rPr>
            </w:pPr>
            <w:r>
              <w:rPr>
                <w:sz w:val="18"/>
              </w:rPr>
              <w:t>May 29</w:t>
            </w:r>
          </w:p>
        </w:tc>
        <w:tc>
          <w:tcPr>
            <w:tcW w:w="720" w:type="dxa"/>
          </w:tcPr>
          <w:p w14:paraId="20E7E0CC" w14:textId="77777777" w:rsidR="00814D5E" w:rsidRDefault="0077257F">
            <w:pPr>
              <w:spacing w:before="40" w:after="40"/>
              <w:rPr>
                <w:rFonts w:hint="eastAsia"/>
              </w:rPr>
            </w:pPr>
            <w:r>
              <w:rPr>
                <w:sz w:val="18"/>
              </w:rPr>
              <w:t>Thu</w:t>
            </w:r>
          </w:p>
        </w:tc>
        <w:tc>
          <w:tcPr>
            <w:tcW w:w="2592" w:type="dxa"/>
          </w:tcPr>
          <w:p w14:paraId="7AA7AC66" w14:textId="77777777" w:rsidR="00814D5E" w:rsidRDefault="0077257F">
            <w:pPr>
              <w:spacing w:before="40" w:after="40"/>
              <w:rPr>
                <w:rFonts w:hint="eastAsia"/>
              </w:rPr>
            </w:pPr>
            <w:r>
              <w:rPr>
                <w:sz w:val="18"/>
              </w:rPr>
              <w:t>"This Sunday changes everything."</w:t>
            </w:r>
          </w:p>
        </w:tc>
        <w:tc>
          <w:tcPr>
            <w:tcW w:w="2592" w:type="dxa"/>
          </w:tcPr>
          <w:p w14:paraId="0D8DD166" w14:textId="77777777" w:rsidR="00814D5E" w:rsidRDefault="0077257F">
            <w:pPr>
              <w:spacing w:before="40" w:after="40"/>
              <w:rPr>
                <w:rFonts w:hint="eastAsia"/>
              </w:rPr>
            </w:pPr>
            <w:r>
              <w:rPr>
                <w:sz w:val="18"/>
              </w:rPr>
              <w:t>"3 days" countdown + sneak peek</w:t>
            </w:r>
          </w:p>
        </w:tc>
        <w:tc>
          <w:tcPr>
            <w:tcW w:w="2592" w:type="dxa"/>
          </w:tcPr>
          <w:p w14:paraId="14A6F1C7" w14:textId="77777777" w:rsidR="00814D5E" w:rsidRDefault="0077257F">
            <w:pPr>
              <w:spacing w:before="40" w:after="40"/>
              <w:rPr>
                <w:rFonts w:hint="eastAsia"/>
              </w:rPr>
            </w:pPr>
            <w:r>
              <w:rPr>
                <w:sz w:val="18"/>
              </w:rPr>
              <w:t>Launch eve tease (cross-post LI)</w:t>
            </w:r>
          </w:p>
        </w:tc>
      </w:tr>
      <w:tr w:rsidR="00814D5E" w14:paraId="5A6E9B2D" w14:textId="77777777">
        <w:tc>
          <w:tcPr>
            <w:tcW w:w="864" w:type="dxa"/>
            <w:shd w:val="clear" w:color="auto" w:fill="F5F7F5"/>
          </w:tcPr>
          <w:p w14:paraId="0E04D0A2" w14:textId="77777777" w:rsidR="00814D5E" w:rsidRDefault="0077257F">
            <w:pPr>
              <w:spacing w:before="40" w:after="40"/>
              <w:rPr>
                <w:rFonts w:hint="eastAsia"/>
              </w:rPr>
            </w:pPr>
            <w:r>
              <w:rPr>
                <w:sz w:val="18"/>
              </w:rPr>
              <w:t>May 30</w:t>
            </w:r>
          </w:p>
        </w:tc>
        <w:tc>
          <w:tcPr>
            <w:tcW w:w="720" w:type="dxa"/>
            <w:shd w:val="clear" w:color="auto" w:fill="F5F7F5"/>
          </w:tcPr>
          <w:p w14:paraId="69C4818F" w14:textId="77777777" w:rsidR="00814D5E" w:rsidRDefault="0077257F">
            <w:pPr>
              <w:spacing w:before="40" w:after="40"/>
              <w:rPr>
                <w:rFonts w:hint="eastAsia"/>
              </w:rPr>
            </w:pPr>
            <w:r>
              <w:rPr>
                <w:sz w:val="18"/>
              </w:rPr>
              <w:t>Fri</w:t>
            </w:r>
          </w:p>
        </w:tc>
        <w:tc>
          <w:tcPr>
            <w:tcW w:w="2592" w:type="dxa"/>
            <w:shd w:val="clear" w:color="auto" w:fill="F5F7F5"/>
          </w:tcPr>
          <w:p w14:paraId="32AB3952" w14:textId="77777777" w:rsidR="00814D5E" w:rsidRDefault="00814D5E">
            <w:pPr>
              <w:spacing w:before="40" w:after="40"/>
              <w:rPr>
                <w:rFonts w:hint="eastAsia"/>
              </w:rPr>
            </w:pPr>
          </w:p>
        </w:tc>
        <w:tc>
          <w:tcPr>
            <w:tcW w:w="2592" w:type="dxa"/>
            <w:shd w:val="clear" w:color="auto" w:fill="F5F7F5"/>
          </w:tcPr>
          <w:p w14:paraId="6DC2C79E" w14:textId="77777777" w:rsidR="00814D5E" w:rsidRDefault="0077257F">
            <w:pPr>
              <w:spacing w:before="40" w:after="40"/>
              <w:rPr>
                <w:rFonts w:hint="eastAsia"/>
              </w:rPr>
            </w:pPr>
            <w:r>
              <w:rPr>
                <w:sz w:val="18"/>
              </w:rPr>
              <w:t>Reel: "Tomorrow is the day" hype reel</w:t>
            </w:r>
          </w:p>
        </w:tc>
        <w:tc>
          <w:tcPr>
            <w:tcW w:w="2592" w:type="dxa"/>
            <w:shd w:val="clear" w:color="auto" w:fill="F5F7F5"/>
          </w:tcPr>
          <w:p w14:paraId="6470E784" w14:textId="77777777" w:rsidR="00814D5E" w:rsidRDefault="0077257F">
            <w:pPr>
              <w:spacing w:before="40" w:after="40"/>
              <w:rPr>
                <w:rFonts w:hint="eastAsia"/>
              </w:rPr>
            </w:pPr>
            <w:r>
              <w:rPr>
                <w:sz w:val="18"/>
              </w:rPr>
              <w:t>"Tomorrow" countdown (cross-post IG)</w:t>
            </w:r>
          </w:p>
        </w:tc>
      </w:tr>
      <w:tr w:rsidR="00814D5E" w14:paraId="0C0AE145" w14:textId="77777777">
        <w:tc>
          <w:tcPr>
            <w:tcW w:w="864" w:type="dxa"/>
          </w:tcPr>
          <w:p w14:paraId="60440096" w14:textId="77777777" w:rsidR="00814D5E" w:rsidRDefault="0077257F">
            <w:pPr>
              <w:spacing w:before="40" w:after="40"/>
              <w:rPr>
                <w:rFonts w:hint="eastAsia"/>
              </w:rPr>
            </w:pPr>
            <w:r>
              <w:rPr>
                <w:sz w:val="18"/>
              </w:rPr>
              <w:lastRenderedPageBreak/>
              <w:t>May 31</w:t>
            </w:r>
          </w:p>
        </w:tc>
        <w:tc>
          <w:tcPr>
            <w:tcW w:w="720" w:type="dxa"/>
          </w:tcPr>
          <w:p w14:paraId="2BD76245" w14:textId="77777777" w:rsidR="00814D5E" w:rsidRDefault="0077257F">
            <w:pPr>
              <w:spacing w:before="40" w:after="40"/>
              <w:rPr>
                <w:rFonts w:hint="eastAsia"/>
              </w:rPr>
            </w:pPr>
            <w:r>
              <w:rPr>
                <w:sz w:val="18"/>
              </w:rPr>
              <w:t>Sat</w:t>
            </w:r>
          </w:p>
        </w:tc>
        <w:tc>
          <w:tcPr>
            <w:tcW w:w="2592" w:type="dxa"/>
          </w:tcPr>
          <w:p w14:paraId="00E1BA80" w14:textId="77777777" w:rsidR="00814D5E" w:rsidRDefault="0077257F">
            <w:pPr>
              <w:spacing w:before="40" w:after="40"/>
              <w:rPr>
                <w:rFonts w:hint="eastAsia"/>
              </w:rPr>
            </w:pPr>
            <w:r>
              <w:rPr>
                <w:sz w:val="18"/>
              </w:rPr>
              <w:t>"See you tomorrow."</w:t>
            </w:r>
          </w:p>
        </w:tc>
        <w:tc>
          <w:tcPr>
            <w:tcW w:w="2592" w:type="dxa"/>
          </w:tcPr>
          <w:p w14:paraId="6EBC7446" w14:textId="77777777" w:rsidR="00814D5E" w:rsidRDefault="0077257F">
            <w:pPr>
              <w:spacing w:before="40" w:after="40"/>
              <w:rPr>
                <w:rFonts w:hint="eastAsia"/>
              </w:rPr>
            </w:pPr>
            <w:r>
              <w:rPr>
                <w:sz w:val="18"/>
              </w:rPr>
              <w:t>"It is here." Eve post + Story blitz</w:t>
            </w:r>
          </w:p>
        </w:tc>
        <w:tc>
          <w:tcPr>
            <w:tcW w:w="2592" w:type="dxa"/>
          </w:tcPr>
          <w:p w14:paraId="4EC58EFA" w14:textId="77777777" w:rsidR="00814D5E" w:rsidRDefault="0077257F">
            <w:pPr>
              <w:spacing w:before="40" w:after="40"/>
              <w:rPr>
                <w:rFonts w:hint="eastAsia"/>
              </w:rPr>
            </w:pPr>
            <w:r>
              <w:rPr>
                <w:sz w:val="18"/>
              </w:rPr>
              <w:t>Eve post (cross-post LI)</w:t>
            </w:r>
          </w:p>
        </w:tc>
      </w:tr>
    </w:tbl>
    <w:p w14:paraId="1870BC61" w14:textId="77777777" w:rsidR="00814D5E" w:rsidRDefault="00814D5E">
      <w:pPr>
        <w:spacing w:before="80" w:after="80"/>
        <w:rPr>
          <w:rFonts w:hint="eastAsia"/>
        </w:rPr>
      </w:pPr>
    </w:p>
    <w:p w14:paraId="37F7A470" w14:textId="77777777" w:rsidR="00814D5E" w:rsidRDefault="0077257F">
      <w:pPr>
        <w:pStyle w:val="Heading2"/>
        <w:spacing w:before="320" w:after="120"/>
      </w:pPr>
      <w:r>
        <w:rPr>
          <w:rFonts w:ascii="Inter" w:hAnsi="Inter"/>
          <w:color w:val="50B840"/>
          <w:sz w:val="30"/>
        </w:rPr>
        <w:t>3.3 Pre-Launch Sales Outreach</w:t>
      </w:r>
    </w:p>
    <w:p w14:paraId="326C364E" w14:textId="0F2579D2" w:rsidR="00814D5E" w:rsidRDefault="0077257F">
      <w:pPr>
        <w:rPr>
          <w:rFonts w:hint="eastAsia"/>
        </w:rPr>
      </w:pPr>
      <w:r>
        <w:t xml:space="preserve">Direct outreach runs alongside the social schedule. The goal is straightforward: by launch day, target accounts should already know what </w:t>
      </w:r>
      <w:proofErr w:type="spellStart"/>
      <w:r w:rsidR="0074731F">
        <w:t>VoxMerch</w:t>
      </w:r>
      <w:proofErr w:type="spellEnd"/>
      <w:r>
        <w:t xml:space="preserve"> is and have a reason to pay attention when we go live.</w:t>
      </w:r>
    </w:p>
    <w:tbl>
      <w:tblPr>
        <w:tblStyle w:val="TableGrid"/>
        <w:tblW w:w="0" w:type="auto"/>
        <w:tblLook w:val="04A0" w:firstRow="1" w:lastRow="0" w:firstColumn="1" w:lastColumn="0" w:noHBand="0" w:noVBand="1"/>
      </w:tblPr>
      <w:tblGrid>
        <w:gridCol w:w="1440"/>
        <w:gridCol w:w="3168"/>
        <w:gridCol w:w="2592"/>
        <w:gridCol w:w="2160"/>
      </w:tblGrid>
      <w:tr w:rsidR="00814D5E" w14:paraId="5DB19F0C" w14:textId="77777777">
        <w:tc>
          <w:tcPr>
            <w:tcW w:w="1440" w:type="dxa"/>
            <w:shd w:val="clear" w:color="auto" w:fill="403838"/>
          </w:tcPr>
          <w:p w14:paraId="7C6C0B19" w14:textId="77777777" w:rsidR="00814D5E" w:rsidRDefault="0077257F">
            <w:pPr>
              <w:spacing w:before="40" w:after="40"/>
              <w:rPr>
                <w:rFonts w:hint="eastAsia"/>
              </w:rPr>
            </w:pPr>
            <w:r>
              <w:rPr>
                <w:b/>
                <w:color w:val="FFFFFF"/>
                <w:sz w:val="18"/>
              </w:rPr>
              <w:t>Week</w:t>
            </w:r>
          </w:p>
        </w:tc>
        <w:tc>
          <w:tcPr>
            <w:tcW w:w="3168" w:type="dxa"/>
            <w:shd w:val="clear" w:color="auto" w:fill="403838"/>
          </w:tcPr>
          <w:p w14:paraId="57F2CA32" w14:textId="77777777" w:rsidR="00814D5E" w:rsidRDefault="0077257F">
            <w:pPr>
              <w:spacing w:before="40" w:after="40"/>
              <w:rPr>
                <w:rFonts w:hint="eastAsia"/>
              </w:rPr>
            </w:pPr>
            <w:r>
              <w:rPr>
                <w:b/>
                <w:color w:val="FFFFFF"/>
                <w:sz w:val="18"/>
              </w:rPr>
              <w:t>Activity</w:t>
            </w:r>
          </w:p>
        </w:tc>
        <w:tc>
          <w:tcPr>
            <w:tcW w:w="2592" w:type="dxa"/>
            <w:shd w:val="clear" w:color="auto" w:fill="403838"/>
          </w:tcPr>
          <w:p w14:paraId="1843D3C8" w14:textId="77777777" w:rsidR="00814D5E" w:rsidRDefault="0077257F">
            <w:pPr>
              <w:spacing w:before="40" w:after="40"/>
              <w:rPr>
                <w:rFonts w:hint="eastAsia"/>
              </w:rPr>
            </w:pPr>
            <w:r>
              <w:rPr>
                <w:b/>
                <w:color w:val="FFFFFF"/>
                <w:sz w:val="18"/>
              </w:rPr>
              <w:t>Target</w:t>
            </w:r>
          </w:p>
        </w:tc>
        <w:tc>
          <w:tcPr>
            <w:tcW w:w="2160" w:type="dxa"/>
            <w:shd w:val="clear" w:color="auto" w:fill="403838"/>
          </w:tcPr>
          <w:p w14:paraId="7D205D8B" w14:textId="77777777" w:rsidR="00814D5E" w:rsidRDefault="0077257F">
            <w:pPr>
              <w:spacing w:before="40" w:after="40"/>
              <w:rPr>
                <w:rFonts w:hint="eastAsia"/>
              </w:rPr>
            </w:pPr>
            <w:r>
              <w:rPr>
                <w:b/>
                <w:color w:val="FFFFFF"/>
                <w:sz w:val="18"/>
              </w:rPr>
              <w:t>Deliverable</w:t>
            </w:r>
          </w:p>
        </w:tc>
      </w:tr>
      <w:tr w:rsidR="00814D5E" w14:paraId="4E886BC7" w14:textId="77777777">
        <w:tc>
          <w:tcPr>
            <w:tcW w:w="1440" w:type="dxa"/>
          </w:tcPr>
          <w:p w14:paraId="022F6B73" w14:textId="77777777" w:rsidR="00814D5E" w:rsidRDefault="0077257F">
            <w:pPr>
              <w:spacing w:before="40" w:after="40"/>
              <w:rPr>
                <w:rFonts w:hint="eastAsia"/>
              </w:rPr>
            </w:pPr>
            <w:r>
              <w:rPr>
                <w:sz w:val="18"/>
              </w:rPr>
              <w:t>Weeks 1–2</w:t>
            </w:r>
          </w:p>
        </w:tc>
        <w:tc>
          <w:tcPr>
            <w:tcW w:w="3168" w:type="dxa"/>
          </w:tcPr>
          <w:p w14:paraId="7039D751" w14:textId="77777777" w:rsidR="00814D5E" w:rsidRDefault="0077257F">
            <w:pPr>
              <w:spacing w:before="40" w:after="40"/>
              <w:rPr>
                <w:rFonts w:hint="eastAsia"/>
              </w:rPr>
            </w:pPr>
            <w:r>
              <w:rPr>
                <w:sz w:val="18"/>
              </w:rPr>
              <w:t>Continue HALO AE outreach; follow up with the activation agency already in conversation</w:t>
            </w:r>
          </w:p>
        </w:tc>
        <w:tc>
          <w:tcPr>
            <w:tcW w:w="2592" w:type="dxa"/>
          </w:tcPr>
          <w:p w14:paraId="760635A3" w14:textId="77777777" w:rsidR="00814D5E" w:rsidRDefault="0077257F">
            <w:pPr>
              <w:spacing w:before="40" w:after="40"/>
              <w:rPr>
                <w:rFonts w:hint="eastAsia"/>
              </w:rPr>
            </w:pPr>
            <w:r>
              <w:rPr>
                <w:sz w:val="18"/>
              </w:rPr>
              <w:t>5–8 HALO AEs + 1 activation agency</w:t>
            </w:r>
          </w:p>
        </w:tc>
        <w:tc>
          <w:tcPr>
            <w:tcW w:w="2160" w:type="dxa"/>
          </w:tcPr>
          <w:p w14:paraId="67449EAE" w14:textId="77777777" w:rsidR="00814D5E" w:rsidRDefault="0077257F">
            <w:pPr>
              <w:spacing w:before="40" w:after="40"/>
              <w:rPr>
                <w:rFonts w:hint="eastAsia"/>
              </w:rPr>
            </w:pPr>
            <w:r>
              <w:rPr>
                <w:sz w:val="18"/>
              </w:rPr>
              <w:t>Personalized emails with product overview deck</w:t>
            </w:r>
          </w:p>
        </w:tc>
      </w:tr>
      <w:tr w:rsidR="00814D5E" w14:paraId="4236BA2B" w14:textId="77777777">
        <w:tc>
          <w:tcPr>
            <w:tcW w:w="1440" w:type="dxa"/>
            <w:shd w:val="clear" w:color="auto" w:fill="F5F7F5"/>
          </w:tcPr>
          <w:p w14:paraId="629B80B7" w14:textId="77777777" w:rsidR="00814D5E" w:rsidRDefault="0077257F">
            <w:pPr>
              <w:spacing w:before="40" w:after="40"/>
              <w:rPr>
                <w:rFonts w:hint="eastAsia"/>
              </w:rPr>
            </w:pPr>
            <w:r>
              <w:rPr>
                <w:sz w:val="18"/>
              </w:rPr>
              <w:t>Weeks 3–4</w:t>
            </w:r>
          </w:p>
        </w:tc>
        <w:tc>
          <w:tcPr>
            <w:tcW w:w="3168" w:type="dxa"/>
            <w:shd w:val="clear" w:color="auto" w:fill="F5F7F5"/>
          </w:tcPr>
          <w:p w14:paraId="02A5DB01" w14:textId="77777777" w:rsidR="00814D5E" w:rsidRDefault="0077257F">
            <w:pPr>
              <w:spacing w:before="40" w:after="40"/>
              <w:rPr>
                <w:rFonts w:hint="eastAsia"/>
              </w:rPr>
            </w:pPr>
            <w:r>
              <w:rPr>
                <w:sz w:val="18"/>
              </w:rPr>
              <w:t>Second touch: share teaser content, invite them to see a demo</w:t>
            </w:r>
          </w:p>
        </w:tc>
        <w:tc>
          <w:tcPr>
            <w:tcW w:w="2592" w:type="dxa"/>
            <w:shd w:val="clear" w:color="auto" w:fill="F5F7F5"/>
          </w:tcPr>
          <w:p w14:paraId="2FCF65C5" w14:textId="77777777" w:rsidR="00814D5E" w:rsidRDefault="0077257F">
            <w:pPr>
              <w:spacing w:before="40" w:after="40"/>
              <w:rPr>
                <w:rFonts w:hint="eastAsia"/>
              </w:rPr>
            </w:pPr>
            <w:r>
              <w:rPr>
                <w:sz w:val="18"/>
              </w:rPr>
              <w:t>Same accounts + 3–5 new HALO AEs</w:t>
            </w:r>
          </w:p>
        </w:tc>
        <w:tc>
          <w:tcPr>
            <w:tcW w:w="2160" w:type="dxa"/>
            <w:shd w:val="clear" w:color="auto" w:fill="F5F7F5"/>
          </w:tcPr>
          <w:p w14:paraId="427FF715" w14:textId="77777777" w:rsidR="00814D5E" w:rsidRDefault="0077257F">
            <w:pPr>
              <w:spacing w:before="40" w:after="40"/>
              <w:rPr>
                <w:rFonts w:hint="eastAsia"/>
              </w:rPr>
            </w:pPr>
            <w:r>
              <w:rPr>
                <w:sz w:val="18"/>
              </w:rPr>
              <w:t>Demo invite email with calendar link</w:t>
            </w:r>
          </w:p>
        </w:tc>
      </w:tr>
      <w:tr w:rsidR="00814D5E" w14:paraId="6EEDAA78" w14:textId="77777777">
        <w:tc>
          <w:tcPr>
            <w:tcW w:w="1440" w:type="dxa"/>
          </w:tcPr>
          <w:p w14:paraId="4890DFC8" w14:textId="77777777" w:rsidR="00814D5E" w:rsidRDefault="0077257F">
            <w:pPr>
              <w:spacing w:before="40" w:after="40"/>
              <w:rPr>
                <w:rFonts w:hint="eastAsia"/>
              </w:rPr>
            </w:pPr>
            <w:r>
              <w:rPr>
                <w:sz w:val="18"/>
              </w:rPr>
              <w:t>Week 5</w:t>
            </w:r>
          </w:p>
        </w:tc>
        <w:tc>
          <w:tcPr>
            <w:tcW w:w="3168" w:type="dxa"/>
          </w:tcPr>
          <w:p w14:paraId="78E5E587" w14:textId="77777777" w:rsidR="00814D5E" w:rsidRDefault="0077257F">
            <w:pPr>
              <w:spacing w:before="40" w:after="40"/>
              <w:rPr>
                <w:rFonts w:hint="eastAsia"/>
              </w:rPr>
            </w:pPr>
            <w:r>
              <w:rPr>
                <w:sz w:val="18"/>
              </w:rPr>
              <w:t>Deliver demos to everyone who raised a hand</w:t>
            </w:r>
          </w:p>
        </w:tc>
        <w:tc>
          <w:tcPr>
            <w:tcW w:w="2592" w:type="dxa"/>
          </w:tcPr>
          <w:p w14:paraId="26A35F22" w14:textId="77777777" w:rsidR="00814D5E" w:rsidRDefault="0077257F">
            <w:pPr>
              <w:spacing w:before="40" w:after="40"/>
              <w:rPr>
                <w:rFonts w:hint="eastAsia"/>
              </w:rPr>
            </w:pPr>
            <w:r>
              <w:rPr>
                <w:sz w:val="18"/>
              </w:rPr>
              <w:t>Warm leads from Weeks 1–4</w:t>
            </w:r>
          </w:p>
        </w:tc>
        <w:tc>
          <w:tcPr>
            <w:tcW w:w="2160" w:type="dxa"/>
          </w:tcPr>
          <w:p w14:paraId="64857530" w14:textId="77777777" w:rsidR="00814D5E" w:rsidRDefault="0077257F">
            <w:pPr>
              <w:spacing w:before="40" w:after="40"/>
              <w:rPr>
                <w:rFonts w:hint="eastAsia"/>
              </w:rPr>
            </w:pPr>
            <w:r>
              <w:rPr>
                <w:sz w:val="18"/>
              </w:rPr>
              <w:t>Live product demo via Zoom or Teams</w:t>
            </w:r>
          </w:p>
        </w:tc>
      </w:tr>
      <w:tr w:rsidR="00814D5E" w14:paraId="5DD49A3B" w14:textId="77777777">
        <w:tc>
          <w:tcPr>
            <w:tcW w:w="1440" w:type="dxa"/>
            <w:shd w:val="clear" w:color="auto" w:fill="F5F7F5"/>
          </w:tcPr>
          <w:p w14:paraId="2EB1BD59" w14:textId="77777777" w:rsidR="00814D5E" w:rsidRDefault="0077257F">
            <w:pPr>
              <w:spacing w:before="40" w:after="40"/>
              <w:rPr>
                <w:rFonts w:hint="eastAsia"/>
              </w:rPr>
            </w:pPr>
            <w:r>
              <w:rPr>
                <w:sz w:val="18"/>
              </w:rPr>
              <w:t>Weeks 6–7</w:t>
            </w:r>
          </w:p>
        </w:tc>
        <w:tc>
          <w:tcPr>
            <w:tcW w:w="3168" w:type="dxa"/>
            <w:shd w:val="clear" w:color="auto" w:fill="F5F7F5"/>
          </w:tcPr>
          <w:p w14:paraId="73B9CDA1" w14:textId="77777777" w:rsidR="00814D5E" w:rsidRDefault="0077257F">
            <w:pPr>
              <w:spacing w:before="40" w:after="40"/>
              <w:rPr>
                <w:rFonts w:hint="eastAsia"/>
              </w:rPr>
            </w:pPr>
            <w:r>
              <w:rPr>
                <w:sz w:val="18"/>
              </w:rPr>
              <w:t>Expand outreach to additional event activation agencies</w:t>
            </w:r>
          </w:p>
        </w:tc>
        <w:tc>
          <w:tcPr>
            <w:tcW w:w="2592" w:type="dxa"/>
            <w:shd w:val="clear" w:color="auto" w:fill="F5F7F5"/>
          </w:tcPr>
          <w:p w14:paraId="3A129293" w14:textId="77777777" w:rsidR="00814D5E" w:rsidRDefault="0077257F">
            <w:pPr>
              <w:spacing w:before="40" w:after="40"/>
              <w:rPr>
                <w:rFonts w:hint="eastAsia"/>
              </w:rPr>
            </w:pPr>
            <w:r>
              <w:rPr>
                <w:sz w:val="18"/>
              </w:rPr>
              <w:t>3–5 new agencies</w:t>
            </w:r>
          </w:p>
        </w:tc>
        <w:tc>
          <w:tcPr>
            <w:tcW w:w="2160" w:type="dxa"/>
            <w:shd w:val="clear" w:color="auto" w:fill="F5F7F5"/>
          </w:tcPr>
          <w:p w14:paraId="758DD941" w14:textId="77777777" w:rsidR="00814D5E" w:rsidRDefault="0077257F">
            <w:pPr>
              <w:spacing w:before="40" w:after="40"/>
              <w:rPr>
                <w:rFonts w:hint="eastAsia"/>
              </w:rPr>
            </w:pPr>
            <w:r>
              <w:rPr>
                <w:sz w:val="18"/>
              </w:rPr>
              <w:t>Tailored pitch focused on white-label partnership</w:t>
            </w:r>
          </w:p>
        </w:tc>
      </w:tr>
      <w:tr w:rsidR="00814D5E" w14:paraId="3ED4EAF8" w14:textId="77777777">
        <w:tc>
          <w:tcPr>
            <w:tcW w:w="1440" w:type="dxa"/>
          </w:tcPr>
          <w:p w14:paraId="402DC0F2" w14:textId="77777777" w:rsidR="00814D5E" w:rsidRDefault="0077257F">
            <w:pPr>
              <w:spacing w:before="40" w:after="40"/>
              <w:rPr>
                <w:rFonts w:hint="eastAsia"/>
              </w:rPr>
            </w:pPr>
            <w:r>
              <w:rPr>
                <w:sz w:val="18"/>
              </w:rPr>
              <w:t>Week 8</w:t>
            </w:r>
          </w:p>
        </w:tc>
        <w:tc>
          <w:tcPr>
            <w:tcW w:w="3168" w:type="dxa"/>
          </w:tcPr>
          <w:p w14:paraId="364FD2E4" w14:textId="5F55C57E" w:rsidR="00814D5E" w:rsidRDefault="0077257F">
            <w:pPr>
              <w:spacing w:before="40" w:after="40"/>
              <w:rPr>
                <w:rFonts w:hint="eastAsia"/>
              </w:rPr>
            </w:pPr>
            <w:r>
              <w:rPr>
                <w:sz w:val="18"/>
              </w:rPr>
              <w:t xml:space="preserve">Pre-launch urgency: "Be among the first to activate with </w:t>
            </w:r>
            <w:proofErr w:type="spellStart"/>
            <w:r w:rsidR="0074731F">
              <w:rPr>
                <w:sz w:val="18"/>
              </w:rPr>
              <w:t>VoxMerch</w:t>
            </w:r>
            <w:proofErr w:type="spellEnd"/>
            <w:r>
              <w:rPr>
                <w:sz w:val="18"/>
              </w:rPr>
              <w:t>"</w:t>
            </w:r>
          </w:p>
        </w:tc>
        <w:tc>
          <w:tcPr>
            <w:tcW w:w="2592" w:type="dxa"/>
          </w:tcPr>
          <w:p w14:paraId="2F5A398A" w14:textId="77777777" w:rsidR="00814D5E" w:rsidRDefault="0077257F">
            <w:pPr>
              <w:spacing w:before="40" w:after="40"/>
              <w:rPr>
                <w:rFonts w:hint="eastAsia"/>
              </w:rPr>
            </w:pPr>
            <w:r>
              <w:rPr>
                <w:sz w:val="18"/>
              </w:rPr>
              <w:t>All warm leads</w:t>
            </w:r>
          </w:p>
        </w:tc>
        <w:tc>
          <w:tcPr>
            <w:tcW w:w="2160" w:type="dxa"/>
          </w:tcPr>
          <w:p w14:paraId="335E2C44" w14:textId="77777777" w:rsidR="00814D5E" w:rsidRDefault="0077257F">
            <w:pPr>
              <w:spacing w:before="40" w:after="40"/>
              <w:rPr>
                <w:rFonts w:hint="eastAsia"/>
              </w:rPr>
            </w:pPr>
            <w:r>
              <w:rPr>
                <w:sz w:val="18"/>
              </w:rPr>
              <w:t>Launch preview email with early access offer</w:t>
            </w:r>
          </w:p>
        </w:tc>
      </w:tr>
    </w:tbl>
    <w:p w14:paraId="094703C3" w14:textId="77777777" w:rsidR="00814D5E" w:rsidRDefault="00814D5E">
      <w:pPr>
        <w:spacing w:before="80" w:after="80"/>
        <w:rPr>
          <w:rFonts w:hint="eastAsia"/>
        </w:rPr>
      </w:pPr>
    </w:p>
    <w:p w14:paraId="04681740" w14:textId="77777777" w:rsidR="00814D5E" w:rsidRDefault="0077257F">
      <w:pPr>
        <w:pStyle w:val="Heading2"/>
        <w:spacing w:before="320" w:after="120"/>
      </w:pPr>
      <w:r>
        <w:rPr>
          <w:rFonts w:ascii="Inter" w:hAnsi="Inter"/>
          <w:color w:val="50B840"/>
          <w:sz w:val="30"/>
        </w:rPr>
        <w:t>3.4 Brand Refresh Integration</w:t>
      </w:r>
    </w:p>
    <w:p w14:paraId="2850A9B3" w14:textId="77777777" w:rsidR="00814D5E" w:rsidRDefault="0077257F">
      <w:pPr>
        <w:rPr>
          <w:rFonts w:hint="eastAsia"/>
        </w:rPr>
      </w:pPr>
      <w:r>
        <w:t>The brand refresh lands mid-May. The timeline below keeps the transition clean without interrupting the content cadence.</w:t>
      </w:r>
    </w:p>
    <w:tbl>
      <w:tblPr>
        <w:tblStyle w:val="TableGrid"/>
        <w:tblW w:w="0" w:type="auto"/>
        <w:tblLook w:val="04A0" w:firstRow="1" w:lastRow="0" w:firstColumn="1" w:lastColumn="0" w:noHBand="0" w:noVBand="1"/>
      </w:tblPr>
      <w:tblGrid>
        <w:gridCol w:w="2160"/>
        <w:gridCol w:w="7200"/>
      </w:tblGrid>
      <w:tr w:rsidR="00814D5E" w14:paraId="205462FB" w14:textId="77777777">
        <w:tc>
          <w:tcPr>
            <w:tcW w:w="2160" w:type="dxa"/>
            <w:shd w:val="clear" w:color="auto" w:fill="403838"/>
          </w:tcPr>
          <w:p w14:paraId="398AFB63" w14:textId="77777777" w:rsidR="00814D5E" w:rsidRDefault="0077257F">
            <w:pPr>
              <w:spacing w:before="40" w:after="40"/>
              <w:rPr>
                <w:rFonts w:hint="eastAsia"/>
              </w:rPr>
            </w:pPr>
            <w:r>
              <w:rPr>
                <w:b/>
                <w:color w:val="FFFFFF"/>
                <w:sz w:val="18"/>
              </w:rPr>
              <w:t>Date Range</w:t>
            </w:r>
          </w:p>
        </w:tc>
        <w:tc>
          <w:tcPr>
            <w:tcW w:w="7200" w:type="dxa"/>
            <w:shd w:val="clear" w:color="auto" w:fill="403838"/>
          </w:tcPr>
          <w:p w14:paraId="23DAEA1F" w14:textId="77777777" w:rsidR="00814D5E" w:rsidRDefault="0077257F">
            <w:pPr>
              <w:spacing w:before="40" w:after="40"/>
              <w:rPr>
                <w:rFonts w:hint="eastAsia"/>
              </w:rPr>
            </w:pPr>
            <w:r>
              <w:rPr>
                <w:b/>
                <w:color w:val="FFFFFF"/>
                <w:sz w:val="18"/>
              </w:rPr>
              <w:t>What Happens</w:t>
            </w:r>
          </w:p>
        </w:tc>
      </w:tr>
      <w:tr w:rsidR="00814D5E" w14:paraId="6F481F98" w14:textId="77777777">
        <w:tc>
          <w:tcPr>
            <w:tcW w:w="2160" w:type="dxa"/>
          </w:tcPr>
          <w:p w14:paraId="6066081B" w14:textId="77777777" w:rsidR="00814D5E" w:rsidRDefault="0077257F">
            <w:pPr>
              <w:spacing w:before="40" w:after="40"/>
              <w:rPr>
                <w:rFonts w:hint="eastAsia"/>
              </w:rPr>
            </w:pPr>
            <w:r>
              <w:rPr>
                <w:sz w:val="18"/>
              </w:rPr>
              <w:t>April 4 – May 14</w:t>
            </w:r>
          </w:p>
        </w:tc>
        <w:tc>
          <w:tcPr>
            <w:tcW w:w="7200" w:type="dxa"/>
          </w:tcPr>
          <w:p w14:paraId="4551D43E" w14:textId="77777777" w:rsidR="00814D5E" w:rsidRDefault="0077257F">
            <w:pPr>
              <w:spacing w:before="40" w:after="40"/>
              <w:rPr>
                <w:rFonts w:hint="eastAsia"/>
              </w:rPr>
            </w:pPr>
            <w:r>
              <w:rPr>
                <w:sz w:val="18"/>
              </w:rPr>
              <w:t>All content uses the current brand identity. Deploy the 10 existing teaser posts during this window.</w:t>
            </w:r>
          </w:p>
        </w:tc>
      </w:tr>
      <w:tr w:rsidR="00814D5E" w14:paraId="00E7E591" w14:textId="77777777">
        <w:tc>
          <w:tcPr>
            <w:tcW w:w="2160" w:type="dxa"/>
            <w:shd w:val="clear" w:color="auto" w:fill="F5F7F5"/>
          </w:tcPr>
          <w:p w14:paraId="3CF0F897" w14:textId="77777777" w:rsidR="00814D5E" w:rsidRDefault="0077257F">
            <w:pPr>
              <w:spacing w:before="40" w:after="40"/>
              <w:rPr>
                <w:rFonts w:hint="eastAsia"/>
              </w:rPr>
            </w:pPr>
            <w:r>
              <w:rPr>
                <w:sz w:val="18"/>
              </w:rPr>
              <w:t>May 10 – May 14</w:t>
            </w:r>
          </w:p>
        </w:tc>
        <w:tc>
          <w:tcPr>
            <w:tcW w:w="7200" w:type="dxa"/>
            <w:shd w:val="clear" w:color="auto" w:fill="F5F7F5"/>
          </w:tcPr>
          <w:p w14:paraId="037D81C4" w14:textId="77777777" w:rsidR="00814D5E" w:rsidRDefault="0077257F">
            <w:pPr>
              <w:spacing w:before="40" w:after="40"/>
              <w:rPr>
                <w:rFonts w:hint="eastAsia"/>
              </w:rPr>
            </w:pPr>
            <w:r>
              <w:rPr>
                <w:sz w:val="18"/>
              </w:rPr>
              <w:t>Receive final brand assets from the design team. Begin creating the first batch of post-refresh content.</w:t>
            </w:r>
          </w:p>
        </w:tc>
      </w:tr>
      <w:tr w:rsidR="00814D5E" w14:paraId="05209A18" w14:textId="77777777">
        <w:tc>
          <w:tcPr>
            <w:tcW w:w="2160" w:type="dxa"/>
          </w:tcPr>
          <w:p w14:paraId="5B5EA957" w14:textId="77777777" w:rsidR="00814D5E" w:rsidRDefault="0077257F">
            <w:pPr>
              <w:spacing w:before="40" w:after="40"/>
              <w:rPr>
                <w:rFonts w:hint="eastAsia"/>
              </w:rPr>
            </w:pPr>
            <w:r>
              <w:rPr>
                <w:sz w:val="18"/>
              </w:rPr>
              <w:t>May 15</w:t>
            </w:r>
          </w:p>
        </w:tc>
        <w:tc>
          <w:tcPr>
            <w:tcW w:w="7200" w:type="dxa"/>
          </w:tcPr>
          <w:p w14:paraId="59935B40" w14:textId="77777777" w:rsidR="00814D5E" w:rsidRDefault="0077257F">
            <w:pPr>
              <w:spacing w:before="40" w:after="40"/>
              <w:rPr>
                <w:rFonts w:hint="eastAsia"/>
              </w:rPr>
            </w:pPr>
            <w:r>
              <w:rPr>
                <w:sz w:val="18"/>
              </w:rPr>
              <w:t>Brand refresh goes live. Update social media profile photos, banners, and bios across LinkedIn, Instagram, and Facebook.</w:t>
            </w:r>
          </w:p>
        </w:tc>
      </w:tr>
      <w:tr w:rsidR="00814D5E" w14:paraId="73476A68" w14:textId="77777777">
        <w:tc>
          <w:tcPr>
            <w:tcW w:w="2160" w:type="dxa"/>
            <w:shd w:val="clear" w:color="auto" w:fill="F5F7F5"/>
          </w:tcPr>
          <w:p w14:paraId="4EC43727" w14:textId="77777777" w:rsidR="00814D5E" w:rsidRDefault="0077257F">
            <w:pPr>
              <w:spacing w:before="40" w:after="40"/>
              <w:rPr>
                <w:rFonts w:hint="eastAsia"/>
              </w:rPr>
            </w:pPr>
            <w:r>
              <w:rPr>
                <w:sz w:val="18"/>
              </w:rPr>
              <w:t>May 15 – May 16</w:t>
            </w:r>
          </w:p>
        </w:tc>
        <w:tc>
          <w:tcPr>
            <w:tcW w:w="7200" w:type="dxa"/>
            <w:shd w:val="clear" w:color="auto" w:fill="F5F7F5"/>
          </w:tcPr>
          <w:p w14:paraId="5884A1FE" w14:textId="77777777" w:rsidR="00814D5E" w:rsidRDefault="0077257F">
            <w:pPr>
              <w:spacing w:before="40" w:after="40"/>
              <w:rPr>
                <w:rFonts w:hint="eastAsia"/>
              </w:rPr>
            </w:pPr>
            <w:r>
              <w:rPr>
                <w:sz w:val="18"/>
              </w:rPr>
              <w:t>Post the brand refresh reveal content ("New look. Same magic." / "We cleaned up nice.").</w:t>
            </w:r>
          </w:p>
        </w:tc>
      </w:tr>
      <w:tr w:rsidR="00814D5E" w14:paraId="492B6FD4" w14:textId="77777777">
        <w:tc>
          <w:tcPr>
            <w:tcW w:w="2160" w:type="dxa"/>
          </w:tcPr>
          <w:p w14:paraId="15CA0F85" w14:textId="77777777" w:rsidR="00814D5E" w:rsidRDefault="0077257F">
            <w:pPr>
              <w:spacing w:before="40" w:after="40"/>
              <w:rPr>
                <w:rFonts w:hint="eastAsia"/>
              </w:rPr>
            </w:pPr>
            <w:r>
              <w:rPr>
                <w:sz w:val="18"/>
              </w:rPr>
              <w:t>May 17 – May 20</w:t>
            </w:r>
          </w:p>
        </w:tc>
        <w:tc>
          <w:tcPr>
            <w:tcW w:w="7200" w:type="dxa"/>
          </w:tcPr>
          <w:p w14:paraId="03C21EFD" w14:textId="77777777" w:rsidR="00814D5E" w:rsidRDefault="0077257F">
            <w:pPr>
              <w:spacing w:before="40" w:after="40"/>
              <w:rPr>
                <w:rFonts w:hint="eastAsia"/>
              </w:rPr>
            </w:pPr>
            <w:r>
              <w:rPr>
                <w:sz w:val="18"/>
              </w:rPr>
              <w:t>Update the website with refreshed visuals, updated copy, and the elevated energy and fun that reflects what draws people to the booth.</w:t>
            </w:r>
          </w:p>
        </w:tc>
      </w:tr>
      <w:tr w:rsidR="00814D5E" w14:paraId="54775F9C" w14:textId="77777777">
        <w:tc>
          <w:tcPr>
            <w:tcW w:w="2160" w:type="dxa"/>
            <w:shd w:val="clear" w:color="auto" w:fill="F5F7F5"/>
          </w:tcPr>
          <w:p w14:paraId="226E0065" w14:textId="77777777" w:rsidR="00814D5E" w:rsidRDefault="0077257F">
            <w:pPr>
              <w:spacing w:before="40" w:after="40"/>
              <w:rPr>
                <w:rFonts w:hint="eastAsia"/>
              </w:rPr>
            </w:pPr>
            <w:r>
              <w:rPr>
                <w:sz w:val="18"/>
              </w:rPr>
              <w:t>May 20 – May 31</w:t>
            </w:r>
          </w:p>
        </w:tc>
        <w:tc>
          <w:tcPr>
            <w:tcW w:w="7200" w:type="dxa"/>
            <w:shd w:val="clear" w:color="auto" w:fill="F5F7F5"/>
          </w:tcPr>
          <w:p w14:paraId="7111D723" w14:textId="77777777" w:rsidR="00814D5E" w:rsidRDefault="0077257F">
            <w:pPr>
              <w:spacing w:before="40" w:after="40"/>
              <w:rPr>
                <w:rFonts w:hint="eastAsia"/>
              </w:rPr>
            </w:pPr>
            <w:r>
              <w:rPr>
                <w:sz w:val="18"/>
              </w:rPr>
              <w:t>All new content carries the refreshed brand. Sales deck, one-pager, and email templates updated to match.</w:t>
            </w:r>
          </w:p>
        </w:tc>
      </w:tr>
    </w:tbl>
    <w:p w14:paraId="029BD44B" w14:textId="77777777" w:rsidR="00814D5E" w:rsidRDefault="00814D5E">
      <w:pPr>
        <w:spacing w:before="80" w:after="80"/>
        <w:rPr>
          <w:rFonts w:hint="eastAsia"/>
        </w:rPr>
      </w:pPr>
    </w:p>
    <w:p w14:paraId="2F2BF4F3" w14:textId="77777777" w:rsidR="00814D5E" w:rsidRDefault="0077257F">
      <w:pPr>
        <w:pStyle w:val="Heading2"/>
        <w:spacing w:before="320" w:after="120"/>
      </w:pPr>
      <w:r>
        <w:rPr>
          <w:rFonts w:ascii="Inter" w:hAnsi="Inter"/>
          <w:color w:val="50B840"/>
          <w:sz w:val="30"/>
        </w:rPr>
        <w:lastRenderedPageBreak/>
        <w:t>3.5 Website and Conversion Optimization</w:t>
      </w:r>
    </w:p>
    <w:p w14:paraId="4460CE7E" w14:textId="77777777" w:rsidR="00814D5E" w:rsidRDefault="0077257F">
      <w:pPr>
        <w:rPr>
          <w:rFonts w:hint="eastAsia"/>
        </w:rPr>
      </w:pPr>
      <w:r>
        <w:t>The website is live, which means the pre-launch window is the time to make sure it converts before paid traffic starts driving visitors to it.</w:t>
      </w:r>
    </w:p>
    <w:p w14:paraId="50DE9BCD" w14:textId="77777777" w:rsidR="00814D5E" w:rsidRDefault="0077257F">
      <w:pPr>
        <w:pStyle w:val="ListBullet"/>
        <w:spacing w:after="60"/>
        <w:rPr>
          <w:rFonts w:hint="eastAsia"/>
        </w:rPr>
      </w:pPr>
      <w:r>
        <w:rPr>
          <w:b/>
        </w:rPr>
        <w:t xml:space="preserve">Demo CTA: </w:t>
      </w:r>
      <w:r>
        <w:t>Add a clear, prominent way to book a demo from the homepage. Make it obvious, not buried.</w:t>
      </w:r>
    </w:p>
    <w:p w14:paraId="070BF41F" w14:textId="77777777" w:rsidR="00814D5E" w:rsidRDefault="0077257F">
      <w:pPr>
        <w:pStyle w:val="ListBullet"/>
        <w:spacing w:after="60"/>
        <w:rPr>
          <w:rFonts w:hint="eastAsia"/>
        </w:rPr>
      </w:pPr>
      <w:r>
        <w:rPr>
          <w:b/>
        </w:rPr>
        <w:t xml:space="preserve">Tracking: </w:t>
      </w:r>
      <w:r>
        <w:t>Install LinkedIn and Meta tracking pixels plus Google Analytics before any paid campaigns launch. This needs to be done well before May 28.</w:t>
      </w:r>
    </w:p>
    <w:p w14:paraId="70A10B45" w14:textId="77777777" w:rsidR="00814D5E" w:rsidRDefault="0077257F">
      <w:pPr>
        <w:pStyle w:val="ListBullet"/>
        <w:spacing w:after="60"/>
        <w:rPr>
          <w:rFonts w:hint="eastAsia"/>
        </w:rPr>
      </w:pPr>
      <w:r>
        <w:rPr>
          <w:b/>
        </w:rPr>
        <w:t xml:space="preserve">Launch Landing Page: </w:t>
      </w:r>
      <w:r>
        <w:t>Build a dedicated launch landing page with a countdown, a concise value prop, and a single CTA: book a demo.</w:t>
      </w:r>
    </w:p>
    <w:p w14:paraId="6D3A573E" w14:textId="77777777" w:rsidR="00814D5E" w:rsidRDefault="0077257F">
      <w:pPr>
        <w:pStyle w:val="ListBullet"/>
        <w:spacing w:after="60"/>
        <w:rPr>
          <w:rFonts w:hint="eastAsia"/>
        </w:rPr>
      </w:pPr>
      <w:r>
        <w:rPr>
          <w:b/>
        </w:rPr>
        <w:t xml:space="preserve">Brand Refresh: </w:t>
      </w:r>
      <w:r>
        <w:t>The website must reflect the refreshed brand by May 20, before paid media starts sending traffic.</w:t>
      </w:r>
    </w:p>
    <w:p w14:paraId="7231C50E" w14:textId="77777777" w:rsidR="00814D5E" w:rsidRDefault="0077257F">
      <w:pPr>
        <w:pStyle w:val="ListBullet"/>
        <w:spacing w:after="60"/>
        <w:rPr>
          <w:rFonts w:hint="eastAsia"/>
        </w:rPr>
      </w:pPr>
      <w:r>
        <w:rPr>
          <w:b/>
        </w:rPr>
        <w:t xml:space="preserve">Mobile: </w:t>
      </w:r>
      <w:r>
        <w:t>Confirm mobile responsiveness. Event industry professionals browse heavily on their phones.</w:t>
      </w:r>
    </w:p>
    <w:p w14:paraId="7A619AB3" w14:textId="77777777" w:rsidR="00814D5E" w:rsidRDefault="0077257F">
      <w:pPr>
        <w:rPr>
          <w:rFonts w:hint="eastAsia"/>
        </w:rPr>
      </w:pPr>
      <w:r>
        <w:br w:type="page"/>
      </w:r>
    </w:p>
    <w:p w14:paraId="0D78C588" w14:textId="77777777" w:rsidR="00814D5E" w:rsidRDefault="0077257F">
      <w:pPr>
        <w:pStyle w:val="Heading1"/>
        <w:pBdr>
          <w:bottom w:val="single" w:sz="6" w:space="4" w:color="50B840"/>
        </w:pBdr>
        <w:spacing w:after="160"/>
      </w:pPr>
      <w:r>
        <w:rPr>
          <w:rFonts w:ascii="Inter" w:hAnsi="Inter"/>
          <w:color w:val="403838"/>
          <w:sz w:val="40"/>
        </w:rPr>
        <w:lastRenderedPageBreak/>
        <w:t>4. Launch Week: June 1 – June 7</w:t>
      </w:r>
    </w:p>
    <w:p w14:paraId="6D3EB9A9" w14:textId="77777777" w:rsidR="00814D5E" w:rsidRDefault="0077257F">
      <w:pPr>
        <w:rPr>
          <w:rFonts w:hint="eastAsia"/>
        </w:rPr>
      </w:pPr>
      <w:r>
        <w:t>This is the highest-energy stretch of the entire plan. Every channel fires at once. The goal is to make June 1 feel like an event in itself, not just an announcement.</w:t>
      </w:r>
    </w:p>
    <w:p w14:paraId="1A657EA2" w14:textId="77777777" w:rsidR="00814D5E" w:rsidRDefault="0077257F">
      <w:pPr>
        <w:pStyle w:val="Heading2"/>
        <w:spacing w:before="320" w:after="120"/>
      </w:pPr>
      <w:r>
        <w:rPr>
          <w:rFonts w:ascii="Inter" w:hAnsi="Inter"/>
          <w:color w:val="50B840"/>
          <w:sz w:val="30"/>
        </w:rPr>
        <w:t>Launch Day: June 1 (Sunday)</w:t>
      </w:r>
    </w:p>
    <w:p w14:paraId="42B7D89B" w14:textId="56499145" w:rsidR="00814D5E" w:rsidRDefault="0077257F">
      <w:pPr>
        <w:pStyle w:val="ListBullet"/>
        <w:spacing w:after="60"/>
        <w:rPr>
          <w:rFonts w:hint="eastAsia"/>
        </w:rPr>
      </w:pPr>
      <w:r>
        <w:rPr>
          <w:b/>
        </w:rPr>
        <w:t xml:space="preserve">LinkedIn: </w:t>
      </w:r>
      <w:r>
        <w:t>"</w:t>
      </w:r>
      <w:proofErr w:type="spellStart"/>
      <w:r w:rsidR="0074731F">
        <w:t>VoxMerch</w:t>
      </w:r>
      <w:proofErr w:type="spellEnd"/>
      <w:r>
        <w:t xml:space="preserve"> is live. Voices in. Art and merch out. See it for yourself." (all 3 platforms)</w:t>
      </w:r>
    </w:p>
    <w:p w14:paraId="21FD7E4A" w14:textId="77777777" w:rsidR="00814D5E" w:rsidRDefault="0077257F">
      <w:pPr>
        <w:pStyle w:val="ListBullet"/>
        <w:spacing w:after="60"/>
        <w:rPr>
          <w:rFonts w:hint="eastAsia"/>
        </w:rPr>
      </w:pPr>
      <w:r>
        <w:rPr>
          <w:b/>
        </w:rPr>
        <w:t xml:space="preserve">Instagram: </w:t>
      </w:r>
      <w:r>
        <w:t>Launch Reel (60 sec product showcase) + Story blitz (5–7 Stories throughout the day) + feed post with launch graphic</w:t>
      </w:r>
    </w:p>
    <w:p w14:paraId="14E29768" w14:textId="77777777" w:rsidR="00814D5E" w:rsidRDefault="0077257F">
      <w:pPr>
        <w:pStyle w:val="ListBullet"/>
        <w:spacing w:after="60"/>
        <w:rPr>
          <w:rFonts w:hint="eastAsia"/>
        </w:rPr>
      </w:pPr>
      <w:r>
        <w:rPr>
          <w:b/>
        </w:rPr>
        <w:t xml:space="preserve">Facebook: </w:t>
      </w:r>
      <w:r>
        <w:t>Launch video pinned to the top of the page</w:t>
      </w:r>
    </w:p>
    <w:p w14:paraId="53D71EF0" w14:textId="77777777" w:rsidR="00814D5E" w:rsidRDefault="0077257F">
      <w:pPr>
        <w:pStyle w:val="ListBullet"/>
        <w:spacing w:after="60"/>
        <w:rPr>
          <w:rFonts w:hint="eastAsia"/>
        </w:rPr>
      </w:pPr>
      <w:r>
        <w:rPr>
          <w:b/>
        </w:rPr>
        <w:t xml:space="preserve">Email Blast: </w:t>
      </w:r>
      <w:r>
        <w:t>Launch announcement to the full contact list with a single clear CTA: book a demo</w:t>
      </w:r>
    </w:p>
    <w:p w14:paraId="7ECAB2D4" w14:textId="77777777" w:rsidR="00814D5E" w:rsidRDefault="0077257F">
      <w:pPr>
        <w:pStyle w:val="ListBullet"/>
        <w:spacing w:after="60"/>
        <w:rPr>
          <w:rFonts w:hint="eastAsia"/>
        </w:rPr>
      </w:pPr>
      <w:r>
        <w:rPr>
          <w:b/>
        </w:rPr>
        <w:t xml:space="preserve">PR: </w:t>
      </w:r>
      <w:r>
        <w:t>Press release distributed to event industry trade publications and local business media</w:t>
      </w:r>
    </w:p>
    <w:p w14:paraId="413B6075" w14:textId="77777777" w:rsidR="00814D5E" w:rsidRDefault="0077257F">
      <w:pPr>
        <w:pStyle w:val="ListBullet"/>
        <w:spacing w:after="60"/>
        <w:rPr>
          <w:rFonts w:hint="eastAsia"/>
        </w:rPr>
      </w:pPr>
      <w:r>
        <w:rPr>
          <w:b/>
        </w:rPr>
        <w:t xml:space="preserve">Paid: </w:t>
      </w:r>
      <w:r>
        <w:t>LinkedIn and Meta ad campaigns activated with launch creative</w:t>
      </w:r>
    </w:p>
    <w:p w14:paraId="1DF042A5" w14:textId="77777777" w:rsidR="00814D5E" w:rsidRDefault="0077257F">
      <w:pPr>
        <w:pStyle w:val="Heading2"/>
        <w:spacing w:before="320" w:after="120"/>
      </w:pPr>
      <w:r>
        <w:rPr>
          <w:rFonts w:ascii="Inter" w:hAnsi="Inter"/>
          <w:color w:val="50B840"/>
          <w:sz w:val="30"/>
        </w:rPr>
        <w:t>Launch Week Day-by-Day: June 2 – June 7</w:t>
      </w:r>
    </w:p>
    <w:tbl>
      <w:tblPr>
        <w:tblStyle w:val="TableGrid"/>
        <w:tblW w:w="0" w:type="auto"/>
        <w:tblLook w:val="04A0" w:firstRow="1" w:lastRow="0" w:firstColumn="1" w:lastColumn="0" w:noHBand="0" w:noVBand="1"/>
      </w:tblPr>
      <w:tblGrid>
        <w:gridCol w:w="720"/>
        <w:gridCol w:w="576"/>
        <w:gridCol w:w="2016"/>
        <w:gridCol w:w="2160"/>
        <w:gridCol w:w="1872"/>
        <w:gridCol w:w="2016"/>
      </w:tblGrid>
      <w:tr w:rsidR="00814D5E" w14:paraId="51A3E435" w14:textId="77777777">
        <w:tc>
          <w:tcPr>
            <w:tcW w:w="720" w:type="dxa"/>
            <w:shd w:val="clear" w:color="auto" w:fill="403838"/>
          </w:tcPr>
          <w:p w14:paraId="25397B20" w14:textId="77777777" w:rsidR="00814D5E" w:rsidRDefault="0077257F">
            <w:pPr>
              <w:spacing w:before="40" w:after="40"/>
              <w:rPr>
                <w:rFonts w:hint="eastAsia"/>
              </w:rPr>
            </w:pPr>
            <w:r>
              <w:rPr>
                <w:b/>
                <w:color w:val="FFFFFF"/>
                <w:sz w:val="18"/>
              </w:rPr>
              <w:t>Date</w:t>
            </w:r>
          </w:p>
        </w:tc>
        <w:tc>
          <w:tcPr>
            <w:tcW w:w="576" w:type="dxa"/>
            <w:shd w:val="clear" w:color="auto" w:fill="403838"/>
          </w:tcPr>
          <w:p w14:paraId="29354388" w14:textId="77777777" w:rsidR="00814D5E" w:rsidRDefault="0077257F">
            <w:pPr>
              <w:spacing w:before="40" w:after="40"/>
              <w:rPr>
                <w:rFonts w:hint="eastAsia"/>
              </w:rPr>
            </w:pPr>
            <w:r>
              <w:rPr>
                <w:b/>
                <w:color w:val="FFFFFF"/>
                <w:sz w:val="18"/>
              </w:rPr>
              <w:t>Day</w:t>
            </w:r>
          </w:p>
        </w:tc>
        <w:tc>
          <w:tcPr>
            <w:tcW w:w="2016" w:type="dxa"/>
            <w:shd w:val="clear" w:color="auto" w:fill="403838"/>
          </w:tcPr>
          <w:p w14:paraId="7B6C8820" w14:textId="77777777" w:rsidR="00814D5E" w:rsidRDefault="0077257F">
            <w:pPr>
              <w:spacing w:before="40" w:after="40"/>
              <w:rPr>
                <w:rFonts w:hint="eastAsia"/>
              </w:rPr>
            </w:pPr>
            <w:r>
              <w:rPr>
                <w:b/>
                <w:color w:val="FFFFFF"/>
                <w:sz w:val="18"/>
              </w:rPr>
              <w:t>LinkedIn</w:t>
            </w:r>
          </w:p>
        </w:tc>
        <w:tc>
          <w:tcPr>
            <w:tcW w:w="2160" w:type="dxa"/>
            <w:shd w:val="clear" w:color="auto" w:fill="403838"/>
          </w:tcPr>
          <w:p w14:paraId="0DAF3E05" w14:textId="77777777" w:rsidR="00814D5E" w:rsidRDefault="0077257F">
            <w:pPr>
              <w:spacing w:before="40" w:after="40"/>
              <w:rPr>
                <w:rFonts w:hint="eastAsia"/>
              </w:rPr>
            </w:pPr>
            <w:r>
              <w:rPr>
                <w:b/>
                <w:color w:val="FFFFFF"/>
                <w:sz w:val="18"/>
              </w:rPr>
              <w:t>Instagram</w:t>
            </w:r>
          </w:p>
        </w:tc>
        <w:tc>
          <w:tcPr>
            <w:tcW w:w="1872" w:type="dxa"/>
            <w:shd w:val="clear" w:color="auto" w:fill="403838"/>
          </w:tcPr>
          <w:p w14:paraId="16EB0C2D" w14:textId="77777777" w:rsidR="00814D5E" w:rsidRDefault="0077257F">
            <w:pPr>
              <w:spacing w:before="40" w:after="40"/>
              <w:rPr>
                <w:rFonts w:hint="eastAsia"/>
              </w:rPr>
            </w:pPr>
            <w:r>
              <w:rPr>
                <w:b/>
                <w:color w:val="FFFFFF"/>
                <w:sz w:val="18"/>
              </w:rPr>
              <w:t>Facebook</w:t>
            </w:r>
          </w:p>
        </w:tc>
        <w:tc>
          <w:tcPr>
            <w:tcW w:w="2016" w:type="dxa"/>
            <w:shd w:val="clear" w:color="auto" w:fill="403838"/>
          </w:tcPr>
          <w:p w14:paraId="523EE354" w14:textId="77777777" w:rsidR="00814D5E" w:rsidRDefault="0077257F">
            <w:pPr>
              <w:spacing w:before="40" w:after="40"/>
              <w:rPr>
                <w:rFonts w:hint="eastAsia"/>
              </w:rPr>
            </w:pPr>
            <w:r>
              <w:rPr>
                <w:b/>
                <w:color w:val="FFFFFF"/>
                <w:sz w:val="18"/>
              </w:rPr>
              <w:t>Other Channels</w:t>
            </w:r>
          </w:p>
        </w:tc>
      </w:tr>
      <w:tr w:rsidR="00814D5E" w14:paraId="10B4DE1B" w14:textId="77777777">
        <w:tc>
          <w:tcPr>
            <w:tcW w:w="720" w:type="dxa"/>
          </w:tcPr>
          <w:p w14:paraId="1776A52A" w14:textId="77777777" w:rsidR="00814D5E" w:rsidRDefault="0077257F">
            <w:pPr>
              <w:spacing w:before="40" w:after="40"/>
              <w:rPr>
                <w:rFonts w:hint="eastAsia"/>
              </w:rPr>
            </w:pPr>
            <w:r>
              <w:rPr>
                <w:sz w:val="18"/>
              </w:rPr>
              <w:t>Jun 2</w:t>
            </w:r>
          </w:p>
        </w:tc>
        <w:tc>
          <w:tcPr>
            <w:tcW w:w="576" w:type="dxa"/>
          </w:tcPr>
          <w:p w14:paraId="3DAB02EA" w14:textId="77777777" w:rsidR="00814D5E" w:rsidRDefault="0077257F">
            <w:pPr>
              <w:spacing w:before="40" w:after="40"/>
              <w:rPr>
                <w:rFonts w:hint="eastAsia"/>
              </w:rPr>
            </w:pPr>
            <w:r>
              <w:rPr>
                <w:sz w:val="18"/>
              </w:rPr>
              <w:t>Mon</w:t>
            </w:r>
          </w:p>
        </w:tc>
        <w:tc>
          <w:tcPr>
            <w:tcW w:w="2016" w:type="dxa"/>
          </w:tcPr>
          <w:p w14:paraId="649BAFDC" w14:textId="77777777" w:rsidR="00814D5E" w:rsidRDefault="0077257F">
            <w:pPr>
              <w:spacing w:before="40" w:after="40"/>
              <w:rPr>
                <w:rFonts w:hint="eastAsia"/>
              </w:rPr>
            </w:pPr>
            <w:r>
              <w:rPr>
                <w:sz w:val="18"/>
              </w:rPr>
              <w:t>"Day 1: done." Recap + early traction</w:t>
            </w:r>
          </w:p>
        </w:tc>
        <w:tc>
          <w:tcPr>
            <w:tcW w:w="2160" w:type="dxa"/>
          </w:tcPr>
          <w:p w14:paraId="43B6777E" w14:textId="77777777" w:rsidR="00814D5E" w:rsidRDefault="0077257F">
            <w:pPr>
              <w:spacing w:before="40" w:after="40"/>
              <w:rPr>
                <w:rFonts w:hint="eastAsia"/>
              </w:rPr>
            </w:pPr>
            <w:r>
              <w:rPr>
                <w:sz w:val="18"/>
              </w:rPr>
              <w:t>Reel: Launch day energy compilation</w:t>
            </w:r>
          </w:p>
        </w:tc>
        <w:tc>
          <w:tcPr>
            <w:tcW w:w="1872" w:type="dxa"/>
          </w:tcPr>
          <w:p w14:paraId="4A12FE2E" w14:textId="77777777" w:rsidR="00814D5E" w:rsidRDefault="0077257F">
            <w:pPr>
              <w:spacing w:before="40" w:after="40"/>
              <w:rPr>
                <w:rFonts w:hint="eastAsia"/>
              </w:rPr>
            </w:pPr>
            <w:r>
              <w:rPr>
                <w:sz w:val="18"/>
              </w:rPr>
              <w:t>Recap post (cross-post LI)</w:t>
            </w:r>
          </w:p>
        </w:tc>
        <w:tc>
          <w:tcPr>
            <w:tcW w:w="2016" w:type="dxa"/>
          </w:tcPr>
          <w:p w14:paraId="55AE09A5" w14:textId="77777777" w:rsidR="00814D5E" w:rsidRDefault="0077257F">
            <w:pPr>
              <w:spacing w:before="40" w:after="40"/>
              <w:rPr>
                <w:rFonts w:hint="eastAsia"/>
              </w:rPr>
            </w:pPr>
            <w:r>
              <w:rPr>
                <w:sz w:val="18"/>
              </w:rPr>
              <w:t>Email to non-openers: "You missed something good"</w:t>
            </w:r>
          </w:p>
        </w:tc>
      </w:tr>
      <w:tr w:rsidR="00814D5E" w14:paraId="4504A35A" w14:textId="77777777">
        <w:tc>
          <w:tcPr>
            <w:tcW w:w="720" w:type="dxa"/>
            <w:shd w:val="clear" w:color="auto" w:fill="F5F7F5"/>
          </w:tcPr>
          <w:p w14:paraId="05B95926" w14:textId="77777777" w:rsidR="00814D5E" w:rsidRDefault="0077257F">
            <w:pPr>
              <w:spacing w:before="40" w:after="40"/>
              <w:rPr>
                <w:rFonts w:hint="eastAsia"/>
              </w:rPr>
            </w:pPr>
            <w:r>
              <w:rPr>
                <w:sz w:val="18"/>
              </w:rPr>
              <w:t>Jun 3</w:t>
            </w:r>
          </w:p>
        </w:tc>
        <w:tc>
          <w:tcPr>
            <w:tcW w:w="576" w:type="dxa"/>
            <w:shd w:val="clear" w:color="auto" w:fill="F5F7F5"/>
          </w:tcPr>
          <w:p w14:paraId="329DC825" w14:textId="77777777" w:rsidR="00814D5E" w:rsidRDefault="0077257F">
            <w:pPr>
              <w:spacing w:before="40" w:after="40"/>
              <w:rPr>
                <w:rFonts w:hint="eastAsia"/>
              </w:rPr>
            </w:pPr>
            <w:r>
              <w:rPr>
                <w:sz w:val="18"/>
              </w:rPr>
              <w:t>Tue</w:t>
            </w:r>
          </w:p>
        </w:tc>
        <w:tc>
          <w:tcPr>
            <w:tcW w:w="2016" w:type="dxa"/>
            <w:shd w:val="clear" w:color="auto" w:fill="F5F7F5"/>
          </w:tcPr>
          <w:p w14:paraId="6A13F5E7" w14:textId="25BC3A3A" w:rsidR="00814D5E" w:rsidRDefault="0077257F">
            <w:pPr>
              <w:spacing w:before="40" w:after="40"/>
              <w:rPr>
                <w:rFonts w:hint="eastAsia"/>
              </w:rPr>
            </w:pPr>
            <w:r>
              <w:rPr>
                <w:sz w:val="18"/>
              </w:rPr>
              <w:t xml:space="preserve">How </w:t>
            </w:r>
            <w:proofErr w:type="spellStart"/>
            <w:r w:rsidR="0074731F">
              <w:rPr>
                <w:sz w:val="18"/>
              </w:rPr>
              <w:t>VoxMerch</w:t>
            </w:r>
            <w:proofErr w:type="spellEnd"/>
            <w:r>
              <w:rPr>
                <w:sz w:val="18"/>
              </w:rPr>
              <w:t xml:space="preserve"> works for distributors (deep dive)</w:t>
            </w:r>
          </w:p>
        </w:tc>
        <w:tc>
          <w:tcPr>
            <w:tcW w:w="2160" w:type="dxa"/>
            <w:shd w:val="clear" w:color="auto" w:fill="F5F7F5"/>
          </w:tcPr>
          <w:p w14:paraId="1ACD7D2E" w14:textId="77777777" w:rsidR="00814D5E" w:rsidRDefault="0077257F">
            <w:pPr>
              <w:spacing w:before="40" w:after="40"/>
              <w:rPr>
                <w:rFonts w:hint="eastAsia"/>
              </w:rPr>
            </w:pPr>
            <w:r>
              <w:rPr>
                <w:sz w:val="18"/>
              </w:rPr>
              <w:t>Carousel: The activation experience, step by step</w:t>
            </w:r>
          </w:p>
        </w:tc>
        <w:tc>
          <w:tcPr>
            <w:tcW w:w="1872" w:type="dxa"/>
            <w:shd w:val="clear" w:color="auto" w:fill="F5F7F5"/>
          </w:tcPr>
          <w:p w14:paraId="58481484" w14:textId="77777777" w:rsidR="00814D5E" w:rsidRDefault="0077257F">
            <w:pPr>
              <w:spacing w:before="40" w:after="40"/>
              <w:rPr>
                <w:rFonts w:hint="eastAsia"/>
              </w:rPr>
            </w:pPr>
            <w:r>
              <w:rPr>
                <w:sz w:val="18"/>
              </w:rPr>
              <w:t>How it works (cross-post LI)</w:t>
            </w:r>
          </w:p>
        </w:tc>
        <w:tc>
          <w:tcPr>
            <w:tcW w:w="2016" w:type="dxa"/>
            <w:shd w:val="clear" w:color="auto" w:fill="F5F7F5"/>
          </w:tcPr>
          <w:p w14:paraId="6047FEBE" w14:textId="77777777" w:rsidR="00814D5E" w:rsidRDefault="0077257F">
            <w:pPr>
              <w:spacing w:before="40" w:after="40"/>
              <w:rPr>
                <w:rFonts w:hint="eastAsia"/>
              </w:rPr>
            </w:pPr>
            <w:r>
              <w:rPr>
                <w:sz w:val="18"/>
              </w:rPr>
              <w:t>Sales: Follow up every launch-day demo request</w:t>
            </w:r>
          </w:p>
        </w:tc>
      </w:tr>
      <w:tr w:rsidR="00814D5E" w14:paraId="3CD5E5A9" w14:textId="77777777">
        <w:tc>
          <w:tcPr>
            <w:tcW w:w="720" w:type="dxa"/>
          </w:tcPr>
          <w:p w14:paraId="5DFB95DA" w14:textId="77777777" w:rsidR="00814D5E" w:rsidRDefault="0077257F">
            <w:pPr>
              <w:spacing w:before="40" w:after="40"/>
              <w:rPr>
                <w:rFonts w:hint="eastAsia"/>
              </w:rPr>
            </w:pPr>
            <w:r>
              <w:rPr>
                <w:sz w:val="18"/>
              </w:rPr>
              <w:t>Jun 4</w:t>
            </w:r>
          </w:p>
        </w:tc>
        <w:tc>
          <w:tcPr>
            <w:tcW w:w="576" w:type="dxa"/>
          </w:tcPr>
          <w:p w14:paraId="17B0A417" w14:textId="77777777" w:rsidR="00814D5E" w:rsidRDefault="0077257F">
            <w:pPr>
              <w:spacing w:before="40" w:after="40"/>
              <w:rPr>
                <w:rFonts w:hint="eastAsia"/>
              </w:rPr>
            </w:pPr>
            <w:r>
              <w:rPr>
                <w:sz w:val="18"/>
              </w:rPr>
              <w:t>Wed</w:t>
            </w:r>
          </w:p>
        </w:tc>
        <w:tc>
          <w:tcPr>
            <w:tcW w:w="2016" w:type="dxa"/>
          </w:tcPr>
          <w:p w14:paraId="6E93BC4D" w14:textId="77777777" w:rsidR="00814D5E" w:rsidRDefault="0077257F">
            <w:pPr>
              <w:spacing w:before="40" w:after="40"/>
              <w:rPr>
                <w:rFonts w:hint="eastAsia"/>
              </w:rPr>
            </w:pPr>
            <w:r>
              <w:rPr>
                <w:sz w:val="18"/>
              </w:rPr>
              <w:t>"Event merch will never be the same. Here is why."</w:t>
            </w:r>
          </w:p>
        </w:tc>
        <w:tc>
          <w:tcPr>
            <w:tcW w:w="2160" w:type="dxa"/>
          </w:tcPr>
          <w:p w14:paraId="34ABCDC9" w14:textId="77777777" w:rsidR="00814D5E" w:rsidRDefault="0077257F">
            <w:pPr>
              <w:spacing w:before="40" w:after="40"/>
              <w:rPr>
                <w:rFonts w:hint="eastAsia"/>
              </w:rPr>
            </w:pPr>
            <w:r>
              <w:rPr>
                <w:sz w:val="18"/>
              </w:rPr>
              <w:t>Story: Live Q&amp;A with audience questions</w:t>
            </w:r>
          </w:p>
        </w:tc>
        <w:tc>
          <w:tcPr>
            <w:tcW w:w="1872" w:type="dxa"/>
          </w:tcPr>
          <w:p w14:paraId="3E025C94" w14:textId="77777777" w:rsidR="00814D5E" w:rsidRDefault="00814D5E">
            <w:pPr>
              <w:spacing w:before="40" w:after="40"/>
              <w:rPr>
                <w:rFonts w:hint="eastAsia"/>
              </w:rPr>
            </w:pPr>
          </w:p>
        </w:tc>
        <w:tc>
          <w:tcPr>
            <w:tcW w:w="2016" w:type="dxa"/>
          </w:tcPr>
          <w:p w14:paraId="7BA67B52" w14:textId="77777777" w:rsidR="00814D5E" w:rsidRDefault="0077257F">
            <w:pPr>
              <w:spacing w:before="40" w:after="40"/>
              <w:rPr>
                <w:rFonts w:hint="eastAsia"/>
              </w:rPr>
            </w:pPr>
            <w:r>
              <w:rPr>
                <w:sz w:val="18"/>
              </w:rPr>
              <w:t>PR: Follow up with journalists</w:t>
            </w:r>
          </w:p>
        </w:tc>
      </w:tr>
      <w:tr w:rsidR="00814D5E" w14:paraId="3E294A04" w14:textId="77777777">
        <w:tc>
          <w:tcPr>
            <w:tcW w:w="720" w:type="dxa"/>
            <w:shd w:val="clear" w:color="auto" w:fill="F5F7F5"/>
          </w:tcPr>
          <w:p w14:paraId="74D85B62" w14:textId="77777777" w:rsidR="00814D5E" w:rsidRDefault="0077257F">
            <w:pPr>
              <w:spacing w:before="40" w:after="40"/>
              <w:rPr>
                <w:rFonts w:hint="eastAsia"/>
              </w:rPr>
            </w:pPr>
            <w:r>
              <w:rPr>
                <w:sz w:val="18"/>
              </w:rPr>
              <w:t>Jun 5</w:t>
            </w:r>
          </w:p>
        </w:tc>
        <w:tc>
          <w:tcPr>
            <w:tcW w:w="576" w:type="dxa"/>
            <w:shd w:val="clear" w:color="auto" w:fill="F5F7F5"/>
          </w:tcPr>
          <w:p w14:paraId="2B36BA62" w14:textId="77777777" w:rsidR="00814D5E" w:rsidRDefault="0077257F">
            <w:pPr>
              <w:spacing w:before="40" w:after="40"/>
              <w:rPr>
                <w:rFonts w:hint="eastAsia"/>
              </w:rPr>
            </w:pPr>
            <w:r>
              <w:rPr>
                <w:sz w:val="18"/>
              </w:rPr>
              <w:t>Thu</w:t>
            </w:r>
          </w:p>
        </w:tc>
        <w:tc>
          <w:tcPr>
            <w:tcW w:w="2016" w:type="dxa"/>
            <w:shd w:val="clear" w:color="auto" w:fill="F5F7F5"/>
          </w:tcPr>
          <w:p w14:paraId="6D991E23" w14:textId="77777777" w:rsidR="00814D5E" w:rsidRDefault="0077257F">
            <w:pPr>
              <w:spacing w:before="40" w:after="40"/>
              <w:rPr>
                <w:rFonts w:hint="eastAsia"/>
              </w:rPr>
            </w:pPr>
            <w:r>
              <w:rPr>
                <w:sz w:val="18"/>
              </w:rPr>
              <w:t>The distributor opportunity: new revenue, no inventory risk</w:t>
            </w:r>
          </w:p>
        </w:tc>
        <w:tc>
          <w:tcPr>
            <w:tcW w:w="2160" w:type="dxa"/>
            <w:shd w:val="clear" w:color="auto" w:fill="F5F7F5"/>
          </w:tcPr>
          <w:p w14:paraId="26260B12" w14:textId="77777777" w:rsidR="00814D5E" w:rsidRDefault="0077257F">
            <w:pPr>
              <w:spacing w:before="40" w:after="40"/>
              <w:rPr>
                <w:rFonts w:hint="eastAsia"/>
              </w:rPr>
            </w:pPr>
            <w:r>
              <w:rPr>
                <w:sz w:val="18"/>
              </w:rPr>
              <w:t>Reel: Booth reactions – the fun is real</w:t>
            </w:r>
          </w:p>
        </w:tc>
        <w:tc>
          <w:tcPr>
            <w:tcW w:w="1872" w:type="dxa"/>
            <w:shd w:val="clear" w:color="auto" w:fill="F5F7F5"/>
          </w:tcPr>
          <w:p w14:paraId="1C8369D0" w14:textId="77777777" w:rsidR="00814D5E" w:rsidRDefault="0077257F">
            <w:pPr>
              <w:spacing w:before="40" w:after="40"/>
              <w:rPr>
                <w:rFonts w:hint="eastAsia"/>
              </w:rPr>
            </w:pPr>
            <w:r>
              <w:rPr>
                <w:sz w:val="18"/>
              </w:rPr>
              <w:t>Revenue opportunity (cross-post LI)</w:t>
            </w:r>
          </w:p>
        </w:tc>
        <w:tc>
          <w:tcPr>
            <w:tcW w:w="2016" w:type="dxa"/>
            <w:shd w:val="clear" w:color="auto" w:fill="F5F7F5"/>
          </w:tcPr>
          <w:p w14:paraId="787F13D8" w14:textId="77777777" w:rsidR="00814D5E" w:rsidRDefault="0077257F">
            <w:pPr>
              <w:spacing w:before="40" w:after="40"/>
              <w:rPr>
                <w:rFonts w:hint="eastAsia"/>
              </w:rPr>
            </w:pPr>
            <w:r>
              <w:rPr>
                <w:sz w:val="18"/>
              </w:rPr>
              <w:t>Email: Feature spotlight to segmented list</w:t>
            </w:r>
          </w:p>
        </w:tc>
      </w:tr>
      <w:tr w:rsidR="00814D5E" w14:paraId="0007A04F" w14:textId="77777777">
        <w:tc>
          <w:tcPr>
            <w:tcW w:w="720" w:type="dxa"/>
          </w:tcPr>
          <w:p w14:paraId="510961BB" w14:textId="77777777" w:rsidR="00814D5E" w:rsidRDefault="0077257F">
            <w:pPr>
              <w:spacing w:before="40" w:after="40"/>
              <w:rPr>
                <w:rFonts w:hint="eastAsia"/>
              </w:rPr>
            </w:pPr>
            <w:r>
              <w:rPr>
                <w:sz w:val="18"/>
              </w:rPr>
              <w:t>Jun 6</w:t>
            </w:r>
          </w:p>
        </w:tc>
        <w:tc>
          <w:tcPr>
            <w:tcW w:w="576" w:type="dxa"/>
          </w:tcPr>
          <w:p w14:paraId="6FF71A72" w14:textId="77777777" w:rsidR="00814D5E" w:rsidRDefault="0077257F">
            <w:pPr>
              <w:spacing w:before="40" w:after="40"/>
              <w:rPr>
                <w:rFonts w:hint="eastAsia"/>
              </w:rPr>
            </w:pPr>
            <w:r>
              <w:rPr>
                <w:sz w:val="18"/>
              </w:rPr>
              <w:t>Fri</w:t>
            </w:r>
          </w:p>
        </w:tc>
        <w:tc>
          <w:tcPr>
            <w:tcW w:w="2016" w:type="dxa"/>
          </w:tcPr>
          <w:p w14:paraId="75BE8D9C" w14:textId="77777777" w:rsidR="00814D5E" w:rsidRDefault="0077257F">
            <w:pPr>
              <w:spacing w:before="40" w:after="40"/>
              <w:rPr>
                <w:rFonts w:hint="eastAsia"/>
              </w:rPr>
            </w:pPr>
            <w:r>
              <w:rPr>
                <w:sz w:val="18"/>
              </w:rPr>
              <w:t>"Week 1 in the books." Milestone post</w:t>
            </w:r>
          </w:p>
        </w:tc>
        <w:tc>
          <w:tcPr>
            <w:tcW w:w="2160" w:type="dxa"/>
          </w:tcPr>
          <w:p w14:paraId="2A4B7FCD" w14:textId="77777777" w:rsidR="00814D5E" w:rsidRDefault="0077257F">
            <w:pPr>
              <w:spacing w:before="40" w:after="40"/>
              <w:rPr>
                <w:rFonts w:hint="eastAsia"/>
              </w:rPr>
            </w:pPr>
            <w:r>
              <w:rPr>
                <w:sz w:val="18"/>
              </w:rPr>
              <w:t>Carousel: Week 1 highlights</w:t>
            </w:r>
          </w:p>
        </w:tc>
        <w:tc>
          <w:tcPr>
            <w:tcW w:w="1872" w:type="dxa"/>
          </w:tcPr>
          <w:p w14:paraId="2D72A521" w14:textId="77777777" w:rsidR="00814D5E" w:rsidRDefault="0077257F">
            <w:pPr>
              <w:spacing w:before="40" w:after="40"/>
              <w:rPr>
                <w:rFonts w:hint="eastAsia"/>
              </w:rPr>
            </w:pPr>
            <w:r>
              <w:rPr>
                <w:sz w:val="18"/>
              </w:rPr>
              <w:t>Week 1 highlights (cross-post IG)</w:t>
            </w:r>
          </w:p>
        </w:tc>
        <w:tc>
          <w:tcPr>
            <w:tcW w:w="2016" w:type="dxa"/>
          </w:tcPr>
          <w:p w14:paraId="2235ABAC" w14:textId="77777777" w:rsidR="00814D5E" w:rsidRDefault="0077257F">
            <w:pPr>
              <w:spacing w:before="40" w:after="40"/>
              <w:rPr>
                <w:rFonts w:hint="eastAsia"/>
              </w:rPr>
            </w:pPr>
            <w:r>
              <w:rPr>
                <w:sz w:val="18"/>
              </w:rPr>
              <w:t>Sales: Second touch to warm leads</w:t>
            </w:r>
          </w:p>
        </w:tc>
      </w:tr>
      <w:tr w:rsidR="00814D5E" w14:paraId="061CF337" w14:textId="77777777">
        <w:tc>
          <w:tcPr>
            <w:tcW w:w="720" w:type="dxa"/>
            <w:shd w:val="clear" w:color="auto" w:fill="F5F7F5"/>
          </w:tcPr>
          <w:p w14:paraId="3F9D9A5E" w14:textId="77777777" w:rsidR="00814D5E" w:rsidRDefault="0077257F">
            <w:pPr>
              <w:spacing w:before="40" w:after="40"/>
              <w:rPr>
                <w:rFonts w:hint="eastAsia"/>
              </w:rPr>
            </w:pPr>
            <w:r>
              <w:rPr>
                <w:sz w:val="18"/>
              </w:rPr>
              <w:t>Jun 7</w:t>
            </w:r>
          </w:p>
        </w:tc>
        <w:tc>
          <w:tcPr>
            <w:tcW w:w="576" w:type="dxa"/>
            <w:shd w:val="clear" w:color="auto" w:fill="F5F7F5"/>
          </w:tcPr>
          <w:p w14:paraId="1C37CD50" w14:textId="77777777" w:rsidR="00814D5E" w:rsidRDefault="0077257F">
            <w:pPr>
              <w:spacing w:before="40" w:after="40"/>
              <w:rPr>
                <w:rFonts w:hint="eastAsia"/>
              </w:rPr>
            </w:pPr>
            <w:r>
              <w:rPr>
                <w:sz w:val="18"/>
              </w:rPr>
              <w:t>Sat</w:t>
            </w:r>
          </w:p>
        </w:tc>
        <w:tc>
          <w:tcPr>
            <w:tcW w:w="2016" w:type="dxa"/>
            <w:shd w:val="clear" w:color="auto" w:fill="F5F7F5"/>
          </w:tcPr>
          <w:p w14:paraId="23CC29EA" w14:textId="77777777" w:rsidR="00814D5E" w:rsidRDefault="00814D5E">
            <w:pPr>
              <w:spacing w:before="40" w:after="40"/>
              <w:rPr>
                <w:rFonts w:hint="eastAsia"/>
              </w:rPr>
            </w:pPr>
          </w:p>
        </w:tc>
        <w:tc>
          <w:tcPr>
            <w:tcW w:w="2160" w:type="dxa"/>
            <w:shd w:val="clear" w:color="auto" w:fill="F5F7F5"/>
          </w:tcPr>
          <w:p w14:paraId="6A70C428" w14:textId="77777777" w:rsidR="00814D5E" w:rsidRDefault="0077257F">
            <w:pPr>
              <w:spacing w:before="40" w:after="40"/>
              <w:rPr>
                <w:rFonts w:hint="eastAsia"/>
              </w:rPr>
            </w:pPr>
            <w:r>
              <w:rPr>
                <w:sz w:val="18"/>
              </w:rPr>
              <w:t>Story: Weekend recap + "More coming next week"</w:t>
            </w:r>
          </w:p>
        </w:tc>
        <w:tc>
          <w:tcPr>
            <w:tcW w:w="1872" w:type="dxa"/>
            <w:shd w:val="clear" w:color="auto" w:fill="F5F7F5"/>
          </w:tcPr>
          <w:p w14:paraId="03221DAF" w14:textId="77777777" w:rsidR="00814D5E" w:rsidRDefault="00814D5E">
            <w:pPr>
              <w:spacing w:before="40" w:after="40"/>
              <w:rPr>
                <w:rFonts w:hint="eastAsia"/>
              </w:rPr>
            </w:pPr>
          </w:p>
        </w:tc>
        <w:tc>
          <w:tcPr>
            <w:tcW w:w="2016" w:type="dxa"/>
            <w:shd w:val="clear" w:color="auto" w:fill="F5F7F5"/>
          </w:tcPr>
          <w:p w14:paraId="4ED96C4F" w14:textId="77777777" w:rsidR="00814D5E" w:rsidRDefault="00814D5E">
            <w:pPr>
              <w:spacing w:before="40" w:after="40"/>
              <w:rPr>
                <w:rFonts w:hint="eastAsia"/>
              </w:rPr>
            </w:pPr>
          </w:p>
        </w:tc>
      </w:tr>
    </w:tbl>
    <w:p w14:paraId="1FAB274D" w14:textId="77777777" w:rsidR="00814D5E" w:rsidRDefault="00814D5E">
      <w:pPr>
        <w:spacing w:before="80" w:after="80"/>
        <w:rPr>
          <w:rFonts w:hint="eastAsia"/>
        </w:rPr>
      </w:pPr>
    </w:p>
    <w:p w14:paraId="040F6FCC" w14:textId="77777777" w:rsidR="00814D5E" w:rsidRDefault="0077257F">
      <w:pPr>
        <w:rPr>
          <w:rFonts w:hint="eastAsia"/>
        </w:rPr>
      </w:pPr>
      <w:r>
        <w:br w:type="page"/>
      </w:r>
    </w:p>
    <w:p w14:paraId="5F4088C6" w14:textId="77777777" w:rsidR="00814D5E" w:rsidRDefault="0077257F">
      <w:pPr>
        <w:pStyle w:val="Heading1"/>
        <w:pBdr>
          <w:bottom w:val="single" w:sz="6" w:space="4" w:color="50B840"/>
        </w:pBdr>
        <w:spacing w:after="160"/>
      </w:pPr>
      <w:r>
        <w:rPr>
          <w:rFonts w:ascii="Inter" w:hAnsi="Inter"/>
          <w:color w:val="403838"/>
          <w:sz w:val="40"/>
        </w:rPr>
        <w:lastRenderedPageBreak/>
        <w:t>5. Post-Launch Phase: June 1 – June 30</w:t>
      </w:r>
    </w:p>
    <w:p w14:paraId="49CBFF74" w14:textId="77777777" w:rsidR="00814D5E" w:rsidRDefault="0077257F">
      <w:pPr>
        <w:rPr>
          <w:rFonts w:hint="eastAsia"/>
        </w:rPr>
      </w:pPr>
      <w:r>
        <w:t>Launch week creates the spark. June keeps it burning. The full month sustains momentum through consistent social posting, expanded sales outreach, PR and media activity, email nurture sequences, event demos, and paid media amplification.</w:t>
      </w:r>
    </w:p>
    <w:p w14:paraId="3213D1B8" w14:textId="77777777" w:rsidR="00814D5E" w:rsidRDefault="0077257F">
      <w:pPr>
        <w:pStyle w:val="Heading2"/>
        <w:spacing w:before="320" w:after="120"/>
      </w:pPr>
      <w:r>
        <w:rPr>
          <w:rFonts w:ascii="Inter" w:hAnsi="Inter"/>
          <w:color w:val="50B840"/>
          <w:sz w:val="30"/>
        </w:rPr>
        <w:t>5.1 June Social Media Posting Schedule</w:t>
      </w:r>
    </w:p>
    <w:p w14:paraId="3D614BBF" w14:textId="77777777" w:rsidR="00814D5E" w:rsidRDefault="0077257F">
      <w:pPr>
        <w:pStyle w:val="Heading3"/>
        <w:spacing w:before="240" w:after="80"/>
      </w:pPr>
      <w:r>
        <w:rPr>
          <w:rFonts w:ascii="Inter" w:hAnsi="Inter"/>
          <w:color w:val="403838"/>
          <w:sz w:val="24"/>
        </w:rPr>
        <w:t>June Posting Cadence</w:t>
      </w:r>
    </w:p>
    <w:tbl>
      <w:tblPr>
        <w:tblStyle w:val="TableGrid"/>
        <w:tblW w:w="0" w:type="auto"/>
        <w:tblLook w:val="04A0" w:firstRow="1" w:lastRow="0" w:firstColumn="1" w:lastColumn="0" w:noHBand="0" w:noVBand="1"/>
      </w:tblPr>
      <w:tblGrid>
        <w:gridCol w:w="1872"/>
        <w:gridCol w:w="2880"/>
        <w:gridCol w:w="2160"/>
        <w:gridCol w:w="2448"/>
      </w:tblGrid>
      <w:tr w:rsidR="00814D5E" w14:paraId="77FDE36A" w14:textId="77777777">
        <w:tc>
          <w:tcPr>
            <w:tcW w:w="1872" w:type="dxa"/>
            <w:shd w:val="clear" w:color="auto" w:fill="403838"/>
          </w:tcPr>
          <w:p w14:paraId="58A3B84D" w14:textId="77777777" w:rsidR="00814D5E" w:rsidRDefault="0077257F">
            <w:pPr>
              <w:spacing w:before="40" w:after="40"/>
              <w:rPr>
                <w:rFonts w:hint="eastAsia"/>
              </w:rPr>
            </w:pPr>
            <w:r>
              <w:rPr>
                <w:b/>
                <w:color w:val="FFFFFF"/>
                <w:sz w:val="18"/>
              </w:rPr>
              <w:t>Platform</w:t>
            </w:r>
          </w:p>
        </w:tc>
        <w:tc>
          <w:tcPr>
            <w:tcW w:w="2880" w:type="dxa"/>
            <w:shd w:val="clear" w:color="auto" w:fill="403838"/>
          </w:tcPr>
          <w:p w14:paraId="1BE23A9E" w14:textId="77777777" w:rsidR="00814D5E" w:rsidRDefault="0077257F">
            <w:pPr>
              <w:spacing w:before="40" w:after="40"/>
              <w:rPr>
                <w:rFonts w:hint="eastAsia"/>
              </w:rPr>
            </w:pPr>
            <w:r>
              <w:rPr>
                <w:b/>
                <w:color w:val="FFFFFF"/>
                <w:sz w:val="18"/>
              </w:rPr>
              <w:t>June Frequency</w:t>
            </w:r>
          </w:p>
        </w:tc>
        <w:tc>
          <w:tcPr>
            <w:tcW w:w="2160" w:type="dxa"/>
            <w:shd w:val="clear" w:color="auto" w:fill="403838"/>
          </w:tcPr>
          <w:p w14:paraId="50EF6E4E" w14:textId="77777777" w:rsidR="00814D5E" w:rsidRDefault="0077257F">
            <w:pPr>
              <w:spacing w:before="40" w:after="40"/>
              <w:rPr>
                <w:rFonts w:hint="eastAsia"/>
              </w:rPr>
            </w:pPr>
            <w:r>
              <w:rPr>
                <w:b/>
                <w:color w:val="FFFFFF"/>
                <w:sz w:val="18"/>
              </w:rPr>
              <w:t>Weekly Posts</w:t>
            </w:r>
          </w:p>
        </w:tc>
        <w:tc>
          <w:tcPr>
            <w:tcW w:w="2448" w:type="dxa"/>
            <w:shd w:val="clear" w:color="auto" w:fill="403838"/>
          </w:tcPr>
          <w:p w14:paraId="0C6774F0" w14:textId="77777777" w:rsidR="00814D5E" w:rsidRDefault="0077257F">
            <w:pPr>
              <w:spacing w:before="40" w:after="40"/>
              <w:rPr>
                <w:rFonts w:hint="eastAsia"/>
              </w:rPr>
            </w:pPr>
            <w:r>
              <w:rPr>
                <w:b/>
                <w:color w:val="FFFFFF"/>
                <w:sz w:val="18"/>
              </w:rPr>
              <w:t>Monthly Total</w:t>
            </w:r>
          </w:p>
        </w:tc>
      </w:tr>
      <w:tr w:rsidR="00814D5E" w14:paraId="5297D5AC" w14:textId="77777777">
        <w:tc>
          <w:tcPr>
            <w:tcW w:w="1872" w:type="dxa"/>
          </w:tcPr>
          <w:p w14:paraId="620A5D9B" w14:textId="77777777" w:rsidR="00814D5E" w:rsidRDefault="0077257F">
            <w:pPr>
              <w:spacing w:before="40" w:after="40"/>
              <w:rPr>
                <w:rFonts w:hint="eastAsia"/>
              </w:rPr>
            </w:pPr>
            <w:r>
              <w:rPr>
                <w:sz w:val="18"/>
              </w:rPr>
              <w:t>LinkedIn</w:t>
            </w:r>
          </w:p>
        </w:tc>
        <w:tc>
          <w:tcPr>
            <w:tcW w:w="2880" w:type="dxa"/>
          </w:tcPr>
          <w:p w14:paraId="42B5E624" w14:textId="77777777" w:rsidR="00814D5E" w:rsidRDefault="0077257F">
            <w:pPr>
              <w:spacing w:before="40" w:after="40"/>
              <w:rPr>
                <w:rFonts w:hint="eastAsia"/>
              </w:rPr>
            </w:pPr>
            <w:r>
              <w:rPr>
                <w:sz w:val="18"/>
              </w:rPr>
              <w:t>4–5x/week</w:t>
            </w:r>
          </w:p>
        </w:tc>
        <w:tc>
          <w:tcPr>
            <w:tcW w:w="2160" w:type="dxa"/>
          </w:tcPr>
          <w:p w14:paraId="574ABCF5" w14:textId="77777777" w:rsidR="00814D5E" w:rsidRDefault="0077257F">
            <w:pPr>
              <w:spacing w:before="40" w:after="40"/>
              <w:rPr>
                <w:rFonts w:hint="eastAsia"/>
              </w:rPr>
            </w:pPr>
            <w:r>
              <w:rPr>
                <w:sz w:val="18"/>
              </w:rPr>
              <w:t>4–5</w:t>
            </w:r>
          </w:p>
        </w:tc>
        <w:tc>
          <w:tcPr>
            <w:tcW w:w="2448" w:type="dxa"/>
          </w:tcPr>
          <w:p w14:paraId="693FE096" w14:textId="77777777" w:rsidR="00814D5E" w:rsidRDefault="0077257F">
            <w:pPr>
              <w:spacing w:before="40" w:after="40"/>
              <w:rPr>
                <w:rFonts w:hint="eastAsia"/>
              </w:rPr>
            </w:pPr>
            <w:r>
              <w:rPr>
                <w:sz w:val="18"/>
              </w:rPr>
              <w:t>18–22</w:t>
            </w:r>
          </w:p>
        </w:tc>
      </w:tr>
      <w:tr w:rsidR="00814D5E" w14:paraId="3CC4A110" w14:textId="77777777">
        <w:tc>
          <w:tcPr>
            <w:tcW w:w="1872" w:type="dxa"/>
            <w:shd w:val="clear" w:color="auto" w:fill="F5F7F5"/>
          </w:tcPr>
          <w:p w14:paraId="25ED1901" w14:textId="77777777" w:rsidR="00814D5E" w:rsidRDefault="0077257F">
            <w:pPr>
              <w:spacing w:before="40" w:after="40"/>
              <w:rPr>
                <w:rFonts w:hint="eastAsia"/>
              </w:rPr>
            </w:pPr>
            <w:r>
              <w:rPr>
                <w:sz w:val="18"/>
              </w:rPr>
              <w:t>Instagram</w:t>
            </w:r>
          </w:p>
        </w:tc>
        <w:tc>
          <w:tcPr>
            <w:tcW w:w="2880" w:type="dxa"/>
            <w:shd w:val="clear" w:color="auto" w:fill="F5F7F5"/>
          </w:tcPr>
          <w:p w14:paraId="13E4F5F6" w14:textId="77777777" w:rsidR="00814D5E" w:rsidRDefault="0077257F">
            <w:pPr>
              <w:spacing w:before="40" w:after="40"/>
              <w:rPr>
                <w:rFonts w:hint="eastAsia"/>
              </w:rPr>
            </w:pPr>
            <w:r>
              <w:rPr>
                <w:sz w:val="18"/>
              </w:rPr>
              <w:t>5–7x/week (feed + Reels + daily Stories)</w:t>
            </w:r>
          </w:p>
        </w:tc>
        <w:tc>
          <w:tcPr>
            <w:tcW w:w="2160" w:type="dxa"/>
            <w:shd w:val="clear" w:color="auto" w:fill="F5F7F5"/>
          </w:tcPr>
          <w:p w14:paraId="51BC937E" w14:textId="77777777" w:rsidR="00814D5E" w:rsidRDefault="0077257F">
            <w:pPr>
              <w:spacing w:before="40" w:after="40"/>
              <w:rPr>
                <w:rFonts w:hint="eastAsia"/>
              </w:rPr>
            </w:pPr>
            <w:r>
              <w:rPr>
                <w:sz w:val="18"/>
              </w:rPr>
              <w:t>5–7 feed/Reels</w:t>
            </w:r>
          </w:p>
        </w:tc>
        <w:tc>
          <w:tcPr>
            <w:tcW w:w="2448" w:type="dxa"/>
            <w:shd w:val="clear" w:color="auto" w:fill="F5F7F5"/>
          </w:tcPr>
          <w:p w14:paraId="4A731A4C" w14:textId="77777777" w:rsidR="00814D5E" w:rsidRDefault="0077257F">
            <w:pPr>
              <w:spacing w:before="40" w:after="40"/>
              <w:rPr>
                <w:rFonts w:hint="eastAsia"/>
              </w:rPr>
            </w:pPr>
            <w:r>
              <w:rPr>
                <w:sz w:val="18"/>
              </w:rPr>
              <w:t>22–30</w:t>
            </w:r>
          </w:p>
        </w:tc>
      </w:tr>
      <w:tr w:rsidR="00814D5E" w14:paraId="36C2A86F" w14:textId="77777777">
        <w:tc>
          <w:tcPr>
            <w:tcW w:w="1872" w:type="dxa"/>
          </w:tcPr>
          <w:p w14:paraId="5E63B947" w14:textId="77777777" w:rsidR="00814D5E" w:rsidRDefault="0077257F">
            <w:pPr>
              <w:spacing w:before="40" w:after="40"/>
              <w:rPr>
                <w:rFonts w:hint="eastAsia"/>
              </w:rPr>
            </w:pPr>
            <w:r>
              <w:rPr>
                <w:sz w:val="18"/>
              </w:rPr>
              <w:t>Facebook</w:t>
            </w:r>
          </w:p>
        </w:tc>
        <w:tc>
          <w:tcPr>
            <w:tcW w:w="2880" w:type="dxa"/>
          </w:tcPr>
          <w:p w14:paraId="32C7CA29" w14:textId="77777777" w:rsidR="00814D5E" w:rsidRDefault="0077257F">
            <w:pPr>
              <w:spacing w:before="40" w:after="40"/>
              <w:rPr>
                <w:rFonts w:hint="eastAsia"/>
              </w:rPr>
            </w:pPr>
            <w:r>
              <w:rPr>
                <w:sz w:val="18"/>
              </w:rPr>
              <w:t>3–4x/week</w:t>
            </w:r>
          </w:p>
        </w:tc>
        <w:tc>
          <w:tcPr>
            <w:tcW w:w="2160" w:type="dxa"/>
          </w:tcPr>
          <w:p w14:paraId="35A359EB" w14:textId="77777777" w:rsidR="00814D5E" w:rsidRDefault="0077257F">
            <w:pPr>
              <w:spacing w:before="40" w:after="40"/>
              <w:rPr>
                <w:rFonts w:hint="eastAsia"/>
              </w:rPr>
            </w:pPr>
            <w:r>
              <w:rPr>
                <w:sz w:val="18"/>
              </w:rPr>
              <w:t>3–4</w:t>
            </w:r>
          </w:p>
        </w:tc>
        <w:tc>
          <w:tcPr>
            <w:tcW w:w="2448" w:type="dxa"/>
          </w:tcPr>
          <w:p w14:paraId="56BD49BC" w14:textId="77777777" w:rsidR="00814D5E" w:rsidRDefault="0077257F">
            <w:pPr>
              <w:spacing w:before="40" w:after="40"/>
              <w:rPr>
                <w:rFonts w:hint="eastAsia"/>
              </w:rPr>
            </w:pPr>
            <w:r>
              <w:rPr>
                <w:sz w:val="18"/>
              </w:rPr>
              <w:t>13–17</w:t>
            </w:r>
          </w:p>
        </w:tc>
      </w:tr>
    </w:tbl>
    <w:p w14:paraId="64C47CD1" w14:textId="77777777" w:rsidR="00814D5E" w:rsidRDefault="00814D5E">
      <w:pPr>
        <w:spacing w:before="80" w:after="80"/>
        <w:rPr>
          <w:rFonts w:hint="eastAsia"/>
        </w:rPr>
      </w:pPr>
    </w:p>
    <w:p w14:paraId="60F55D9A" w14:textId="77777777" w:rsidR="00814D5E" w:rsidRDefault="0077257F">
      <w:pPr>
        <w:pStyle w:val="Heading3"/>
        <w:spacing w:before="240" w:after="80"/>
      </w:pPr>
      <w:r>
        <w:rPr>
          <w:rFonts w:ascii="Inter" w:hAnsi="Inter"/>
          <w:color w:val="403838"/>
          <w:sz w:val="24"/>
        </w:rPr>
        <w:t>Week 2: June 8 – June 14 // Educate and Convert</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44211226" w14:textId="77777777">
        <w:tc>
          <w:tcPr>
            <w:tcW w:w="864" w:type="dxa"/>
            <w:shd w:val="clear" w:color="auto" w:fill="403838"/>
          </w:tcPr>
          <w:p w14:paraId="4014CA91" w14:textId="77777777" w:rsidR="00814D5E" w:rsidRDefault="0077257F">
            <w:pPr>
              <w:spacing w:before="40" w:after="40"/>
              <w:rPr>
                <w:rFonts w:hint="eastAsia"/>
              </w:rPr>
            </w:pPr>
            <w:r>
              <w:rPr>
                <w:b/>
                <w:color w:val="FFFFFF"/>
                <w:sz w:val="18"/>
              </w:rPr>
              <w:t>Date</w:t>
            </w:r>
          </w:p>
        </w:tc>
        <w:tc>
          <w:tcPr>
            <w:tcW w:w="720" w:type="dxa"/>
            <w:shd w:val="clear" w:color="auto" w:fill="403838"/>
          </w:tcPr>
          <w:p w14:paraId="78ABEC8C" w14:textId="77777777" w:rsidR="00814D5E" w:rsidRDefault="0077257F">
            <w:pPr>
              <w:spacing w:before="40" w:after="40"/>
              <w:rPr>
                <w:rFonts w:hint="eastAsia"/>
              </w:rPr>
            </w:pPr>
            <w:r>
              <w:rPr>
                <w:b/>
                <w:color w:val="FFFFFF"/>
                <w:sz w:val="18"/>
              </w:rPr>
              <w:t>Day</w:t>
            </w:r>
          </w:p>
        </w:tc>
        <w:tc>
          <w:tcPr>
            <w:tcW w:w="2592" w:type="dxa"/>
            <w:shd w:val="clear" w:color="auto" w:fill="403838"/>
          </w:tcPr>
          <w:p w14:paraId="769EA8D3"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3FBF8B22"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32496128" w14:textId="77777777" w:rsidR="00814D5E" w:rsidRDefault="0077257F">
            <w:pPr>
              <w:spacing w:before="40" w:after="40"/>
              <w:rPr>
                <w:rFonts w:hint="eastAsia"/>
              </w:rPr>
            </w:pPr>
            <w:r>
              <w:rPr>
                <w:b/>
                <w:color w:val="FFFFFF"/>
                <w:sz w:val="18"/>
              </w:rPr>
              <w:t>Facebook</w:t>
            </w:r>
          </w:p>
        </w:tc>
      </w:tr>
      <w:tr w:rsidR="00814D5E" w14:paraId="564A07E1" w14:textId="77777777">
        <w:tc>
          <w:tcPr>
            <w:tcW w:w="864" w:type="dxa"/>
          </w:tcPr>
          <w:p w14:paraId="43C214BF" w14:textId="77777777" w:rsidR="00814D5E" w:rsidRDefault="0077257F">
            <w:pPr>
              <w:spacing w:before="40" w:after="40"/>
              <w:rPr>
                <w:rFonts w:hint="eastAsia"/>
              </w:rPr>
            </w:pPr>
            <w:r>
              <w:rPr>
                <w:sz w:val="18"/>
              </w:rPr>
              <w:t>Jun 8</w:t>
            </w:r>
          </w:p>
        </w:tc>
        <w:tc>
          <w:tcPr>
            <w:tcW w:w="720" w:type="dxa"/>
          </w:tcPr>
          <w:p w14:paraId="07A2AE2B" w14:textId="77777777" w:rsidR="00814D5E" w:rsidRDefault="0077257F">
            <w:pPr>
              <w:spacing w:before="40" w:after="40"/>
              <w:rPr>
                <w:rFonts w:hint="eastAsia"/>
              </w:rPr>
            </w:pPr>
            <w:r>
              <w:rPr>
                <w:sz w:val="18"/>
              </w:rPr>
              <w:t>Sun</w:t>
            </w:r>
          </w:p>
        </w:tc>
        <w:tc>
          <w:tcPr>
            <w:tcW w:w="2592" w:type="dxa"/>
          </w:tcPr>
          <w:p w14:paraId="070065BE" w14:textId="77777777" w:rsidR="00814D5E" w:rsidRDefault="00814D5E">
            <w:pPr>
              <w:spacing w:before="40" w:after="40"/>
              <w:rPr>
                <w:rFonts w:hint="eastAsia"/>
              </w:rPr>
            </w:pPr>
          </w:p>
        </w:tc>
        <w:tc>
          <w:tcPr>
            <w:tcW w:w="2592" w:type="dxa"/>
          </w:tcPr>
          <w:p w14:paraId="354BCD64" w14:textId="77777777" w:rsidR="00814D5E" w:rsidRDefault="0077257F">
            <w:pPr>
              <w:spacing w:before="40" w:after="40"/>
              <w:rPr>
                <w:rFonts w:hint="eastAsia"/>
              </w:rPr>
            </w:pPr>
            <w:r>
              <w:rPr>
                <w:sz w:val="18"/>
              </w:rPr>
              <w:t>Reel: "Here is what attendees say at the booth"</w:t>
            </w:r>
          </w:p>
        </w:tc>
        <w:tc>
          <w:tcPr>
            <w:tcW w:w="2592" w:type="dxa"/>
          </w:tcPr>
          <w:p w14:paraId="381344FA" w14:textId="77777777" w:rsidR="00814D5E" w:rsidRDefault="00814D5E">
            <w:pPr>
              <w:spacing w:before="40" w:after="40"/>
              <w:rPr>
                <w:rFonts w:hint="eastAsia"/>
              </w:rPr>
            </w:pPr>
          </w:p>
        </w:tc>
      </w:tr>
      <w:tr w:rsidR="00814D5E" w14:paraId="01201365" w14:textId="77777777">
        <w:tc>
          <w:tcPr>
            <w:tcW w:w="864" w:type="dxa"/>
            <w:shd w:val="clear" w:color="auto" w:fill="F5F7F5"/>
          </w:tcPr>
          <w:p w14:paraId="711D3381" w14:textId="77777777" w:rsidR="00814D5E" w:rsidRDefault="0077257F">
            <w:pPr>
              <w:spacing w:before="40" w:after="40"/>
              <w:rPr>
                <w:rFonts w:hint="eastAsia"/>
              </w:rPr>
            </w:pPr>
            <w:r>
              <w:rPr>
                <w:sz w:val="18"/>
              </w:rPr>
              <w:t>Jun 9</w:t>
            </w:r>
          </w:p>
        </w:tc>
        <w:tc>
          <w:tcPr>
            <w:tcW w:w="720" w:type="dxa"/>
            <w:shd w:val="clear" w:color="auto" w:fill="F5F7F5"/>
          </w:tcPr>
          <w:p w14:paraId="084DC3DE" w14:textId="77777777" w:rsidR="00814D5E" w:rsidRDefault="0077257F">
            <w:pPr>
              <w:spacing w:before="40" w:after="40"/>
              <w:rPr>
                <w:rFonts w:hint="eastAsia"/>
              </w:rPr>
            </w:pPr>
            <w:r>
              <w:rPr>
                <w:sz w:val="18"/>
              </w:rPr>
              <w:t>Mon</w:t>
            </w:r>
          </w:p>
        </w:tc>
        <w:tc>
          <w:tcPr>
            <w:tcW w:w="2592" w:type="dxa"/>
            <w:shd w:val="clear" w:color="auto" w:fill="F5F7F5"/>
          </w:tcPr>
          <w:p w14:paraId="2A5FD39F" w14:textId="77777777" w:rsidR="00814D5E" w:rsidRDefault="0077257F">
            <w:pPr>
              <w:spacing w:before="40" w:after="40"/>
              <w:rPr>
                <w:rFonts w:hint="eastAsia"/>
              </w:rPr>
            </w:pPr>
            <w:r>
              <w:rPr>
                <w:sz w:val="18"/>
              </w:rPr>
              <w:t>First activation results (case study format)</w:t>
            </w:r>
          </w:p>
        </w:tc>
        <w:tc>
          <w:tcPr>
            <w:tcW w:w="2592" w:type="dxa"/>
            <w:shd w:val="clear" w:color="auto" w:fill="F5F7F5"/>
          </w:tcPr>
          <w:p w14:paraId="3946488A" w14:textId="77777777" w:rsidR="00814D5E" w:rsidRDefault="0077257F">
            <w:pPr>
              <w:spacing w:before="40" w:after="40"/>
              <w:rPr>
                <w:rFonts w:hint="eastAsia"/>
              </w:rPr>
            </w:pPr>
            <w:r>
              <w:rPr>
                <w:sz w:val="18"/>
              </w:rPr>
              <w:t>Carousel: Activation results infographic</w:t>
            </w:r>
          </w:p>
        </w:tc>
        <w:tc>
          <w:tcPr>
            <w:tcW w:w="2592" w:type="dxa"/>
            <w:shd w:val="clear" w:color="auto" w:fill="F5F7F5"/>
          </w:tcPr>
          <w:p w14:paraId="58599E70" w14:textId="77777777" w:rsidR="00814D5E" w:rsidRDefault="0077257F">
            <w:pPr>
              <w:spacing w:before="40" w:after="40"/>
              <w:rPr>
                <w:rFonts w:hint="eastAsia"/>
              </w:rPr>
            </w:pPr>
            <w:r>
              <w:rPr>
                <w:sz w:val="18"/>
              </w:rPr>
              <w:t>First results (cross-post LI)</w:t>
            </w:r>
          </w:p>
        </w:tc>
      </w:tr>
      <w:tr w:rsidR="00814D5E" w14:paraId="006152DA" w14:textId="77777777">
        <w:tc>
          <w:tcPr>
            <w:tcW w:w="864" w:type="dxa"/>
          </w:tcPr>
          <w:p w14:paraId="4694C1F6" w14:textId="77777777" w:rsidR="00814D5E" w:rsidRDefault="0077257F">
            <w:pPr>
              <w:spacing w:before="40" w:after="40"/>
              <w:rPr>
                <w:rFonts w:hint="eastAsia"/>
              </w:rPr>
            </w:pPr>
            <w:r>
              <w:rPr>
                <w:sz w:val="18"/>
              </w:rPr>
              <w:t>Jun 10</w:t>
            </w:r>
          </w:p>
        </w:tc>
        <w:tc>
          <w:tcPr>
            <w:tcW w:w="720" w:type="dxa"/>
          </w:tcPr>
          <w:p w14:paraId="53E1E404" w14:textId="77777777" w:rsidR="00814D5E" w:rsidRDefault="0077257F">
            <w:pPr>
              <w:spacing w:before="40" w:after="40"/>
              <w:rPr>
                <w:rFonts w:hint="eastAsia"/>
              </w:rPr>
            </w:pPr>
            <w:r>
              <w:rPr>
                <w:sz w:val="18"/>
              </w:rPr>
              <w:t>Tue</w:t>
            </w:r>
          </w:p>
        </w:tc>
        <w:tc>
          <w:tcPr>
            <w:tcW w:w="2592" w:type="dxa"/>
          </w:tcPr>
          <w:p w14:paraId="1BF5571B" w14:textId="7F1DCAB7" w:rsidR="00814D5E" w:rsidRDefault="0077257F">
            <w:pPr>
              <w:spacing w:before="40" w:after="40"/>
              <w:rPr>
                <w:rFonts w:hint="eastAsia"/>
              </w:rPr>
            </w:pPr>
            <w:r>
              <w:rPr>
                <w:sz w:val="18"/>
              </w:rPr>
              <w:t xml:space="preserve">"3 ways </w:t>
            </w:r>
            <w:proofErr w:type="spellStart"/>
            <w:r w:rsidR="0074731F">
              <w:rPr>
                <w:sz w:val="18"/>
              </w:rPr>
              <w:t>VoxMerch</w:t>
            </w:r>
            <w:proofErr w:type="spellEnd"/>
            <w:r>
              <w:rPr>
                <w:sz w:val="18"/>
              </w:rPr>
              <w:t xml:space="preserve"> outperforms traditional event merch"</w:t>
            </w:r>
          </w:p>
        </w:tc>
        <w:tc>
          <w:tcPr>
            <w:tcW w:w="2592" w:type="dxa"/>
          </w:tcPr>
          <w:p w14:paraId="2E1B5EA2" w14:textId="77777777" w:rsidR="00814D5E" w:rsidRDefault="0077257F">
            <w:pPr>
              <w:spacing w:before="40" w:after="40"/>
              <w:rPr>
                <w:rFonts w:hint="eastAsia"/>
              </w:rPr>
            </w:pPr>
            <w:r>
              <w:rPr>
                <w:sz w:val="18"/>
              </w:rPr>
              <w:t>Reel: Side-by-side comparison</w:t>
            </w:r>
          </w:p>
        </w:tc>
        <w:tc>
          <w:tcPr>
            <w:tcW w:w="2592" w:type="dxa"/>
          </w:tcPr>
          <w:p w14:paraId="6B0A2CB0" w14:textId="77777777" w:rsidR="00814D5E" w:rsidRDefault="0077257F">
            <w:pPr>
              <w:spacing w:before="40" w:after="40"/>
              <w:rPr>
                <w:rFonts w:hint="eastAsia"/>
              </w:rPr>
            </w:pPr>
            <w:r>
              <w:rPr>
                <w:sz w:val="18"/>
              </w:rPr>
              <w:t>3 ways (cross-post LI)</w:t>
            </w:r>
          </w:p>
        </w:tc>
      </w:tr>
      <w:tr w:rsidR="00814D5E" w14:paraId="027B9E73" w14:textId="77777777">
        <w:tc>
          <w:tcPr>
            <w:tcW w:w="864" w:type="dxa"/>
            <w:shd w:val="clear" w:color="auto" w:fill="F5F7F5"/>
          </w:tcPr>
          <w:p w14:paraId="30B432DD" w14:textId="77777777" w:rsidR="00814D5E" w:rsidRDefault="0077257F">
            <w:pPr>
              <w:spacing w:before="40" w:after="40"/>
              <w:rPr>
                <w:rFonts w:hint="eastAsia"/>
              </w:rPr>
            </w:pPr>
            <w:r>
              <w:rPr>
                <w:sz w:val="18"/>
              </w:rPr>
              <w:t>Jun 11</w:t>
            </w:r>
          </w:p>
        </w:tc>
        <w:tc>
          <w:tcPr>
            <w:tcW w:w="720" w:type="dxa"/>
            <w:shd w:val="clear" w:color="auto" w:fill="F5F7F5"/>
          </w:tcPr>
          <w:p w14:paraId="0C100E93" w14:textId="77777777" w:rsidR="00814D5E" w:rsidRDefault="0077257F">
            <w:pPr>
              <w:spacing w:before="40" w:after="40"/>
              <w:rPr>
                <w:rFonts w:hint="eastAsia"/>
              </w:rPr>
            </w:pPr>
            <w:r>
              <w:rPr>
                <w:sz w:val="18"/>
              </w:rPr>
              <w:t>Wed</w:t>
            </w:r>
          </w:p>
        </w:tc>
        <w:tc>
          <w:tcPr>
            <w:tcW w:w="2592" w:type="dxa"/>
            <w:shd w:val="clear" w:color="auto" w:fill="F5F7F5"/>
          </w:tcPr>
          <w:p w14:paraId="5F0BC770" w14:textId="77777777" w:rsidR="00814D5E" w:rsidRDefault="0077257F">
            <w:pPr>
              <w:spacing w:before="40" w:after="40"/>
              <w:rPr>
                <w:rFonts w:hint="eastAsia"/>
              </w:rPr>
            </w:pPr>
            <w:r>
              <w:rPr>
                <w:sz w:val="18"/>
              </w:rPr>
              <w:t>Agency partnership spotlight</w:t>
            </w:r>
          </w:p>
        </w:tc>
        <w:tc>
          <w:tcPr>
            <w:tcW w:w="2592" w:type="dxa"/>
            <w:shd w:val="clear" w:color="auto" w:fill="F5F7F5"/>
          </w:tcPr>
          <w:p w14:paraId="61EEE9B4" w14:textId="77777777" w:rsidR="00814D5E" w:rsidRDefault="0077257F">
            <w:pPr>
              <w:spacing w:before="40" w:after="40"/>
              <w:rPr>
                <w:rFonts w:hint="eastAsia"/>
              </w:rPr>
            </w:pPr>
            <w:r>
              <w:rPr>
                <w:sz w:val="18"/>
              </w:rPr>
              <w:t>Story: Agency use case walkthrough</w:t>
            </w:r>
          </w:p>
        </w:tc>
        <w:tc>
          <w:tcPr>
            <w:tcW w:w="2592" w:type="dxa"/>
            <w:shd w:val="clear" w:color="auto" w:fill="F5F7F5"/>
          </w:tcPr>
          <w:p w14:paraId="25888C50" w14:textId="77777777" w:rsidR="00814D5E" w:rsidRDefault="00814D5E">
            <w:pPr>
              <w:spacing w:before="40" w:after="40"/>
              <w:rPr>
                <w:rFonts w:hint="eastAsia"/>
              </w:rPr>
            </w:pPr>
          </w:p>
        </w:tc>
      </w:tr>
      <w:tr w:rsidR="00814D5E" w14:paraId="26D15C0F" w14:textId="77777777">
        <w:tc>
          <w:tcPr>
            <w:tcW w:w="864" w:type="dxa"/>
          </w:tcPr>
          <w:p w14:paraId="5B7A5CE5" w14:textId="77777777" w:rsidR="00814D5E" w:rsidRDefault="0077257F">
            <w:pPr>
              <w:spacing w:before="40" w:after="40"/>
              <w:rPr>
                <w:rFonts w:hint="eastAsia"/>
              </w:rPr>
            </w:pPr>
            <w:r>
              <w:rPr>
                <w:sz w:val="18"/>
              </w:rPr>
              <w:t>Jun 12</w:t>
            </w:r>
          </w:p>
        </w:tc>
        <w:tc>
          <w:tcPr>
            <w:tcW w:w="720" w:type="dxa"/>
          </w:tcPr>
          <w:p w14:paraId="004AA31A" w14:textId="77777777" w:rsidR="00814D5E" w:rsidRDefault="0077257F">
            <w:pPr>
              <w:spacing w:before="40" w:after="40"/>
              <w:rPr>
                <w:rFonts w:hint="eastAsia"/>
              </w:rPr>
            </w:pPr>
            <w:r>
              <w:rPr>
                <w:sz w:val="18"/>
              </w:rPr>
              <w:t>Thu</w:t>
            </w:r>
          </w:p>
        </w:tc>
        <w:tc>
          <w:tcPr>
            <w:tcW w:w="2592" w:type="dxa"/>
          </w:tcPr>
          <w:p w14:paraId="4A5FC1C2" w14:textId="78DFFE49" w:rsidR="00814D5E" w:rsidRDefault="0077257F">
            <w:pPr>
              <w:spacing w:before="40" w:after="40"/>
              <w:rPr>
                <w:rFonts w:hint="eastAsia"/>
              </w:rPr>
            </w:pPr>
            <w:r>
              <w:rPr>
                <w:sz w:val="18"/>
              </w:rPr>
              <w:t xml:space="preserve">The ROI of one </w:t>
            </w:r>
            <w:proofErr w:type="spellStart"/>
            <w:r w:rsidR="0074731F">
              <w:rPr>
                <w:sz w:val="18"/>
              </w:rPr>
              <w:t>VoxMerch</w:t>
            </w:r>
            <w:proofErr w:type="spellEnd"/>
            <w:r>
              <w:rPr>
                <w:sz w:val="18"/>
              </w:rPr>
              <w:t xml:space="preserve"> activation, broken down</w:t>
            </w:r>
          </w:p>
        </w:tc>
        <w:tc>
          <w:tcPr>
            <w:tcW w:w="2592" w:type="dxa"/>
          </w:tcPr>
          <w:p w14:paraId="56991AD9" w14:textId="77777777" w:rsidR="00814D5E" w:rsidRDefault="0077257F">
            <w:pPr>
              <w:spacing w:before="40" w:after="40"/>
              <w:rPr>
                <w:rFonts w:hint="eastAsia"/>
              </w:rPr>
            </w:pPr>
            <w:r>
              <w:rPr>
                <w:sz w:val="18"/>
              </w:rPr>
              <w:t>Carousel: ROI by the numbers</w:t>
            </w:r>
          </w:p>
        </w:tc>
        <w:tc>
          <w:tcPr>
            <w:tcW w:w="2592" w:type="dxa"/>
          </w:tcPr>
          <w:p w14:paraId="4AA7EA39" w14:textId="77777777" w:rsidR="00814D5E" w:rsidRDefault="0077257F">
            <w:pPr>
              <w:spacing w:before="40" w:after="40"/>
              <w:rPr>
                <w:rFonts w:hint="eastAsia"/>
              </w:rPr>
            </w:pPr>
            <w:r>
              <w:rPr>
                <w:sz w:val="18"/>
              </w:rPr>
              <w:t>ROI breakdown (cross-post LI)</w:t>
            </w:r>
          </w:p>
        </w:tc>
      </w:tr>
      <w:tr w:rsidR="00814D5E" w14:paraId="20FD962B" w14:textId="77777777">
        <w:tc>
          <w:tcPr>
            <w:tcW w:w="864" w:type="dxa"/>
            <w:shd w:val="clear" w:color="auto" w:fill="F5F7F5"/>
          </w:tcPr>
          <w:p w14:paraId="48C56CA3" w14:textId="77777777" w:rsidR="00814D5E" w:rsidRDefault="0077257F">
            <w:pPr>
              <w:spacing w:before="40" w:after="40"/>
              <w:rPr>
                <w:rFonts w:hint="eastAsia"/>
              </w:rPr>
            </w:pPr>
            <w:r>
              <w:rPr>
                <w:sz w:val="18"/>
              </w:rPr>
              <w:t>Jun 13</w:t>
            </w:r>
          </w:p>
        </w:tc>
        <w:tc>
          <w:tcPr>
            <w:tcW w:w="720" w:type="dxa"/>
            <w:shd w:val="clear" w:color="auto" w:fill="F5F7F5"/>
          </w:tcPr>
          <w:p w14:paraId="58E5841A" w14:textId="77777777" w:rsidR="00814D5E" w:rsidRDefault="0077257F">
            <w:pPr>
              <w:spacing w:before="40" w:after="40"/>
              <w:rPr>
                <w:rFonts w:hint="eastAsia"/>
              </w:rPr>
            </w:pPr>
            <w:r>
              <w:rPr>
                <w:sz w:val="18"/>
              </w:rPr>
              <w:t>Fri</w:t>
            </w:r>
          </w:p>
        </w:tc>
        <w:tc>
          <w:tcPr>
            <w:tcW w:w="2592" w:type="dxa"/>
            <w:shd w:val="clear" w:color="auto" w:fill="F5F7F5"/>
          </w:tcPr>
          <w:p w14:paraId="7809BFF2" w14:textId="4A3539A3" w:rsidR="00814D5E" w:rsidRDefault="0077257F">
            <w:pPr>
              <w:spacing w:before="40" w:after="40"/>
              <w:rPr>
                <w:rFonts w:hint="eastAsia"/>
              </w:rPr>
            </w:pPr>
            <w:r>
              <w:rPr>
                <w:sz w:val="18"/>
              </w:rPr>
              <w:t xml:space="preserve">Open Q&amp;A: What do you want to know about </w:t>
            </w:r>
            <w:proofErr w:type="spellStart"/>
            <w:r w:rsidR="0074731F">
              <w:rPr>
                <w:sz w:val="18"/>
              </w:rPr>
              <w:t>VoxMerch</w:t>
            </w:r>
            <w:proofErr w:type="spellEnd"/>
            <w:r>
              <w:rPr>
                <w:sz w:val="18"/>
              </w:rPr>
              <w:t>?</w:t>
            </w:r>
          </w:p>
        </w:tc>
        <w:tc>
          <w:tcPr>
            <w:tcW w:w="2592" w:type="dxa"/>
            <w:shd w:val="clear" w:color="auto" w:fill="F5F7F5"/>
          </w:tcPr>
          <w:p w14:paraId="29159356" w14:textId="77777777" w:rsidR="00814D5E" w:rsidRDefault="0077257F">
            <w:pPr>
              <w:spacing w:before="40" w:after="40"/>
              <w:rPr>
                <w:rFonts w:hint="eastAsia"/>
              </w:rPr>
            </w:pPr>
            <w:r>
              <w:rPr>
                <w:sz w:val="18"/>
              </w:rPr>
              <w:t>Reel: Creative merch designs showcase</w:t>
            </w:r>
          </w:p>
        </w:tc>
        <w:tc>
          <w:tcPr>
            <w:tcW w:w="2592" w:type="dxa"/>
            <w:shd w:val="clear" w:color="auto" w:fill="F5F7F5"/>
          </w:tcPr>
          <w:p w14:paraId="3BC21DCA" w14:textId="77777777" w:rsidR="00814D5E" w:rsidRDefault="0077257F">
            <w:pPr>
              <w:spacing w:before="40" w:after="40"/>
              <w:rPr>
                <w:rFonts w:hint="eastAsia"/>
              </w:rPr>
            </w:pPr>
            <w:r>
              <w:rPr>
                <w:sz w:val="18"/>
              </w:rPr>
              <w:t>Q&amp;A recap (cross-post LI)</w:t>
            </w:r>
          </w:p>
        </w:tc>
      </w:tr>
      <w:tr w:rsidR="00814D5E" w14:paraId="705AE096" w14:textId="77777777">
        <w:tc>
          <w:tcPr>
            <w:tcW w:w="864" w:type="dxa"/>
          </w:tcPr>
          <w:p w14:paraId="3B76A38C" w14:textId="77777777" w:rsidR="00814D5E" w:rsidRDefault="0077257F">
            <w:pPr>
              <w:spacing w:before="40" w:after="40"/>
              <w:rPr>
                <w:rFonts w:hint="eastAsia"/>
              </w:rPr>
            </w:pPr>
            <w:r>
              <w:rPr>
                <w:sz w:val="18"/>
              </w:rPr>
              <w:t>Jun 14</w:t>
            </w:r>
          </w:p>
        </w:tc>
        <w:tc>
          <w:tcPr>
            <w:tcW w:w="720" w:type="dxa"/>
          </w:tcPr>
          <w:p w14:paraId="516D06FA" w14:textId="77777777" w:rsidR="00814D5E" w:rsidRDefault="0077257F">
            <w:pPr>
              <w:spacing w:before="40" w:after="40"/>
              <w:rPr>
                <w:rFonts w:hint="eastAsia"/>
              </w:rPr>
            </w:pPr>
            <w:r>
              <w:rPr>
                <w:sz w:val="18"/>
              </w:rPr>
              <w:t>Sat</w:t>
            </w:r>
          </w:p>
        </w:tc>
        <w:tc>
          <w:tcPr>
            <w:tcW w:w="2592" w:type="dxa"/>
          </w:tcPr>
          <w:p w14:paraId="5EB18BD8" w14:textId="77777777" w:rsidR="00814D5E" w:rsidRDefault="00814D5E">
            <w:pPr>
              <w:spacing w:before="40" w:after="40"/>
              <w:rPr>
                <w:rFonts w:hint="eastAsia"/>
              </w:rPr>
            </w:pPr>
          </w:p>
        </w:tc>
        <w:tc>
          <w:tcPr>
            <w:tcW w:w="2592" w:type="dxa"/>
          </w:tcPr>
          <w:p w14:paraId="5C4ED44E" w14:textId="77777777" w:rsidR="00814D5E" w:rsidRDefault="0077257F">
            <w:pPr>
              <w:spacing w:before="40" w:after="40"/>
              <w:rPr>
                <w:rFonts w:hint="eastAsia"/>
              </w:rPr>
            </w:pPr>
            <w:r>
              <w:rPr>
                <w:sz w:val="18"/>
              </w:rPr>
              <w:t>Story: "Design your dream merch" engagement prompt</w:t>
            </w:r>
          </w:p>
        </w:tc>
        <w:tc>
          <w:tcPr>
            <w:tcW w:w="2592" w:type="dxa"/>
          </w:tcPr>
          <w:p w14:paraId="57339152" w14:textId="77777777" w:rsidR="00814D5E" w:rsidRDefault="00814D5E">
            <w:pPr>
              <w:spacing w:before="40" w:after="40"/>
              <w:rPr>
                <w:rFonts w:hint="eastAsia"/>
              </w:rPr>
            </w:pPr>
          </w:p>
        </w:tc>
      </w:tr>
    </w:tbl>
    <w:p w14:paraId="6966C69D" w14:textId="77777777" w:rsidR="00814D5E" w:rsidRDefault="00814D5E">
      <w:pPr>
        <w:spacing w:before="80" w:after="80"/>
        <w:rPr>
          <w:rFonts w:hint="eastAsia"/>
        </w:rPr>
      </w:pPr>
    </w:p>
    <w:p w14:paraId="26DE5312" w14:textId="77777777" w:rsidR="00814D5E" w:rsidRDefault="0077257F">
      <w:pPr>
        <w:pStyle w:val="Heading3"/>
        <w:spacing w:before="240" w:after="80"/>
      </w:pPr>
      <w:r>
        <w:rPr>
          <w:rFonts w:ascii="Inter" w:hAnsi="Inter"/>
          <w:color w:val="403838"/>
          <w:sz w:val="24"/>
        </w:rPr>
        <w:t>Week 3: June 15 – June 21 // Social Proof and Partnerships</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7E88D045" w14:textId="77777777">
        <w:tc>
          <w:tcPr>
            <w:tcW w:w="864" w:type="dxa"/>
            <w:shd w:val="clear" w:color="auto" w:fill="403838"/>
          </w:tcPr>
          <w:p w14:paraId="3A25B1CE" w14:textId="77777777" w:rsidR="00814D5E" w:rsidRDefault="0077257F">
            <w:pPr>
              <w:spacing w:before="40" w:after="40"/>
              <w:rPr>
                <w:rFonts w:hint="eastAsia"/>
              </w:rPr>
            </w:pPr>
            <w:r>
              <w:rPr>
                <w:b/>
                <w:color w:val="FFFFFF"/>
                <w:sz w:val="18"/>
              </w:rPr>
              <w:t>Date</w:t>
            </w:r>
          </w:p>
        </w:tc>
        <w:tc>
          <w:tcPr>
            <w:tcW w:w="720" w:type="dxa"/>
            <w:shd w:val="clear" w:color="auto" w:fill="403838"/>
          </w:tcPr>
          <w:p w14:paraId="532304A0" w14:textId="77777777" w:rsidR="00814D5E" w:rsidRDefault="0077257F">
            <w:pPr>
              <w:spacing w:before="40" w:after="40"/>
              <w:rPr>
                <w:rFonts w:hint="eastAsia"/>
              </w:rPr>
            </w:pPr>
            <w:r>
              <w:rPr>
                <w:b/>
                <w:color w:val="FFFFFF"/>
                <w:sz w:val="18"/>
              </w:rPr>
              <w:t>Day</w:t>
            </w:r>
          </w:p>
        </w:tc>
        <w:tc>
          <w:tcPr>
            <w:tcW w:w="2592" w:type="dxa"/>
            <w:shd w:val="clear" w:color="auto" w:fill="403838"/>
          </w:tcPr>
          <w:p w14:paraId="01755156"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0CBDF03D"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6DB61D24" w14:textId="77777777" w:rsidR="00814D5E" w:rsidRDefault="0077257F">
            <w:pPr>
              <w:spacing w:before="40" w:after="40"/>
              <w:rPr>
                <w:rFonts w:hint="eastAsia"/>
              </w:rPr>
            </w:pPr>
            <w:r>
              <w:rPr>
                <w:b/>
                <w:color w:val="FFFFFF"/>
                <w:sz w:val="18"/>
              </w:rPr>
              <w:t>Facebook</w:t>
            </w:r>
          </w:p>
        </w:tc>
      </w:tr>
      <w:tr w:rsidR="00814D5E" w14:paraId="59786B25" w14:textId="77777777">
        <w:tc>
          <w:tcPr>
            <w:tcW w:w="864" w:type="dxa"/>
          </w:tcPr>
          <w:p w14:paraId="61AAD5BC" w14:textId="77777777" w:rsidR="00814D5E" w:rsidRDefault="0077257F">
            <w:pPr>
              <w:spacing w:before="40" w:after="40"/>
              <w:rPr>
                <w:rFonts w:hint="eastAsia"/>
              </w:rPr>
            </w:pPr>
            <w:r>
              <w:rPr>
                <w:sz w:val="18"/>
              </w:rPr>
              <w:t>Jun 15</w:t>
            </w:r>
          </w:p>
        </w:tc>
        <w:tc>
          <w:tcPr>
            <w:tcW w:w="720" w:type="dxa"/>
          </w:tcPr>
          <w:p w14:paraId="71D67213" w14:textId="77777777" w:rsidR="00814D5E" w:rsidRDefault="0077257F">
            <w:pPr>
              <w:spacing w:before="40" w:after="40"/>
              <w:rPr>
                <w:rFonts w:hint="eastAsia"/>
              </w:rPr>
            </w:pPr>
            <w:r>
              <w:rPr>
                <w:sz w:val="18"/>
              </w:rPr>
              <w:t>Sun</w:t>
            </w:r>
          </w:p>
        </w:tc>
        <w:tc>
          <w:tcPr>
            <w:tcW w:w="2592" w:type="dxa"/>
          </w:tcPr>
          <w:p w14:paraId="4AE32881" w14:textId="77777777" w:rsidR="00814D5E" w:rsidRDefault="00814D5E">
            <w:pPr>
              <w:spacing w:before="40" w:after="40"/>
              <w:rPr>
                <w:rFonts w:hint="eastAsia"/>
              </w:rPr>
            </w:pPr>
          </w:p>
        </w:tc>
        <w:tc>
          <w:tcPr>
            <w:tcW w:w="2592" w:type="dxa"/>
          </w:tcPr>
          <w:p w14:paraId="0795C265" w14:textId="77777777" w:rsidR="00814D5E" w:rsidRDefault="0077257F">
            <w:pPr>
              <w:spacing w:before="40" w:after="40"/>
              <w:rPr>
                <w:rFonts w:hint="eastAsia"/>
              </w:rPr>
            </w:pPr>
            <w:r>
              <w:rPr>
                <w:sz w:val="18"/>
              </w:rPr>
              <w:t>Reel: Watch the AI create unique art from a voice recording</w:t>
            </w:r>
          </w:p>
        </w:tc>
        <w:tc>
          <w:tcPr>
            <w:tcW w:w="2592" w:type="dxa"/>
          </w:tcPr>
          <w:p w14:paraId="174F54E4" w14:textId="77777777" w:rsidR="00814D5E" w:rsidRDefault="00814D5E">
            <w:pPr>
              <w:spacing w:before="40" w:after="40"/>
              <w:rPr>
                <w:rFonts w:hint="eastAsia"/>
              </w:rPr>
            </w:pPr>
          </w:p>
        </w:tc>
      </w:tr>
      <w:tr w:rsidR="00814D5E" w14:paraId="31D6E44B" w14:textId="77777777">
        <w:tc>
          <w:tcPr>
            <w:tcW w:w="864" w:type="dxa"/>
            <w:shd w:val="clear" w:color="auto" w:fill="F5F7F5"/>
          </w:tcPr>
          <w:p w14:paraId="7BB34CBE" w14:textId="77777777" w:rsidR="00814D5E" w:rsidRDefault="0077257F">
            <w:pPr>
              <w:spacing w:before="40" w:after="40"/>
              <w:rPr>
                <w:rFonts w:hint="eastAsia"/>
              </w:rPr>
            </w:pPr>
            <w:r>
              <w:rPr>
                <w:sz w:val="18"/>
              </w:rPr>
              <w:t>Jun 16</w:t>
            </w:r>
          </w:p>
        </w:tc>
        <w:tc>
          <w:tcPr>
            <w:tcW w:w="720" w:type="dxa"/>
            <w:shd w:val="clear" w:color="auto" w:fill="F5F7F5"/>
          </w:tcPr>
          <w:p w14:paraId="28942137" w14:textId="77777777" w:rsidR="00814D5E" w:rsidRDefault="0077257F">
            <w:pPr>
              <w:spacing w:before="40" w:after="40"/>
              <w:rPr>
                <w:rFonts w:hint="eastAsia"/>
              </w:rPr>
            </w:pPr>
            <w:r>
              <w:rPr>
                <w:sz w:val="18"/>
              </w:rPr>
              <w:t>Mon</w:t>
            </w:r>
          </w:p>
        </w:tc>
        <w:tc>
          <w:tcPr>
            <w:tcW w:w="2592" w:type="dxa"/>
            <w:shd w:val="clear" w:color="auto" w:fill="F5F7F5"/>
          </w:tcPr>
          <w:p w14:paraId="55CB0F20" w14:textId="77777777" w:rsidR="00814D5E" w:rsidRDefault="0077257F">
            <w:pPr>
              <w:spacing w:before="40" w:after="40"/>
              <w:rPr>
                <w:rFonts w:hint="eastAsia"/>
              </w:rPr>
            </w:pPr>
            <w:r>
              <w:rPr>
                <w:sz w:val="18"/>
              </w:rPr>
              <w:t>Partner spotlight: Event activation agency feature</w:t>
            </w:r>
          </w:p>
        </w:tc>
        <w:tc>
          <w:tcPr>
            <w:tcW w:w="2592" w:type="dxa"/>
            <w:shd w:val="clear" w:color="auto" w:fill="F5F7F5"/>
          </w:tcPr>
          <w:p w14:paraId="6A1017CA" w14:textId="77777777" w:rsidR="00814D5E" w:rsidRDefault="0077257F">
            <w:pPr>
              <w:spacing w:before="40" w:after="40"/>
              <w:rPr>
                <w:rFonts w:hint="eastAsia"/>
              </w:rPr>
            </w:pPr>
            <w:r>
              <w:rPr>
                <w:sz w:val="18"/>
              </w:rPr>
              <w:t>Carousel: How the partnership model works</w:t>
            </w:r>
          </w:p>
        </w:tc>
        <w:tc>
          <w:tcPr>
            <w:tcW w:w="2592" w:type="dxa"/>
            <w:shd w:val="clear" w:color="auto" w:fill="F5F7F5"/>
          </w:tcPr>
          <w:p w14:paraId="066D8012" w14:textId="77777777" w:rsidR="00814D5E" w:rsidRDefault="0077257F">
            <w:pPr>
              <w:spacing w:before="40" w:after="40"/>
              <w:rPr>
                <w:rFonts w:hint="eastAsia"/>
              </w:rPr>
            </w:pPr>
            <w:r>
              <w:rPr>
                <w:sz w:val="18"/>
              </w:rPr>
              <w:t>Partner spotlight (cross-post LI)</w:t>
            </w:r>
          </w:p>
        </w:tc>
      </w:tr>
      <w:tr w:rsidR="00814D5E" w14:paraId="45E97B15" w14:textId="77777777">
        <w:tc>
          <w:tcPr>
            <w:tcW w:w="864" w:type="dxa"/>
          </w:tcPr>
          <w:p w14:paraId="1C00DC1A" w14:textId="77777777" w:rsidR="00814D5E" w:rsidRDefault="0077257F">
            <w:pPr>
              <w:spacing w:before="40" w:after="40"/>
              <w:rPr>
                <w:rFonts w:hint="eastAsia"/>
              </w:rPr>
            </w:pPr>
            <w:r>
              <w:rPr>
                <w:sz w:val="18"/>
              </w:rPr>
              <w:t>Jun 17</w:t>
            </w:r>
          </w:p>
        </w:tc>
        <w:tc>
          <w:tcPr>
            <w:tcW w:w="720" w:type="dxa"/>
          </w:tcPr>
          <w:p w14:paraId="68089687" w14:textId="77777777" w:rsidR="00814D5E" w:rsidRDefault="0077257F">
            <w:pPr>
              <w:spacing w:before="40" w:after="40"/>
              <w:rPr>
                <w:rFonts w:hint="eastAsia"/>
              </w:rPr>
            </w:pPr>
            <w:r>
              <w:rPr>
                <w:sz w:val="18"/>
              </w:rPr>
              <w:t>Tue</w:t>
            </w:r>
          </w:p>
        </w:tc>
        <w:tc>
          <w:tcPr>
            <w:tcW w:w="2592" w:type="dxa"/>
          </w:tcPr>
          <w:p w14:paraId="2C83A504" w14:textId="1946F120" w:rsidR="00814D5E" w:rsidRDefault="0077257F">
            <w:pPr>
              <w:spacing w:before="40" w:after="40"/>
              <w:rPr>
                <w:rFonts w:hint="eastAsia"/>
              </w:rPr>
            </w:pPr>
            <w:r>
              <w:rPr>
                <w:sz w:val="18"/>
              </w:rPr>
              <w:t xml:space="preserve">Where experiential marketing </w:t>
            </w:r>
            <w:r>
              <w:rPr>
                <w:sz w:val="18"/>
              </w:rPr>
              <w:lastRenderedPageBreak/>
              <w:t xml:space="preserve">is headed (and where </w:t>
            </w:r>
            <w:proofErr w:type="spellStart"/>
            <w:r w:rsidR="0074731F">
              <w:rPr>
                <w:sz w:val="18"/>
              </w:rPr>
              <w:t>VoxMerch</w:t>
            </w:r>
            <w:proofErr w:type="spellEnd"/>
            <w:r>
              <w:rPr>
                <w:sz w:val="18"/>
              </w:rPr>
              <w:t xml:space="preserve"> fits)</w:t>
            </w:r>
          </w:p>
        </w:tc>
        <w:tc>
          <w:tcPr>
            <w:tcW w:w="2592" w:type="dxa"/>
          </w:tcPr>
          <w:p w14:paraId="515E5A7A" w14:textId="77777777" w:rsidR="00814D5E" w:rsidRDefault="0077257F">
            <w:pPr>
              <w:spacing w:before="40" w:after="40"/>
              <w:rPr>
                <w:rFonts w:hint="eastAsia"/>
              </w:rPr>
            </w:pPr>
            <w:r>
              <w:rPr>
                <w:sz w:val="18"/>
              </w:rPr>
              <w:lastRenderedPageBreak/>
              <w:t xml:space="preserve">Reel: "The activation that pays </w:t>
            </w:r>
            <w:r>
              <w:rPr>
                <w:sz w:val="18"/>
              </w:rPr>
              <w:lastRenderedPageBreak/>
              <w:t>for itself"</w:t>
            </w:r>
          </w:p>
        </w:tc>
        <w:tc>
          <w:tcPr>
            <w:tcW w:w="2592" w:type="dxa"/>
          </w:tcPr>
          <w:p w14:paraId="2BC1D3DC" w14:textId="77777777" w:rsidR="00814D5E" w:rsidRDefault="0077257F">
            <w:pPr>
              <w:spacing w:before="40" w:after="40"/>
              <w:rPr>
                <w:rFonts w:hint="eastAsia"/>
              </w:rPr>
            </w:pPr>
            <w:r>
              <w:rPr>
                <w:sz w:val="18"/>
              </w:rPr>
              <w:lastRenderedPageBreak/>
              <w:t xml:space="preserve">Experiential trend piece </w:t>
            </w:r>
            <w:r>
              <w:rPr>
                <w:sz w:val="18"/>
              </w:rPr>
              <w:lastRenderedPageBreak/>
              <w:t>(cross-post LI)</w:t>
            </w:r>
          </w:p>
        </w:tc>
      </w:tr>
      <w:tr w:rsidR="00814D5E" w14:paraId="3A908814" w14:textId="77777777">
        <w:tc>
          <w:tcPr>
            <w:tcW w:w="864" w:type="dxa"/>
            <w:shd w:val="clear" w:color="auto" w:fill="F5F7F5"/>
          </w:tcPr>
          <w:p w14:paraId="2923BE81" w14:textId="77777777" w:rsidR="00814D5E" w:rsidRDefault="0077257F">
            <w:pPr>
              <w:spacing w:before="40" w:after="40"/>
              <w:rPr>
                <w:rFonts w:hint="eastAsia"/>
              </w:rPr>
            </w:pPr>
            <w:r>
              <w:rPr>
                <w:sz w:val="18"/>
              </w:rPr>
              <w:lastRenderedPageBreak/>
              <w:t>Jun 18</w:t>
            </w:r>
          </w:p>
        </w:tc>
        <w:tc>
          <w:tcPr>
            <w:tcW w:w="720" w:type="dxa"/>
            <w:shd w:val="clear" w:color="auto" w:fill="F5F7F5"/>
          </w:tcPr>
          <w:p w14:paraId="5B502797" w14:textId="77777777" w:rsidR="00814D5E" w:rsidRDefault="0077257F">
            <w:pPr>
              <w:spacing w:before="40" w:after="40"/>
              <w:rPr>
                <w:rFonts w:hint="eastAsia"/>
              </w:rPr>
            </w:pPr>
            <w:r>
              <w:rPr>
                <w:sz w:val="18"/>
              </w:rPr>
              <w:t>Wed</w:t>
            </w:r>
          </w:p>
        </w:tc>
        <w:tc>
          <w:tcPr>
            <w:tcW w:w="2592" w:type="dxa"/>
            <w:shd w:val="clear" w:color="auto" w:fill="F5F7F5"/>
          </w:tcPr>
          <w:p w14:paraId="2D0BA5B2" w14:textId="77777777" w:rsidR="00814D5E" w:rsidRDefault="0077257F">
            <w:pPr>
              <w:spacing w:before="40" w:after="40"/>
              <w:rPr>
                <w:rFonts w:hint="eastAsia"/>
              </w:rPr>
            </w:pPr>
            <w:r>
              <w:rPr>
                <w:sz w:val="18"/>
              </w:rPr>
              <w:t>Early adopter testimonial</w:t>
            </w:r>
          </w:p>
        </w:tc>
        <w:tc>
          <w:tcPr>
            <w:tcW w:w="2592" w:type="dxa"/>
            <w:shd w:val="clear" w:color="auto" w:fill="F5F7F5"/>
          </w:tcPr>
          <w:p w14:paraId="32E06F56" w14:textId="77777777" w:rsidR="00814D5E" w:rsidRDefault="0077257F">
            <w:pPr>
              <w:spacing w:before="40" w:after="40"/>
              <w:rPr>
                <w:rFonts w:hint="eastAsia"/>
              </w:rPr>
            </w:pPr>
            <w:r>
              <w:rPr>
                <w:sz w:val="18"/>
              </w:rPr>
              <w:t>Story: Customer highlight</w:t>
            </w:r>
          </w:p>
        </w:tc>
        <w:tc>
          <w:tcPr>
            <w:tcW w:w="2592" w:type="dxa"/>
            <w:shd w:val="clear" w:color="auto" w:fill="F5F7F5"/>
          </w:tcPr>
          <w:p w14:paraId="671C0FA1" w14:textId="77777777" w:rsidR="00814D5E" w:rsidRDefault="00814D5E">
            <w:pPr>
              <w:spacing w:before="40" w:after="40"/>
              <w:rPr>
                <w:rFonts w:hint="eastAsia"/>
              </w:rPr>
            </w:pPr>
          </w:p>
        </w:tc>
      </w:tr>
      <w:tr w:rsidR="00814D5E" w14:paraId="0B9F366E" w14:textId="77777777">
        <w:tc>
          <w:tcPr>
            <w:tcW w:w="864" w:type="dxa"/>
          </w:tcPr>
          <w:p w14:paraId="55C13304" w14:textId="77777777" w:rsidR="00814D5E" w:rsidRDefault="0077257F">
            <w:pPr>
              <w:spacing w:before="40" w:after="40"/>
              <w:rPr>
                <w:rFonts w:hint="eastAsia"/>
              </w:rPr>
            </w:pPr>
            <w:r>
              <w:rPr>
                <w:sz w:val="18"/>
              </w:rPr>
              <w:t>Jun 19</w:t>
            </w:r>
          </w:p>
        </w:tc>
        <w:tc>
          <w:tcPr>
            <w:tcW w:w="720" w:type="dxa"/>
          </w:tcPr>
          <w:p w14:paraId="6FCF12CB" w14:textId="77777777" w:rsidR="00814D5E" w:rsidRDefault="0077257F">
            <w:pPr>
              <w:spacing w:before="40" w:after="40"/>
              <w:rPr>
                <w:rFonts w:hint="eastAsia"/>
              </w:rPr>
            </w:pPr>
            <w:r>
              <w:rPr>
                <w:sz w:val="18"/>
              </w:rPr>
              <w:t>Thu</w:t>
            </w:r>
          </w:p>
        </w:tc>
        <w:tc>
          <w:tcPr>
            <w:tcW w:w="2592" w:type="dxa"/>
          </w:tcPr>
          <w:p w14:paraId="7610D6A0" w14:textId="151922C1" w:rsidR="00814D5E" w:rsidRDefault="0077257F">
            <w:pPr>
              <w:spacing w:before="40" w:after="40"/>
              <w:rPr>
                <w:rFonts w:hint="eastAsia"/>
              </w:rPr>
            </w:pPr>
            <w:r>
              <w:rPr>
                <w:sz w:val="18"/>
              </w:rPr>
              <w:t xml:space="preserve">"How distributors add </w:t>
            </w:r>
            <w:proofErr w:type="spellStart"/>
            <w:r w:rsidR="0074731F">
              <w:rPr>
                <w:sz w:val="18"/>
              </w:rPr>
              <w:t>VoxMerch</w:t>
            </w:r>
            <w:proofErr w:type="spellEnd"/>
            <w:r>
              <w:rPr>
                <w:sz w:val="18"/>
              </w:rPr>
              <w:t xml:space="preserve"> to their lineup"</w:t>
            </w:r>
          </w:p>
        </w:tc>
        <w:tc>
          <w:tcPr>
            <w:tcW w:w="2592" w:type="dxa"/>
          </w:tcPr>
          <w:p w14:paraId="7F06B314" w14:textId="77777777" w:rsidR="00814D5E" w:rsidRDefault="0077257F">
            <w:pPr>
              <w:spacing w:before="40" w:after="40"/>
              <w:rPr>
                <w:rFonts w:hint="eastAsia"/>
              </w:rPr>
            </w:pPr>
            <w:r>
              <w:rPr>
                <w:sz w:val="18"/>
              </w:rPr>
              <w:t>Carousel: Distributor onboarding in 3 steps</w:t>
            </w:r>
          </w:p>
        </w:tc>
        <w:tc>
          <w:tcPr>
            <w:tcW w:w="2592" w:type="dxa"/>
          </w:tcPr>
          <w:p w14:paraId="3F110951" w14:textId="77777777" w:rsidR="00814D5E" w:rsidRDefault="0077257F">
            <w:pPr>
              <w:spacing w:before="40" w:after="40"/>
              <w:rPr>
                <w:rFonts w:hint="eastAsia"/>
              </w:rPr>
            </w:pPr>
            <w:r>
              <w:rPr>
                <w:sz w:val="18"/>
              </w:rPr>
              <w:t>Distributor onboarding (cross-post LI)</w:t>
            </w:r>
          </w:p>
        </w:tc>
      </w:tr>
      <w:tr w:rsidR="00814D5E" w14:paraId="5E0978AF" w14:textId="77777777">
        <w:tc>
          <w:tcPr>
            <w:tcW w:w="864" w:type="dxa"/>
            <w:shd w:val="clear" w:color="auto" w:fill="F5F7F5"/>
          </w:tcPr>
          <w:p w14:paraId="75F7D0CE" w14:textId="77777777" w:rsidR="00814D5E" w:rsidRDefault="0077257F">
            <w:pPr>
              <w:spacing w:before="40" w:after="40"/>
              <w:rPr>
                <w:rFonts w:hint="eastAsia"/>
              </w:rPr>
            </w:pPr>
            <w:r>
              <w:rPr>
                <w:sz w:val="18"/>
              </w:rPr>
              <w:t>Jun 20</w:t>
            </w:r>
          </w:p>
        </w:tc>
        <w:tc>
          <w:tcPr>
            <w:tcW w:w="720" w:type="dxa"/>
            <w:shd w:val="clear" w:color="auto" w:fill="F5F7F5"/>
          </w:tcPr>
          <w:p w14:paraId="3F126D8A" w14:textId="77777777" w:rsidR="00814D5E" w:rsidRDefault="0077257F">
            <w:pPr>
              <w:spacing w:before="40" w:after="40"/>
              <w:rPr>
                <w:rFonts w:hint="eastAsia"/>
              </w:rPr>
            </w:pPr>
            <w:r>
              <w:rPr>
                <w:sz w:val="18"/>
              </w:rPr>
              <w:t>Fri</w:t>
            </w:r>
          </w:p>
        </w:tc>
        <w:tc>
          <w:tcPr>
            <w:tcW w:w="2592" w:type="dxa"/>
            <w:shd w:val="clear" w:color="auto" w:fill="F5F7F5"/>
          </w:tcPr>
          <w:p w14:paraId="410126F7" w14:textId="77777777" w:rsidR="00814D5E" w:rsidRDefault="0077257F">
            <w:pPr>
              <w:spacing w:before="40" w:after="40"/>
              <w:rPr>
                <w:rFonts w:hint="eastAsia"/>
              </w:rPr>
            </w:pPr>
            <w:r>
              <w:rPr>
                <w:sz w:val="18"/>
              </w:rPr>
              <w:t>The future of the show floor: creative, personal, measurable</w:t>
            </w:r>
          </w:p>
        </w:tc>
        <w:tc>
          <w:tcPr>
            <w:tcW w:w="2592" w:type="dxa"/>
            <w:shd w:val="clear" w:color="auto" w:fill="F5F7F5"/>
          </w:tcPr>
          <w:p w14:paraId="6440B7C8" w14:textId="77777777" w:rsidR="00814D5E" w:rsidRDefault="0077257F">
            <w:pPr>
              <w:spacing w:before="40" w:after="40"/>
              <w:rPr>
                <w:rFonts w:hint="eastAsia"/>
              </w:rPr>
            </w:pPr>
            <w:r>
              <w:rPr>
                <w:sz w:val="18"/>
              </w:rPr>
              <w:t>Reel: Event energy compilation</w:t>
            </w:r>
          </w:p>
        </w:tc>
        <w:tc>
          <w:tcPr>
            <w:tcW w:w="2592" w:type="dxa"/>
            <w:shd w:val="clear" w:color="auto" w:fill="F5F7F5"/>
          </w:tcPr>
          <w:p w14:paraId="21D75CA2" w14:textId="77777777" w:rsidR="00814D5E" w:rsidRDefault="0077257F">
            <w:pPr>
              <w:spacing w:before="40" w:after="40"/>
              <w:rPr>
                <w:rFonts w:hint="eastAsia"/>
              </w:rPr>
            </w:pPr>
            <w:r>
              <w:rPr>
                <w:sz w:val="18"/>
              </w:rPr>
              <w:t>Future of the show floor (cross-post LI)</w:t>
            </w:r>
          </w:p>
        </w:tc>
      </w:tr>
      <w:tr w:rsidR="00814D5E" w14:paraId="62622C4A" w14:textId="77777777">
        <w:tc>
          <w:tcPr>
            <w:tcW w:w="864" w:type="dxa"/>
          </w:tcPr>
          <w:p w14:paraId="2C67B681" w14:textId="77777777" w:rsidR="00814D5E" w:rsidRDefault="0077257F">
            <w:pPr>
              <w:spacing w:before="40" w:after="40"/>
              <w:rPr>
                <w:rFonts w:hint="eastAsia"/>
              </w:rPr>
            </w:pPr>
            <w:r>
              <w:rPr>
                <w:sz w:val="18"/>
              </w:rPr>
              <w:t>Jun 21</w:t>
            </w:r>
          </w:p>
        </w:tc>
        <w:tc>
          <w:tcPr>
            <w:tcW w:w="720" w:type="dxa"/>
          </w:tcPr>
          <w:p w14:paraId="21D1400B" w14:textId="77777777" w:rsidR="00814D5E" w:rsidRDefault="0077257F">
            <w:pPr>
              <w:spacing w:before="40" w:after="40"/>
              <w:rPr>
                <w:rFonts w:hint="eastAsia"/>
              </w:rPr>
            </w:pPr>
            <w:r>
              <w:rPr>
                <w:sz w:val="18"/>
              </w:rPr>
              <w:t>Sat</w:t>
            </w:r>
          </w:p>
        </w:tc>
        <w:tc>
          <w:tcPr>
            <w:tcW w:w="2592" w:type="dxa"/>
          </w:tcPr>
          <w:p w14:paraId="73929CEA" w14:textId="77777777" w:rsidR="00814D5E" w:rsidRDefault="00814D5E">
            <w:pPr>
              <w:spacing w:before="40" w:after="40"/>
              <w:rPr>
                <w:rFonts w:hint="eastAsia"/>
              </w:rPr>
            </w:pPr>
          </w:p>
        </w:tc>
        <w:tc>
          <w:tcPr>
            <w:tcW w:w="2592" w:type="dxa"/>
          </w:tcPr>
          <w:p w14:paraId="5A9AC2AE" w14:textId="77777777" w:rsidR="00814D5E" w:rsidRDefault="0077257F">
            <w:pPr>
              <w:spacing w:before="40" w:after="40"/>
              <w:rPr>
                <w:rFonts w:hint="eastAsia"/>
              </w:rPr>
            </w:pPr>
            <w:r>
              <w:rPr>
                <w:sz w:val="18"/>
              </w:rPr>
              <w:t>Story: Behind-the-scenes team content</w:t>
            </w:r>
          </w:p>
        </w:tc>
        <w:tc>
          <w:tcPr>
            <w:tcW w:w="2592" w:type="dxa"/>
          </w:tcPr>
          <w:p w14:paraId="7E2B68D8" w14:textId="77777777" w:rsidR="00814D5E" w:rsidRDefault="00814D5E">
            <w:pPr>
              <w:spacing w:before="40" w:after="40"/>
              <w:rPr>
                <w:rFonts w:hint="eastAsia"/>
              </w:rPr>
            </w:pPr>
          </w:p>
        </w:tc>
      </w:tr>
    </w:tbl>
    <w:p w14:paraId="6B49FC9B" w14:textId="77777777" w:rsidR="00814D5E" w:rsidRDefault="00814D5E">
      <w:pPr>
        <w:spacing w:before="80" w:after="80"/>
        <w:rPr>
          <w:rFonts w:hint="eastAsia"/>
        </w:rPr>
      </w:pPr>
    </w:p>
    <w:p w14:paraId="106CAB77" w14:textId="77777777" w:rsidR="00814D5E" w:rsidRDefault="0077257F">
      <w:pPr>
        <w:pStyle w:val="Heading3"/>
        <w:spacing w:before="240" w:after="80"/>
      </w:pPr>
      <w:r>
        <w:rPr>
          <w:rFonts w:ascii="Inter" w:hAnsi="Inter"/>
          <w:color w:val="403838"/>
          <w:sz w:val="24"/>
        </w:rPr>
        <w:t>Week 4: June 22 – June 28 // Close the Month Strong</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2E556918" w14:textId="77777777">
        <w:tc>
          <w:tcPr>
            <w:tcW w:w="864" w:type="dxa"/>
            <w:shd w:val="clear" w:color="auto" w:fill="403838"/>
          </w:tcPr>
          <w:p w14:paraId="33FAB019" w14:textId="77777777" w:rsidR="00814D5E" w:rsidRDefault="0077257F">
            <w:pPr>
              <w:spacing w:before="40" w:after="40"/>
              <w:rPr>
                <w:rFonts w:hint="eastAsia"/>
              </w:rPr>
            </w:pPr>
            <w:r>
              <w:rPr>
                <w:b/>
                <w:color w:val="FFFFFF"/>
                <w:sz w:val="18"/>
              </w:rPr>
              <w:t>Date</w:t>
            </w:r>
          </w:p>
        </w:tc>
        <w:tc>
          <w:tcPr>
            <w:tcW w:w="720" w:type="dxa"/>
            <w:shd w:val="clear" w:color="auto" w:fill="403838"/>
          </w:tcPr>
          <w:p w14:paraId="33428DF1" w14:textId="77777777" w:rsidR="00814D5E" w:rsidRDefault="0077257F">
            <w:pPr>
              <w:spacing w:before="40" w:after="40"/>
              <w:rPr>
                <w:rFonts w:hint="eastAsia"/>
              </w:rPr>
            </w:pPr>
            <w:r>
              <w:rPr>
                <w:b/>
                <w:color w:val="FFFFFF"/>
                <w:sz w:val="18"/>
              </w:rPr>
              <w:t>Day</w:t>
            </w:r>
          </w:p>
        </w:tc>
        <w:tc>
          <w:tcPr>
            <w:tcW w:w="2592" w:type="dxa"/>
            <w:shd w:val="clear" w:color="auto" w:fill="403838"/>
          </w:tcPr>
          <w:p w14:paraId="1B4C2EBE"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54AA00D8"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18EF45CC" w14:textId="77777777" w:rsidR="00814D5E" w:rsidRDefault="0077257F">
            <w:pPr>
              <w:spacing w:before="40" w:after="40"/>
              <w:rPr>
                <w:rFonts w:hint="eastAsia"/>
              </w:rPr>
            </w:pPr>
            <w:r>
              <w:rPr>
                <w:b/>
                <w:color w:val="FFFFFF"/>
                <w:sz w:val="18"/>
              </w:rPr>
              <w:t>Facebook</w:t>
            </w:r>
          </w:p>
        </w:tc>
      </w:tr>
      <w:tr w:rsidR="00814D5E" w14:paraId="4D7B82C9" w14:textId="77777777">
        <w:tc>
          <w:tcPr>
            <w:tcW w:w="864" w:type="dxa"/>
          </w:tcPr>
          <w:p w14:paraId="1DAD8A39" w14:textId="77777777" w:rsidR="00814D5E" w:rsidRDefault="0077257F">
            <w:pPr>
              <w:spacing w:before="40" w:after="40"/>
              <w:rPr>
                <w:rFonts w:hint="eastAsia"/>
              </w:rPr>
            </w:pPr>
            <w:r>
              <w:rPr>
                <w:sz w:val="18"/>
              </w:rPr>
              <w:t>Jun 22</w:t>
            </w:r>
          </w:p>
        </w:tc>
        <w:tc>
          <w:tcPr>
            <w:tcW w:w="720" w:type="dxa"/>
          </w:tcPr>
          <w:p w14:paraId="259C71A5" w14:textId="77777777" w:rsidR="00814D5E" w:rsidRDefault="0077257F">
            <w:pPr>
              <w:spacing w:before="40" w:after="40"/>
              <w:rPr>
                <w:rFonts w:hint="eastAsia"/>
              </w:rPr>
            </w:pPr>
            <w:r>
              <w:rPr>
                <w:sz w:val="18"/>
              </w:rPr>
              <w:t>Sun</w:t>
            </w:r>
          </w:p>
        </w:tc>
        <w:tc>
          <w:tcPr>
            <w:tcW w:w="2592" w:type="dxa"/>
          </w:tcPr>
          <w:p w14:paraId="7DC07E9C" w14:textId="77777777" w:rsidR="00814D5E" w:rsidRDefault="00814D5E">
            <w:pPr>
              <w:spacing w:before="40" w:after="40"/>
              <w:rPr>
                <w:rFonts w:hint="eastAsia"/>
              </w:rPr>
            </w:pPr>
          </w:p>
        </w:tc>
        <w:tc>
          <w:tcPr>
            <w:tcW w:w="2592" w:type="dxa"/>
          </w:tcPr>
          <w:p w14:paraId="5CC6254D" w14:textId="77777777" w:rsidR="00814D5E" w:rsidRDefault="0077257F">
            <w:pPr>
              <w:spacing w:before="40" w:after="40"/>
              <w:rPr>
                <w:rFonts w:hint="eastAsia"/>
              </w:rPr>
            </w:pPr>
            <w:r>
              <w:rPr>
                <w:sz w:val="18"/>
              </w:rPr>
              <w:t>Reel: "Your brand. Their voice. Merch they actually keep."</w:t>
            </w:r>
          </w:p>
        </w:tc>
        <w:tc>
          <w:tcPr>
            <w:tcW w:w="2592" w:type="dxa"/>
          </w:tcPr>
          <w:p w14:paraId="3891D3EA" w14:textId="77777777" w:rsidR="00814D5E" w:rsidRDefault="00814D5E">
            <w:pPr>
              <w:spacing w:before="40" w:after="40"/>
              <w:rPr>
                <w:rFonts w:hint="eastAsia"/>
              </w:rPr>
            </w:pPr>
          </w:p>
        </w:tc>
      </w:tr>
      <w:tr w:rsidR="00814D5E" w14:paraId="31D6B764" w14:textId="77777777">
        <w:tc>
          <w:tcPr>
            <w:tcW w:w="864" w:type="dxa"/>
            <w:shd w:val="clear" w:color="auto" w:fill="F5F7F5"/>
          </w:tcPr>
          <w:p w14:paraId="16553D80" w14:textId="77777777" w:rsidR="00814D5E" w:rsidRDefault="0077257F">
            <w:pPr>
              <w:spacing w:before="40" w:after="40"/>
              <w:rPr>
                <w:rFonts w:hint="eastAsia"/>
              </w:rPr>
            </w:pPr>
            <w:r>
              <w:rPr>
                <w:sz w:val="18"/>
              </w:rPr>
              <w:t>Jun 23</w:t>
            </w:r>
          </w:p>
        </w:tc>
        <w:tc>
          <w:tcPr>
            <w:tcW w:w="720" w:type="dxa"/>
            <w:shd w:val="clear" w:color="auto" w:fill="F5F7F5"/>
          </w:tcPr>
          <w:p w14:paraId="5F25213A" w14:textId="77777777" w:rsidR="00814D5E" w:rsidRDefault="0077257F">
            <w:pPr>
              <w:spacing w:before="40" w:after="40"/>
              <w:rPr>
                <w:rFonts w:hint="eastAsia"/>
              </w:rPr>
            </w:pPr>
            <w:r>
              <w:rPr>
                <w:sz w:val="18"/>
              </w:rPr>
              <w:t>Mon</w:t>
            </w:r>
          </w:p>
        </w:tc>
        <w:tc>
          <w:tcPr>
            <w:tcW w:w="2592" w:type="dxa"/>
            <w:shd w:val="clear" w:color="auto" w:fill="F5F7F5"/>
          </w:tcPr>
          <w:p w14:paraId="2E78A415" w14:textId="77777777" w:rsidR="00814D5E" w:rsidRDefault="0077257F">
            <w:pPr>
              <w:spacing w:before="40" w:after="40"/>
              <w:rPr>
                <w:rFonts w:hint="eastAsia"/>
              </w:rPr>
            </w:pPr>
            <w:r>
              <w:rPr>
                <w:sz w:val="18"/>
              </w:rPr>
              <w:t>"One month in. Here is what we have learned."</w:t>
            </w:r>
          </w:p>
        </w:tc>
        <w:tc>
          <w:tcPr>
            <w:tcW w:w="2592" w:type="dxa"/>
            <w:shd w:val="clear" w:color="auto" w:fill="F5F7F5"/>
          </w:tcPr>
          <w:p w14:paraId="653B96B0" w14:textId="77777777" w:rsidR="00814D5E" w:rsidRDefault="0077257F">
            <w:pPr>
              <w:spacing w:before="40" w:after="40"/>
              <w:rPr>
                <w:rFonts w:hint="eastAsia"/>
              </w:rPr>
            </w:pPr>
            <w:r>
              <w:rPr>
                <w:sz w:val="18"/>
              </w:rPr>
              <w:t>Carousel: Month 1 by the numbers</w:t>
            </w:r>
          </w:p>
        </w:tc>
        <w:tc>
          <w:tcPr>
            <w:tcW w:w="2592" w:type="dxa"/>
            <w:shd w:val="clear" w:color="auto" w:fill="F5F7F5"/>
          </w:tcPr>
          <w:p w14:paraId="3A10CEB5" w14:textId="77777777" w:rsidR="00814D5E" w:rsidRDefault="0077257F">
            <w:pPr>
              <w:spacing w:before="40" w:after="40"/>
              <w:rPr>
                <w:rFonts w:hint="eastAsia"/>
              </w:rPr>
            </w:pPr>
            <w:r>
              <w:rPr>
                <w:sz w:val="18"/>
              </w:rPr>
              <w:t>Month 1 update (cross-post LI)</w:t>
            </w:r>
          </w:p>
        </w:tc>
      </w:tr>
      <w:tr w:rsidR="00814D5E" w14:paraId="41425C33" w14:textId="77777777">
        <w:tc>
          <w:tcPr>
            <w:tcW w:w="864" w:type="dxa"/>
          </w:tcPr>
          <w:p w14:paraId="154655AA" w14:textId="77777777" w:rsidR="00814D5E" w:rsidRDefault="0077257F">
            <w:pPr>
              <w:spacing w:before="40" w:after="40"/>
              <w:rPr>
                <w:rFonts w:hint="eastAsia"/>
              </w:rPr>
            </w:pPr>
            <w:r>
              <w:rPr>
                <w:sz w:val="18"/>
              </w:rPr>
              <w:t>Jun 24</w:t>
            </w:r>
          </w:p>
        </w:tc>
        <w:tc>
          <w:tcPr>
            <w:tcW w:w="720" w:type="dxa"/>
          </w:tcPr>
          <w:p w14:paraId="46512889" w14:textId="77777777" w:rsidR="00814D5E" w:rsidRDefault="0077257F">
            <w:pPr>
              <w:spacing w:before="40" w:after="40"/>
              <w:rPr>
                <w:rFonts w:hint="eastAsia"/>
              </w:rPr>
            </w:pPr>
            <w:r>
              <w:rPr>
                <w:sz w:val="18"/>
              </w:rPr>
              <w:t>Tue</w:t>
            </w:r>
          </w:p>
        </w:tc>
        <w:tc>
          <w:tcPr>
            <w:tcW w:w="2592" w:type="dxa"/>
          </w:tcPr>
          <w:p w14:paraId="328CD814" w14:textId="77777777" w:rsidR="00814D5E" w:rsidRDefault="0077257F">
            <w:pPr>
              <w:spacing w:before="40" w:after="40"/>
              <w:rPr>
                <w:rFonts w:hint="eastAsia"/>
              </w:rPr>
            </w:pPr>
            <w:r>
              <w:rPr>
                <w:sz w:val="18"/>
              </w:rPr>
              <w:t>Feature deep-dive: the client insights dashboard</w:t>
            </w:r>
          </w:p>
        </w:tc>
        <w:tc>
          <w:tcPr>
            <w:tcW w:w="2592" w:type="dxa"/>
          </w:tcPr>
          <w:p w14:paraId="604A359B" w14:textId="77777777" w:rsidR="00814D5E" w:rsidRDefault="0077257F">
            <w:pPr>
              <w:spacing w:before="40" w:after="40"/>
              <w:rPr>
                <w:rFonts w:hint="eastAsia"/>
              </w:rPr>
            </w:pPr>
            <w:r>
              <w:rPr>
                <w:sz w:val="18"/>
              </w:rPr>
              <w:t>Reel: Insights dashboard walkthrough</w:t>
            </w:r>
          </w:p>
        </w:tc>
        <w:tc>
          <w:tcPr>
            <w:tcW w:w="2592" w:type="dxa"/>
          </w:tcPr>
          <w:p w14:paraId="19F759F2" w14:textId="77777777" w:rsidR="00814D5E" w:rsidRDefault="0077257F">
            <w:pPr>
              <w:spacing w:before="40" w:after="40"/>
              <w:rPr>
                <w:rFonts w:hint="eastAsia"/>
              </w:rPr>
            </w:pPr>
            <w:r>
              <w:rPr>
                <w:sz w:val="18"/>
              </w:rPr>
              <w:t>Feature deep-dive (cross-post LI)</w:t>
            </w:r>
          </w:p>
        </w:tc>
      </w:tr>
      <w:tr w:rsidR="00814D5E" w14:paraId="3B6C1E9A" w14:textId="77777777">
        <w:tc>
          <w:tcPr>
            <w:tcW w:w="864" w:type="dxa"/>
            <w:shd w:val="clear" w:color="auto" w:fill="F5F7F5"/>
          </w:tcPr>
          <w:p w14:paraId="29D7EEB7" w14:textId="77777777" w:rsidR="00814D5E" w:rsidRDefault="0077257F">
            <w:pPr>
              <w:spacing w:before="40" w:after="40"/>
              <w:rPr>
                <w:rFonts w:hint="eastAsia"/>
              </w:rPr>
            </w:pPr>
            <w:r>
              <w:rPr>
                <w:sz w:val="18"/>
              </w:rPr>
              <w:t>Jun 25</w:t>
            </w:r>
          </w:p>
        </w:tc>
        <w:tc>
          <w:tcPr>
            <w:tcW w:w="720" w:type="dxa"/>
            <w:shd w:val="clear" w:color="auto" w:fill="F5F7F5"/>
          </w:tcPr>
          <w:p w14:paraId="5BEDA251" w14:textId="77777777" w:rsidR="00814D5E" w:rsidRDefault="0077257F">
            <w:pPr>
              <w:spacing w:before="40" w:after="40"/>
              <w:rPr>
                <w:rFonts w:hint="eastAsia"/>
              </w:rPr>
            </w:pPr>
            <w:r>
              <w:rPr>
                <w:sz w:val="18"/>
              </w:rPr>
              <w:t>Wed</w:t>
            </w:r>
          </w:p>
        </w:tc>
        <w:tc>
          <w:tcPr>
            <w:tcW w:w="2592" w:type="dxa"/>
            <w:shd w:val="clear" w:color="auto" w:fill="F5F7F5"/>
          </w:tcPr>
          <w:p w14:paraId="4678F456" w14:textId="229DF3F2" w:rsidR="00814D5E" w:rsidRDefault="0077257F">
            <w:pPr>
              <w:spacing w:before="40" w:after="40"/>
              <w:rPr>
                <w:rFonts w:hint="eastAsia"/>
              </w:rPr>
            </w:pPr>
            <w:r>
              <w:rPr>
                <w:sz w:val="18"/>
              </w:rPr>
              <w:t xml:space="preserve">"Q3 event season is coming. </w:t>
            </w:r>
            <w:proofErr w:type="spellStart"/>
            <w:r w:rsidR="0074731F">
              <w:rPr>
                <w:sz w:val="18"/>
              </w:rPr>
              <w:t>VoxMerch</w:t>
            </w:r>
            <w:proofErr w:type="spellEnd"/>
            <w:r>
              <w:rPr>
                <w:sz w:val="18"/>
              </w:rPr>
              <w:t xml:space="preserve"> is ready."</w:t>
            </w:r>
          </w:p>
        </w:tc>
        <w:tc>
          <w:tcPr>
            <w:tcW w:w="2592" w:type="dxa"/>
            <w:shd w:val="clear" w:color="auto" w:fill="F5F7F5"/>
          </w:tcPr>
          <w:p w14:paraId="29426B33" w14:textId="77777777" w:rsidR="00814D5E" w:rsidRDefault="0077257F">
            <w:pPr>
              <w:spacing w:before="40" w:after="40"/>
              <w:rPr>
                <w:rFonts w:hint="eastAsia"/>
              </w:rPr>
            </w:pPr>
            <w:r>
              <w:rPr>
                <w:sz w:val="18"/>
              </w:rPr>
              <w:t>Story: Upcoming event season teaser</w:t>
            </w:r>
          </w:p>
        </w:tc>
        <w:tc>
          <w:tcPr>
            <w:tcW w:w="2592" w:type="dxa"/>
            <w:shd w:val="clear" w:color="auto" w:fill="F5F7F5"/>
          </w:tcPr>
          <w:p w14:paraId="741742D7" w14:textId="77777777" w:rsidR="00814D5E" w:rsidRDefault="00814D5E">
            <w:pPr>
              <w:spacing w:before="40" w:after="40"/>
              <w:rPr>
                <w:rFonts w:hint="eastAsia"/>
              </w:rPr>
            </w:pPr>
          </w:p>
        </w:tc>
      </w:tr>
      <w:tr w:rsidR="00814D5E" w14:paraId="06FDB958" w14:textId="77777777">
        <w:tc>
          <w:tcPr>
            <w:tcW w:w="864" w:type="dxa"/>
          </w:tcPr>
          <w:p w14:paraId="3DDED462" w14:textId="77777777" w:rsidR="00814D5E" w:rsidRDefault="0077257F">
            <w:pPr>
              <w:spacing w:before="40" w:after="40"/>
              <w:rPr>
                <w:rFonts w:hint="eastAsia"/>
              </w:rPr>
            </w:pPr>
            <w:r>
              <w:rPr>
                <w:sz w:val="18"/>
              </w:rPr>
              <w:t>Jun 26</w:t>
            </w:r>
          </w:p>
        </w:tc>
        <w:tc>
          <w:tcPr>
            <w:tcW w:w="720" w:type="dxa"/>
          </w:tcPr>
          <w:p w14:paraId="288696A9" w14:textId="77777777" w:rsidR="00814D5E" w:rsidRDefault="0077257F">
            <w:pPr>
              <w:spacing w:before="40" w:after="40"/>
              <w:rPr>
                <w:rFonts w:hint="eastAsia"/>
              </w:rPr>
            </w:pPr>
            <w:r>
              <w:rPr>
                <w:sz w:val="18"/>
              </w:rPr>
              <w:t>Thu</w:t>
            </w:r>
          </w:p>
        </w:tc>
        <w:tc>
          <w:tcPr>
            <w:tcW w:w="2592" w:type="dxa"/>
          </w:tcPr>
          <w:p w14:paraId="4E4E89D1" w14:textId="77777777" w:rsidR="00814D5E" w:rsidRDefault="0077257F">
            <w:pPr>
              <w:spacing w:before="40" w:after="40"/>
              <w:rPr>
                <w:rFonts w:hint="eastAsia"/>
              </w:rPr>
            </w:pPr>
            <w:r>
              <w:rPr>
                <w:sz w:val="18"/>
              </w:rPr>
              <w:t>Customer success story: one activation, start to finish</w:t>
            </w:r>
          </w:p>
        </w:tc>
        <w:tc>
          <w:tcPr>
            <w:tcW w:w="2592" w:type="dxa"/>
          </w:tcPr>
          <w:p w14:paraId="3609E826" w14:textId="77777777" w:rsidR="00814D5E" w:rsidRDefault="0077257F">
            <w:pPr>
              <w:spacing w:before="40" w:after="40"/>
              <w:rPr>
                <w:rFonts w:hint="eastAsia"/>
              </w:rPr>
            </w:pPr>
            <w:r>
              <w:rPr>
                <w:sz w:val="18"/>
              </w:rPr>
              <w:t>Carousel: Before / during / after activation</w:t>
            </w:r>
          </w:p>
        </w:tc>
        <w:tc>
          <w:tcPr>
            <w:tcW w:w="2592" w:type="dxa"/>
          </w:tcPr>
          <w:p w14:paraId="351BCFC0" w14:textId="77777777" w:rsidR="00814D5E" w:rsidRDefault="0077257F">
            <w:pPr>
              <w:spacing w:before="40" w:after="40"/>
              <w:rPr>
                <w:rFonts w:hint="eastAsia"/>
              </w:rPr>
            </w:pPr>
            <w:r>
              <w:rPr>
                <w:sz w:val="18"/>
              </w:rPr>
              <w:t>Customer story (cross-post LI)</w:t>
            </w:r>
          </w:p>
        </w:tc>
      </w:tr>
      <w:tr w:rsidR="00814D5E" w14:paraId="4BD954F1" w14:textId="77777777">
        <w:tc>
          <w:tcPr>
            <w:tcW w:w="864" w:type="dxa"/>
            <w:shd w:val="clear" w:color="auto" w:fill="F5F7F5"/>
          </w:tcPr>
          <w:p w14:paraId="4EBC081C" w14:textId="77777777" w:rsidR="00814D5E" w:rsidRDefault="0077257F">
            <w:pPr>
              <w:spacing w:before="40" w:after="40"/>
              <w:rPr>
                <w:rFonts w:hint="eastAsia"/>
              </w:rPr>
            </w:pPr>
            <w:r>
              <w:rPr>
                <w:sz w:val="18"/>
              </w:rPr>
              <w:t>Jun 27</w:t>
            </w:r>
          </w:p>
        </w:tc>
        <w:tc>
          <w:tcPr>
            <w:tcW w:w="720" w:type="dxa"/>
            <w:shd w:val="clear" w:color="auto" w:fill="F5F7F5"/>
          </w:tcPr>
          <w:p w14:paraId="1E8FFB48" w14:textId="77777777" w:rsidR="00814D5E" w:rsidRDefault="0077257F">
            <w:pPr>
              <w:spacing w:before="40" w:after="40"/>
              <w:rPr>
                <w:rFonts w:hint="eastAsia"/>
              </w:rPr>
            </w:pPr>
            <w:r>
              <w:rPr>
                <w:sz w:val="18"/>
              </w:rPr>
              <w:t>Fri</w:t>
            </w:r>
          </w:p>
        </w:tc>
        <w:tc>
          <w:tcPr>
            <w:tcW w:w="2592" w:type="dxa"/>
            <w:shd w:val="clear" w:color="auto" w:fill="F5F7F5"/>
          </w:tcPr>
          <w:p w14:paraId="14A7BC38" w14:textId="77777777" w:rsidR="00814D5E" w:rsidRDefault="0077257F">
            <w:pPr>
              <w:spacing w:before="40" w:after="40"/>
              <w:rPr>
                <w:rFonts w:hint="eastAsia"/>
              </w:rPr>
            </w:pPr>
            <w:r>
              <w:rPr>
                <w:sz w:val="18"/>
              </w:rPr>
              <w:t>"Here is what is coming in July" – roadmap preview</w:t>
            </w:r>
          </w:p>
        </w:tc>
        <w:tc>
          <w:tcPr>
            <w:tcW w:w="2592" w:type="dxa"/>
            <w:shd w:val="clear" w:color="auto" w:fill="F5F7F5"/>
          </w:tcPr>
          <w:p w14:paraId="01EC79A1" w14:textId="77777777" w:rsidR="00814D5E" w:rsidRDefault="0077257F">
            <w:pPr>
              <w:spacing w:before="40" w:after="40"/>
              <w:rPr>
                <w:rFonts w:hint="eastAsia"/>
              </w:rPr>
            </w:pPr>
            <w:r>
              <w:rPr>
                <w:sz w:val="18"/>
              </w:rPr>
              <w:t>Reel: Sneak peek at what is next</w:t>
            </w:r>
          </w:p>
        </w:tc>
        <w:tc>
          <w:tcPr>
            <w:tcW w:w="2592" w:type="dxa"/>
            <w:shd w:val="clear" w:color="auto" w:fill="F5F7F5"/>
          </w:tcPr>
          <w:p w14:paraId="6802BB53" w14:textId="77777777" w:rsidR="00814D5E" w:rsidRDefault="0077257F">
            <w:pPr>
              <w:spacing w:before="40" w:after="40"/>
              <w:rPr>
                <w:rFonts w:hint="eastAsia"/>
              </w:rPr>
            </w:pPr>
            <w:r>
              <w:rPr>
                <w:sz w:val="18"/>
              </w:rPr>
              <w:t>What is next (cross-post LI)</w:t>
            </w:r>
          </w:p>
        </w:tc>
      </w:tr>
      <w:tr w:rsidR="00814D5E" w14:paraId="2FC1C8FB" w14:textId="77777777">
        <w:tc>
          <w:tcPr>
            <w:tcW w:w="864" w:type="dxa"/>
          </w:tcPr>
          <w:p w14:paraId="6B9C80B5" w14:textId="77777777" w:rsidR="00814D5E" w:rsidRDefault="0077257F">
            <w:pPr>
              <w:spacing w:before="40" w:after="40"/>
              <w:rPr>
                <w:rFonts w:hint="eastAsia"/>
              </w:rPr>
            </w:pPr>
            <w:r>
              <w:rPr>
                <w:sz w:val="18"/>
              </w:rPr>
              <w:t>Jun 28</w:t>
            </w:r>
          </w:p>
        </w:tc>
        <w:tc>
          <w:tcPr>
            <w:tcW w:w="720" w:type="dxa"/>
          </w:tcPr>
          <w:p w14:paraId="6E0293D1" w14:textId="77777777" w:rsidR="00814D5E" w:rsidRDefault="0077257F">
            <w:pPr>
              <w:spacing w:before="40" w:after="40"/>
              <w:rPr>
                <w:rFonts w:hint="eastAsia"/>
              </w:rPr>
            </w:pPr>
            <w:r>
              <w:rPr>
                <w:sz w:val="18"/>
              </w:rPr>
              <w:t>Sat</w:t>
            </w:r>
          </w:p>
        </w:tc>
        <w:tc>
          <w:tcPr>
            <w:tcW w:w="2592" w:type="dxa"/>
          </w:tcPr>
          <w:p w14:paraId="73EDA0B3" w14:textId="77777777" w:rsidR="00814D5E" w:rsidRDefault="00814D5E">
            <w:pPr>
              <w:spacing w:before="40" w:after="40"/>
              <w:rPr>
                <w:rFonts w:hint="eastAsia"/>
              </w:rPr>
            </w:pPr>
          </w:p>
        </w:tc>
        <w:tc>
          <w:tcPr>
            <w:tcW w:w="2592" w:type="dxa"/>
          </w:tcPr>
          <w:p w14:paraId="7E3AE2E4" w14:textId="77777777" w:rsidR="00814D5E" w:rsidRDefault="0077257F">
            <w:pPr>
              <w:spacing w:before="40" w:after="40"/>
              <w:rPr>
                <w:rFonts w:hint="eastAsia"/>
              </w:rPr>
            </w:pPr>
            <w:r>
              <w:rPr>
                <w:sz w:val="18"/>
              </w:rPr>
              <w:t>Story: "Thank you for an incredible first month"</w:t>
            </w:r>
          </w:p>
        </w:tc>
        <w:tc>
          <w:tcPr>
            <w:tcW w:w="2592" w:type="dxa"/>
          </w:tcPr>
          <w:p w14:paraId="341F4C60" w14:textId="77777777" w:rsidR="00814D5E" w:rsidRDefault="00814D5E">
            <w:pPr>
              <w:spacing w:before="40" w:after="40"/>
              <w:rPr>
                <w:rFonts w:hint="eastAsia"/>
              </w:rPr>
            </w:pPr>
          </w:p>
        </w:tc>
      </w:tr>
    </w:tbl>
    <w:p w14:paraId="38481150" w14:textId="77777777" w:rsidR="00814D5E" w:rsidRDefault="00814D5E">
      <w:pPr>
        <w:spacing w:before="80" w:after="80"/>
        <w:rPr>
          <w:rFonts w:hint="eastAsia"/>
        </w:rPr>
      </w:pPr>
    </w:p>
    <w:p w14:paraId="3FCCF285" w14:textId="77777777" w:rsidR="00814D5E" w:rsidRDefault="0077257F">
      <w:pPr>
        <w:pStyle w:val="Heading3"/>
        <w:spacing w:before="240" w:after="80"/>
      </w:pPr>
      <w:r>
        <w:rPr>
          <w:rFonts w:ascii="Inter" w:hAnsi="Inter"/>
          <w:color w:val="403838"/>
          <w:sz w:val="24"/>
        </w:rPr>
        <w:t>Final Days: June 29 – June 30</w:t>
      </w:r>
    </w:p>
    <w:tbl>
      <w:tblPr>
        <w:tblStyle w:val="TableGrid"/>
        <w:tblW w:w="0" w:type="auto"/>
        <w:tblLook w:val="04A0" w:firstRow="1" w:lastRow="0" w:firstColumn="1" w:lastColumn="0" w:noHBand="0" w:noVBand="1"/>
      </w:tblPr>
      <w:tblGrid>
        <w:gridCol w:w="864"/>
        <w:gridCol w:w="720"/>
        <w:gridCol w:w="2592"/>
        <w:gridCol w:w="2592"/>
        <w:gridCol w:w="2592"/>
      </w:tblGrid>
      <w:tr w:rsidR="00814D5E" w14:paraId="0A38F5F9" w14:textId="77777777">
        <w:tc>
          <w:tcPr>
            <w:tcW w:w="864" w:type="dxa"/>
            <w:shd w:val="clear" w:color="auto" w:fill="403838"/>
          </w:tcPr>
          <w:p w14:paraId="3480A498" w14:textId="77777777" w:rsidR="00814D5E" w:rsidRDefault="0077257F">
            <w:pPr>
              <w:spacing w:before="40" w:after="40"/>
              <w:rPr>
                <w:rFonts w:hint="eastAsia"/>
              </w:rPr>
            </w:pPr>
            <w:r>
              <w:rPr>
                <w:b/>
                <w:color w:val="FFFFFF"/>
                <w:sz w:val="18"/>
              </w:rPr>
              <w:t>Date</w:t>
            </w:r>
          </w:p>
        </w:tc>
        <w:tc>
          <w:tcPr>
            <w:tcW w:w="720" w:type="dxa"/>
            <w:shd w:val="clear" w:color="auto" w:fill="403838"/>
          </w:tcPr>
          <w:p w14:paraId="4637319C" w14:textId="77777777" w:rsidR="00814D5E" w:rsidRDefault="0077257F">
            <w:pPr>
              <w:spacing w:before="40" w:after="40"/>
              <w:rPr>
                <w:rFonts w:hint="eastAsia"/>
              </w:rPr>
            </w:pPr>
            <w:r>
              <w:rPr>
                <w:b/>
                <w:color w:val="FFFFFF"/>
                <w:sz w:val="18"/>
              </w:rPr>
              <w:t>Day</w:t>
            </w:r>
          </w:p>
        </w:tc>
        <w:tc>
          <w:tcPr>
            <w:tcW w:w="2592" w:type="dxa"/>
            <w:shd w:val="clear" w:color="auto" w:fill="403838"/>
          </w:tcPr>
          <w:p w14:paraId="4E771812" w14:textId="77777777" w:rsidR="00814D5E" w:rsidRDefault="0077257F">
            <w:pPr>
              <w:spacing w:before="40" w:after="40"/>
              <w:rPr>
                <w:rFonts w:hint="eastAsia"/>
              </w:rPr>
            </w:pPr>
            <w:r>
              <w:rPr>
                <w:b/>
                <w:color w:val="FFFFFF"/>
                <w:sz w:val="18"/>
              </w:rPr>
              <w:t>LinkedIn</w:t>
            </w:r>
          </w:p>
        </w:tc>
        <w:tc>
          <w:tcPr>
            <w:tcW w:w="2592" w:type="dxa"/>
            <w:shd w:val="clear" w:color="auto" w:fill="403838"/>
          </w:tcPr>
          <w:p w14:paraId="49E341AE" w14:textId="77777777" w:rsidR="00814D5E" w:rsidRDefault="0077257F">
            <w:pPr>
              <w:spacing w:before="40" w:after="40"/>
              <w:rPr>
                <w:rFonts w:hint="eastAsia"/>
              </w:rPr>
            </w:pPr>
            <w:r>
              <w:rPr>
                <w:b/>
                <w:color w:val="FFFFFF"/>
                <w:sz w:val="18"/>
              </w:rPr>
              <w:t>Instagram</w:t>
            </w:r>
          </w:p>
        </w:tc>
        <w:tc>
          <w:tcPr>
            <w:tcW w:w="2592" w:type="dxa"/>
            <w:shd w:val="clear" w:color="auto" w:fill="403838"/>
          </w:tcPr>
          <w:p w14:paraId="2E5B9391" w14:textId="77777777" w:rsidR="00814D5E" w:rsidRDefault="0077257F">
            <w:pPr>
              <w:spacing w:before="40" w:after="40"/>
              <w:rPr>
                <w:rFonts w:hint="eastAsia"/>
              </w:rPr>
            </w:pPr>
            <w:r>
              <w:rPr>
                <w:b/>
                <w:color w:val="FFFFFF"/>
                <w:sz w:val="18"/>
              </w:rPr>
              <w:t>Facebook</w:t>
            </w:r>
          </w:p>
        </w:tc>
      </w:tr>
      <w:tr w:rsidR="00814D5E" w14:paraId="3F534CB5" w14:textId="77777777">
        <w:tc>
          <w:tcPr>
            <w:tcW w:w="864" w:type="dxa"/>
          </w:tcPr>
          <w:p w14:paraId="46411232" w14:textId="77777777" w:rsidR="00814D5E" w:rsidRDefault="0077257F">
            <w:pPr>
              <w:spacing w:before="40" w:after="40"/>
              <w:rPr>
                <w:rFonts w:hint="eastAsia"/>
              </w:rPr>
            </w:pPr>
            <w:r>
              <w:rPr>
                <w:sz w:val="18"/>
              </w:rPr>
              <w:t>Jun 29</w:t>
            </w:r>
          </w:p>
        </w:tc>
        <w:tc>
          <w:tcPr>
            <w:tcW w:w="720" w:type="dxa"/>
          </w:tcPr>
          <w:p w14:paraId="4963DF9B" w14:textId="77777777" w:rsidR="00814D5E" w:rsidRDefault="0077257F">
            <w:pPr>
              <w:spacing w:before="40" w:after="40"/>
              <w:rPr>
                <w:rFonts w:hint="eastAsia"/>
              </w:rPr>
            </w:pPr>
            <w:r>
              <w:rPr>
                <w:sz w:val="18"/>
              </w:rPr>
              <w:t>Sun</w:t>
            </w:r>
          </w:p>
        </w:tc>
        <w:tc>
          <w:tcPr>
            <w:tcW w:w="2592" w:type="dxa"/>
          </w:tcPr>
          <w:p w14:paraId="1786162D" w14:textId="77777777" w:rsidR="00814D5E" w:rsidRDefault="00814D5E">
            <w:pPr>
              <w:spacing w:before="40" w:after="40"/>
              <w:rPr>
                <w:rFonts w:hint="eastAsia"/>
              </w:rPr>
            </w:pPr>
          </w:p>
        </w:tc>
        <w:tc>
          <w:tcPr>
            <w:tcW w:w="2592" w:type="dxa"/>
          </w:tcPr>
          <w:p w14:paraId="0E0D8029" w14:textId="77777777" w:rsidR="00814D5E" w:rsidRDefault="0077257F">
            <w:pPr>
              <w:spacing w:before="40" w:after="40"/>
              <w:rPr>
                <w:rFonts w:hint="eastAsia"/>
              </w:rPr>
            </w:pPr>
            <w:r>
              <w:rPr>
                <w:sz w:val="18"/>
              </w:rPr>
              <w:t>Reel: Month 1 highlight reel</w:t>
            </w:r>
          </w:p>
        </w:tc>
        <w:tc>
          <w:tcPr>
            <w:tcW w:w="2592" w:type="dxa"/>
          </w:tcPr>
          <w:p w14:paraId="36FA6722" w14:textId="77777777" w:rsidR="00814D5E" w:rsidRDefault="00814D5E">
            <w:pPr>
              <w:spacing w:before="40" w:after="40"/>
              <w:rPr>
                <w:rFonts w:hint="eastAsia"/>
              </w:rPr>
            </w:pPr>
          </w:p>
        </w:tc>
      </w:tr>
      <w:tr w:rsidR="00814D5E" w14:paraId="4A9B2041" w14:textId="77777777">
        <w:tc>
          <w:tcPr>
            <w:tcW w:w="864" w:type="dxa"/>
            <w:shd w:val="clear" w:color="auto" w:fill="F5F7F5"/>
          </w:tcPr>
          <w:p w14:paraId="79B28EEC" w14:textId="77777777" w:rsidR="00814D5E" w:rsidRDefault="0077257F">
            <w:pPr>
              <w:spacing w:before="40" w:after="40"/>
              <w:rPr>
                <w:rFonts w:hint="eastAsia"/>
              </w:rPr>
            </w:pPr>
            <w:r>
              <w:rPr>
                <w:sz w:val="18"/>
              </w:rPr>
              <w:t>Jun 30</w:t>
            </w:r>
          </w:p>
        </w:tc>
        <w:tc>
          <w:tcPr>
            <w:tcW w:w="720" w:type="dxa"/>
            <w:shd w:val="clear" w:color="auto" w:fill="F5F7F5"/>
          </w:tcPr>
          <w:p w14:paraId="5221E566" w14:textId="77777777" w:rsidR="00814D5E" w:rsidRDefault="0077257F">
            <w:pPr>
              <w:spacing w:before="40" w:after="40"/>
              <w:rPr>
                <w:rFonts w:hint="eastAsia"/>
              </w:rPr>
            </w:pPr>
            <w:r>
              <w:rPr>
                <w:sz w:val="18"/>
              </w:rPr>
              <w:t>Mon</w:t>
            </w:r>
          </w:p>
        </w:tc>
        <w:tc>
          <w:tcPr>
            <w:tcW w:w="2592" w:type="dxa"/>
            <w:shd w:val="clear" w:color="auto" w:fill="F5F7F5"/>
          </w:tcPr>
          <w:p w14:paraId="796A6905" w14:textId="77777777" w:rsidR="00814D5E" w:rsidRDefault="0077257F">
            <w:pPr>
              <w:spacing w:before="40" w:after="40"/>
              <w:rPr>
                <w:rFonts w:hint="eastAsia"/>
              </w:rPr>
            </w:pPr>
            <w:r>
              <w:rPr>
                <w:sz w:val="18"/>
              </w:rPr>
              <w:t>"June, wrapped." Milestones, gratitude, and what is ahead</w:t>
            </w:r>
          </w:p>
        </w:tc>
        <w:tc>
          <w:tcPr>
            <w:tcW w:w="2592" w:type="dxa"/>
            <w:shd w:val="clear" w:color="auto" w:fill="F5F7F5"/>
          </w:tcPr>
          <w:p w14:paraId="024BE566" w14:textId="77777777" w:rsidR="00814D5E" w:rsidRDefault="0077257F">
            <w:pPr>
              <w:spacing w:before="40" w:after="40"/>
              <w:rPr>
                <w:rFonts w:hint="eastAsia"/>
              </w:rPr>
            </w:pPr>
            <w:r>
              <w:rPr>
                <w:sz w:val="18"/>
              </w:rPr>
              <w:t>Carousel: June recap + July preview</w:t>
            </w:r>
          </w:p>
        </w:tc>
        <w:tc>
          <w:tcPr>
            <w:tcW w:w="2592" w:type="dxa"/>
            <w:shd w:val="clear" w:color="auto" w:fill="F5F7F5"/>
          </w:tcPr>
          <w:p w14:paraId="34AC21D8" w14:textId="77777777" w:rsidR="00814D5E" w:rsidRDefault="0077257F">
            <w:pPr>
              <w:spacing w:before="40" w:after="40"/>
              <w:rPr>
                <w:rFonts w:hint="eastAsia"/>
              </w:rPr>
            </w:pPr>
            <w:r>
              <w:rPr>
                <w:sz w:val="18"/>
              </w:rPr>
              <w:t>June wrap-up (cross-post LI)</w:t>
            </w:r>
          </w:p>
        </w:tc>
      </w:tr>
    </w:tbl>
    <w:p w14:paraId="3C3144B7" w14:textId="77777777" w:rsidR="00814D5E" w:rsidRDefault="00814D5E">
      <w:pPr>
        <w:spacing w:before="80" w:after="80"/>
        <w:rPr>
          <w:rFonts w:hint="eastAsia"/>
        </w:rPr>
      </w:pPr>
    </w:p>
    <w:p w14:paraId="4925F7EC" w14:textId="77777777" w:rsidR="00814D5E" w:rsidRDefault="0077257F">
      <w:pPr>
        <w:pStyle w:val="Heading2"/>
        <w:spacing w:before="320" w:after="120"/>
      </w:pPr>
      <w:r>
        <w:rPr>
          <w:rFonts w:ascii="Inter" w:hAnsi="Inter"/>
          <w:color w:val="50B840"/>
          <w:sz w:val="30"/>
        </w:rPr>
        <w:t>5.2 Sales Outreach Expansion</w:t>
      </w:r>
    </w:p>
    <w:p w14:paraId="50A4F199" w14:textId="59B50E78" w:rsidR="00814D5E" w:rsidRDefault="0077257F">
      <w:pPr>
        <w:rPr>
          <w:rFonts w:hint="eastAsia"/>
        </w:rPr>
      </w:pPr>
      <w:r>
        <w:t xml:space="preserve">Post-launch, sales shifts from warming to closing. The focus is converting the pre-launch leads who already know us while expanding outreach to new prospects who are seeing </w:t>
      </w:r>
      <w:proofErr w:type="spellStart"/>
      <w:r w:rsidR="0074731F">
        <w:t>VoxMerch</w:t>
      </w:r>
      <w:proofErr w:type="spellEnd"/>
      <w:r>
        <w:t xml:space="preserve"> for the first time through our launch push.</w:t>
      </w:r>
    </w:p>
    <w:tbl>
      <w:tblPr>
        <w:tblStyle w:val="TableGrid"/>
        <w:tblW w:w="0" w:type="auto"/>
        <w:tblLook w:val="04A0" w:firstRow="1" w:lastRow="0" w:firstColumn="1" w:lastColumn="0" w:noHBand="0" w:noVBand="1"/>
      </w:tblPr>
      <w:tblGrid>
        <w:gridCol w:w="1440"/>
        <w:gridCol w:w="1872"/>
        <w:gridCol w:w="4320"/>
        <w:gridCol w:w="1728"/>
      </w:tblGrid>
      <w:tr w:rsidR="00814D5E" w14:paraId="2DED1576" w14:textId="77777777">
        <w:tc>
          <w:tcPr>
            <w:tcW w:w="1440" w:type="dxa"/>
            <w:shd w:val="clear" w:color="auto" w:fill="403838"/>
          </w:tcPr>
          <w:p w14:paraId="62D564C1" w14:textId="77777777" w:rsidR="00814D5E" w:rsidRDefault="0077257F">
            <w:pPr>
              <w:spacing w:before="40" w:after="40"/>
              <w:rPr>
                <w:rFonts w:hint="eastAsia"/>
              </w:rPr>
            </w:pPr>
            <w:r>
              <w:rPr>
                <w:b/>
                <w:color w:val="FFFFFF"/>
                <w:sz w:val="18"/>
              </w:rPr>
              <w:t>Week</w:t>
            </w:r>
          </w:p>
        </w:tc>
        <w:tc>
          <w:tcPr>
            <w:tcW w:w="1872" w:type="dxa"/>
            <w:shd w:val="clear" w:color="auto" w:fill="403838"/>
          </w:tcPr>
          <w:p w14:paraId="2F8728B7" w14:textId="77777777" w:rsidR="00814D5E" w:rsidRDefault="0077257F">
            <w:pPr>
              <w:spacing w:before="40" w:after="40"/>
              <w:rPr>
                <w:rFonts w:hint="eastAsia"/>
              </w:rPr>
            </w:pPr>
            <w:r>
              <w:rPr>
                <w:b/>
                <w:color w:val="FFFFFF"/>
                <w:sz w:val="18"/>
              </w:rPr>
              <w:t>Focus</w:t>
            </w:r>
          </w:p>
        </w:tc>
        <w:tc>
          <w:tcPr>
            <w:tcW w:w="4320" w:type="dxa"/>
            <w:shd w:val="clear" w:color="auto" w:fill="403838"/>
          </w:tcPr>
          <w:p w14:paraId="6F31BDD5" w14:textId="77777777" w:rsidR="00814D5E" w:rsidRDefault="0077257F">
            <w:pPr>
              <w:spacing w:before="40" w:after="40"/>
              <w:rPr>
                <w:rFonts w:hint="eastAsia"/>
              </w:rPr>
            </w:pPr>
            <w:r>
              <w:rPr>
                <w:b/>
                <w:color w:val="FFFFFF"/>
                <w:sz w:val="18"/>
              </w:rPr>
              <w:t>Activity</w:t>
            </w:r>
          </w:p>
        </w:tc>
        <w:tc>
          <w:tcPr>
            <w:tcW w:w="1728" w:type="dxa"/>
            <w:shd w:val="clear" w:color="auto" w:fill="403838"/>
          </w:tcPr>
          <w:p w14:paraId="624C8DE9" w14:textId="77777777" w:rsidR="00814D5E" w:rsidRDefault="0077257F">
            <w:pPr>
              <w:spacing w:before="40" w:after="40"/>
              <w:rPr>
                <w:rFonts w:hint="eastAsia"/>
              </w:rPr>
            </w:pPr>
            <w:r>
              <w:rPr>
                <w:b/>
                <w:color w:val="FFFFFF"/>
                <w:sz w:val="18"/>
              </w:rPr>
              <w:t>Target Volume</w:t>
            </w:r>
          </w:p>
        </w:tc>
      </w:tr>
      <w:tr w:rsidR="00814D5E" w14:paraId="204BBCC1" w14:textId="77777777">
        <w:tc>
          <w:tcPr>
            <w:tcW w:w="1440" w:type="dxa"/>
          </w:tcPr>
          <w:p w14:paraId="7B5D2655" w14:textId="77777777" w:rsidR="00814D5E" w:rsidRDefault="0077257F">
            <w:pPr>
              <w:spacing w:before="40" w:after="40"/>
              <w:rPr>
                <w:rFonts w:hint="eastAsia"/>
              </w:rPr>
            </w:pPr>
            <w:r>
              <w:rPr>
                <w:sz w:val="18"/>
              </w:rPr>
              <w:t>June 1–7</w:t>
            </w:r>
          </w:p>
        </w:tc>
        <w:tc>
          <w:tcPr>
            <w:tcW w:w="1872" w:type="dxa"/>
          </w:tcPr>
          <w:p w14:paraId="3F947C3F" w14:textId="77777777" w:rsidR="00814D5E" w:rsidRDefault="0077257F">
            <w:pPr>
              <w:spacing w:before="40" w:after="40"/>
              <w:rPr>
                <w:rFonts w:hint="eastAsia"/>
              </w:rPr>
            </w:pPr>
            <w:r>
              <w:rPr>
                <w:sz w:val="18"/>
              </w:rPr>
              <w:t>Convert warm leads</w:t>
            </w:r>
          </w:p>
        </w:tc>
        <w:tc>
          <w:tcPr>
            <w:tcW w:w="4320" w:type="dxa"/>
          </w:tcPr>
          <w:p w14:paraId="3E6F4FFC" w14:textId="77777777" w:rsidR="00814D5E" w:rsidRDefault="0077257F">
            <w:pPr>
              <w:spacing w:before="40" w:after="40"/>
              <w:rPr>
                <w:rFonts w:hint="eastAsia"/>
              </w:rPr>
            </w:pPr>
            <w:r>
              <w:rPr>
                <w:sz w:val="18"/>
              </w:rPr>
              <w:t>Follow up every demo request from launch week. Schedule demos within 48 hours of request.</w:t>
            </w:r>
          </w:p>
        </w:tc>
        <w:tc>
          <w:tcPr>
            <w:tcW w:w="1728" w:type="dxa"/>
          </w:tcPr>
          <w:p w14:paraId="4F5C3AE2" w14:textId="77777777" w:rsidR="00814D5E" w:rsidRDefault="0077257F">
            <w:pPr>
              <w:spacing w:before="40" w:after="40"/>
              <w:rPr>
                <w:rFonts w:hint="eastAsia"/>
              </w:rPr>
            </w:pPr>
            <w:r>
              <w:rPr>
                <w:sz w:val="18"/>
              </w:rPr>
              <w:t>All inbound + 10–15 warm accounts</w:t>
            </w:r>
          </w:p>
        </w:tc>
      </w:tr>
      <w:tr w:rsidR="00814D5E" w14:paraId="1852E596" w14:textId="77777777">
        <w:tc>
          <w:tcPr>
            <w:tcW w:w="1440" w:type="dxa"/>
            <w:shd w:val="clear" w:color="auto" w:fill="F5F7F5"/>
          </w:tcPr>
          <w:p w14:paraId="14950AFD" w14:textId="77777777" w:rsidR="00814D5E" w:rsidRDefault="0077257F">
            <w:pPr>
              <w:spacing w:before="40" w:after="40"/>
              <w:rPr>
                <w:rFonts w:hint="eastAsia"/>
              </w:rPr>
            </w:pPr>
            <w:r>
              <w:rPr>
                <w:sz w:val="18"/>
              </w:rPr>
              <w:lastRenderedPageBreak/>
              <w:t>June 8–14</w:t>
            </w:r>
          </w:p>
        </w:tc>
        <w:tc>
          <w:tcPr>
            <w:tcW w:w="1872" w:type="dxa"/>
            <w:shd w:val="clear" w:color="auto" w:fill="F5F7F5"/>
          </w:tcPr>
          <w:p w14:paraId="34D33B57" w14:textId="77777777" w:rsidR="00814D5E" w:rsidRDefault="0077257F">
            <w:pPr>
              <w:spacing w:before="40" w:after="40"/>
              <w:rPr>
                <w:rFonts w:hint="eastAsia"/>
              </w:rPr>
            </w:pPr>
            <w:r>
              <w:rPr>
                <w:sz w:val="18"/>
              </w:rPr>
              <w:t>Broaden HALO reach</w:t>
            </w:r>
          </w:p>
        </w:tc>
        <w:tc>
          <w:tcPr>
            <w:tcW w:w="4320" w:type="dxa"/>
            <w:shd w:val="clear" w:color="auto" w:fill="F5F7F5"/>
          </w:tcPr>
          <w:p w14:paraId="2698519F" w14:textId="77777777" w:rsidR="00814D5E" w:rsidRDefault="0077257F">
            <w:pPr>
              <w:spacing w:before="40" w:after="40"/>
              <w:rPr>
                <w:rFonts w:hint="eastAsia"/>
              </w:rPr>
            </w:pPr>
            <w:r>
              <w:rPr>
                <w:sz w:val="18"/>
              </w:rPr>
              <w:t>Expand to additional HALO account executives beyond the initial select group</w:t>
            </w:r>
          </w:p>
        </w:tc>
        <w:tc>
          <w:tcPr>
            <w:tcW w:w="1728" w:type="dxa"/>
            <w:shd w:val="clear" w:color="auto" w:fill="F5F7F5"/>
          </w:tcPr>
          <w:p w14:paraId="3C801282" w14:textId="77777777" w:rsidR="00814D5E" w:rsidRDefault="0077257F">
            <w:pPr>
              <w:spacing w:before="40" w:after="40"/>
              <w:rPr>
                <w:rFonts w:hint="eastAsia"/>
              </w:rPr>
            </w:pPr>
            <w:r>
              <w:rPr>
                <w:sz w:val="18"/>
              </w:rPr>
              <w:t>15–20 new HALO AEs</w:t>
            </w:r>
          </w:p>
        </w:tc>
      </w:tr>
      <w:tr w:rsidR="00814D5E" w14:paraId="4733B09A" w14:textId="77777777">
        <w:tc>
          <w:tcPr>
            <w:tcW w:w="1440" w:type="dxa"/>
          </w:tcPr>
          <w:p w14:paraId="3F3E7599" w14:textId="77777777" w:rsidR="00814D5E" w:rsidRDefault="0077257F">
            <w:pPr>
              <w:spacing w:before="40" w:after="40"/>
              <w:rPr>
                <w:rFonts w:hint="eastAsia"/>
              </w:rPr>
            </w:pPr>
            <w:r>
              <w:rPr>
                <w:sz w:val="18"/>
              </w:rPr>
              <w:t>June 15–21</w:t>
            </w:r>
          </w:p>
        </w:tc>
        <w:tc>
          <w:tcPr>
            <w:tcW w:w="1872" w:type="dxa"/>
          </w:tcPr>
          <w:p w14:paraId="5A323AB5" w14:textId="77777777" w:rsidR="00814D5E" w:rsidRDefault="0077257F">
            <w:pPr>
              <w:spacing w:before="40" w:after="40"/>
              <w:rPr>
                <w:rFonts w:hint="eastAsia"/>
              </w:rPr>
            </w:pPr>
            <w:r>
              <w:rPr>
                <w:sz w:val="18"/>
              </w:rPr>
              <w:t>Build the agency pipeline</w:t>
            </w:r>
          </w:p>
        </w:tc>
        <w:tc>
          <w:tcPr>
            <w:tcW w:w="4320" w:type="dxa"/>
          </w:tcPr>
          <w:p w14:paraId="54032092" w14:textId="77777777" w:rsidR="00814D5E" w:rsidRDefault="0077257F">
            <w:pPr>
              <w:spacing w:before="40" w:after="40"/>
              <w:rPr>
                <w:rFonts w:hint="eastAsia"/>
              </w:rPr>
            </w:pPr>
            <w:r>
              <w:rPr>
                <w:sz w:val="18"/>
              </w:rPr>
              <w:t>Targeted outreach to 5–10 event activation agencies with the partnership pitch deck</w:t>
            </w:r>
          </w:p>
        </w:tc>
        <w:tc>
          <w:tcPr>
            <w:tcW w:w="1728" w:type="dxa"/>
          </w:tcPr>
          <w:p w14:paraId="170573AF" w14:textId="77777777" w:rsidR="00814D5E" w:rsidRDefault="0077257F">
            <w:pPr>
              <w:spacing w:before="40" w:after="40"/>
              <w:rPr>
                <w:rFonts w:hint="eastAsia"/>
              </w:rPr>
            </w:pPr>
            <w:r>
              <w:rPr>
                <w:sz w:val="18"/>
              </w:rPr>
              <w:t>5–10 agencies</w:t>
            </w:r>
          </w:p>
        </w:tc>
      </w:tr>
      <w:tr w:rsidR="00814D5E" w14:paraId="6BE92B57" w14:textId="77777777">
        <w:tc>
          <w:tcPr>
            <w:tcW w:w="1440" w:type="dxa"/>
            <w:shd w:val="clear" w:color="auto" w:fill="F5F7F5"/>
          </w:tcPr>
          <w:p w14:paraId="250AEE58" w14:textId="77777777" w:rsidR="00814D5E" w:rsidRDefault="0077257F">
            <w:pPr>
              <w:spacing w:before="40" w:after="40"/>
              <w:rPr>
                <w:rFonts w:hint="eastAsia"/>
              </w:rPr>
            </w:pPr>
            <w:r>
              <w:rPr>
                <w:sz w:val="18"/>
              </w:rPr>
              <w:t>June 22–30</w:t>
            </w:r>
          </w:p>
        </w:tc>
        <w:tc>
          <w:tcPr>
            <w:tcW w:w="1872" w:type="dxa"/>
            <w:shd w:val="clear" w:color="auto" w:fill="F5F7F5"/>
          </w:tcPr>
          <w:p w14:paraId="2F667D1D" w14:textId="77777777" w:rsidR="00814D5E" w:rsidRDefault="0077257F">
            <w:pPr>
              <w:spacing w:before="40" w:after="40"/>
              <w:rPr>
                <w:rFonts w:hint="eastAsia"/>
              </w:rPr>
            </w:pPr>
            <w:r>
              <w:rPr>
                <w:sz w:val="18"/>
              </w:rPr>
              <w:t>Accelerate pipeline</w:t>
            </w:r>
          </w:p>
        </w:tc>
        <w:tc>
          <w:tcPr>
            <w:tcW w:w="4320" w:type="dxa"/>
            <w:shd w:val="clear" w:color="auto" w:fill="F5F7F5"/>
          </w:tcPr>
          <w:p w14:paraId="09DA7E88" w14:textId="77777777" w:rsidR="00814D5E" w:rsidRDefault="0077257F">
            <w:pPr>
              <w:spacing w:before="40" w:after="40"/>
              <w:rPr>
                <w:rFonts w:hint="eastAsia"/>
              </w:rPr>
            </w:pPr>
            <w:r>
              <w:rPr>
                <w:sz w:val="18"/>
              </w:rPr>
              <w:t>Second and third touch sequences; deliver proposals to qualified opportunities; negotiate early deals</w:t>
            </w:r>
          </w:p>
        </w:tc>
        <w:tc>
          <w:tcPr>
            <w:tcW w:w="1728" w:type="dxa"/>
            <w:shd w:val="clear" w:color="auto" w:fill="F5F7F5"/>
          </w:tcPr>
          <w:p w14:paraId="1E34D557" w14:textId="77777777" w:rsidR="00814D5E" w:rsidRDefault="0077257F">
            <w:pPr>
              <w:spacing w:before="40" w:after="40"/>
              <w:rPr>
                <w:rFonts w:hint="eastAsia"/>
              </w:rPr>
            </w:pPr>
            <w:r>
              <w:rPr>
                <w:sz w:val="18"/>
              </w:rPr>
              <w:t>All active pipeline</w:t>
            </w:r>
          </w:p>
        </w:tc>
      </w:tr>
    </w:tbl>
    <w:p w14:paraId="6B30A668" w14:textId="77777777" w:rsidR="00814D5E" w:rsidRDefault="00814D5E">
      <w:pPr>
        <w:spacing w:before="80" w:after="80"/>
        <w:rPr>
          <w:rFonts w:hint="eastAsia"/>
        </w:rPr>
      </w:pPr>
    </w:p>
    <w:p w14:paraId="446CE316" w14:textId="77777777" w:rsidR="00814D5E" w:rsidRDefault="0077257F">
      <w:pPr>
        <w:pStyle w:val="Heading3"/>
        <w:spacing w:before="240" w:after="80"/>
      </w:pPr>
      <w:r>
        <w:rPr>
          <w:rFonts w:ascii="Inter" w:hAnsi="Inter"/>
          <w:color w:val="403838"/>
          <w:sz w:val="24"/>
        </w:rPr>
        <w:t>Sales Collateral Needed for June</w:t>
      </w:r>
    </w:p>
    <w:p w14:paraId="20508DD9" w14:textId="77777777" w:rsidR="00814D5E" w:rsidRDefault="0077257F">
      <w:pPr>
        <w:pStyle w:val="ListBullet"/>
        <w:spacing w:after="60"/>
        <w:rPr>
          <w:rFonts w:hint="eastAsia"/>
        </w:rPr>
      </w:pPr>
      <w:r>
        <w:t>Product demo deck (updated with refreshed brand)</w:t>
      </w:r>
    </w:p>
    <w:p w14:paraId="4D5E82EA" w14:textId="17443DCA" w:rsidR="00814D5E" w:rsidRDefault="0077257F">
      <w:pPr>
        <w:pStyle w:val="ListBullet"/>
        <w:spacing w:after="60"/>
        <w:rPr>
          <w:rFonts w:hint="eastAsia"/>
        </w:rPr>
      </w:pPr>
      <w:r>
        <w:t xml:space="preserve">One-pager for distributors: focused on the revenue opportunity and how to add </w:t>
      </w:r>
      <w:proofErr w:type="spellStart"/>
      <w:r w:rsidR="0074731F">
        <w:t>VoxMerch</w:t>
      </w:r>
      <w:proofErr w:type="spellEnd"/>
      <w:r>
        <w:t xml:space="preserve"> to their lineup</w:t>
      </w:r>
    </w:p>
    <w:p w14:paraId="3DD136FB" w14:textId="77777777" w:rsidR="00814D5E" w:rsidRDefault="0077257F">
      <w:pPr>
        <w:pStyle w:val="ListBullet"/>
        <w:spacing w:after="60"/>
        <w:rPr>
          <w:rFonts w:hint="eastAsia"/>
        </w:rPr>
      </w:pPr>
      <w:r>
        <w:t>One-pager for activation agencies: focused on the white-label partnership model</w:t>
      </w:r>
    </w:p>
    <w:p w14:paraId="1E370B36" w14:textId="77777777" w:rsidR="00814D5E" w:rsidRDefault="0077257F">
      <w:pPr>
        <w:pStyle w:val="ListBullet"/>
        <w:spacing w:after="60"/>
        <w:rPr>
          <w:rFonts w:hint="eastAsia"/>
        </w:rPr>
      </w:pPr>
      <w:r>
        <w:t>ROI summary or value calculator for post-demo follow-up</w:t>
      </w:r>
    </w:p>
    <w:p w14:paraId="40B5C9CB" w14:textId="77777777" w:rsidR="00814D5E" w:rsidRDefault="0077257F">
      <w:pPr>
        <w:pStyle w:val="ListBullet"/>
        <w:spacing w:after="60"/>
        <w:rPr>
          <w:rFonts w:hint="eastAsia"/>
        </w:rPr>
      </w:pPr>
      <w:r>
        <w:t>Objection handling quick-reference for the most common distributor and agency pushbacks</w:t>
      </w:r>
    </w:p>
    <w:p w14:paraId="190B4CE9" w14:textId="77777777" w:rsidR="00814D5E" w:rsidRDefault="0077257F">
      <w:pPr>
        <w:pStyle w:val="Heading2"/>
        <w:spacing w:before="320" w:after="120"/>
      </w:pPr>
      <w:r>
        <w:rPr>
          <w:rFonts w:ascii="Inter" w:hAnsi="Inter"/>
          <w:color w:val="50B840"/>
          <w:sz w:val="30"/>
        </w:rPr>
        <w:t>5.3 PR and Media Strategy</w:t>
      </w:r>
    </w:p>
    <w:tbl>
      <w:tblPr>
        <w:tblStyle w:val="TableGrid"/>
        <w:tblW w:w="0" w:type="auto"/>
        <w:tblLook w:val="04A0" w:firstRow="1" w:lastRow="0" w:firstColumn="1" w:lastColumn="0" w:noHBand="0" w:noVBand="1"/>
      </w:tblPr>
      <w:tblGrid>
        <w:gridCol w:w="1728"/>
        <w:gridCol w:w="2592"/>
        <w:gridCol w:w="5040"/>
      </w:tblGrid>
      <w:tr w:rsidR="00814D5E" w14:paraId="18C8A19A" w14:textId="77777777">
        <w:tc>
          <w:tcPr>
            <w:tcW w:w="1728" w:type="dxa"/>
            <w:shd w:val="clear" w:color="auto" w:fill="403838"/>
          </w:tcPr>
          <w:p w14:paraId="61924A27" w14:textId="77777777" w:rsidR="00814D5E" w:rsidRDefault="0077257F">
            <w:pPr>
              <w:spacing w:before="40" w:after="40"/>
              <w:rPr>
                <w:rFonts w:hint="eastAsia"/>
              </w:rPr>
            </w:pPr>
            <w:r>
              <w:rPr>
                <w:b/>
                <w:color w:val="FFFFFF"/>
                <w:sz w:val="18"/>
              </w:rPr>
              <w:t>Timing</w:t>
            </w:r>
          </w:p>
        </w:tc>
        <w:tc>
          <w:tcPr>
            <w:tcW w:w="2592" w:type="dxa"/>
            <w:shd w:val="clear" w:color="auto" w:fill="403838"/>
          </w:tcPr>
          <w:p w14:paraId="4433AD42" w14:textId="77777777" w:rsidR="00814D5E" w:rsidRDefault="0077257F">
            <w:pPr>
              <w:spacing w:before="40" w:after="40"/>
              <w:rPr>
                <w:rFonts w:hint="eastAsia"/>
              </w:rPr>
            </w:pPr>
            <w:r>
              <w:rPr>
                <w:b/>
                <w:color w:val="FFFFFF"/>
                <w:sz w:val="18"/>
              </w:rPr>
              <w:t>Activity</w:t>
            </w:r>
          </w:p>
        </w:tc>
        <w:tc>
          <w:tcPr>
            <w:tcW w:w="5040" w:type="dxa"/>
            <w:shd w:val="clear" w:color="auto" w:fill="403838"/>
          </w:tcPr>
          <w:p w14:paraId="0D8A96D2" w14:textId="77777777" w:rsidR="00814D5E" w:rsidRDefault="0077257F">
            <w:pPr>
              <w:spacing w:before="40" w:after="40"/>
              <w:rPr>
                <w:rFonts w:hint="eastAsia"/>
              </w:rPr>
            </w:pPr>
            <w:r>
              <w:rPr>
                <w:b/>
                <w:color w:val="FFFFFF"/>
                <w:sz w:val="18"/>
              </w:rPr>
              <w:t>Details</w:t>
            </w:r>
          </w:p>
        </w:tc>
      </w:tr>
      <w:tr w:rsidR="00814D5E" w14:paraId="40791091" w14:textId="77777777">
        <w:tc>
          <w:tcPr>
            <w:tcW w:w="1728" w:type="dxa"/>
          </w:tcPr>
          <w:p w14:paraId="63EC43F8" w14:textId="77777777" w:rsidR="00814D5E" w:rsidRDefault="0077257F">
            <w:pPr>
              <w:spacing w:before="40" w:after="40"/>
              <w:rPr>
                <w:rFonts w:hint="eastAsia"/>
              </w:rPr>
            </w:pPr>
            <w:r>
              <w:rPr>
                <w:sz w:val="18"/>
              </w:rPr>
              <w:t>May 25–29</w:t>
            </w:r>
          </w:p>
        </w:tc>
        <w:tc>
          <w:tcPr>
            <w:tcW w:w="2592" w:type="dxa"/>
          </w:tcPr>
          <w:p w14:paraId="79F875AE" w14:textId="77777777" w:rsidR="00814D5E" w:rsidRDefault="0077257F">
            <w:pPr>
              <w:spacing w:before="40" w:after="40"/>
              <w:rPr>
                <w:rFonts w:hint="eastAsia"/>
              </w:rPr>
            </w:pPr>
            <w:r>
              <w:rPr>
                <w:sz w:val="18"/>
              </w:rPr>
              <w:t>Press release preparation</w:t>
            </w:r>
          </w:p>
        </w:tc>
        <w:tc>
          <w:tcPr>
            <w:tcW w:w="5040" w:type="dxa"/>
          </w:tcPr>
          <w:p w14:paraId="4BC78654" w14:textId="77777777" w:rsidR="00814D5E" w:rsidRDefault="0077257F">
            <w:pPr>
              <w:spacing w:before="40" w:after="40"/>
              <w:rPr>
                <w:rFonts w:hint="eastAsia"/>
              </w:rPr>
            </w:pPr>
            <w:r>
              <w:rPr>
                <w:sz w:val="18"/>
              </w:rPr>
              <w:t>Draft and finalize the launch press release. Send embargoed copies to priority media contacts by May 29.</w:t>
            </w:r>
          </w:p>
        </w:tc>
      </w:tr>
      <w:tr w:rsidR="00814D5E" w14:paraId="3BB4C7F8" w14:textId="77777777">
        <w:tc>
          <w:tcPr>
            <w:tcW w:w="1728" w:type="dxa"/>
            <w:shd w:val="clear" w:color="auto" w:fill="F5F7F5"/>
          </w:tcPr>
          <w:p w14:paraId="7F7D7286" w14:textId="77777777" w:rsidR="00814D5E" w:rsidRDefault="0077257F">
            <w:pPr>
              <w:spacing w:before="40" w:after="40"/>
              <w:rPr>
                <w:rFonts w:hint="eastAsia"/>
              </w:rPr>
            </w:pPr>
            <w:r>
              <w:rPr>
                <w:sz w:val="18"/>
              </w:rPr>
              <w:t>June 1</w:t>
            </w:r>
          </w:p>
        </w:tc>
        <w:tc>
          <w:tcPr>
            <w:tcW w:w="2592" w:type="dxa"/>
            <w:shd w:val="clear" w:color="auto" w:fill="F5F7F5"/>
          </w:tcPr>
          <w:p w14:paraId="0A9F7572" w14:textId="77777777" w:rsidR="00814D5E" w:rsidRDefault="0077257F">
            <w:pPr>
              <w:spacing w:before="40" w:after="40"/>
              <w:rPr>
                <w:rFonts w:hint="eastAsia"/>
              </w:rPr>
            </w:pPr>
            <w:r>
              <w:rPr>
                <w:sz w:val="18"/>
              </w:rPr>
              <w:t>Press release distribution</w:t>
            </w:r>
          </w:p>
        </w:tc>
        <w:tc>
          <w:tcPr>
            <w:tcW w:w="5040" w:type="dxa"/>
            <w:shd w:val="clear" w:color="auto" w:fill="F5F7F5"/>
          </w:tcPr>
          <w:p w14:paraId="22694625" w14:textId="77777777" w:rsidR="00814D5E" w:rsidRDefault="0077257F">
            <w:pPr>
              <w:spacing w:before="40" w:after="40"/>
              <w:rPr>
                <w:rFonts w:hint="eastAsia"/>
              </w:rPr>
            </w:pPr>
            <w:r>
              <w:rPr>
                <w:sz w:val="18"/>
              </w:rPr>
              <w:t>Distribute via PR wire + direct pitches to event industry trade publications: BizBash, Event Marketer, Exhibitor, Trade Show News Network</w:t>
            </w:r>
          </w:p>
        </w:tc>
      </w:tr>
      <w:tr w:rsidR="00814D5E" w14:paraId="0417BBC4" w14:textId="77777777">
        <w:tc>
          <w:tcPr>
            <w:tcW w:w="1728" w:type="dxa"/>
          </w:tcPr>
          <w:p w14:paraId="2168365C" w14:textId="77777777" w:rsidR="00814D5E" w:rsidRDefault="0077257F">
            <w:pPr>
              <w:spacing w:before="40" w:after="40"/>
              <w:rPr>
                <w:rFonts w:hint="eastAsia"/>
              </w:rPr>
            </w:pPr>
            <w:r>
              <w:rPr>
                <w:sz w:val="18"/>
              </w:rPr>
              <w:t>June 1–7</w:t>
            </w:r>
          </w:p>
        </w:tc>
        <w:tc>
          <w:tcPr>
            <w:tcW w:w="2592" w:type="dxa"/>
          </w:tcPr>
          <w:p w14:paraId="35FA22EA" w14:textId="77777777" w:rsidR="00814D5E" w:rsidRDefault="0077257F">
            <w:pPr>
              <w:spacing w:before="40" w:after="40"/>
              <w:rPr>
                <w:rFonts w:hint="eastAsia"/>
              </w:rPr>
            </w:pPr>
            <w:r>
              <w:rPr>
                <w:sz w:val="18"/>
              </w:rPr>
              <w:t>Media follow-up</w:t>
            </w:r>
          </w:p>
        </w:tc>
        <w:tc>
          <w:tcPr>
            <w:tcW w:w="5040" w:type="dxa"/>
          </w:tcPr>
          <w:p w14:paraId="581A4D63" w14:textId="77777777" w:rsidR="00814D5E" w:rsidRDefault="0077257F">
            <w:pPr>
              <w:spacing w:before="40" w:after="40"/>
              <w:rPr>
                <w:rFonts w:hint="eastAsia"/>
              </w:rPr>
            </w:pPr>
            <w:r>
              <w:rPr>
                <w:sz w:val="18"/>
              </w:rPr>
              <w:t>Personal follow-up with 10–15 journalists and editors at trade publications. Offer exclusive demo access.</w:t>
            </w:r>
          </w:p>
        </w:tc>
      </w:tr>
      <w:tr w:rsidR="00814D5E" w14:paraId="5A44D94F" w14:textId="77777777">
        <w:tc>
          <w:tcPr>
            <w:tcW w:w="1728" w:type="dxa"/>
            <w:shd w:val="clear" w:color="auto" w:fill="F5F7F5"/>
          </w:tcPr>
          <w:p w14:paraId="1D8AF7CA" w14:textId="77777777" w:rsidR="00814D5E" w:rsidRDefault="0077257F">
            <w:pPr>
              <w:spacing w:before="40" w:after="40"/>
              <w:rPr>
                <w:rFonts w:hint="eastAsia"/>
              </w:rPr>
            </w:pPr>
            <w:r>
              <w:rPr>
                <w:sz w:val="18"/>
              </w:rPr>
              <w:t>June 8–14</w:t>
            </w:r>
          </w:p>
        </w:tc>
        <w:tc>
          <w:tcPr>
            <w:tcW w:w="2592" w:type="dxa"/>
            <w:shd w:val="clear" w:color="auto" w:fill="F5F7F5"/>
          </w:tcPr>
          <w:p w14:paraId="7750D2F3" w14:textId="77777777" w:rsidR="00814D5E" w:rsidRDefault="0077257F">
            <w:pPr>
              <w:spacing w:before="40" w:after="40"/>
              <w:rPr>
                <w:rFonts w:hint="eastAsia"/>
              </w:rPr>
            </w:pPr>
            <w:r>
              <w:rPr>
                <w:sz w:val="18"/>
              </w:rPr>
              <w:t>Byline and guest post pitches</w:t>
            </w:r>
          </w:p>
        </w:tc>
        <w:tc>
          <w:tcPr>
            <w:tcW w:w="5040" w:type="dxa"/>
            <w:shd w:val="clear" w:color="auto" w:fill="F5F7F5"/>
          </w:tcPr>
          <w:p w14:paraId="72B9BAEC" w14:textId="77777777" w:rsidR="00814D5E" w:rsidRDefault="0077257F">
            <w:pPr>
              <w:spacing w:before="40" w:after="40"/>
              <w:rPr>
                <w:rFonts w:hint="eastAsia"/>
              </w:rPr>
            </w:pPr>
            <w:r>
              <w:rPr>
                <w:sz w:val="18"/>
              </w:rPr>
              <w:t>Pitch a thought leadership article to 2–3 event industry publications on the role of AI in experiential marketing</w:t>
            </w:r>
          </w:p>
        </w:tc>
      </w:tr>
      <w:tr w:rsidR="00814D5E" w14:paraId="36B40067" w14:textId="77777777">
        <w:tc>
          <w:tcPr>
            <w:tcW w:w="1728" w:type="dxa"/>
          </w:tcPr>
          <w:p w14:paraId="1E5182FE" w14:textId="77777777" w:rsidR="00814D5E" w:rsidRDefault="0077257F">
            <w:pPr>
              <w:spacing w:before="40" w:after="40"/>
              <w:rPr>
                <w:rFonts w:hint="eastAsia"/>
              </w:rPr>
            </w:pPr>
            <w:r>
              <w:rPr>
                <w:sz w:val="18"/>
              </w:rPr>
              <w:t>June 15–21</w:t>
            </w:r>
          </w:p>
        </w:tc>
        <w:tc>
          <w:tcPr>
            <w:tcW w:w="2592" w:type="dxa"/>
          </w:tcPr>
          <w:p w14:paraId="381B1534" w14:textId="77777777" w:rsidR="00814D5E" w:rsidRDefault="0077257F">
            <w:pPr>
              <w:spacing w:before="40" w:after="40"/>
              <w:rPr>
                <w:rFonts w:hint="eastAsia"/>
              </w:rPr>
            </w:pPr>
            <w:r>
              <w:rPr>
                <w:sz w:val="18"/>
              </w:rPr>
              <w:t>Podcast and webinar outreach</w:t>
            </w:r>
          </w:p>
        </w:tc>
        <w:tc>
          <w:tcPr>
            <w:tcW w:w="5040" w:type="dxa"/>
          </w:tcPr>
          <w:p w14:paraId="020937F2" w14:textId="0558EE07" w:rsidR="00814D5E" w:rsidRDefault="0077257F">
            <w:pPr>
              <w:spacing w:before="40" w:after="40"/>
              <w:rPr>
                <w:rFonts w:hint="eastAsia"/>
              </w:rPr>
            </w:pPr>
            <w:r>
              <w:rPr>
                <w:sz w:val="18"/>
              </w:rPr>
              <w:t xml:space="preserve">Pitch the </w:t>
            </w:r>
            <w:proofErr w:type="spellStart"/>
            <w:r w:rsidR="0074731F">
              <w:rPr>
                <w:sz w:val="18"/>
              </w:rPr>
              <w:t>VoxMerch</w:t>
            </w:r>
            <w:proofErr w:type="spellEnd"/>
            <w:r>
              <w:rPr>
                <w:sz w:val="18"/>
              </w:rPr>
              <w:t xml:space="preserve"> founder as a guest on 3–5 event industry podcasts or webinar panels</w:t>
            </w:r>
          </w:p>
        </w:tc>
      </w:tr>
      <w:tr w:rsidR="00814D5E" w14:paraId="2431BCED" w14:textId="77777777">
        <w:tc>
          <w:tcPr>
            <w:tcW w:w="1728" w:type="dxa"/>
            <w:shd w:val="clear" w:color="auto" w:fill="F5F7F5"/>
          </w:tcPr>
          <w:p w14:paraId="32803FD2" w14:textId="77777777" w:rsidR="00814D5E" w:rsidRDefault="0077257F">
            <w:pPr>
              <w:spacing w:before="40" w:after="40"/>
              <w:rPr>
                <w:rFonts w:hint="eastAsia"/>
              </w:rPr>
            </w:pPr>
            <w:r>
              <w:rPr>
                <w:sz w:val="18"/>
              </w:rPr>
              <w:t>June 22–30</w:t>
            </w:r>
          </w:p>
        </w:tc>
        <w:tc>
          <w:tcPr>
            <w:tcW w:w="2592" w:type="dxa"/>
            <w:shd w:val="clear" w:color="auto" w:fill="F5F7F5"/>
          </w:tcPr>
          <w:p w14:paraId="7D1D21F1" w14:textId="77777777" w:rsidR="00814D5E" w:rsidRDefault="0077257F">
            <w:pPr>
              <w:spacing w:before="40" w:after="40"/>
              <w:rPr>
                <w:rFonts w:hint="eastAsia"/>
              </w:rPr>
            </w:pPr>
            <w:r>
              <w:rPr>
                <w:sz w:val="18"/>
              </w:rPr>
              <w:t>Earned media follow-up</w:t>
            </w:r>
          </w:p>
        </w:tc>
        <w:tc>
          <w:tcPr>
            <w:tcW w:w="5040" w:type="dxa"/>
            <w:shd w:val="clear" w:color="auto" w:fill="F5F7F5"/>
          </w:tcPr>
          <w:p w14:paraId="61AC25C4" w14:textId="77777777" w:rsidR="00814D5E" w:rsidRDefault="0077257F">
            <w:pPr>
              <w:spacing w:before="40" w:after="40"/>
              <w:rPr>
                <w:rFonts w:hint="eastAsia"/>
              </w:rPr>
            </w:pPr>
            <w:r>
              <w:rPr>
                <w:sz w:val="18"/>
              </w:rPr>
              <w:t>Follow up on all outstanding pitches. Share any published coverage across social channels.</w:t>
            </w:r>
          </w:p>
        </w:tc>
      </w:tr>
    </w:tbl>
    <w:p w14:paraId="23299914" w14:textId="77777777" w:rsidR="00814D5E" w:rsidRDefault="00814D5E">
      <w:pPr>
        <w:spacing w:before="80" w:after="80"/>
        <w:rPr>
          <w:rFonts w:hint="eastAsia"/>
        </w:rPr>
      </w:pPr>
    </w:p>
    <w:p w14:paraId="0DE26AF6" w14:textId="77777777" w:rsidR="00814D5E" w:rsidRDefault="0077257F">
      <w:pPr>
        <w:pStyle w:val="Heading2"/>
        <w:spacing w:before="320" w:after="120"/>
      </w:pPr>
      <w:r>
        <w:rPr>
          <w:rFonts w:ascii="Inter" w:hAnsi="Inter"/>
          <w:color w:val="50B840"/>
          <w:sz w:val="30"/>
        </w:rPr>
        <w:t>5.4 Email Campaign Sequences</w:t>
      </w:r>
    </w:p>
    <w:p w14:paraId="422E18EA" w14:textId="77777777" w:rsidR="00814D5E" w:rsidRDefault="0077257F">
      <w:pPr>
        <w:pStyle w:val="Heading3"/>
        <w:spacing w:before="240" w:after="80"/>
      </w:pPr>
      <w:r>
        <w:rPr>
          <w:rFonts w:ascii="Inter" w:hAnsi="Inter"/>
          <w:color w:val="403838"/>
          <w:sz w:val="24"/>
        </w:rPr>
        <w:t>Sequence 1: Launch Announcement (June 1–3)</w:t>
      </w:r>
    </w:p>
    <w:tbl>
      <w:tblPr>
        <w:tblStyle w:val="TableGrid"/>
        <w:tblW w:w="0" w:type="auto"/>
        <w:tblLook w:val="04A0" w:firstRow="1" w:lastRow="0" w:firstColumn="1" w:lastColumn="0" w:noHBand="0" w:noVBand="1"/>
      </w:tblPr>
      <w:tblGrid>
        <w:gridCol w:w="1152"/>
        <w:gridCol w:w="2160"/>
        <w:gridCol w:w="3888"/>
        <w:gridCol w:w="2160"/>
      </w:tblGrid>
      <w:tr w:rsidR="00814D5E" w14:paraId="6394E60C" w14:textId="77777777">
        <w:tc>
          <w:tcPr>
            <w:tcW w:w="1152" w:type="dxa"/>
            <w:shd w:val="clear" w:color="auto" w:fill="403838"/>
          </w:tcPr>
          <w:p w14:paraId="7D7E8FA9" w14:textId="77777777" w:rsidR="00814D5E" w:rsidRDefault="0077257F">
            <w:pPr>
              <w:spacing w:before="40" w:after="40"/>
              <w:rPr>
                <w:rFonts w:hint="eastAsia"/>
              </w:rPr>
            </w:pPr>
            <w:r>
              <w:rPr>
                <w:b/>
                <w:color w:val="FFFFFF"/>
                <w:sz w:val="18"/>
              </w:rPr>
              <w:t>Email</w:t>
            </w:r>
          </w:p>
        </w:tc>
        <w:tc>
          <w:tcPr>
            <w:tcW w:w="2160" w:type="dxa"/>
            <w:shd w:val="clear" w:color="auto" w:fill="403838"/>
          </w:tcPr>
          <w:p w14:paraId="7B5A519C" w14:textId="77777777" w:rsidR="00814D5E" w:rsidRDefault="0077257F">
            <w:pPr>
              <w:spacing w:before="40" w:after="40"/>
              <w:rPr>
                <w:rFonts w:hint="eastAsia"/>
              </w:rPr>
            </w:pPr>
            <w:r>
              <w:rPr>
                <w:b/>
                <w:color w:val="FFFFFF"/>
                <w:sz w:val="18"/>
              </w:rPr>
              <w:t>Timing</w:t>
            </w:r>
          </w:p>
        </w:tc>
        <w:tc>
          <w:tcPr>
            <w:tcW w:w="3888" w:type="dxa"/>
            <w:shd w:val="clear" w:color="auto" w:fill="403838"/>
          </w:tcPr>
          <w:p w14:paraId="52F9BA64" w14:textId="77777777" w:rsidR="00814D5E" w:rsidRDefault="0077257F">
            <w:pPr>
              <w:spacing w:before="40" w:after="40"/>
              <w:rPr>
                <w:rFonts w:hint="eastAsia"/>
              </w:rPr>
            </w:pPr>
            <w:r>
              <w:rPr>
                <w:b/>
                <w:color w:val="FFFFFF"/>
                <w:sz w:val="18"/>
              </w:rPr>
              <w:t>Subject Line Direction</w:t>
            </w:r>
          </w:p>
        </w:tc>
        <w:tc>
          <w:tcPr>
            <w:tcW w:w="2160" w:type="dxa"/>
            <w:shd w:val="clear" w:color="auto" w:fill="403838"/>
          </w:tcPr>
          <w:p w14:paraId="51707DBF" w14:textId="77777777" w:rsidR="00814D5E" w:rsidRDefault="0077257F">
            <w:pPr>
              <w:spacing w:before="40" w:after="40"/>
              <w:rPr>
                <w:rFonts w:hint="eastAsia"/>
              </w:rPr>
            </w:pPr>
            <w:r>
              <w:rPr>
                <w:b/>
                <w:color w:val="FFFFFF"/>
                <w:sz w:val="18"/>
              </w:rPr>
              <w:t>CTA</w:t>
            </w:r>
          </w:p>
        </w:tc>
      </w:tr>
      <w:tr w:rsidR="00814D5E" w14:paraId="4E1F5114" w14:textId="77777777">
        <w:tc>
          <w:tcPr>
            <w:tcW w:w="1152" w:type="dxa"/>
          </w:tcPr>
          <w:p w14:paraId="624A3625" w14:textId="77777777" w:rsidR="00814D5E" w:rsidRDefault="0077257F">
            <w:pPr>
              <w:spacing w:before="40" w:after="40"/>
              <w:rPr>
                <w:rFonts w:hint="eastAsia"/>
              </w:rPr>
            </w:pPr>
            <w:r>
              <w:rPr>
                <w:sz w:val="18"/>
              </w:rPr>
              <w:t>Email 1</w:t>
            </w:r>
          </w:p>
        </w:tc>
        <w:tc>
          <w:tcPr>
            <w:tcW w:w="2160" w:type="dxa"/>
          </w:tcPr>
          <w:p w14:paraId="540C16D6" w14:textId="77777777" w:rsidR="00814D5E" w:rsidRDefault="0077257F">
            <w:pPr>
              <w:spacing w:before="40" w:after="40"/>
              <w:rPr>
                <w:rFonts w:hint="eastAsia"/>
              </w:rPr>
            </w:pPr>
            <w:r>
              <w:rPr>
                <w:sz w:val="18"/>
              </w:rPr>
              <w:t>June 1 (launch day)</w:t>
            </w:r>
          </w:p>
        </w:tc>
        <w:tc>
          <w:tcPr>
            <w:tcW w:w="3888" w:type="dxa"/>
          </w:tcPr>
          <w:p w14:paraId="6ED4F112" w14:textId="63A84B6C" w:rsidR="00814D5E" w:rsidRDefault="0077257F">
            <w:pPr>
              <w:spacing w:before="40" w:after="40"/>
              <w:rPr>
                <w:rFonts w:hint="eastAsia"/>
              </w:rPr>
            </w:pPr>
            <w:r>
              <w:rPr>
                <w:sz w:val="18"/>
              </w:rPr>
              <w:t>"</w:t>
            </w:r>
            <w:proofErr w:type="spellStart"/>
            <w:r w:rsidR="0074731F">
              <w:rPr>
                <w:sz w:val="18"/>
              </w:rPr>
              <w:t>VoxMerch</w:t>
            </w:r>
            <w:proofErr w:type="spellEnd"/>
            <w:r>
              <w:rPr>
                <w:sz w:val="18"/>
              </w:rPr>
              <w:t xml:space="preserve"> is live: voices in, art and merch out"</w:t>
            </w:r>
          </w:p>
        </w:tc>
        <w:tc>
          <w:tcPr>
            <w:tcW w:w="2160" w:type="dxa"/>
          </w:tcPr>
          <w:p w14:paraId="7A313DDD" w14:textId="77777777" w:rsidR="00814D5E" w:rsidRDefault="0077257F">
            <w:pPr>
              <w:spacing w:before="40" w:after="40"/>
              <w:rPr>
                <w:rFonts w:hint="eastAsia"/>
              </w:rPr>
            </w:pPr>
            <w:r>
              <w:rPr>
                <w:sz w:val="18"/>
              </w:rPr>
              <w:t>Book a demo</w:t>
            </w:r>
          </w:p>
        </w:tc>
      </w:tr>
      <w:tr w:rsidR="00814D5E" w14:paraId="36893B1F" w14:textId="77777777">
        <w:tc>
          <w:tcPr>
            <w:tcW w:w="1152" w:type="dxa"/>
            <w:shd w:val="clear" w:color="auto" w:fill="F5F7F5"/>
          </w:tcPr>
          <w:p w14:paraId="2276479B" w14:textId="77777777" w:rsidR="00814D5E" w:rsidRDefault="0077257F">
            <w:pPr>
              <w:spacing w:before="40" w:after="40"/>
              <w:rPr>
                <w:rFonts w:hint="eastAsia"/>
              </w:rPr>
            </w:pPr>
            <w:r>
              <w:rPr>
                <w:sz w:val="18"/>
              </w:rPr>
              <w:t>Email 2</w:t>
            </w:r>
          </w:p>
        </w:tc>
        <w:tc>
          <w:tcPr>
            <w:tcW w:w="2160" w:type="dxa"/>
            <w:shd w:val="clear" w:color="auto" w:fill="F5F7F5"/>
          </w:tcPr>
          <w:p w14:paraId="2EA5C8E5" w14:textId="77777777" w:rsidR="00814D5E" w:rsidRDefault="0077257F">
            <w:pPr>
              <w:spacing w:before="40" w:after="40"/>
              <w:rPr>
                <w:rFonts w:hint="eastAsia"/>
              </w:rPr>
            </w:pPr>
            <w:r>
              <w:rPr>
                <w:sz w:val="18"/>
              </w:rPr>
              <w:t>June 2</w:t>
            </w:r>
          </w:p>
        </w:tc>
        <w:tc>
          <w:tcPr>
            <w:tcW w:w="3888" w:type="dxa"/>
            <w:shd w:val="clear" w:color="auto" w:fill="F5F7F5"/>
          </w:tcPr>
          <w:p w14:paraId="2918CCE3" w14:textId="77777777" w:rsidR="00814D5E" w:rsidRDefault="0077257F">
            <w:pPr>
              <w:spacing w:before="40" w:after="40"/>
              <w:rPr>
                <w:rFonts w:hint="eastAsia"/>
              </w:rPr>
            </w:pPr>
            <w:r>
              <w:rPr>
                <w:sz w:val="18"/>
              </w:rPr>
              <w:t>"See what you missed" (non-openers of Email 1)</w:t>
            </w:r>
          </w:p>
        </w:tc>
        <w:tc>
          <w:tcPr>
            <w:tcW w:w="2160" w:type="dxa"/>
            <w:shd w:val="clear" w:color="auto" w:fill="F5F7F5"/>
          </w:tcPr>
          <w:p w14:paraId="3778F62F" w14:textId="77777777" w:rsidR="00814D5E" w:rsidRDefault="0077257F">
            <w:pPr>
              <w:spacing w:before="40" w:after="40"/>
              <w:rPr>
                <w:rFonts w:hint="eastAsia"/>
              </w:rPr>
            </w:pPr>
            <w:r>
              <w:rPr>
                <w:sz w:val="18"/>
              </w:rPr>
              <w:t>Watch the product video</w:t>
            </w:r>
          </w:p>
        </w:tc>
      </w:tr>
      <w:tr w:rsidR="00814D5E" w14:paraId="23139172" w14:textId="77777777">
        <w:tc>
          <w:tcPr>
            <w:tcW w:w="1152" w:type="dxa"/>
          </w:tcPr>
          <w:p w14:paraId="49ADEA21" w14:textId="77777777" w:rsidR="00814D5E" w:rsidRDefault="0077257F">
            <w:pPr>
              <w:spacing w:before="40" w:after="40"/>
              <w:rPr>
                <w:rFonts w:hint="eastAsia"/>
              </w:rPr>
            </w:pPr>
            <w:r>
              <w:rPr>
                <w:sz w:val="18"/>
              </w:rPr>
              <w:t>Email 3</w:t>
            </w:r>
          </w:p>
        </w:tc>
        <w:tc>
          <w:tcPr>
            <w:tcW w:w="2160" w:type="dxa"/>
          </w:tcPr>
          <w:p w14:paraId="2FFBD3F9" w14:textId="77777777" w:rsidR="00814D5E" w:rsidRDefault="0077257F">
            <w:pPr>
              <w:spacing w:before="40" w:after="40"/>
              <w:rPr>
                <w:rFonts w:hint="eastAsia"/>
              </w:rPr>
            </w:pPr>
            <w:r>
              <w:rPr>
                <w:sz w:val="18"/>
              </w:rPr>
              <w:t>June 3</w:t>
            </w:r>
          </w:p>
        </w:tc>
        <w:tc>
          <w:tcPr>
            <w:tcW w:w="3888" w:type="dxa"/>
          </w:tcPr>
          <w:p w14:paraId="6AFFC515" w14:textId="77777777" w:rsidR="00814D5E" w:rsidRDefault="0077257F">
            <w:pPr>
              <w:spacing w:before="40" w:after="40"/>
              <w:rPr>
                <w:rFonts w:hint="eastAsia"/>
              </w:rPr>
            </w:pPr>
            <w:r>
              <w:rPr>
                <w:sz w:val="18"/>
              </w:rPr>
              <w:t>"30 seconds that will change how you think about event merch" (non-clickers)</w:t>
            </w:r>
          </w:p>
        </w:tc>
        <w:tc>
          <w:tcPr>
            <w:tcW w:w="2160" w:type="dxa"/>
          </w:tcPr>
          <w:p w14:paraId="7138975C" w14:textId="77777777" w:rsidR="00814D5E" w:rsidRDefault="0077257F">
            <w:pPr>
              <w:spacing w:before="40" w:after="40"/>
              <w:rPr>
                <w:rFonts w:hint="eastAsia"/>
              </w:rPr>
            </w:pPr>
            <w:r>
              <w:rPr>
                <w:sz w:val="18"/>
              </w:rPr>
              <w:t>Book a demo</w:t>
            </w:r>
          </w:p>
        </w:tc>
      </w:tr>
    </w:tbl>
    <w:p w14:paraId="40BF80FB" w14:textId="77777777" w:rsidR="00814D5E" w:rsidRDefault="00814D5E">
      <w:pPr>
        <w:spacing w:before="80" w:after="80"/>
        <w:rPr>
          <w:rFonts w:hint="eastAsia"/>
        </w:rPr>
      </w:pPr>
    </w:p>
    <w:p w14:paraId="0DC3EA5D" w14:textId="77777777" w:rsidR="00814D5E" w:rsidRDefault="0077257F">
      <w:pPr>
        <w:pStyle w:val="Heading3"/>
        <w:spacing w:before="240" w:after="80"/>
      </w:pPr>
      <w:r>
        <w:rPr>
          <w:rFonts w:ascii="Inter" w:hAnsi="Inter"/>
          <w:color w:val="403838"/>
          <w:sz w:val="24"/>
        </w:rPr>
        <w:lastRenderedPageBreak/>
        <w:t>Sequence 2: Nurture and Educate (June 8–22)</w:t>
      </w:r>
    </w:p>
    <w:tbl>
      <w:tblPr>
        <w:tblStyle w:val="TableGrid"/>
        <w:tblW w:w="0" w:type="auto"/>
        <w:tblLook w:val="04A0" w:firstRow="1" w:lastRow="0" w:firstColumn="1" w:lastColumn="0" w:noHBand="0" w:noVBand="1"/>
      </w:tblPr>
      <w:tblGrid>
        <w:gridCol w:w="1152"/>
        <w:gridCol w:w="1440"/>
        <w:gridCol w:w="3888"/>
        <w:gridCol w:w="2880"/>
      </w:tblGrid>
      <w:tr w:rsidR="00814D5E" w14:paraId="25C4C23E" w14:textId="77777777">
        <w:tc>
          <w:tcPr>
            <w:tcW w:w="1152" w:type="dxa"/>
            <w:shd w:val="clear" w:color="auto" w:fill="403838"/>
          </w:tcPr>
          <w:p w14:paraId="3002A8B5" w14:textId="77777777" w:rsidR="00814D5E" w:rsidRDefault="0077257F">
            <w:pPr>
              <w:spacing w:before="40" w:after="40"/>
              <w:rPr>
                <w:rFonts w:hint="eastAsia"/>
              </w:rPr>
            </w:pPr>
            <w:r>
              <w:rPr>
                <w:b/>
                <w:color w:val="FFFFFF"/>
                <w:sz w:val="18"/>
              </w:rPr>
              <w:t>Email</w:t>
            </w:r>
          </w:p>
        </w:tc>
        <w:tc>
          <w:tcPr>
            <w:tcW w:w="1440" w:type="dxa"/>
            <w:shd w:val="clear" w:color="auto" w:fill="403838"/>
          </w:tcPr>
          <w:p w14:paraId="710F070F" w14:textId="77777777" w:rsidR="00814D5E" w:rsidRDefault="0077257F">
            <w:pPr>
              <w:spacing w:before="40" w:after="40"/>
              <w:rPr>
                <w:rFonts w:hint="eastAsia"/>
              </w:rPr>
            </w:pPr>
            <w:r>
              <w:rPr>
                <w:b/>
                <w:color w:val="FFFFFF"/>
                <w:sz w:val="18"/>
              </w:rPr>
              <w:t>Timing</w:t>
            </w:r>
          </w:p>
        </w:tc>
        <w:tc>
          <w:tcPr>
            <w:tcW w:w="3888" w:type="dxa"/>
            <w:shd w:val="clear" w:color="auto" w:fill="403838"/>
          </w:tcPr>
          <w:p w14:paraId="688ECC73" w14:textId="77777777" w:rsidR="00814D5E" w:rsidRDefault="0077257F">
            <w:pPr>
              <w:spacing w:before="40" w:after="40"/>
              <w:rPr>
                <w:rFonts w:hint="eastAsia"/>
              </w:rPr>
            </w:pPr>
            <w:r>
              <w:rPr>
                <w:b/>
                <w:color w:val="FFFFFF"/>
                <w:sz w:val="18"/>
              </w:rPr>
              <w:t>Subject Line Direction</w:t>
            </w:r>
          </w:p>
        </w:tc>
        <w:tc>
          <w:tcPr>
            <w:tcW w:w="2880" w:type="dxa"/>
            <w:shd w:val="clear" w:color="auto" w:fill="403838"/>
          </w:tcPr>
          <w:p w14:paraId="49463750" w14:textId="77777777" w:rsidR="00814D5E" w:rsidRDefault="0077257F">
            <w:pPr>
              <w:spacing w:before="40" w:after="40"/>
              <w:rPr>
                <w:rFonts w:hint="eastAsia"/>
              </w:rPr>
            </w:pPr>
            <w:r>
              <w:rPr>
                <w:b/>
                <w:color w:val="FFFFFF"/>
                <w:sz w:val="18"/>
              </w:rPr>
              <w:t>CTA</w:t>
            </w:r>
          </w:p>
        </w:tc>
      </w:tr>
      <w:tr w:rsidR="00814D5E" w14:paraId="153D4C91" w14:textId="77777777">
        <w:tc>
          <w:tcPr>
            <w:tcW w:w="1152" w:type="dxa"/>
          </w:tcPr>
          <w:p w14:paraId="085C979F" w14:textId="77777777" w:rsidR="00814D5E" w:rsidRDefault="0077257F">
            <w:pPr>
              <w:spacing w:before="40" w:after="40"/>
              <w:rPr>
                <w:rFonts w:hint="eastAsia"/>
              </w:rPr>
            </w:pPr>
            <w:r>
              <w:rPr>
                <w:sz w:val="18"/>
              </w:rPr>
              <w:t>Email 1</w:t>
            </w:r>
          </w:p>
        </w:tc>
        <w:tc>
          <w:tcPr>
            <w:tcW w:w="1440" w:type="dxa"/>
          </w:tcPr>
          <w:p w14:paraId="63317318" w14:textId="77777777" w:rsidR="00814D5E" w:rsidRDefault="0077257F">
            <w:pPr>
              <w:spacing w:before="40" w:after="40"/>
              <w:rPr>
                <w:rFonts w:hint="eastAsia"/>
              </w:rPr>
            </w:pPr>
            <w:r>
              <w:rPr>
                <w:sz w:val="18"/>
              </w:rPr>
              <w:t>June 8</w:t>
            </w:r>
          </w:p>
        </w:tc>
        <w:tc>
          <w:tcPr>
            <w:tcW w:w="3888" w:type="dxa"/>
          </w:tcPr>
          <w:p w14:paraId="7B1952BB" w14:textId="77777777" w:rsidR="00814D5E" w:rsidRDefault="0077257F">
            <w:pPr>
              <w:spacing w:before="40" w:after="40"/>
              <w:rPr>
                <w:rFonts w:hint="eastAsia"/>
              </w:rPr>
            </w:pPr>
            <w:r>
              <w:rPr>
                <w:sz w:val="18"/>
              </w:rPr>
              <w:t>"How one activation turns into months of engagement"</w:t>
            </w:r>
          </w:p>
        </w:tc>
        <w:tc>
          <w:tcPr>
            <w:tcW w:w="2880" w:type="dxa"/>
          </w:tcPr>
          <w:p w14:paraId="1587C92C" w14:textId="77777777" w:rsidR="00814D5E" w:rsidRDefault="0077257F">
            <w:pPr>
              <w:spacing w:before="40" w:after="40"/>
              <w:rPr>
                <w:rFonts w:hint="eastAsia"/>
              </w:rPr>
            </w:pPr>
            <w:r>
              <w:rPr>
                <w:sz w:val="18"/>
              </w:rPr>
              <w:t>Read the case study</w:t>
            </w:r>
          </w:p>
        </w:tc>
      </w:tr>
      <w:tr w:rsidR="00814D5E" w14:paraId="6DEAED00" w14:textId="77777777">
        <w:tc>
          <w:tcPr>
            <w:tcW w:w="1152" w:type="dxa"/>
            <w:shd w:val="clear" w:color="auto" w:fill="F5F7F5"/>
          </w:tcPr>
          <w:p w14:paraId="6BAF1743" w14:textId="77777777" w:rsidR="00814D5E" w:rsidRDefault="0077257F">
            <w:pPr>
              <w:spacing w:before="40" w:after="40"/>
              <w:rPr>
                <w:rFonts w:hint="eastAsia"/>
              </w:rPr>
            </w:pPr>
            <w:r>
              <w:rPr>
                <w:sz w:val="18"/>
              </w:rPr>
              <w:t>Email 2</w:t>
            </w:r>
          </w:p>
        </w:tc>
        <w:tc>
          <w:tcPr>
            <w:tcW w:w="1440" w:type="dxa"/>
            <w:shd w:val="clear" w:color="auto" w:fill="F5F7F5"/>
          </w:tcPr>
          <w:p w14:paraId="371C5535" w14:textId="77777777" w:rsidR="00814D5E" w:rsidRDefault="0077257F">
            <w:pPr>
              <w:spacing w:before="40" w:after="40"/>
              <w:rPr>
                <w:rFonts w:hint="eastAsia"/>
              </w:rPr>
            </w:pPr>
            <w:r>
              <w:rPr>
                <w:sz w:val="18"/>
              </w:rPr>
              <w:t>June 12</w:t>
            </w:r>
          </w:p>
        </w:tc>
        <w:tc>
          <w:tcPr>
            <w:tcW w:w="3888" w:type="dxa"/>
            <w:shd w:val="clear" w:color="auto" w:fill="F5F7F5"/>
          </w:tcPr>
          <w:p w14:paraId="54FDB36F" w14:textId="388D85E7" w:rsidR="00814D5E" w:rsidRDefault="0077257F">
            <w:pPr>
              <w:spacing w:before="40" w:after="40"/>
              <w:rPr>
                <w:rFonts w:hint="eastAsia"/>
              </w:rPr>
            </w:pPr>
            <w:r>
              <w:rPr>
                <w:sz w:val="18"/>
              </w:rPr>
              <w:t xml:space="preserve">"The numbers behind </w:t>
            </w:r>
            <w:proofErr w:type="gramStart"/>
            <w:r>
              <w:rPr>
                <w:sz w:val="18"/>
              </w:rPr>
              <w:t xml:space="preserve">a </w:t>
            </w:r>
            <w:proofErr w:type="spellStart"/>
            <w:r w:rsidR="0074731F">
              <w:rPr>
                <w:sz w:val="18"/>
              </w:rPr>
              <w:t>VoxMerch</w:t>
            </w:r>
            <w:proofErr w:type="spellEnd"/>
            <w:proofErr w:type="gramEnd"/>
            <w:r>
              <w:rPr>
                <w:sz w:val="18"/>
              </w:rPr>
              <w:t xml:space="preserve"> </w:t>
            </w:r>
            <w:proofErr w:type="gramStart"/>
            <w:r>
              <w:rPr>
                <w:sz w:val="18"/>
              </w:rPr>
              <w:t>activation</w:t>
            </w:r>
            <w:proofErr w:type="gramEnd"/>
            <w:r>
              <w:rPr>
                <w:sz w:val="18"/>
              </w:rPr>
              <w:t>"</w:t>
            </w:r>
          </w:p>
        </w:tc>
        <w:tc>
          <w:tcPr>
            <w:tcW w:w="2880" w:type="dxa"/>
            <w:shd w:val="clear" w:color="auto" w:fill="F5F7F5"/>
          </w:tcPr>
          <w:p w14:paraId="23D999B8" w14:textId="77777777" w:rsidR="00814D5E" w:rsidRDefault="0077257F">
            <w:pPr>
              <w:spacing w:before="40" w:after="40"/>
              <w:rPr>
                <w:rFonts w:hint="eastAsia"/>
              </w:rPr>
            </w:pPr>
            <w:r>
              <w:rPr>
                <w:sz w:val="18"/>
              </w:rPr>
              <w:t>See the ROI breakdown</w:t>
            </w:r>
          </w:p>
        </w:tc>
      </w:tr>
      <w:tr w:rsidR="00814D5E" w14:paraId="417945FC" w14:textId="77777777">
        <w:tc>
          <w:tcPr>
            <w:tcW w:w="1152" w:type="dxa"/>
          </w:tcPr>
          <w:p w14:paraId="68930BF0" w14:textId="77777777" w:rsidR="00814D5E" w:rsidRDefault="0077257F">
            <w:pPr>
              <w:spacing w:before="40" w:after="40"/>
              <w:rPr>
                <w:rFonts w:hint="eastAsia"/>
              </w:rPr>
            </w:pPr>
            <w:r>
              <w:rPr>
                <w:sz w:val="18"/>
              </w:rPr>
              <w:t>Email 3</w:t>
            </w:r>
          </w:p>
        </w:tc>
        <w:tc>
          <w:tcPr>
            <w:tcW w:w="1440" w:type="dxa"/>
          </w:tcPr>
          <w:p w14:paraId="6C3DE89A" w14:textId="77777777" w:rsidR="00814D5E" w:rsidRDefault="0077257F">
            <w:pPr>
              <w:spacing w:before="40" w:after="40"/>
              <w:rPr>
                <w:rFonts w:hint="eastAsia"/>
              </w:rPr>
            </w:pPr>
            <w:r>
              <w:rPr>
                <w:sz w:val="18"/>
              </w:rPr>
              <w:t>June 16</w:t>
            </w:r>
          </w:p>
        </w:tc>
        <w:tc>
          <w:tcPr>
            <w:tcW w:w="3888" w:type="dxa"/>
          </w:tcPr>
          <w:p w14:paraId="1E1143CC" w14:textId="77777777" w:rsidR="00814D5E" w:rsidRDefault="0077257F">
            <w:pPr>
              <w:spacing w:before="40" w:after="40"/>
              <w:rPr>
                <w:rFonts w:hint="eastAsia"/>
              </w:rPr>
            </w:pPr>
            <w:r>
              <w:rPr>
                <w:sz w:val="18"/>
              </w:rPr>
              <w:t>"Event agencies are paying attention. Here is why."</w:t>
            </w:r>
          </w:p>
        </w:tc>
        <w:tc>
          <w:tcPr>
            <w:tcW w:w="2880" w:type="dxa"/>
          </w:tcPr>
          <w:p w14:paraId="1762B9A9" w14:textId="77777777" w:rsidR="00814D5E" w:rsidRDefault="0077257F">
            <w:pPr>
              <w:spacing w:before="40" w:after="40"/>
              <w:rPr>
                <w:rFonts w:hint="eastAsia"/>
              </w:rPr>
            </w:pPr>
            <w:r>
              <w:rPr>
                <w:sz w:val="18"/>
              </w:rPr>
              <w:t>Explore the partnership model</w:t>
            </w:r>
          </w:p>
        </w:tc>
      </w:tr>
      <w:tr w:rsidR="00814D5E" w14:paraId="01124EB3" w14:textId="77777777">
        <w:tc>
          <w:tcPr>
            <w:tcW w:w="1152" w:type="dxa"/>
            <w:shd w:val="clear" w:color="auto" w:fill="F5F7F5"/>
          </w:tcPr>
          <w:p w14:paraId="647EBA39" w14:textId="77777777" w:rsidR="00814D5E" w:rsidRDefault="0077257F">
            <w:pPr>
              <w:spacing w:before="40" w:after="40"/>
              <w:rPr>
                <w:rFonts w:hint="eastAsia"/>
              </w:rPr>
            </w:pPr>
            <w:r>
              <w:rPr>
                <w:sz w:val="18"/>
              </w:rPr>
              <w:t>Email 4</w:t>
            </w:r>
          </w:p>
        </w:tc>
        <w:tc>
          <w:tcPr>
            <w:tcW w:w="1440" w:type="dxa"/>
            <w:shd w:val="clear" w:color="auto" w:fill="F5F7F5"/>
          </w:tcPr>
          <w:p w14:paraId="6CBB0933" w14:textId="77777777" w:rsidR="00814D5E" w:rsidRDefault="0077257F">
            <w:pPr>
              <w:spacing w:before="40" w:after="40"/>
              <w:rPr>
                <w:rFonts w:hint="eastAsia"/>
              </w:rPr>
            </w:pPr>
            <w:r>
              <w:rPr>
                <w:sz w:val="18"/>
              </w:rPr>
              <w:t>June 22</w:t>
            </w:r>
          </w:p>
        </w:tc>
        <w:tc>
          <w:tcPr>
            <w:tcW w:w="3888" w:type="dxa"/>
            <w:shd w:val="clear" w:color="auto" w:fill="F5F7F5"/>
          </w:tcPr>
          <w:p w14:paraId="5E5CEA54" w14:textId="77777777" w:rsidR="00814D5E" w:rsidRDefault="0077257F">
            <w:pPr>
              <w:spacing w:before="40" w:after="40"/>
              <w:rPr>
                <w:rFonts w:hint="eastAsia"/>
              </w:rPr>
            </w:pPr>
            <w:r>
              <w:rPr>
                <w:sz w:val="18"/>
              </w:rPr>
              <w:t>"Your Q3 event calendar just got more interesting"</w:t>
            </w:r>
          </w:p>
        </w:tc>
        <w:tc>
          <w:tcPr>
            <w:tcW w:w="2880" w:type="dxa"/>
            <w:shd w:val="clear" w:color="auto" w:fill="F5F7F5"/>
          </w:tcPr>
          <w:p w14:paraId="2D967BA6" w14:textId="77777777" w:rsidR="00814D5E" w:rsidRDefault="0077257F">
            <w:pPr>
              <w:spacing w:before="40" w:after="40"/>
              <w:rPr>
                <w:rFonts w:hint="eastAsia"/>
              </w:rPr>
            </w:pPr>
            <w:r>
              <w:rPr>
                <w:sz w:val="18"/>
              </w:rPr>
              <w:t>Book a demo</w:t>
            </w:r>
          </w:p>
        </w:tc>
      </w:tr>
    </w:tbl>
    <w:p w14:paraId="3661CFC4" w14:textId="77777777" w:rsidR="00814D5E" w:rsidRDefault="00814D5E">
      <w:pPr>
        <w:spacing w:before="80" w:after="80"/>
        <w:rPr>
          <w:rFonts w:hint="eastAsia"/>
        </w:rPr>
      </w:pPr>
    </w:p>
    <w:p w14:paraId="616C6885" w14:textId="77777777" w:rsidR="00814D5E" w:rsidRDefault="0077257F">
      <w:pPr>
        <w:pStyle w:val="Heading3"/>
        <w:spacing w:before="240" w:after="80"/>
      </w:pPr>
      <w:r>
        <w:rPr>
          <w:rFonts w:ascii="Inter" w:hAnsi="Inter"/>
          <w:color w:val="403838"/>
          <w:sz w:val="24"/>
        </w:rPr>
        <w:t>Sequence 3: Re-engagement (June 25–30)</w:t>
      </w:r>
    </w:p>
    <w:tbl>
      <w:tblPr>
        <w:tblStyle w:val="TableGrid"/>
        <w:tblW w:w="0" w:type="auto"/>
        <w:tblLook w:val="04A0" w:firstRow="1" w:lastRow="0" w:firstColumn="1" w:lastColumn="0" w:noHBand="0" w:noVBand="1"/>
      </w:tblPr>
      <w:tblGrid>
        <w:gridCol w:w="1152"/>
        <w:gridCol w:w="1440"/>
        <w:gridCol w:w="3888"/>
        <w:gridCol w:w="2880"/>
      </w:tblGrid>
      <w:tr w:rsidR="00814D5E" w14:paraId="13EE3DC9" w14:textId="77777777">
        <w:tc>
          <w:tcPr>
            <w:tcW w:w="1152" w:type="dxa"/>
            <w:shd w:val="clear" w:color="auto" w:fill="403838"/>
          </w:tcPr>
          <w:p w14:paraId="16F2A537" w14:textId="77777777" w:rsidR="00814D5E" w:rsidRDefault="0077257F">
            <w:pPr>
              <w:spacing w:before="40" w:after="40"/>
              <w:rPr>
                <w:rFonts w:hint="eastAsia"/>
              </w:rPr>
            </w:pPr>
            <w:r>
              <w:rPr>
                <w:b/>
                <w:color w:val="FFFFFF"/>
                <w:sz w:val="18"/>
              </w:rPr>
              <w:t>Email</w:t>
            </w:r>
          </w:p>
        </w:tc>
        <w:tc>
          <w:tcPr>
            <w:tcW w:w="1440" w:type="dxa"/>
            <w:shd w:val="clear" w:color="auto" w:fill="403838"/>
          </w:tcPr>
          <w:p w14:paraId="75B8DBDC" w14:textId="77777777" w:rsidR="00814D5E" w:rsidRDefault="0077257F">
            <w:pPr>
              <w:spacing w:before="40" w:after="40"/>
              <w:rPr>
                <w:rFonts w:hint="eastAsia"/>
              </w:rPr>
            </w:pPr>
            <w:r>
              <w:rPr>
                <w:b/>
                <w:color w:val="FFFFFF"/>
                <w:sz w:val="18"/>
              </w:rPr>
              <w:t>Timing</w:t>
            </w:r>
          </w:p>
        </w:tc>
        <w:tc>
          <w:tcPr>
            <w:tcW w:w="3888" w:type="dxa"/>
            <w:shd w:val="clear" w:color="auto" w:fill="403838"/>
          </w:tcPr>
          <w:p w14:paraId="4FD77F8E" w14:textId="77777777" w:rsidR="00814D5E" w:rsidRDefault="0077257F">
            <w:pPr>
              <w:spacing w:before="40" w:after="40"/>
              <w:rPr>
                <w:rFonts w:hint="eastAsia"/>
              </w:rPr>
            </w:pPr>
            <w:r>
              <w:rPr>
                <w:b/>
                <w:color w:val="FFFFFF"/>
                <w:sz w:val="18"/>
              </w:rPr>
              <w:t>Subject Line Direction</w:t>
            </w:r>
          </w:p>
        </w:tc>
        <w:tc>
          <w:tcPr>
            <w:tcW w:w="2880" w:type="dxa"/>
            <w:shd w:val="clear" w:color="auto" w:fill="403838"/>
          </w:tcPr>
          <w:p w14:paraId="19455583" w14:textId="77777777" w:rsidR="00814D5E" w:rsidRDefault="0077257F">
            <w:pPr>
              <w:spacing w:before="40" w:after="40"/>
              <w:rPr>
                <w:rFonts w:hint="eastAsia"/>
              </w:rPr>
            </w:pPr>
            <w:r>
              <w:rPr>
                <w:b/>
                <w:color w:val="FFFFFF"/>
                <w:sz w:val="18"/>
              </w:rPr>
              <w:t>CTA</w:t>
            </w:r>
          </w:p>
        </w:tc>
      </w:tr>
      <w:tr w:rsidR="00814D5E" w14:paraId="724B6A1B" w14:textId="77777777">
        <w:tc>
          <w:tcPr>
            <w:tcW w:w="1152" w:type="dxa"/>
          </w:tcPr>
          <w:p w14:paraId="35C50E87" w14:textId="77777777" w:rsidR="00814D5E" w:rsidRDefault="0077257F">
            <w:pPr>
              <w:spacing w:before="40" w:after="40"/>
              <w:rPr>
                <w:rFonts w:hint="eastAsia"/>
              </w:rPr>
            </w:pPr>
            <w:r>
              <w:rPr>
                <w:sz w:val="18"/>
              </w:rPr>
              <w:t>Email 1</w:t>
            </w:r>
          </w:p>
        </w:tc>
        <w:tc>
          <w:tcPr>
            <w:tcW w:w="1440" w:type="dxa"/>
          </w:tcPr>
          <w:p w14:paraId="63CB27F5" w14:textId="77777777" w:rsidR="00814D5E" w:rsidRDefault="0077257F">
            <w:pPr>
              <w:spacing w:before="40" w:after="40"/>
              <w:rPr>
                <w:rFonts w:hint="eastAsia"/>
              </w:rPr>
            </w:pPr>
            <w:r>
              <w:rPr>
                <w:sz w:val="18"/>
              </w:rPr>
              <w:t>June 25</w:t>
            </w:r>
          </w:p>
        </w:tc>
        <w:tc>
          <w:tcPr>
            <w:tcW w:w="3888" w:type="dxa"/>
          </w:tcPr>
          <w:p w14:paraId="03C8D6D2" w14:textId="77777777" w:rsidR="00814D5E" w:rsidRDefault="0077257F">
            <w:pPr>
              <w:spacing w:before="40" w:after="40"/>
              <w:rPr>
                <w:rFonts w:hint="eastAsia"/>
              </w:rPr>
            </w:pPr>
            <w:r>
              <w:rPr>
                <w:sz w:val="18"/>
              </w:rPr>
              <w:t>"Still thinking it over? Here is what is new."</w:t>
            </w:r>
          </w:p>
        </w:tc>
        <w:tc>
          <w:tcPr>
            <w:tcW w:w="2880" w:type="dxa"/>
          </w:tcPr>
          <w:p w14:paraId="4AE5F095" w14:textId="77777777" w:rsidR="00814D5E" w:rsidRDefault="0077257F">
            <w:pPr>
              <w:spacing w:before="40" w:after="40"/>
              <w:rPr>
                <w:rFonts w:hint="eastAsia"/>
              </w:rPr>
            </w:pPr>
            <w:r>
              <w:rPr>
                <w:sz w:val="18"/>
              </w:rPr>
              <w:t>Book a demo</w:t>
            </w:r>
          </w:p>
        </w:tc>
      </w:tr>
      <w:tr w:rsidR="00814D5E" w14:paraId="2D702A2F" w14:textId="77777777">
        <w:tc>
          <w:tcPr>
            <w:tcW w:w="1152" w:type="dxa"/>
            <w:shd w:val="clear" w:color="auto" w:fill="F5F7F5"/>
          </w:tcPr>
          <w:p w14:paraId="52326FD0" w14:textId="77777777" w:rsidR="00814D5E" w:rsidRDefault="0077257F">
            <w:pPr>
              <w:spacing w:before="40" w:after="40"/>
              <w:rPr>
                <w:rFonts w:hint="eastAsia"/>
              </w:rPr>
            </w:pPr>
            <w:r>
              <w:rPr>
                <w:sz w:val="18"/>
              </w:rPr>
              <w:t>Email 2</w:t>
            </w:r>
          </w:p>
        </w:tc>
        <w:tc>
          <w:tcPr>
            <w:tcW w:w="1440" w:type="dxa"/>
            <w:shd w:val="clear" w:color="auto" w:fill="F5F7F5"/>
          </w:tcPr>
          <w:p w14:paraId="73F86EE1" w14:textId="77777777" w:rsidR="00814D5E" w:rsidRDefault="0077257F">
            <w:pPr>
              <w:spacing w:before="40" w:after="40"/>
              <w:rPr>
                <w:rFonts w:hint="eastAsia"/>
              </w:rPr>
            </w:pPr>
            <w:r>
              <w:rPr>
                <w:sz w:val="18"/>
              </w:rPr>
              <w:t>June 30</w:t>
            </w:r>
          </w:p>
        </w:tc>
        <w:tc>
          <w:tcPr>
            <w:tcW w:w="3888" w:type="dxa"/>
            <w:shd w:val="clear" w:color="auto" w:fill="F5F7F5"/>
          </w:tcPr>
          <w:p w14:paraId="1CC2924B" w14:textId="77777777" w:rsidR="00814D5E" w:rsidRDefault="0077257F">
            <w:pPr>
              <w:spacing w:before="40" w:after="40"/>
              <w:rPr>
                <w:rFonts w:hint="eastAsia"/>
              </w:rPr>
            </w:pPr>
            <w:r>
              <w:rPr>
                <w:sz w:val="18"/>
              </w:rPr>
              <w:t>"Month 1 results are in" (social proof + momentum)"</w:t>
            </w:r>
          </w:p>
        </w:tc>
        <w:tc>
          <w:tcPr>
            <w:tcW w:w="2880" w:type="dxa"/>
            <w:shd w:val="clear" w:color="auto" w:fill="F5F7F5"/>
          </w:tcPr>
          <w:p w14:paraId="6F731817" w14:textId="77777777" w:rsidR="00814D5E" w:rsidRDefault="0077257F">
            <w:pPr>
              <w:spacing w:before="40" w:after="40"/>
              <w:rPr>
                <w:rFonts w:hint="eastAsia"/>
              </w:rPr>
            </w:pPr>
            <w:r>
              <w:rPr>
                <w:sz w:val="18"/>
              </w:rPr>
              <w:t>Schedule a call</w:t>
            </w:r>
          </w:p>
        </w:tc>
      </w:tr>
    </w:tbl>
    <w:p w14:paraId="430F226B" w14:textId="77777777" w:rsidR="00814D5E" w:rsidRDefault="00814D5E">
      <w:pPr>
        <w:spacing w:before="80" w:after="80"/>
        <w:rPr>
          <w:rFonts w:hint="eastAsia"/>
        </w:rPr>
      </w:pPr>
    </w:p>
    <w:p w14:paraId="36A83871" w14:textId="77777777" w:rsidR="00814D5E" w:rsidRDefault="0077257F">
      <w:pPr>
        <w:pStyle w:val="Heading2"/>
        <w:spacing w:before="320" w:after="120"/>
      </w:pPr>
      <w:r>
        <w:rPr>
          <w:rFonts w:ascii="Inter" w:hAnsi="Inter"/>
          <w:color w:val="50B840"/>
          <w:sz w:val="30"/>
        </w:rPr>
        <w:t>5.5 Event Demos and Activations</w:t>
      </w:r>
    </w:p>
    <w:p w14:paraId="6E8A0B28" w14:textId="21472FD8" w:rsidR="00814D5E" w:rsidRDefault="0077257F">
      <w:pPr>
        <w:rPr>
          <w:rFonts w:hint="eastAsia"/>
        </w:rPr>
      </w:pPr>
      <w:r>
        <w:t xml:space="preserve">Live demos are the single strongest sales tool </w:t>
      </w:r>
      <w:proofErr w:type="spellStart"/>
      <w:r w:rsidR="0074731F">
        <w:t>VoxMerch</w:t>
      </w:r>
      <w:proofErr w:type="spellEnd"/>
      <w:r>
        <w:t xml:space="preserve"> has. The product is experiential by nature. The fun and energy of the booth is what draws people in, and seeing the voice-to-art-to-merch process firsthand is the fastest path from curiosity to commitment.</w:t>
      </w:r>
    </w:p>
    <w:tbl>
      <w:tblPr>
        <w:tblStyle w:val="TableGrid"/>
        <w:tblW w:w="0" w:type="auto"/>
        <w:tblLook w:val="04A0" w:firstRow="1" w:lastRow="0" w:firstColumn="1" w:lastColumn="0" w:noHBand="0" w:noVBand="1"/>
      </w:tblPr>
      <w:tblGrid>
        <w:gridCol w:w="1440"/>
        <w:gridCol w:w="2592"/>
        <w:gridCol w:w="5328"/>
      </w:tblGrid>
      <w:tr w:rsidR="00814D5E" w14:paraId="5EA0EBD4" w14:textId="77777777">
        <w:tc>
          <w:tcPr>
            <w:tcW w:w="1440" w:type="dxa"/>
            <w:shd w:val="clear" w:color="auto" w:fill="403838"/>
          </w:tcPr>
          <w:p w14:paraId="40DB0201" w14:textId="77777777" w:rsidR="00814D5E" w:rsidRDefault="0077257F">
            <w:pPr>
              <w:spacing w:before="40" w:after="40"/>
              <w:rPr>
                <w:rFonts w:hint="eastAsia"/>
              </w:rPr>
            </w:pPr>
            <w:r>
              <w:rPr>
                <w:b/>
                <w:color w:val="FFFFFF"/>
                <w:sz w:val="18"/>
              </w:rPr>
              <w:t>Week</w:t>
            </w:r>
          </w:p>
        </w:tc>
        <w:tc>
          <w:tcPr>
            <w:tcW w:w="2592" w:type="dxa"/>
            <w:shd w:val="clear" w:color="auto" w:fill="403838"/>
          </w:tcPr>
          <w:p w14:paraId="2CE8BF99" w14:textId="77777777" w:rsidR="00814D5E" w:rsidRDefault="0077257F">
            <w:pPr>
              <w:spacing w:before="40" w:after="40"/>
              <w:rPr>
                <w:rFonts w:hint="eastAsia"/>
              </w:rPr>
            </w:pPr>
            <w:r>
              <w:rPr>
                <w:b/>
                <w:color w:val="FFFFFF"/>
                <w:sz w:val="18"/>
              </w:rPr>
              <w:t>Activity</w:t>
            </w:r>
          </w:p>
        </w:tc>
        <w:tc>
          <w:tcPr>
            <w:tcW w:w="5328" w:type="dxa"/>
            <w:shd w:val="clear" w:color="auto" w:fill="403838"/>
          </w:tcPr>
          <w:p w14:paraId="780B253F" w14:textId="77777777" w:rsidR="00814D5E" w:rsidRDefault="0077257F">
            <w:pPr>
              <w:spacing w:before="40" w:after="40"/>
              <w:rPr>
                <w:rFonts w:hint="eastAsia"/>
              </w:rPr>
            </w:pPr>
            <w:r>
              <w:rPr>
                <w:b/>
                <w:color w:val="FFFFFF"/>
                <w:sz w:val="18"/>
              </w:rPr>
              <w:t>Details</w:t>
            </w:r>
          </w:p>
        </w:tc>
      </w:tr>
      <w:tr w:rsidR="00814D5E" w14:paraId="73FDD2A5" w14:textId="77777777">
        <w:tc>
          <w:tcPr>
            <w:tcW w:w="1440" w:type="dxa"/>
          </w:tcPr>
          <w:p w14:paraId="5E840D4A" w14:textId="77777777" w:rsidR="00814D5E" w:rsidRDefault="0077257F">
            <w:pPr>
              <w:spacing w:before="40" w:after="40"/>
              <w:rPr>
                <w:rFonts w:hint="eastAsia"/>
              </w:rPr>
            </w:pPr>
            <w:r>
              <w:rPr>
                <w:sz w:val="18"/>
              </w:rPr>
              <w:t>June 1–7</w:t>
            </w:r>
          </w:p>
        </w:tc>
        <w:tc>
          <w:tcPr>
            <w:tcW w:w="2592" w:type="dxa"/>
          </w:tcPr>
          <w:p w14:paraId="0AFEB198" w14:textId="77777777" w:rsidR="00814D5E" w:rsidRDefault="0077257F">
            <w:pPr>
              <w:spacing w:before="40" w:after="40"/>
              <w:rPr>
                <w:rFonts w:hint="eastAsia"/>
              </w:rPr>
            </w:pPr>
            <w:r>
              <w:rPr>
                <w:sz w:val="18"/>
              </w:rPr>
              <w:t>Virtual demo blitz</w:t>
            </w:r>
          </w:p>
        </w:tc>
        <w:tc>
          <w:tcPr>
            <w:tcW w:w="5328" w:type="dxa"/>
          </w:tcPr>
          <w:p w14:paraId="67EFC24C" w14:textId="77777777" w:rsidR="00814D5E" w:rsidRDefault="0077257F">
            <w:pPr>
              <w:spacing w:before="40" w:after="40"/>
              <w:rPr>
                <w:rFonts w:hint="eastAsia"/>
              </w:rPr>
            </w:pPr>
            <w:r>
              <w:rPr>
                <w:sz w:val="18"/>
              </w:rPr>
              <w:t>Offer 15–30 minute live demos via Zoom to all warm leads and launch-week inbound requests. Target 8–12 demos this week.</w:t>
            </w:r>
          </w:p>
        </w:tc>
      </w:tr>
      <w:tr w:rsidR="00814D5E" w14:paraId="2B81054B" w14:textId="77777777">
        <w:tc>
          <w:tcPr>
            <w:tcW w:w="1440" w:type="dxa"/>
            <w:shd w:val="clear" w:color="auto" w:fill="F5F7F5"/>
          </w:tcPr>
          <w:p w14:paraId="6B86F980" w14:textId="77777777" w:rsidR="00814D5E" w:rsidRDefault="0077257F">
            <w:pPr>
              <w:spacing w:before="40" w:after="40"/>
              <w:rPr>
                <w:rFonts w:hint="eastAsia"/>
              </w:rPr>
            </w:pPr>
            <w:r>
              <w:rPr>
                <w:sz w:val="18"/>
              </w:rPr>
              <w:t>June 8–14</w:t>
            </w:r>
          </w:p>
        </w:tc>
        <w:tc>
          <w:tcPr>
            <w:tcW w:w="2592" w:type="dxa"/>
            <w:shd w:val="clear" w:color="auto" w:fill="F5F7F5"/>
          </w:tcPr>
          <w:p w14:paraId="341EA38E" w14:textId="77777777" w:rsidR="00814D5E" w:rsidRDefault="0077257F">
            <w:pPr>
              <w:spacing w:before="40" w:after="40"/>
              <w:rPr>
                <w:rFonts w:hint="eastAsia"/>
              </w:rPr>
            </w:pPr>
            <w:r>
              <w:rPr>
                <w:sz w:val="18"/>
              </w:rPr>
              <w:t>In-person demo opportunity</w:t>
            </w:r>
          </w:p>
        </w:tc>
        <w:tc>
          <w:tcPr>
            <w:tcW w:w="5328" w:type="dxa"/>
            <w:shd w:val="clear" w:color="auto" w:fill="F5F7F5"/>
          </w:tcPr>
          <w:p w14:paraId="16754266" w14:textId="6E563F6C" w:rsidR="00814D5E" w:rsidRDefault="0077257F">
            <w:pPr>
              <w:spacing w:before="40" w:after="40"/>
              <w:rPr>
                <w:rFonts w:hint="eastAsia"/>
              </w:rPr>
            </w:pPr>
            <w:r>
              <w:rPr>
                <w:sz w:val="18"/>
              </w:rPr>
              <w:t xml:space="preserve">Identify one local event or trade show where </w:t>
            </w:r>
            <w:proofErr w:type="spellStart"/>
            <w:r w:rsidR="0074731F">
              <w:rPr>
                <w:sz w:val="18"/>
              </w:rPr>
              <w:t>VoxMerch</w:t>
            </w:r>
            <w:proofErr w:type="spellEnd"/>
            <w:r>
              <w:rPr>
                <w:sz w:val="18"/>
              </w:rPr>
              <w:t xml:space="preserve"> could do a live pop-up activation. Even a small-scale demo creates video content and social proof.</w:t>
            </w:r>
          </w:p>
        </w:tc>
      </w:tr>
      <w:tr w:rsidR="00814D5E" w14:paraId="7694076B" w14:textId="77777777">
        <w:tc>
          <w:tcPr>
            <w:tcW w:w="1440" w:type="dxa"/>
          </w:tcPr>
          <w:p w14:paraId="0FB4D79B" w14:textId="77777777" w:rsidR="00814D5E" w:rsidRDefault="0077257F">
            <w:pPr>
              <w:spacing w:before="40" w:after="40"/>
              <w:rPr>
                <w:rFonts w:hint="eastAsia"/>
              </w:rPr>
            </w:pPr>
            <w:r>
              <w:rPr>
                <w:sz w:val="18"/>
              </w:rPr>
              <w:t>June 15–21</w:t>
            </w:r>
          </w:p>
        </w:tc>
        <w:tc>
          <w:tcPr>
            <w:tcW w:w="2592" w:type="dxa"/>
          </w:tcPr>
          <w:p w14:paraId="27C0021E" w14:textId="77777777" w:rsidR="00814D5E" w:rsidRDefault="0077257F">
            <w:pPr>
              <w:spacing w:before="40" w:after="40"/>
              <w:rPr>
                <w:rFonts w:hint="eastAsia"/>
              </w:rPr>
            </w:pPr>
            <w:r>
              <w:rPr>
                <w:sz w:val="18"/>
              </w:rPr>
              <w:t>Partner co-demo</w:t>
            </w:r>
          </w:p>
        </w:tc>
        <w:tc>
          <w:tcPr>
            <w:tcW w:w="5328" w:type="dxa"/>
          </w:tcPr>
          <w:p w14:paraId="0C1E0434" w14:textId="77777777" w:rsidR="00814D5E" w:rsidRDefault="0077257F">
            <w:pPr>
              <w:spacing w:before="40" w:after="40"/>
              <w:rPr>
                <w:rFonts w:hint="eastAsia"/>
              </w:rPr>
            </w:pPr>
            <w:r>
              <w:rPr>
                <w:sz w:val="18"/>
              </w:rPr>
              <w:t>Invite the event activation company already in conversation to co-host a joint demo or webinar for their client base.</w:t>
            </w:r>
          </w:p>
        </w:tc>
      </w:tr>
      <w:tr w:rsidR="00814D5E" w14:paraId="7533D004" w14:textId="77777777">
        <w:tc>
          <w:tcPr>
            <w:tcW w:w="1440" w:type="dxa"/>
            <w:shd w:val="clear" w:color="auto" w:fill="F5F7F5"/>
          </w:tcPr>
          <w:p w14:paraId="27ED8D7B" w14:textId="77777777" w:rsidR="00814D5E" w:rsidRDefault="0077257F">
            <w:pPr>
              <w:spacing w:before="40" w:after="40"/>
              <w:rPr>
                <w:rFonts w:hint="eastAsia"/>
              </w:rPr>
            </w:pPr>
            <w:r>
              <w:rPr>
                <w:sz w:val="18"/>
              </w:rPr>
              <w:t>June 22–30</w:t>
            </w:r>
          </w:p>
        </w:tc>
        <w:tc>
          <w:tcPr>
            <w:tcW w:w="2592" w:type="dxa"/>
            <w:shd w:val="clear" w:color="auto" w:fill="F5F7F5"/>
          </w:tcPr>
          <w:p w14:paraId="5F597A07" w14:textId="77777777" w:rsidR="00814D5E" w:rsidRDefault="0077257F">
            <w:pPr>
              <w:spacing w:before="40" w:after="40"/>
              <w:rPr>
                <w:rFonts w:hint="eastAsia"/>
              </w:rPr>
            </w:pPr>
            <w:r>
              <w:rPr>
                <w:sz w:val="18"/>
              </w:rPr>
              <w:t>Capture demo content</w:t>
            </w:r>
          </w:p>
        </w:tc>
        <w:tc>
          <w:tcPr>
            <w:tcW w:w="5328" w:type="dxa"/>
            <w:shd w:val="clear" w:color="auto" w:fill="F5F7F5"/>
          </w:tcPr>
          <w:p w14:paraId="06AB504A" w14:textId="77777777" w:rsidR="00814D5E" w:rsidRDefault="0077257F">
            <w:pPr>
              <w:spacing w:before="40" w:after="40"/>
              <w:rPr>
                <w:rFonts w:hint="eastAsia"/>
              </w:rPr>
            </w:pPr>
            <w:r>
              <w:rPr>
                <w:sz w:val="18"/>
              </w:rPr>
              <w:t>Record and edit demo footage for use in July sales outreach, social content, and the website.</w:t>
            </w:r>
          </w:p>
        </w:tc>
      </w:tr>
    </w:tbl>
    <w:p w14:paraId="5FC01EF0" w14:textId="77777777" w:rsidR="00814D5E" w:rsidRDefault="00814D5E">
      <w:pPr>
        <w:spacing w:before="80" w:after="80"/>
        <w:rPr>
          <w:rFonts w:hint="eastAsia"/>
        </w:rPr>
      </w:pPr>
    </w:p>
    <w:p w14:paraId="686FD632" w14:textId="77777777" w:rsidR="00814D5E" w:rsidRDefault="0077257F">
      <w:pPr>
        <w:pStyle w:val="Heading2"/>
        <w:spacing w:before="320" w:after="120"/>
      </w:pPr>
      <w:r>
        <w:rPr>
          <w:rFonts w:ascii="Inter" w:hAnsi="Inter"/>
          <w:color w:val="50B840"/>
          <w:sz w:val="30"/>
        </w:rPr>
        <w:t>5.6 Paid Media Strategy</w:t>
      </w:r>
    </w:p>
    <w:p w14:paraId="2579236B" w14:textId="77777777" w:rsidR="00814D5E" w:rsidRDefault="0077257F">
      <w:pPr>
        <w:rPr>
          <w:rFonts w:hint="eastAsia"/>
        </w:rPr>
      </w:pPr>
      <w:r>
        <w:t>With a $2K+ budget, paid media should be concentrated around launch week for maximum impact, then sustained at a lower level through June. The split below puts the money where the target buyers are.</w:t>
      </w:r>
    </w:p>
    <w:p w14:paraId="33507EE3" w14:textId="77777777" w:rsidR="00814D5E" w:rsidRDefault="0077257F">
      <w:pPr>
        <w:pStyle w:val="Heading3"/>
        <w:spacing w:before="240" w:after="80"/>
      </w:pPr>
      <w:r>
        <w:rPr>
          <w:rFonts w:ascii="Inter" w:hAnsi="Inter"/>
          <w:color w:val="403838"/>
          <w:sz w:val="24"/>
        </w:rPr>
        <w:t>Budget Allocation</w:t>
      </w:r>
    </w:p>
    <w:tbl>
      <w:tblPr>
        <w:tblStyle w:val="TableGrid"/>
        <w:tblW w:w="0" w:type="auto"/>
        <w:tblLook w:val="04A0" w:firstRow="1" w:lastRow="0" w:firstColumn="1" w:lastColumn="0" w:noHBand="0" w:noVBand="1"/>
      </w:tblPr>
      <w:tblGrid>
        <w:gridCol w:w="1872"/>
        <w:gridCol w:w="1440"/>
        <w:gridCol w:w="1440"/>
        <w:gridCol w:w="4608"/>
      </w:tblGrid>
      <w:tr w:rsidR="00814D5E" w14:paraId="008E5A12" w14:textId="77777777">
        <w:tc>
          <w:tcPr>
            <w:tcW w:w="1872" w:type="dxa"/>
            <w:shd w:val="clear" w:color="auto" w:fill="403838"/>
          </w:tcPr>
          <w:p w14:paraId="32209B17" w14:textId="77777777" w:rsidR="00814D5E" w:rsidRDefault="0077257F">
            <w:pPr>
              <w:spacing w:before="40" w:after="40"/>
              <w:rPr>
                <w:rFonts w:hint="eastAsia"/>
              </w:rPr>
            </w:pPr>
            <w:r>
              <w:rPr>
                <w:b/>
                <w:color w:val="FFFFFF"/>
                <w:sz w:val="18"/>
              </w:rPr>
              <w:t>Platform</w:t>
            </w:r>
          </w:p>
        </w:tc>
        <w:tc>
          <w:tcPr>
            <w:tcW w:w="1440" w:type="dxa"/>
            <w:shd w:val="clear" w:color="auto" w:fill="403838"/>
          </w:tcPr>
          <w:p w14:paraId="27EA85EB" w14:textId="77777777" w:rsidR="00814D5E" w:rsidRDefault="0077257F">
            <w:pPr>
              <w:spacing w:before="40" w:after="40"/>
              <w:rPr>
                <w:rFonts w:hint="eastAsia"/>
              </w:rPr>
            </w:pPr>
            <w:r>
              <w:rPr>
                <w:b/>
                <w:color w:val="FFFFFF"/>
                <w:sz w:val="18"/>
              </w:rPr>
              <w:t>% of Budget</w:t>
            </w:r>
          </w:p>
        </w:tc>
        <w:tc>
          <w:tcPr>
            <w:tcW w:w="1440" w:type="dxa"/>
            <w:shd w:val="clear" w:color="auto" w:fill="403838"/>
          </w:tcPr>
          <w:p w14:paraId="6B204390" w14:textId="77777777" w:rsidR="00814D5E" w:rsidRDefault="0077257F">
            <w:pPr>
              <w:spacing w:before="40" w:after="40"/>
              <w:rPr>
                <w:rFonts w:hint="eastAsia"/>
              </w:rPr>
            </w:pPr>
            <w:r>
              <w:rPr>
                <w:b/>
                <w:color w:val="FFFFFF"/>
                <w:sz w:val="18"/>
              </w:rPr>
              <w:t>Est. Spend</w:t>
            </w:r>
          </w:p>
        </w:tc>
        <w:tc>
          <w:tcPr>
            <w:tcW w:w="4608" w:type="dxa"/>
            <w:shd w:val="clear" w:color="auto" w:fill="403838"/>
          </w:tcPr>
          <w:p w14:paraId="4FCCD82F" w14:textId="77777777" w:rsidR="00814D5E" w:rsidRDefault="0077257F">
            <w:pPr>
              <w:spacing w:before="40" w:after="40"/>
              <w:rPr>
                <w:rFonts w:hint="eastAsia"/>
              </w:rPr>
            </w:pPr>
            <w:r>
              <w:rPr>
                <w:b/>
                <w:color w:val="FFFFFF"/>
                <w:sz w:val="18"/>
              </w:rPr>
              <w:t>Objective</w:t>
            </w:r>
          </w:p>
        </w:tc>
      </w:tr>
      <w:tr w:rsidR="00814D5E" w14:paraId="03E40040" w14:textId="77777777">
        <w:tc>
          <w:tcPr>
            <w:tcW w:w="1872" w:type="dxa"/>
          </w:tcPr>
          <w:p w14:paraId="70221397" w14:textId="77777777" w:rsidR="00814D5E" w:rsidRDefault="0077257F">
            <w:pPr>
              <w:spacing w:before="40" w:after="40"/>
              <w:rPr>
                <w:rFonts w:hint="eastAsia"/>
              </w:rPr>
            </w:pPr>
            <w:r>
              <w:rPr>
                <w:sz w:val="18"/>
              </w:rPr>
              <w:lastRenderedPageBreak/>
              <w:t>LinkedIn Ads</w:t>
            </w:r>
          </w:p>
        </w:tc>
        <w:tc>
          <w:tcPr>
            <w:tcW w:w="1440" w:type="dxa"/>
          </w:tcPr>
          <w:p w14:paraId="66568AC1" w14:textId="77777777" w:rsidR="00814D5E" w:rsidRDefault="0077257F">
            <w:pPr>
              <w:spacing w:before="40" w:after="40"/>
              <w:rPr>
                <w:rFonts w:hint="eastAsia"/>
              </w:rPr>
            </w:pPr>
            <w:r>
              <w:rPr>
                <w:sz w:val="18"/>
              </w:rPr>
              <w:t>50%</w:t>
            </w:r>
          </w:p>
        </w:tc>
        <w:tc>
          <w:tcPr>
            <w:tcW w:w="1440" w:type="dxa"/>
          </w:tcPr>
          <w:p w14:paraId="21160015" w14:textId="77777777" w:rsidR="00814D5E" w:rsidRDefault="0077257F">
            <w:pPr>
              <w:spacing w:before="40" w:after="40"/>
              <w:rPr>
                <w:rFonts w:hint="eastAsia"/>
              </w:rPr>
            </w:pPr>
            <w:r>
              <w:rPr>
                <w:sz w:val="18"/>
              </w:rPr>
              <w:t>$1,000+</w:t>
            </w:r>
          </w:p>
        </w:tc>
        <w:tc>
          <w:tcPr>
            <w:tcW w:w="4608" w:type="dxa"/>
          </w:tcPr>
          <w:p w14:paraId="640DE3AB" w14:textId="77777777" w:rsidR="00814D5E" w:rsidRDefault="0077257F">
            <w:pPr>
              <w:spacing w:before="40" w:after="40"/>
              <w:rPr>
                <w:rFonts w:hint="eastAsia"/>
              </w:rPr>
            </w:pPr>
            <w:r>
              <w:rPr>
                <w:sz w:val="18"/>
              </w:rPr>
              <w:t>Reach distributors and agency decision-makers directly. Drive demo requests.</w:t>
            </w:r>
          </w:p>
        </w:tc>
      </w:tr>
      <w:tr w:rsidR="00814D5E" w14:paraId="4B0801A9" w14:textId="77777777">
        <w:tc>
          <w:tcPr>
            <w:tcW w:w="1872" w:type="dxa"/>
            <w:shd w:val="clear" w:color="auto" w:fill="F5F7F5"/>
          </w:tcPr>
          <w:p w14:paraId="5CEA44A8" w14:textId="77777777" w:rsidR="00814D5E" w:rsidRDefault="0077257F">
            <w:pPr>
              <w:spacing w:before="40" w:after="40"/>
              <w:rPr>
                <w:rFonts w:hint="eastAsia"/>
              </w:rPr>
            </w:pPr>
            <w:r>
              <w:rPr>
                <w:sz w:val="18"/>
              </w:rPr>
              <w:t>Meta (Facebook + Instagram)</w:t>
            </w:r>
          </w:p>
        </w:tc>
        <w:tc>
          <w:tcPr>
            <w:tcW w:w="1440" w:type="dxa"/>
            <w:shd w:val="clear" w:color="auto" w:fill="F5F7F5"/>
          </w:tcPr>
          <w:p w14:paraId="2258BDB8" w14:textId="77777777" w:rsidR="00814D5E" w:rsidRDefault="0077257F">
            <w:pPr>
              <w:spacing w:before="40" w:after="40"/>
              <w:rPr>
                <w:rFonts w:hint="eastAsia"/>
              </w:rPr>
            </w:pPr>
            <w:r>
              <w:rPr>
                <w:sz w:val="18"/>
              </w:rPr>
              <w:t>35%</w:t>
            </w:r>
          </w:p>
        </w:tc>
        <w:tc>
          <w:tcPr>
            <w:tcW w:w="1440" w:type="dxa"/>
            <w:shd w:val="clear" w:color="auto" w:fill="F5F7F5"/>
          </w:tcPr>
          <w:p w14:paraId="417309C5" w14:textId="77777777" w:rsidR="00814D5E" w:rsidRDefault="0077257F">
            <w:pPr>
              <w:spacing w:before="40" w:after="40"/>
              <w:rPr>
                <w:rFonts w:hint="eastAsia"/>
              </w:rPr>
            </w:pPr>
            <w:r>
              <w:rPr>
                <w:sz w:val="18"/>
              </w:rPr>
              <w:t>$700+</w:t>
            </w:r>
          </w:p>
        </w:tc>
        <w:tc>
          <w:tcPr>
            <w:tcW w:w="4608" w:type="dxa"/>
            <w:shd w:val="clear" w:color="auto" w:fill="F5F7F5"/>
          </w:tcPr>
          <w:p w14:paraId="754AA0CE" w14:textId="77777777" w:rsidR="00814D5E" w:rsidRDefault="0077257F">
            <w:pPr>
              <w:spacing w:before="40" w:after="40"/>
              <w:rPr>
                <w:rFonts w:hint="eastAsia"/>
              </w:rPr>
            </w:pPr>
            <w:r>
              <w:rPr>
                <w:sz w:val="18"/>
              </w:rPr>
              <w:t>Retarget website visitors. Boost top-performing organic posts. Build awareness.</w:t>
            </w:r>
          </w:p>
        </w:tc>
      </w:tr>
      <w:tr w:rsidR="00814D5E" w14:paraId="09173DBB" w14:textId="77777777">
        <w:tc>
          <w:tcPr>
            <w:tcW w:w="1872" w:type="dxa"/>
          </w:tcPr>
          <w:p w14:paraId="0D348FEE" w14:textId="77777777" w:rsidR="00814D5E" w:rsidRDefault="0077257F">
            <w:pPr>
              <w:spacing w:before="40" w:after="40"/>
              <w:rPr>
                <w:rFonts w:hint="eastAsia"/>
              </w:rPr>
            </w:pPr>
            <w:r>
              <w:rPr>
                <w:sz w:val="18"/>
              </w:rPr>
              <w:t>Reserve / Testing</w:t>
            </w:r>
          </w:p>
        </w:tc>
        <w:tc>
          <w:tcPr>
            <w:tcW w:w="1440" w:type="dxa"/>
          </w:tcPr>
          <w:p w14:paraId="348267A4" w14:textId="77777777" w:rsidR="00814D5E" w:rsidRDefault="0077257F">
            <w:pPr>
              <w:spacing w:before="40" w:after="40"/>
              <w:rPr>
                <w:rFonts w:hint="eastAsia"/>
              </w:rPr>
            </w:pPr>
            <w:r>
              <w:rPr>
                <w:sz w:val="18"/>
              </w:rPr>
              <w:t>15%</w:t>
            </w:r>
          </w:p>
        </w:tc>
        <w:tc>
          <w:tcPr>
            <w:tcW w:w="1440" w:type="dxa"/>
          </w:tcPr>
          <w:p w14:paraId="09CED1AD" w14:textId="77777777" w:rsidR="00814D5E" w:rsidRDefault="0077257F">
            <w:pPr>
              <w:spacing w:before="40" w:after="40"/>
              <w:rPr>
                <w:rFonts w:hint="eastAsia"/>
              </w:rPr>
            </w:pPr>
            <w:r>
              <w:rPr>
                <w:sz w:val="18"/>
              </w:rPr>
              <w:t>$300+</w:t>
            </w:r>
          </w:p>
        </w:tc>
        <w:tc>
          <w:tcPr>
            <w:tcW w:w="4608" w:type="dxa"/>
          </w:tcPr>
          <w:p w14:paraId="5E4E9E2E" w14:textId="77777777" w:rsidR="00814D5E" w:rsidRDefault="0077257F">
            <w:pPr>
              <w:spacing w:before="40" w:after="40"/>
              <w:rPr>
                <w:rFonts w:hint="eastAsia"/>
              </w:rPr>
            </w:pPr>
            <w:r>
              <w:rPr>
                <w:sz w:val="18"/>
              </w:rPr>
              <w:t>A/B test creative. Reallocate to whichever platform delivers better results mid-month.</w:t>
            </w:r>
          </w:p>
        </w:tc>
      </w:tr>
    </w:tbl>
    <w:p w14:paraId="5BA7DB71" w14:textId="77777777" w:rsidR="00814D5E" w:rsidRDefault="00814D5E">
      <w:pPr>
        <w:spacing w:before="80" w:after="80"/>
        <w:rPr>
          <w:rFonts w:hint="eastAsia"/>
        </w:rPr>
      </w:pPr>
    </w:p>
    <w:p w14:paraId="519A53D8" w14:textId="77777777" w:rsidR="00814D5E" w:rsidRDefault="0077257F">
      <w:pPr>
        <w:pStyle w:val="Heading3"/>
        <w:spacing w:before="240" w:after="80"/>
      </w:pPr>
      <w:r>
        <w:rPr>
          <w:rFonts w:ascii="Inter" w:hAnsi="Inter"/>
          <w:color w:val="403838"/>
          <w:sz w:val="24"/>
        </w:rPr>
        <w:t>Campaign Timeline</w:t>
      </w:r>
    </w:p>
    <w:tbl>
      <w:tblPr>
        <w:tblStyle w:val="TableGrid"/>
        <w:tblW w:w="0" w:type="auto"/>
        <w:tblLook w:val="04A0" w:firstRow="1" w:lastRow="0" w:firstColumn="1" w:lastColumn="0" w:noHBand="0" w:noVBand="1"/>
      </w:tblPr>
      <w:tblGrid>
        <w:gridCol w:w="1728"/>
        <w:gridCol w:w="2880"/>
        <w:gridCol w:w="1872"/>
        <w:gridCol w:w="2880"/>
      </w:tblGrid>
      <w:tr w:rsidR="00814D5E" w14:paraId="1D30A636" w14:textId="77777777">
        <w:tc>
          <w:tcPr>
            <w:tcW w:w="1728" w:type="dxa"/>
            <w:shd w:val="clear" w:color="auto" w:fill="403838"/>
          </w:tcPr>
          <w:p w14:paraId="288F5E7C" w14:textId="77777777" w:rsidR="00814D5E" w:rsidRDefault="0077257F">
            <w:pPr>
              <w:spacing w:before="40" w:after="40"/>
              <w:rPr>
                <w:rFonts w:hint="eastAsia"/>
              </w:rPr>
            </w:pPr>
            <w:r>
              <w:rPr>
                <w:b/>
                <w:color w:val="FFFFFF"/>
                <w:sz w:val="18"/>
              </w:rPr>
              <w:t>Dates</w:t>
            </w:r>
          </w:p>
        </w:tc>
        <w:tc>
          <w:tcPr>
            <w:tcW w:w="2880" w:type="dxa"/>
            <w:shd w:val="clear" w:color="auto" w:fill="403838"/>
          </w:tcPr>
          <w:p w14:paraId="1F288CCC" w14:textId="77777777" w:rsidR="00814D5E" w:rsidRDefault="0077257F">
            <w:pPr>
              <w:spacing w:before="40" w:after="40"/>
              <w:rPr>
                <w:rFonts w:hint="eastAsia"/>
              </w:rPr>
            </w:pPr>
            <w:r>
              <w:rPr>
                <w:b/>
                <w:color w:val="FFFFFF"/>
                <w:sz w:val="18"/>
              </w:rPr>
              <w:t>Campaign</w:t>
            </w:r>
          </w:p>
        </w:tc>
        <w:tc>
          <w:tcPr>
            <w:tcW w:w="1872" w:type="dxa"/>
            <w:shd w:val="clear" w:color="auto" w:fill="403838"/>
          </w:tcPr>
          <w:p w14:paraId="71AE281A" w14:textId="77777777" w:rsidR="00814D5E" w:rsidRDefault="0077257F">
            <w:pPr>
              <w:spacing w:before="40" w:after="40"/>
              <w:rPr>
                <w:rFonts w:hint="eastAsia"/>
              </w:rPr>
            </w:pPr>
            <w:r>
              <w:rPr>
                <w:b/>
                <w:color w:val="FFFFFF"/>
                <w:sz w:val="18"/>
              </w:rPr>
              <w:t>Platform</w:t>
            </w:r>
          </w:p>
        </w:tc>
        <w:tc>
          <w:tcPr>
            <w:tcW w:w="2880" w:type="dxa"/>
            <w:shd w:val="clear" w:color="auto" w:fill="403838"/>
          </w:tcPr>
          <w:p w14:paraId="41455DEA" w14:textId="77777777" w:rsidR="00814D5E" w:rsidRDefault="0077257F">
            <w:pPr>
              <w:spacing w:before="40" w:after="40"/>
              <w:rPr>
                <w:rFonts w:hint="eastAsia"/>
              </w:rPr>
            </w:pPr>
            <w:r>
              <w:rPr>
                <w:b/>
                <w:color w:val="FFFFFF"/>
                <w:sz w:val="18"/>
              </w:rPr>
              <w:t>Notes</w:t>
            </w:r>
          </w:p>
        </w:tc>
      </w:tr>
      <w:tr w:rsidR="00814D5E" w14:paraId="7396A9D1" w14:textId="77777777">
        <w:tc>
          <w:tcPr>
            <w:tcW w:w="1728" w:type="dxa"/>
          </w:tcPr>
          <w:p w14:paraId="6E65350A" w14:textId="77777777" w:rsidR="00814D5E" w:rsidRDefault="0077257F">
            <w:pPr>
              <w:spacing w:before="40" w:after="40"/>
              <w:rPr>
                <w:rFonts w:hint="eastAsia"/>
              </w:rPr>
            </w:pPr>
            <w:r>
              <w:rPr>
                <w:sz w:val="18"/>
              </w:rPr>
              <w:t>May 28–31</w:t>
            </w:r>
          </w:p>
        </w:tc>
        <w:tc>
          <w:tcPr>
            <w:tcW w:w="2880" w:type="dxa"/>
          </w:tcPr>
          <w:p w14:paraId="3BB0AF27" w14:textId="77777777" w:rsidR="00814D5E" w:rsidRDefault="0077257F">
            <w:pPr>
              <w:spacing w:before="40" w:after="40"/>
              <w:rPr>
                <w:rFonts w:hint="eastAsia"/>
              </w:rPr>
            </w:pPr>
            <w:r>
              <w:rPr>
                <w:sz w:val="18"/>
              </w:rPr>
              <w:t>Pre-launch teaser ads</w:t>
            </w:r>
          </w:p>
        </w:tc>
        <w:tc>
          <w:tcPr>
            <w:tcW w:w="1872" w:type="dxa"/>
          </w:tcPr>
          <w:p w14:paraId="043C4204" w14:textId="77777777" w:rsidR="00814D5E" w:rsidRDefault="0077257F">
            <w:pPr>
              <w:spacing w:before="40" w:after="40"/>
              <w:rPr>
                <w:rFonts w:hint="eastAsia"/>
              </w:rPr>
            </w:pPr>
            <w:r>
              <w:rPr>
                <w:sz w:val="18"/>
              </w:rPr>
              <w:t>LinkedIn + Meta</w:t>
            </w:r>
          </w:p>
        </w:tc>
        <w:tc>
          <w:tcPr>
            <w:tcW w:w="2880" w:type="dxa"/>
          </w:tcPr>
          <w:p w14:paraId="16BD3493" w14:textId="77777777" w:rsidR="00814D5E" w:rsidRDefault="0077257F">
            <w:pPr>
              <w:spacing w:before="40" w:after="40"/>
              <w:rPr>
                <w:rFonts w:hint="eastAsia"/>
              </w:rPr>
            </w:pPr>
            <w:r>
              <w:rPr>
                <w:sz w:val="18"/>
              </w:rPr>
              <w:t>Build pixel data and warm audiences before launch day</w:t>
            </w:r>
          </w:p>
        </w:tc>
      </w:tr>
      <w:tr w:rsidR="00814D5E" w14:paraId="5300D989" w14:textId="77777777">
        <w:tc>
          <w:tcPr>
            <w:tcW w:w="1728" w:type="dxa"/>
            <w:shd w:val="clear" w:color="auto" w:fill="F5F7F5"/>
          </w:tcPr>
          <w:p w14:paraId="75FD9C87" w14:textId="77777777" w:rsidR="00814D5E" w:rsidRDefault="0077257F">
            <w:pPr>
              <w:spacing w:before="40" w:after="40"/>
              <w:rPr>
                <w:rFonts w:hint="eastAsia"/>
              </w:rPr>
            </w:pPr>
            <w:r>
              <w:rPr>
                <w:sz w:val="18"/>
              </w:rPr>
              <w:t>June 1–7</w:t>
            </w:r>
          </w:p>
        </w:tc>
        <w:tc>
          <w:tcPr>
            <w:tcW w:w="2880" w:type="dxa"/>
            <w:shd w:val="clear" w:color="auto" w:fill="F5F7F5"/>
          </w:tcPr>
          <w:p w14:paraId="1D6ACC93" w14:textId="77777777" w:rsidR="00814D5E" w:rsidRDefault="0077257F">
            <w:pPr>
              <w:spacing w:before="40" w:after="40"/>
              <w:rPr>
                <w:rFonts w:hint="eastAsia"/>
              </w:rPr>
            </w:pPr>
            <w:r>
              <w:rPr>
                <w:sz w:val="18"/>
              </w:rPr>
              <w:t>Launch campaign (heavy spend)</w:t>
            </w:r>
          </w:p>
        </w:tc>
        <w:tc>
          <w:tcPr>
            <w:tcW w:w="1872" w:type="dxa"/>
            <w:shd w:val="clear" w:color="auto" w:fill="F5F7F5"/>
          </w:tcPr>
          <w:p w14:paraId="2536DBAD" w14:textId="77777777" w:rsidR="00814D5E" w:rsidRDefault="0077257F">
            <w:pPr>
              <w:spacing w:before="40" w:after="40"/>
              <w:rPr>
                <w:rFonts w:hint="eastAsia"/>
              </w:rPr>
            </w:pPr>
            <w:r>
              <w:rPr>
                <w:sz w:val="18"/>
              </w:rPr>
              <w:t>LinkedIn + Meta</w:t>
            </w:r>
          </w:p>
        </w:tc>
        <w:tc>
          <w:tcPr>
            <w:tcW w:w="2880" w:type="dxa"/>
            <w:shd w:val="clear" w:color="auto" w:fill="F5F7F5"/>
          </w:tcPr>
          <w:p w14:paraId="44963F22" w14:textId="77777777" w:rsidR="00814D5E" w:rsidRDefault="0077257F">
            <w:pPr>
              <w:spacing w:before="40" w:after="40"/>
              <w:rPr>
                <w:rFonts w:hint="eastAsia"/>
              </w:rPr>
            </w:pPr>
            <w:r>
              <w:rPr>
                <w:sz w:val="18"/>
              </w:rPr>
              <w:t>60% of total budget deployed this week for maximum impact</w:t>
            </w:r>
          </w:p>
        </w:tc>
      </w:tr>
      <w:tr w:rsidR="00814D5E" w14:paraId="112A77F2" w14:textId="77777777">
        <w:tc>
          <w:tcPr>
            <w:tcW w:w="1728" w:type="dxa"/>
          </w:tcPr>
          <w:p w14:paraId="62A642F8" w14:textId="77777777" w:rsidR="00814D5E" w:rsidRDefault="0077257F">
            <w:pPr>
              <w:spacing w:before="40" w:after="40"/>
              <w:rPr>
                <w:rFonts w:hint="eastAsia"/>
              </w:rPr>
            </w:pPr>
            <w:r>
              <w:rPr>
                <w:sz w:val="18"/>
              </w:rPr>
              <w:t>June 8–21</w:t>
            </w:r>
          </w:p>
        </w:tc>
        <w:tc>
          <w:tcPr>
            <w:tcW w:w="2880" w:type="dxa"/>
          </w:tcPr>
          <w:p w14:paraId="1F641B02" w14:textId="77777777" w:rsidR="00814D5E" w:rsidRDefault="0077257F">
            <w:pPr>
              <w:spacing w:before="40" w:after="40"/>
              <w:rPr>
                <w:rFonts w:hint="eastAsia"/>
              </w:rPr>
            </w:pPr>
            <w:r>
              <w:rPr>
                <w:sz w:val="18"/>
              </w:rPr>
              <w:t>Sustain campaign (moderate spend)</w:t>
            </w:r>
          </w:p>
        </w:tc>
        <w:tc>
          <w:tcPr>
            <w:tcW w:w="1872" w:type="dxa"/>
          </w:tcPr>
          <w:p w14:paraId="5E6CD951" w14:textId="77777777" w:rsidR="00814D5E" w:rsidRDefault="0077257F">
            <w:pPr>
              <w:spacing w:before="40" w:after="40"/>
              <w:rPr>
                <w:rFonts w:hint="eastAsia"/>
              </w:rPr>
            </w:pPr>
            <w:r>
              <w:rPr>
                <w:sz w:val="18"/>
              </w:rPr>
              <w:t>LinkedIn + Meta</w:t>
            </w:r>
          </w:p>
        </w:tc>
        <w:tc>
          <w:tcPr>
            <w:tcW w:w="2880" w:type="dxa"/>
          </w:tcPr>
          <w:p w14:paraId="10D9DE1B" w14:textId="77777777" w:rsidR="00814D5E" w:rsidRDefault="0077257F">
            <w:pPr>
              <w:spacing w:before="40" w:after="40"/>
              <w:rPr>
                <w:rFonts w:hint="eastAsia"/>
              </w:rPr>
            </w:pPr>
            <w:r>
              <w:rPr>
                <w:sz w:val="18"/>
              </w:rPr>
              <w:t>Retarget website visitors + lookalike audiences. 30% of budget.</w:t>
            </w:r>
          </w:p>
        </w:tc>
      </w:tr>
      <w:tr w:rsidR="00814D5E" w14:paraId="3012694B" w14:textId="77777777">
        <w:tc>
          <w:tcPr>
            <w:tcW w:w="1728" w:type="dxa"/>
            <w:shd w:val="clear" w:color="auto" w:fill="F5F7F5"/>
          </w:tcPr>
          <w:p w14:paraId="254832FE" w14:textId="77777777" w:rsidR="00814D5E" w:rsidRDefault="0077257F">
            <w:pPr>
              <w:spacing w:before="40" w:after="40"/>
              <w:rPr>
                <w:rFonts w:hint="eastAsia"/>
              </w:rPr>
            </w:pPr>
            <w:r>
              <w:rPr>
                <w:sz w:val="18"/>
              </w:rPr>
              <w:t>June 22–30</w:t>
            </w:r>
          </w:p>
        </w:tc>
        <w:tc>
          <w:tcPr>
            <w:tcW w:w="2880" w:type="dxa"/>
            <w:shd w:val="clear" w:color="auto" w:fill="F5F7F5"/>
          </w:tcPr>
          <w:p w14:paraId="5DD8F6F7" w14:textId="77777777" w:rsidR="00814D5E" w:rsidRDefault="0077257F">
            <w:pPr>
              <w:spacing w:before="40" w:after="40"/>
              <w:rPr>
                <w:rFonts w:hint="eastAsia"/>
              </w:rPr>
            </w:pPr>
            <w:r>
              <w:rPr>
                <w:sz w:val="18"/>
              </w:rPr>
              <w:t>Optimize and reallocate</w:t>
            </w:r>
          </w:p>
        </w:tc>
        <w:tc>
          <w:tcPr>
            <w:tcW w:w="1872" w:type="dxa"/>
            <w:shd w:val="clear" w:color="auto" w:fill="F5F7F5"/>
          </w:tcPr>
          <w:p w14:paraId="67874083" w14:textId="77777777" w:rsidR="00814D5E" w:rsidRDefault="0077257F">
            <w:pPr>
              <w:spacing w:before="40" w:after="40"/>
              <w:rPr>
                <w:rFonts w:hint="eastAsia"/>
              </w:rPr>
            </w:pPr>
            <w:r>
              <w:rPr>
                <w:sz w:val="18"/>
              </w:rPr>
              <w:t>Top performer</w:t>
            </w:r>
          </w:p>
        </w:tc>
        <w:tc>
          <w:tcPr>
            <w:tcW w:w="2880" w:type="dxa"/>
            <w:shd w:val="clear" w:color="auto" w:fill="F5F7F5"/>
          </w:tcPr>
          <w:p w14:paraId="4AC2D92D" w14:textId="77777777" w:rsidR="00814D5E" w:rsidRDefault="0077257F">
            <w:pPr>
              <w:spacing w:before="40" w:after="40"/>
              <w:rPr>
                <w:rFonts w:hint="eastAsia"/>
              </w:rPr>
            </w:pPr>
            <w:r>
              <w:rPr>
                <w:sz w:val="18"/>
              </w:rPr>
              <w:t>Shift remaining 10% to whichever platform is delivering better cost-per-lead</w:t>
            </w:r>
          </w:p>
        </w:tc>
      </w:tr>
    </w:tbl>
    <w:p w14:paraId="4D5E22D5" w14:textId="77777777" w:rsidR="00814D5E" w:rsidRDefault="00814D5E">
      <w:pPr>
        <w:spacing w:before="80" w:after="80"/>
        <w:rPr>
          <w:rFonts w:hint="eastAsia"/>
        </w:rPr>
      </w:pPr>
    </w:p>
    <w:p w14:paraId="2F6B3540" w14:textId="77777777" w:rsidR="00814D5E" w:rsidRDefault="0077257F">
      <w:pPr>
        <w:pStyle w:val="Heading3"/>
        <w:spacing w:before="240" w:after="80"/>
      </w:pPr>
      <w:r>
        <w:rPr>
          <w:rFonts w:ascii="Inter" w:hAnsi="Inter"/>
          <w:color w:val="403838"/>
          <w:sz w:val="24"/>
        </w:rPr>
        <w:t>Targeting</w:t>
      </w:r>
    </w:p>
    <w:p w14:paraId="3EE692FF" w14:textId="77777777" w:rsidR="00814D5E" w:rsidRDefault="0077257F">
      <w:pPr>
        <w:pStyle w:val="ListBullet"/>
        <w:spacing w:after="60"/>
        <w:rPr>
          <w:rFonts w:hint="eastAsia"/>
        </w:rPr>
      </w:pPr>
      <w:r>
        <w:rPr>
          <w:b/>
        </w:rPr>
        <w:t xml:space="preserve">LinkedIn: </w:t>
      </w:r>
      <w:r>
        <w:t>Job titles: Account Executive, Sales Director, VP of Sales at branded merchandise companies. Director of Events, VP of Experiential Marketing at activation agencies.</w:t>
      </w:r>
    </w:p>
    <w:p w14:paraId="2EA203B3" w14:textId="77777777" w:rsidR="00814D5E" w:rsidRDefault="0077257F">
      <w:pPr>
        <w:pStyle w:val="ListBullet"/>
        <w:spacing w:after="60"/>
        <w:rPr>
          <w:rFonts w:hint="eastAsia"/>
        </w:rPr>
      </w:pPr>
      <w:r>
        <w:rPr>
          <w:b/>
        </w:rPr>
        <w:t xml:space="preserve">Meta: </w:t>
      </w:r>
      <w:r>
        <w:t>Website visitor retargeting (pixel must be live by May 20). Lookalike audiences built from demo request conversions. Interest-based targeting for event marketing professionals.</w:t>
      </w:r>
    </w:p>
    <w:p w14:paraId="1874B34F" w14:textId="77777777" w:rsidR="00814D5E" w:rsidRDefault="0077257F">
      <w:pPr>
        <w:rPr>
          <w:rFonts w:hint="eastAsia"/>
        </w:rPr>
      </w:pPr>
      <w:r>
        <w:br w:type="page"/>
      </w:r>
    </w:p>
    <w:p w14:paraId="500FA9E7" w14:textId="77777777" w:rsidR="00814D5E" w:rsidRDefault="0077257F">
      <w:pPr>
        <w:pStyle w:val="Heading1"/>
        <w:pBdr>
          <w:bottom w:val="single" w:sz="6" w:space="4" w:color="50B840"/>
        </w:pBdr>
        <w:spacing w:after="160"/>
      </w:pPr>
      <w:r>
        <w:rPr>
          <w:rFonts w:ascii="Inter" w:hAnsi="Inter"/>
          <w:color w:val="403838"/>
          <w:sz w:val="40"/>
        </w:rPr>
        <w:lastRenderedPageBreak/>
        <w:t>6. Content Creation Requirements</w:t>
      </w:r>
    </w:p>
    <w:p w14:paraId="03F5D259" w14:textId="77777777" w:rsidR="00814D5E" w:rsidRDefault="0077257F">
      <w:pPr>
        <w:rPr>
          <w:rFonts w:hint="eastAsia"/>
        </w:rPr>
      </w:pPr>
      <w:r>
        <w:t>Based on the schedules above, here is the total content needed beyond the 10 existing teaser posts. Use this to scope the creative workload and plan production time.</w:t>
      </w:r>
    </w:p>
    <w:tbl>
      <w:tblPr>
        <w:tblStyle w:val="TableGrid"/>
        <w:tblW w:w="0" w:type="auto"/>
        <w:tblLook w:val="04A0" w:firstRow="1" w:lastRow="0" w:firstColumn="1" w:lastColumn="0" w:noHBand="0" w:noVBand="1"/>
      </w:tblPr>
      <w:tblGrid>
        <w:gridCol w:w="2592"/>
        <w:gridCol w:w="2016"/>
        <w:gridCol w:w="1440"/>
        <w:gridCol w:w="2160"/>
        <w:gridCol w:w="1152"/>
      </w:tblGrid>
      <w:tr w:rsidR="00814D5E" w14:paraId="46B8E1B9" w14:textId="77777777">
        <w:tc>
          <w:tcPr>
            <w:tcW w:w="2592" w:type="dxa"/>
            <w:shd w:val="clear" w:color="auto" w:fill="403838"/>
          </w:tcPr>
          <w:p w14:paraId="08934221" w14:textId="77777777" w:rsidR="00814D5E" w:rsidRDefault="0077257F">
            <w:pPr>
              <w:spacing w:before="40" w:after="40"/>
              <w:rPr>
                <w:rFonts w:hint="eastAsia"/>
              </w:rPr>
            </w:pPr>
            <w:r>
              <w:rPr>
                <w:b/>
                <w:color w:val="FFFFFF"/>
                <w:sz w:val="18"/>
              </w:rPr>
              <w:t>Content Type</w:t>
            </w:r>
          </w:p>
        </w:tc>
        <w:tc>
          <w:tcPr>
            <w:tcW w:w="2016" w:type="dxa"/>
            <w:shd w:val="clear" w:color="auto" w:fill="403838"/>
          </w:tcPr>
          <w:p w14:paraId="145C9C65" w14:textId="77777777" w:rsidR="00814D5E" w:rsidRDefault="0077257F">
            <w:pPr>
              <w:spacing w:before="40" w:after="40"/>
              <w:rPr>
                <w:rFonts w:hint="eastAsia"/>
              </w:rPr>
            </w:pPr>
            <w:r>
              <w:rPr>
                <w:b/>
                <w:color w:val="FFFFFF"/>
                <w:sz w:val="18"/>
              </w:rPr>
              <w:t>Pre-Launch (58 days)</w:t>
            </w:r>
          </w:p>
        </w:tc>
        <w:tc>
          <w:tcPr>
            <w:tcW w:w="1440" w:type="dxa"/>
            <w:shd w:val="clear" w:color="auto" w:fill="403838"/>
          </w:tcPr>
          <w:p w14:paraId="3FE88F34" w14:textId="77777777" w:rsidR="00814D5E" w:rsidRDefault="0077257F">
            <w:pPr>
              <w:spacing w:before="40" w:after="40"/>
              <w:rPr>
                <w:rFonts w:hint="eastAsia"/>
              </w:rPr>
            </w:pPr>
            <w:r>
              <w:rPr>
                <w:b/>
                <w:color w:val="FFFFFF"/>
                <w:sz w:val="18"/>
              </w:rPr>
              <w:t>Launch Week</w:t>
            </w:r>
          </w:p>
        </w:tc>
        <w:tc>
          <w:tcPr>
            <w:tcW w:w="2160" w:type="dxa"/>
            <w:shd w:val="clear" w:color="auto" w:fill="403838"/>
          </w:tcPr>
          <w:p w14:paraId="57CAA6CA" w14:textId="77777777" w:rsidR="00814D5E" w:rsidRDefault="0077257F">
            <w:pPr>
              <w:spacing w:before="40" w:after="40"/>
              <w:rPr>
                <w:rFonts w:hint="eastAsia"/>
              </w:rPr>
            </w:pPr>
            <w:r>
              <w:rPr>
                <w:b/>
                <w:color w:val="FFFFFF"/>
                <w:sz w:val="18"/>
              </w:rPr>
              <w:t>Post-Launch (Jun 8–30)</w:t>
            </w:r>
          </w:p>
        </w:tc>
        <w:tc>
          <w:tcPr>
            <w:tcW w:w="1152" w:type="dxa"/>
            <w:shd w:val="clear" w:color="auto" w:fill="403838"/>
          </w:tcPr>
          <w:p w14:paraId="146D789D" w14:textId="77777777" w:rsidR="00814D5E" w:rsidRDefault="0077257F">
            <w:pPr>
              <w:spacing w:before="40" w:after="40"/>
              <w:rPr>
                <w:rFonts w:hint="eastAsia"/>
              </w:rPr>
            </w:pPr>
            <w:r>
              <w:rPr>
                <w:b/>
                <w:color w:val="FFFFFF"/>
                <w:sz w:val="18"/>
              </w:rPr>
              <w:t>Total Needed</w:t>
            </w:r>
          </w:p>
        </w:tc>
      </w:tr>
      <w:tr w:rsidR="00814D5E" w14:paraId="1A6D6665" w14:textId="77777777">
        <w:tc>
          <w:tcPr>
            <w:tcW w:w="2592" w:type="dxa"/>
          </w:tcPr>
          <w:p w14:paraId="3DB84302" w14:textId="77777777" w:rsidR="00814D5E" w:rsidRDefault="0077257F">
            <w:pPr>
              <w:spacing w:before="40" w:after="40"/>
              <w:rPr>
                <w:rFonts w:hint="eastAsia"/>
              </w:rPr>
            </w:pPr>
            <w:r>
              <w:rPr>
                <w:sz w:val="18"/>
              </w:rPr>
              <w:t>LinkedIn posts</w:t>
            </w:r>
          </w:p>
        </w:tc>
        <w:tc>
          <w:tcPr>
            <w:tcW w:w="2016" w:type="dxa"/>
          </w:tcPr>
          <w:p w14:paraId="60EF8488" w14:textId="77777777" w:rsidR="00814D5E" w:rsidRDefault="0077257F">
            <w:pPr>
              <w:spacing w:before="40" w:after="40"/>
              <w:rPr>
                <w:rFonts w:hint="eastAsia"/>
              </w:rPr>
            </w:pPr>
            <w:r>
              <w:rPr>
                <w:sz w:val="18"/>
              </w:rPr>
              <w:t>12–14 new</w:t>
            </w:r>
          </w:p>
        </w:tc>
        <w:tc>
          <w:tcPr>
            <w:tcW w:w="1440" w:type="dxa"/>
          </w:tcPr>
          <w:p w14:paraId="5FBC4952" w14:textId="77777777" w:rsidR="00814D5E" w:rsidRDefault="0077257F">
            <w:pPr>
              <w:spacing w:before="40" w:after="40"/>
              <w:rPr>
                <w:rFonts w:hint="eastAsia"/>
              </w:rPr>
            </w:pPr>
            <w:r>
              <w:rPr>
                <w:sz w:val="18"/>
              </w:rPr>
              <w:t>6</w:t>
            </w:r>
          </w:p>
        </w:tc>
        <w:tc>
          <w:tcPr>
            <w:tcW w:w="2160" w:type="dxa"/>
          </w:tcPr>
          <w:p w14:paraId="5555A88D" w14:textId="77777777" w:rsidR="00814D5E" w:rsidRDefault="0077257F">
            <w:pPr>
              <w:spacing w:before="40" w:after="40"/>
              <w:rPr>
                <w:rFonts w:hint="eastAsia"/>
              </w:rPr>
            </w:pPr>
            <w:r>
              <w:rPr>
                <w:sz w:val="18"/>
              </w:rPr>
              <w:t>12–15</w:t>
            </w:r>
          </w:p>
        </w:tc>
        <w:tc>
          <w:tcPr>
            <w:tcW w:w="1152" w:type="dxa"/>
          </w:tcPr>
          <w:p w14:paraId="52301A4A" w14:textId="77777777" w:rsidR="00814D5E" w:rsidRDefault="0077257F">
            <w:pPr>
              <w:spacing w:before="40" w:after="40"/>
              <w:rPr>
                <w:rFonts w:hint="eastAsia"/>
              </w:rPr>
            </w:pPr>
            <w:r>
              <w:rPr>
                <w:sz w:val="18"/>
              </w:rPr>
              <w:t>30–35</w:t>
            </w:r>
          </w:p>
        </w:tc>
      </w:tr>
      <w:tr w:rsidR="00814D5E" w14:paraId="6C6C2406" w14:textId="77777777">
        <w:tc>
          <w:tcPr>
            <w:tcW w:w="2592" w:type="dxa"/>
            <w:shd w:val="clear" w:color="auto" w:fill="F5F7F5"/>
          </w:tcPr>
          <w:p w14:paraId="71FDFE8A" w14:textId="77777777" w:rsidR="00814D5E" w:rsidRDefault="0077257F">
            <w:pPr>
              <w:spacing w:before="40" w:after="40"/>
              <w:rPr>
                <w:rFonts w:hint="eastAsia"/>
              </w:rPr>
            </w:pPr>
            <w:r>
              <w:rPr>
                <w:sz w:val="18"/>
              </w:rPr>
              <w:t>Instagram feed posts / carousels</w:t>
            </w:r>
          </w:p>
        </w:tc>
        <w:tc>
          <w:tcPr>
            <w:tcW w:w="2016" w:type="dxa"/>
            <w:shd w:val="clear" w:color="auto" w:fill="F5F7F5"/>
          </w:tcPr>
          <w:p w14:paraId="381AE9C5" w14:textId="77777777" w:rsidR="00814D5E" w:rsidRDefault="0077257F">
            <w:pPr>
              <w:spacing w:before="40" w:after="40"/>
              <w:rPr>
                <w:rFonts w:hint="eastAsia"/>
              </w:rPr>
            </w:pPr>
            <w:r>
              <w:rPr>
                <w:sz w:val="18"/>
              </w:rPr>
              <w:t>16–20 new</w:t>
            </w:r>
          </w:p>
        </w:tc>
        <w:tc>
          <w:tcPr>
            <w:tcW w:w="1440" w:type="dxa"/>
            <w:shd w:val="clear" w:color="auto" w:fill="F5F7F5"/>
          </w:tcPr>
          <w:p w14:paraId="7B870B4C" w14:textId="77777777" w:rsidR="00814D5E" w:rsidRDefault="0077257F">
            <w:pPr>
              <w:spacing w:before="40" w:after="40"/>
              <w:rPr>
                <w:rFonts w:hint="eastAsia"/>
              </w:rPr>
            </w:pPr>
            <w:r>
              <w:rPr>
                <w:sz w:val="18"/>
              </w:rPr>
              <w:t>6</w:t>
            </w:r>
          </w:p>
        </w:tc>
        <w:tc>
          <w:tcPr>
            <w:tcW w:w="2160" w:type="dxa"/>
            <w:shd w:val="clear" w:color="auto" w:fill="F5F7F5"/>
          </w:tcPr>
          <w:p w14:paraId="06C94F8F" w14:textId="77777777" w:rsidR="00814D5E" w:rsidRDefault="0077257F">
            <w:pPr>
              <w:spacing w:before="40" w:after="40"/>
              <w:rPr>
                <w:rFonts w:hint="eastAsia"/>
              </w:rPr>
            </w:pPr>
            <w:r>
              <w:rPr>
                <w:sz w:val="18"/>
              </w:rPr>
              <w:t>14–18</w:t>
            </w:r>
          </w:p>
        </w:tc>
        <w:tc>
          <w:tcPr>
            <w:tcW w:w="1152" w:type="dxa"/>
            <w:shd w:val="clear" w:color="auto" w:fill="F5F7F5"/>
          </w:tcPr>
          <w:p w14:paraId="73FDD89E" w14:textId="77777777" w:rsidR="00814D5E" w:rsidRDefault="0077257F">
            <w:pPr>
              <w:spacing w:before="40" w:after="40"/>
              <w:rPr>
                <w:rFonts w:hint="eastAsia"/>
              </w:rPr>
            </w:pPr>
            <w:r>
              <w:rPr>
                <w:sz w:val="18"/>
              </w:rPr>
              <w:t>36–44</w:t>
            </w:r>
          </w:p>
        </w:tc>
      </w:tr>
      <w:tr w:rsidR="00814D5E" w14:paraId="60AB6E39" w14:textId="77777777">
        <w:tc>
          <w:tcPr>
            <w:tcW w:w="2592" w:type="dxa"/>
          </w:tcPr>
          <w:p w14:paraId="0BAEF97D" w14:textId="77777777" w:rsidR="00814D5E" w:rsidRDefault="0077257F">
            <w:pPr>
              <w:spacing w:before="40" w:after="40"/>
              <w:rPr>
                <w:rFonts w:hint="eastAsia"/>
              </w:rPr>
            </w:pPr>
            <w:r>
              <w:rPr>
                <w:sz w:val="18"/>
              </w:rPr>
              <w:t>Instagram Reels (15–60 sec video)</w:t>
            </w:r>
          </w:p>
        </w:tc>
        <w:tc>
          <w:tcPr>
            <w:tcW w:w="2016" w:type="dxa"/>
          </w:tcPr>
          <w:p w14:paraId="52A5D4E6" w14:textId="77777777" w:rsidR="00814D5E" w:rsidRDefault="0077257F">
            <w:pPr>
              <w:spacing w:before="40" w:after="40"/>
              <w:rPr>
                <w:rFonts w:hint="eastAsia"/>
              </w:rPr>
            </w:pPr>
            <w:r>
              <w:rPr>
                <w:sz w:val="18"/>
              </w:rPr>
              <w:t>8–10</w:t>
            </w:r>
          </w:p>
        </w:tc>
        <w:tc>
          <w:tcPr>
            <w:tcW w:w="1440" w:type="dxa"/>
          </w:tcPr>
          <w:p w14:paraId="3EE56701" w14:textId="77777777" w:rsidR="00814D5E" w:rsidRDefault="0077257F">
            <w:pPr>
              <w:spacing w:before="40" w:after="40"/>
              <w:rPr>
                <w:rFonts w:hint="eastAsia"/>
              </w:rPr>
            </w:pPr>
            <w:r>
              <w:rPr>
                <w:sz w:val="18"/>
              </w:rPr>
              <w:t>3–4</w:t>
            </w:r>
          </w:p>
        </w:tc>
        <w:tc>
          <w:tcPr>
            <w:tcW w:w="2160" w:type="dxa"/>
          </w:tcPr>
          <w:p w14:paraId="01AD56FA" w14:textId="77777777" w:rsidR="00814D5E" w:rsidRDefault="0077257F">
            <w:pPr>
              <w:spacing w:before="40" w:after="40"/>
              <w:rPr>
                <w:rFonts w:hint="eastAsia"/>
              </w:rPr>
            </w:pPr>
            <w:r>
              <w:rPr>
                <w:sz w:val="18"/>
              </w:rPr>
              <w:t>8–10</w:t>
            </w:r>
          </w:p>
        </w:tc>
        <w:tc>
          <w:tcPr>
            <w:tcW w:w="1152" w:type="dxa"/>
          </w:tcPr>
          <w:p w14:paraId="71EE5E7A" w14:textId="77777777" w:rsidR="00814D5E" w:rsidRDefault="0077257F">
            <w:pPr>
              <w:spacing w:before="40" w:after="40"/>
              <w:rPr>
                <w:rFonts w:hint="eastAsia"/>
              </w:rPr>
            </w:pPr>
            <w:r>
              <w:rPr>
                <w:sz w:val="18"/>
              </w:rPr>
              <w:t>19–24</w:t>
            </w:r>
          </w:p>
        </w:tc>
      </w:tr>
      <w:tr w:rsidR="00814D5E" w14:paraId="004AEEFF" w14:textId="77777777">
        <w:tc>
          <w:tcPr>
            <w:tcW w:w="2592" w:type="dxa"/>
            <w:shd w:val="clear" w:color="auto" w:fill="F5F7F5"/>
          </w:tcPr>
          <w:p w14:paraId="2BB073E0" w14:textId="77777777" w:rsidR="00814D5E" w:rsidRDefault="0077257F">
            <w:pPr>
              <w:spacing w:before="40" w:after="40"/>
              <w:rPr>
                <w:rFonts w:hint="eastAsia"/>
              </w:rPr>
            </w:pPr>
            <w:r>
              <w:rPr>
                <w:sz w:val="18"/>
              </w:rPr>
              <w:t>Instagram Stories</w:t>
            </w:r>
          </w:p>
        </w:tc>
        <w:tc>
          <w:tcPr>
            <w:tcW w:w="2016" w:type="dxa"/>
            <w:shd w:val="clear" w:color="auto" w:fill="F5F7F5"/>
          </w:tcPr>
          <w:p w14:paraId="2B5A12D2" w14:textId="77777777" w:rsidR="00814D5E" w:rsidRDefault="0077257F">
            <w:pPr>
              <w:spacing w:before="40" w:after="40"/>
              <w:rPr>
                <w:rFonts w:hint="eastAsia"/>
              </w:rPr>
            </w:pPr>
            <w:r>
              <w:rPr>
                <w:sz w:val="18"/>
              </w:rPr>
              <w:t>6–8</w:t>
            </w:r>
          </w:p>
        </w:tc>
        <w:tc>
          <w:tcPr>
            <w:tcW w:w="1440" w:type="dxa"/>
            <w:shd w:val="clear" w:color="auto" w:fill="F5F7F5"/>
          </w:tcPr>
          <w:p w14:paraId="3990CFD7" w14:textId="77777777" w:rsidR="00814D5E" w:rsidRDefault="0077257F">
            <w:pPr>
              <w:spacing w:before="40" w:after="40"/>
              <w:rPr>
                <w:rFonts w:hint="eastAsia"/>
              </w:rPr>
            </w:pPr>
            <w:r>
              <w:rPr>
                <w:sz w:val="18"/>
              </w:rPr>
              <w:t>5–7</w:t>
            </w:r>
          </w:p>
        </w:tc>
        <w:tc>
          <w:tcPr>
            <w:tcW w:w="2160" w:type="dxa"/>
            <w:shd w:val="clear" w:color="auto" w:fill="F5F7F5"/>
          </w:tcPr>
          <w:p w14:paraId="038244E0" w14:textId="77777777" w:rsidR="00814D5E" w:rsidRDefault="0077257F">
            <w:pPr>
              <w:spacing w:before="40" w:after="40"/>
              <w:rPr>
                <w:rFonts w:hint="eastAsia"/>
              </w:rPr>
            </w:pPr>
            <w:r>
              <w:rPr>
                <w:sz w:val="18"/>
              </w:rPr>
              <w:t>4–6</w:t>
            </w:r>
          </w:p>
        </w:tc>
        <w:tc>
          <w:tcPr>
            <w:tcW w:w="1152" w:type="dxa"/>
            <w:shd w:val="clear" w:color="auto" w:fill="F5F7F5"/>
          </w:tcPr>
          <w:p w14:paraId="3798E9B7" w14:textId="77777777" w:rsidR="00814D5E" w:rsidRDefault="0077257F">
            <w:pPr>
              <w:spacing w:before="40" w:after="40"/>
              <w:rPr>
                <w:rFonts w:hint="eastAsia"/>
              </w:rPr>
            </w:pPr>
            <w:r>
              <w:rPr>
                <w:sz w:val="18"/>
              </w:rPr>
              <w:t>15–21</w:t>
            </w:r>
          </w:p>
        </w:tc>
      </w:tr>
      <w:tr w:rsidR="00814D5E" w14:paraId="342591C1" w14:textId="77777777">
        <w:tc>
          <w:tcPr>
            <w:tcW w:w="2592" w:type="dxa"/>
          </w:tcPr>
          <w:p w14:paraId="55BF541F" w14:textId="77777777" w:rsidR="00814D5E" w:rsidRDefault="0077257F">
            <w:pPr>
              <w:spacing w:before="40" w:after="40"/>
              <w:rPr>
                <w:rFonts w:hint="eastAsia"/>
              </w:rPr>
            </w:pPr>
            <w:r>
              <w:rPr>
                <w:sz w:val="18"/>
              </w:rPr>
              <w:t>Facebook posts</w:t>
            </w:r>
          </w:p>
        </w:tc>
        <w:tc>
          <w:tcPr>
            <w:tcW w:w="2016" w:type="dxa"/>
          </w:tcPr>
          <w:p w14:paraId="280B1EE7" w14:textId="77777777" w:rsidR="00814D5E" w:rsidRDefault="0077257F">
            <w:pPr>
              <w:spacing w:before="40" w:after="40"/>
              <w:rPr>
                <w:rFonts w:hint="eastAsia"/>
              </w:rPr>
            </w:pPr>
            <w:r>
              <w:rPr>
                <w:sz w:val="18"/>
              </w:rPr>
              <w:t>10–12 new</w:t>
            </w:r>
          </w:p>
        </w:tc>
        <w:tc>
          <w:tcPr>
            <w:tcW w:w="1440" w:type="dxa"/>
          </w:tcPr>
          <w:p w14:paraId="4DAD4C86" w14:textId="77777777" w:rsidR="00814D5E" w:rsidRDefault="0077257F">
            <w:pPr>
              <w:spacing w:before="40" w:after="40"/>
              <w:rPr>
                <w:rFonts w:hint="eastAsia"/>
              </w:rPr>
            </w:pPr>
            <w:r>
              <w:rPr>
                <w:sz w:val="18"/>
              </w:rPr>
              <w:t>5–6</w:t>
            </w:r>
          </w:p>
        </w:tc>
        <w:tc>
          <w:tcPr>
            <w:tcW w:w="2160" w:type="dxa"/>
          </w:tcPr>
          <w:p w14:paraId="0C5D8AE6" w14:textId="77777777" w:rsidR="00814D5E" w:rsidRDefault="0077257F">
            <w:pPr>
              <w:spacing w:before="40" w:after="40"/>
              <w:rPr>
                <w:rFonts w:hint="eastAsia"/>
              </w:rPr>
            </w:pPr>
            <w:r>
              <w:rPr>
                <w:sz w:val="18"/>
              </w:rPr>
              <w:t>8–10</w:t>
            </w:r>
          </w:p>
        </w:tc>
        <w:tc>
          <w:tcPr>
            <w:tcW w:w="1152" w:type="dxa"/>
          </w:tcPr>
          <w:p w14:paraId="7BA64157" w14:textId="77777777" w:rsidR="00814D5E" w:rsidRDefault="0077257F">
            <w:pPr>
              <w:spacing w:before="40" w:after="40"/>
              <w:rPr>
                <w:rFonts w:hint="eastAsia"/>
              </w:rPr>
            </w:pPr>
            <w:r>
              <w:rPr>
                <w:sz w:val="18"/>
              </w:rPr>
              <w:t>23–28</w:t>
            </w:r>
          </w:p>
        </w:tc>
      </w:tr>
      <w:tr w:rsidR="00814D5E" w14:paraId="6F991CDE" w14:textId="77777777">
        <w:tc>
          <w:tcPr>
            <w:tcW w:w="2592" w:type="dxa"/>
            <w:shd w:val="clear" w:color="auto" w:fill="F5F7F5"/>
          </w:tcPr>
          <w:p w14:paraId="2055695D" w14:textId="77777777" w:rsidR="00814D5E" w:rsidRDefault="0077257F">
            <w:pPr>
              <w:spacing w:before="40" w:after="40"/>
              <w:rPr>
                <w:rFonts w:hint="eastAsia"/>
              </w:rPr>
            </w:pPr>
            <w:r>
              <w:rPr>
                <w:sz w:val="18"/>
              </w:rPr>
              <w:t>Email campaigns</w:t>
            </w:r>
          </w:p>
        </w:tc>
        <w:tc>
          <w:tcPr>
            <w:tcW w:w="2016" w:type="dxa"/>
            <w:shd w:val="clear" w:color="auto" w:fill="F5F7F5"/>
          </w:tcPr>
          <w:p w14:paraId="07B7DCDF" w14:textId="77777777" w:rsidR="00814D5E" w:rsidRDefault="0077257F">
            <w:pPr>
              <w:spacing w:before="40" w:after="40"/>
              <w:rPr>
                <w:rFonts w:hint="eastAsia"/>
              </w:rPr>
            </w:pPr>
            <w:r>
              <w:rPr>
                <w:sz w:val="18"/>
              </w:rPr>
              <w:t>0–1 (pre-launch tease)</w:t>
            </w:r>
          </w:p>
        </w:tc>
        <w:tc>
          <w:tcPr>
            <w:tcW w:w="1440" w:type="dxa"/>
            <w:shd w:val="clear" w:color="auto" w:fill="F5F7F5"/>
          </w:tcPr>
          <w:p w14:paraId="33A10073" w14:textId="77777777" w:rsidR="00814D5E" w:rsidRDefault="0077257F">
            <w:pPr>
              <w:spacing w:before="40" w:after="40"/>
              <w:rPr>
                <w:rFonts w:hint="eastAsia"/>
              </w:rPr>
            </w:pPr>
            <w:r>
              <w:rPr>
                <w:sz w:val="18"/>
              </w:rPr>
              <w:t>3</w:t>
            </w:r>
          </w:p>
        </w:tc>
        <w:tc>
          <w:tcPr>
            <w:tcW w:w="2160" w:type="dxa"/>
            <w:shd w:val="clear" w:color="auto" w:fill="F5F7F5"/>
          </w:tcPr>
          <w:p w14:paraId="429B0069" w14:textId="77777777" w:rsidR="00814D5E" w:rsidRDefault="0077257F">
            <w:pPr>
              <w:spacing w:before="40" w:after="40"/>
              <w:rPr>
                <w:rFonts w:hint="eastAsia"/>
              </w:rPr>
            </w:pPr>
            <w:r>
              <w:rPr>
                <w:sz w:val="18"/>
              </w:rPr>
              <w:t>6</w:t>
            </w:r>
          </w:p>
        </w:tc>
        <w:tc>
          <w:tcPr>
            <w:tcW w:w="1152" w:type="dxa"/>
            <w:shd w:val="clear" w:color="auto" w:fill="F5F7F5"/>
          </w:tcPr>
          <w:p w14:paraId="4F6BA4AB" w14:textId="77777777" w:rsidR="00814D5E" w:rsidRDefault="0077257F">
            <w:pPr>
              <w:spacing w:before="40" w:after="40"/>
              <w:rPr>
                <w:rFonts w:hint="eastAsia"/>
              </w:rPr>
            </w:pPr>
            <w:r>
              <w:rPr>
                <w:sz w:val="18"/>
              </w:rPr>
              <w:t>9–10</w:t>
            </w:r>
          </w:p>
        </w:tc>
      </w:tr>
      <w:tr w:rsidR="00814D5E" w14:paraId="69AD7B5F" w14:textId="77777777">
        <w:tc>
          <w:tcPr>
            <w:tcW w:w="2592" w:type="dxa"/>
          </w:tcPr>
          <w:p w14:paraId="5FF56E4D" w14:textId="77777777" w:rsidR="00814D5E" w:rsidRDefault="0077257F">
            <w:pPr>
              <w:spacing w:before="40" w:after="40"/>
              <w:rPr>
                <w:rFonts w:hint="eastAsia"/>
              </w:rPr>
            </w:pPr>
            <w:r>
              <w:rPr>
                <w:sz w:val="18"/>
              </w:rPr>
              <w:t>Press release</w:t>
            </w:r>
          </w:p>
        </w:tc>
        <w:tc>
          <w:tcPr>
            <w:tcW w:w="2016" w:type="dxa"/>
          </w:tcPr>
          <w:p w14:paraId="65957156" w14:textId="77777777" w:rsidR="00814D5E" w:rsidRDefault="0077257F">
            <w:pPr>
              <w:spacing w:before="40" w:after="40"/>
              <w:rPr>
                <w:rFonts w:hint="eastAsia"/>
              </w:rPr>
            </w:pPr>
            <w:r>
              <w:rPr>
                <w:sz w:val="18"/>
              </w:rPr>
              <w:t>0</w:t>
            </w:r>
          </w:p>
        </w:tc>
        <w:tc>
          <w:tcPr>
            <w:tcW w:w="1440" w:type="dxa"/>
          </w:tcPr>
          <w:p w14:paraId="3129E9A1" w14:textId="77777777" w:rsidR="00814D5E" w:rsidRDefault="0077257F">
            <w:pPr>
              <w:spacing w:before="40" w:after="40"/>
              <w:rPr>
                <w:rFonts w:hint="eastAsia"/>
              </w:rPr>
            </w:pPr>
            <w:r>
              <w:rPr>
                <w:sz w:val="18"/>
              </w:rPr>
              <w:t>1</w:t>
            </w:r>
          </w:p>
        </w:tc>
        <w:tc>
          <w:tcPr>
            <w:tcW w:w="2160" w:type="dxa"/>
          </w:tcPr>
          <w:p w14:paraId="2FF482DB" w14:textId="77777777" w:rsidR="00814D5E" w:rsidRDefault="0077257F">
            <w:pPr>
              <w:spacing w:before="40" w:after="40"/>
              <w:rPr>
                <w:rFonts w:hint="eastAsia"/>
              </w:rPr>
            </w:pPr>
            <w:r>
              <w:rPr>
                <w:sz w:val="18"/>
              </w:rPr>
              <w:t>0</w:t>
            </w:r>
          </w:p>
        </w:tc>
        <w:tc>
          <w:tcPr>
            <w:tcW w:w="1152" w:type="dxa"/>
          </w:tcPr>
          <w:p w14:paraId="524CDC55" w14:textId="77777777" w:rsidR="00814D5E" w:rsidRDefault="0077257F">
            <w:pPr>
              <w:spacing w:before="40" w:after="40"/>
              <w:rPr>
                <w:rFonts w:hint="eastAsia"/>
              </w:rPr>
            </w:pPr>
            <w:r>
              <w:rPr>
                <w:sz w:val="18"/>
              </w:rPr>
              <w:t>1</w:t>
            </w:r>
          </w:p>
        </w:tc>
      </w:tr>
      <w:tr w:rsidR="00814D5E" w14:paraId="63A0BD13" w14:textId="77777777">
        <w:tc>
          <w:tcPr>
            <w:tcW w:w="2592" w:type="dxa"/>
            <w:shd w:val="clear" w:color="auto" w:fill="F5F7F5"/>
          </w:tcPr>
          <w:p w14:paraId="3F62EB31" w14:textId="77777777" w:rsidR="00814D5E" w:rsidRDefault="0077257F">
            <w:pPr>
              <w:spacing w:before="40" w:after="40"/>
              <w:rPr>
                <w:rFonts w:hint="eastAsia"/>
              </w:rPr>
            </w:pPr>
            <w:r>
              <w:rPr>
                <w:sz w:val="18"/>
              </w:rPr>
              <w:t>Blog / byline articles</w:t>
            </w:r>
          </w:p>
        </w:tc>
        <w:tc>
          <w:tcPr>
            <w:tcW w:w="2016" w:type="dxa"/>
            <w:shd w:val="clear" w:color="auto" w:fill="F5F7F5"/>
          </w:tcPr>
          <w:p w14:paraId="50E57E0F" w14:textId="77777777" w:rsidR="00814D5E" w:rsidRDefault="0077257F">
            <w:pPr>
              <w:spacing w:before="40" w:after="40"/>
              <w:rPr>
                <w:rFonts w:hint="eastAsia"/>
              </w:rPr>
            </w:pPr>
            <w:r>
              <w:rPr>
                <w:sz w:val="18"/>
              </w:rPr>
              <w:t>0</w:t>
            </w:r>
          </w:p>
        </w:tc>
        <w:tc>
          <w:tcPr>
            <w:tcW w:w="1440" w:type="dxa"/>
            <w:shd w:val="clear" w:color="auto" w:fill="F5F7F5"/>
          </w:tcPr>
          <w:p w14:paraId="0F21D553" w14:textId="77777777" w:rsidR="00814D5E" w:rsidRDefault="0077257F">
            <w:pPr>
              <w:spacing w:before="40" w:after="40"/>
              <w:rPr>
                <w:rFonts w:hint="eastAsia"/>
              </w:rPr>
            </w:pPr>
            <w:r>
              <w:rPr>
                <w:sz w:val="18"/>
              </w:rPr>
              <w:t>0</w:t>
            </w:r>
          </w:p>
        </w:tc>
        <w:tc>
          <w:tcPr>
            <w:tcW w:w="2160" w:type="dxa"/>
            <w:shd w:val="clear" w:color="auto" w:fill="F5F7F5"/>
          </w:tcPr>
          <w:p w14:paraId="20019CC2" w14:textId="77777777" w:rsidR="00814D5E" w:rsidRDefault="0077257F">
            <w:pPr>
              <w:spacing w:before="40" w:after="40"/>
              <w:rPr>
                <w:rFonts w:hint="eastAsia"/>
              </w:rPr>
            </w:pPr>
            <w:r>
              <w:rPr>
                <w:sz w:val="18"/>
              </w:rPr>
              <w:t>2–3 pitches</w:t>
            </w:r>
          </w:p>
        </w:tc>
        <w:tc>
          <w:tcPr>
            <w:tcW w:w="1152" w:type="dxa"/>
            <w:shd w:val="clear" w:color="auto" w:fill="F5F7F5"/>
          </w:tcPr>
          <w:p w14:paraId="78E77C84" w14:textId="77777777" w:rsidR="00814D5E" w:rsidRDefault="0077257F">
            <w:pPr>
              <w:spacing w:before="40" w:after="40"/>
              <w:rPr>
                <w:rFonts w:hint="eastAsia"/>
              </w:rPr>
            </w:pPr>
            <w:r>
              <w:rPr>
                <w:sz w:val="18"/>
              </w:rPr>
              <w:t>2–3</w:t>
            </w:r>
          </w:p>
        </w:tc>
      </w:tr>
      <w:tr w:rsidR="00814D5E" w14:paraId="5F1F537C" w14:textId="77777777">
        <w:tc>
          <w:tcPr>
            <w:tcW w:w="2592" w:type="dxa"/>
          </w:tcPr>
          <w:p w14:paraId="28827C1D" w14:textId="77777777" w:rsidR="00814D5E" w:rsidRDefault="0077257F">
            <w:pPr>
              <w:spacing w:before="40" w:after="40"/>
              <w:rPr>
                <w:rFonts w:hint="eastAsia"/>
              </w:rPr>
            </w:pPr>
            <w:r>
              <w:rPr>
                <w:sz w:val="18"/>
              </w:rPr>
              <w:t>Sales deck (refreshed brand)</w:t>
            </w:r>
          </w:p>
        </w:tc>
        <w:tc>
          <w:tcPr>
            <w:tcW w:w="2016" w:type="dxa"/>
          </w:tcPr>
          <w:p w14:paraId="30E021D4" w14:textId="77777777" w:rsidR="00814D5E" w:rsidRDefault="0077257F">
            <w:pPr>
              <w:spacing w:before="40" w:after="40"/>
              <w:rPr>
                <w:rFonts w:hint="eastAsia"/>
              </w:rPr>
            </w:pPr>
            <w:r>
              <w:rPr>
                <w:sz w:val="18"/>
              </w:rPr>
              <w:t>1 (pre-refresh) + 1 (post-refresh)</w:t>
            </w:r>
          </w:p>
        </w:tc>
        <w:tc>
          <w:tcPr>
            <w:tcW w:w="1440" w:type="dxa"/>
          </w:tcPr>
          <w:p w14:paraId="217E8BD2" w14:textId="77777777" w:rsidR="00814D5E" w:rsidRDefault="0077257F">
            <w:pPr>
              <w:spacing w:before="40" w:after="40"/>
              <w:rPr>
                <w:rFonts w:hint="eastAsia"/>
              </w:rPr>
            </w:pPr>
            <w:r>
              <w:rPr>
                <w:sz w:val="18"/>
              </w:rPr>
              <w:t>0</w:t>
            </w:r>
          </w:p>
        </w:tc>
        <w:tc>
          <w:tcPr>
            <w:tcW w:w="2160" w:type="dxa"/>
          </w:tcPr>
          <w:p w14:paraId="0EC6CDE9" w14:textId="77777777" w:rsidR="00814D5E" w:rsidRDefault="0077257F">
            <w:pPr>
              <w:spacing w:before="40" w:after="40"/>
              <w:rPr>
                <w:rFonts w:hint="eastAsia"/>
              </w:rPr>
            </w:pPr>
            <w:r>
              <w:rPr>
                <w:sz w:val="18"/>
              </w:rPr>
              <w:t>0</w:t>
            </w:r>
          </w:p>
        </w:tc>
        <w:tc>
          <w:tcPr>
            <w:tcW w:w="1152" w:type="dxa"/>
          </w:tcPr>
          <w:p w14:paraId="7BD61638" w14:textId="77777777" w:rsidR="00814D5E" w:rsidRDefault="0077257F">
            <w:pPr>
              <w:spacing w:before="40" w:after="40"/>
              <w:rPr>
                <w:rFonts w:hint="eastAsia"/>
              </w:rPr>
            </w:pPr>
            <w:r>
              <w:rPr>
                <w:sz w:val="18"/>
              </w:rPr>
              <w:t>2</w:t>
            </w:r>
          </w:p>
        </w:tc>
      </w:tr>
      <w:tr w:rsidR="00814D5E" w14:paraId="26330EC3" w14:textId="77777777">
        <w:tc>
          <w:tcPr>
            <w:tcW w:w="2592" w:type="dxa"/>
            <w:shd w:val="clear" w:color="auto" w:fill="F5F7F5"/>
          </w:tcPr>
          <w:p w14:paraId="4FD2A0AD" w14:textId="77777777" w:rsidR="00814D5E" w:rsidRDefault="0077257F">
            <w:pPr>
              <w:spacing w:before="40" w:after="40"/>
              <w:rPr>
                <w:rFonts w:hint="eastAsia"/>
              </w:rPr>
            </w:pPr>
            <w:r>
              <w:rPr>
                <w:sz w:val="18"/>
              </w:rPr>
              <w:t>One-pagers</w:t>
            </w:r>
          </w:p>
        </w:tc>
        <w:tc>
          <w:tcPr>
            <w:tcW w:w="2016" w:type="dxa"/>
            <w:shd w:val="clear" w:color="auto" w:fill="F5F7F5"/>
          </w:tcPr>
          <w:p w14:paraId="5E6AE483" w14:textId="77777777" w:rsidR="00814D5E" w:rsidRDefault="0077257F">
            <w:pPr>
              <w:spacing w:before="40" w:after="40"/>
              <w:rPr>
                <w:rFonts w:hint="eastAsia"/>
              </w:rPr>
            </w:pPr>
            <w:r>
              <w:rPr>
                <w:sz w:val="18"/>
              </w:rPr>
              <w:t>0–1</w:t>
            </w:r>
          </w:p>
        </w:tc>
        <w:tc>
          <w:tcPr>
            <w:tcW w:w="1440" w:type="dxa"/>
            <w:shd w:val="clear" w:color="auto" w:fill="F5F7F5"/>
          </w:tcPr>
          <w:p w14:paraId="45CD635C" w14:textId="77777777" w:rsidR="00814D5E" w:rsidRDefault="0077257F">
            <w:pPr>
              <w:spacing w:before="40" w:after="40"/>
              <w:rPr>
                <w:rFonts w:hint="eastAsia"/>
              </w:rPr>
            </w:pPr>
            <w:r>
              <w:rPr>
                <w:sz w:val="18"/>
              </w:rPr>
              <w:t>0</w:t>
            </w:r>
          </w:p>
        </w:tc>
        <w:tc>
          <w:tcPr>
            <w:tcW w:w="2160" w:type="dxa"/>
            <w:shd w:val="clear" w:color="auto" w:fill="F5F7F5"/>
          </w:tcPr>
          <w:p w14:paraId="73699E3B" w14:textId="77777777" w:rsidR="00814D5E" w:rsidRDefault="0077257F">
            <w:pPr>
              <w:spacing w:before="40" w:after="40"/>
              <w:rPr>
                <w:rFonts w:hint="eastAsia"/>
              </w:rPr>
            </w:pPr>
            <w:r>
              <w:rPr>
                <w:sz w:val="18"/>
              </w:rPr>
              <w:t>2 (distributor + agency)</w:t>
            </w:r>
          </w:p>
        </w:tc>
        <w:tc>
          <w:tcPr>
            <w:tcW w:w="1152" w:type="dxa"/>
            <w:shd w:val="clear" w:color="auto" w:fill="F5F7F5"/>
          </w:tcPr>
          <w:p w14:paraId="35E82729" w14:textId="77777777" w:rsidR="00814D5E" w:rsidRDefault="0077257F">
            <w:pPr>
              <w:spacing w:before="40" w:after="40"/>
              <w:rPr>
                <w:rFonts w:hint="eastAsia"/>
              </w:rPr>
            </w:pPr>
            <w:r>
              <w:rPr>
                <w:sz w:val="18"/>
              </w:rPr>
              <w:t>2–3</w:t>
            </w:r>
          </w:p>
        </w:tc>
      </w:tr>
      <w:tr w:rsidR="00814D5E" w14:paraId="6238A400" w14:textId="77777777">
        <w:tc>
          <w:tcPr>
            <w:tcW w:w="2592" w:type="dxa"/>
          </w:tcPr>
          <w:p w14:paraId="0FCA1187" w14:textId="77777777" w:rsidR="00814D5E" w:rsidRDefault="0077257F">
            <w:pPr>
              <w:spacing w:before="40" w:after="40"/>
              <w:rPr>
                <w:rFonts w:hint="eastAsia"/>
              </w:rPr>
            </w:pPr>
            <w:r>
              <w:rPr>
                <w:sz w:val="18"/>
              </w:rPr>
              <w:t>Paid ad creative sets</w:t>
            </w:r>
          </w:p>
        </w:tc>
        <w:tc>
          <w:tcPr>
            <w:tcW w:w="2016" w:type="dxa"/>
          </w:tcPr>
          <w:p w14:paraId="560F34D8" w14:textId="77777777" w:rsidR="00814D5E" w:rsidRDefault="0077257F">
            <w:pPr>
              <w:spacing w:before="40" w:after="40"/>
              <w:rPr>
                <w:rFonts w:hint="eastAsia"/>
              </w:rPr>
            </w:pPr>
            <w:r>
              <w:rPr>
                <w:sz w:val="18"/>
              </w:rPr>
              <w:t>0</w:t>
            </w:r>
          </w:p>
        </w:tc>
        <w:tc>
          <w:tcPr>
            <w:tcW w:w="1440" w:type="dxa"/>
          </w:tcPr>
          <w:p w14:paraId="206B2347" w14:textId="77777777" w:rsidR="00814D5E" w:rsidRDefault="0077257F">
            <w:pPr>
              <w:spacing w:before="40" w:after="40"/>
              <w:rPr>
                <w:rFonts w:hint="eastAsia"/>
              </w:rPr>
            </w:pPr>
            <w:r>
              <w:rPr>
                <w:sz w:val="18"/>
              </w:rPr>
              <w:t>2–3 sets</w:t>
            </w:r>
          </w:p>
        </w:tc>
        <w:tc>
          <w:tcPr>
            <w:tcW w:w="2160" w:type="dxa"/>
          </w:tcPr>
          <w:p w14:paraId="49352858" w14:textId="77777777" w:rsidR="00814D5E" w:rsidRDefault="0077257F">
            <w:pPr>
              <w:spacing w:before="40" w:after="40"/>
              <w:rPr>
                <w:rFonts w:hint="eastAsia"/>
              </w:rPr>
            </w:pPr>
            <w:r>
              <w:rPr>
                <w:sz w:val="18"/>
              </w:rPr>
              <w:t>1–2 refresh sets</w:t>
            </w:r>
          </w:p>
        </w:tc>
        <w:tc>
          <w:tcPr>
            <w:tcW w:w="1152" w:type="dxa"/>
          </w:tcPr>
          <w:p w14:paraId="175991BC" w14:textId="77777777" w:rsidR="00814D5E" w:rsidRDefault="0077257F">
            <w:pPr>
              <w:spacing w:before="40" w:after="40"/>
              <w:rPr>
                <w:rFonts w:hint="eastAsia"/>
              </w:rPr>
            </w:pPr>
            <w:r>
              <w:rPr>
                <w:sz w:val="18"/>
              </w:rPr>
              <w:t>3–5 sets</w:t>
            </w:r>
          </w:p>
        </w:tc>
      </w:tr>
    </w:tbl>
    <w:p w14:paraId="31F87183" w14:textId="77777777" w:rsidR="00814D5E" w:rsidRDefault="00814D5E">
      <w:pPr>
        <w:spacing w:before="80" w:after="80"/>
        <w:rPr>
          <w:rFonts w:hint="eastAsia"/>
        </w:rPr>
      </w:pPr>
    </w:p>
    <w:p w14:paraId="23277C71" w14:textId="77777777" w:rsidR="00814D5E" w:rsidRDefault="0077257F">
      <w:pPr>
        <w:rPr>
          <w:rFonts w:hint="eastAsia"/>
        </w:rPr>
      </w:pPr>
      <w:r>
        <w:t>Many Facebook posts are cross-posts from LinkedIn or Instagram, which reduces the unique creation burden. Instagram Stories can be lighter-weight production (polls, countdowns, behind-the-scenes footage) and do not require the same polish as feed posts.</w:t>
      </w:r>
    </w:p>
    <w:p w14:paraId="3CDDCA53" w14:textId="77777777" w:rsidR="00814D5E" w:rsidRDefault="0077257F">
      <w:pPr>
        <w:rPr>
          <w:rFonts w:hint="eastAsia"/>
        </w:rPr>
      </w:pPr>
      <w:r>
        <w:br w:type="page"/>
      </w:r>
    </w:p>
    <w:p w14:paraId="23A7B2BD" w14:textId="77777777" w:rsidR="00814D5E" w:rsidRDefault="0077257F">
      <w:pPr>
        <w:pStyle w:val="Heading1"/>
        <w:pBdr>
          <w:bottom w:val="single" w:sz="6" w:space="4" w:color="50B840"/>
        </w:pBdr>
        <w:spacing w:after="160"/>
      </w:pPr>
      <w:r>
        <w:rPr>
          <w:rFonts w:ascii="Inter" w:hAnsi="Inter"/>
          <w:color w:val="403838"/>
          <w:sz w:val="40"/>
        </w:rPr>
        <w:lastRenderedPageBreak/>
        <w:t>7. Key Milestones and Deadlines</w:t>
      </w:r>
    </w:p>
    <w:tbl>
      <w:tblPr>
        <w:tblStyle w:val="TableGrid"/>
        <w:tblW w:w="0" w:type="auto"/>
        <w:tblLook w:val="04A0" w:firstRow="1" w:lastRow="0" w:firstColumn="1" w:lastColumn="0" w:noHBand="0" w:noVBand="1"/>
      </w:tblPr>
      <w:tblGrid>
        <w:gridCol w:w="1440"/>
        <w:gridCol w:w="4032"/>
        <w:gridCol w:w="3888"/>
      </w:tblGrid>
      <w:tr w:rsidR="00814D5E" w14:paraId="55B98225" w14:textId="77777777">
        <w:tc>
          <w:tcPr>
            <w:tcW w:w="1440" w:type="dxa"/>
            <w:shd w:val="clear" w:color="auto" w:fill="403838"/>
          </w:tcPr>
          <w:p w14:paraId="7380B54E" w14:textId="77777777" w:rsidR="00814D5E" w:rsidRDefault="0077257F">
            <w:pPr>
              <w:spacing w:before="40" w:after="40"/>
              <w:rPr>
                <w:rFonts w:hint="eastAsia"/>
              </w:rPr>
            </w:pPr>
            <w:r>
              <w:rPr>
                <w:b/>
                <w:color w:val="FFFFFF"/>
                <w:sz w:val="18"/>
              </w:rPr>
              <w:t>Date</w:t>
            </w:r>
          </w:p>
        </w:tc>
        <w:tc>
          <w:tcPr>
            <w:tcW w:w="4032" w:type="dxa"/>
            <w:shd w:val="clear" w:color="auto" w:fill="403838"/>
          </w:tcPr>
          <w:p w14:paraId="2BB85777" w14:textId="77777777" w:rsidR="00814D5E" w:rsidRDefault="0077257F">
            <w:pPr>
              <w:spacing w:before="40" w:after="40"/>
              <w:rPr>
                <w:rFonts w:hint="eastAsia"/>
              </w:rPr>
            </w:pPr>
            <w:r>
              <w:rPr>
                <w:b/>
                <w:color w:val="FFFFFF"/>
                <w:sz w:val="18"/>
              </w:rPr>
              <w:t>Milestone</w:t>
            </w:r>
          </w:p>
        </w:tc>
        <w:tc>
          <w:tcPr>
            <w:tcW w:w="3888" w:type="dxa"/>
            <w:shd w:val="clear" w:color="auto" w:fill="403838"/>
          </w:tcPr>
          <w:p w14:paraId="5A0039E2" w14:textId="77777777" w:rsidR="00814D5E" w:rsidRDefault="0077257F">
            <w:pPr>
              <w:spacing w:before="40" w:after="40"/>
              <w:rPr>
                <w:rFonts w:hint="eastAsia"/>
              </w:rPr>
            </w:pPr>
            <w:r>
              <w:rPr>
                <w:b/>
                <w:color w:val="FFFFFF"/>
                <w:sz w:val="18"/>
              </w:rPr>
              <w:t>Details</w:t>
            </w:r>
          </w:p>
        </w:tc>
      </w:tr>
      <w:tr w:rsidR="00814D5E" w14:paraId="39F94BF4" w14:textId="77777777">
        <w:tc>
          <w:tcPr>
            <w:tcW w:w="1440" w:type="dxa"/>
          </w:tcPr>
          <w:p w14:paraId="48C2A6A0" w14:textId="77777777" w:rsidR="00814D5E" w:rsidRDefault="0077257F">
            <w:pPr>
              <w:spacing w:before="40" w:after="40"/>
              <w:rPr>
                <w:rFonts w:hint="eastAsia"/>
              </w:rPr>
            </w:pPr>
            <w:r>
              <w:rPr>
                <w:sz w:val="18"/>
              </w:rPr>
              <w:t>Apr 4</w:t>
            </w:r>
          </w:p>
        </w:tc>
        <w:tc>
          <w:tcPr>
            <w:tcW w:w="4032" w:type="dxa"/>
          </w:tcPr>
          <w:p w14:paraId="6E7F1227" w14:textId="77777777" w:rsidR="00814D5E" w:rsidRDefault="0077257F">
            <w:pPr>
              <w:spacing w:before="40" w:after="40"/>
              <w:rPr>
                <w:rFonts w:hint="eastAsia"/>
              </w:rPr>
            </w:pPr>
            <w:r>
              <w:rPr>
                <w:sz w:val="18"/>
              </w:rPr>
              <w:t>Pre-launch social posting begins</w:t>
            </w:r>
          </w:p>
        </w:tc>
        <w:tc>
          <w:tcPr>
            <w:tcW w:w="3888" w:type="dxa"/>
          </w:tcPr>
          <w:p w14:paraId="1BE84DB1" w14:textId="77777777" w:rsidR="00814D5E" w:rsidRDefault="0077257F">
            <w:pPr>
              <w:spacing w:before="40" w:after="40"/>
              <w:rPr>
                <w:rFonts w:hint="eastAsia"/>
              </w:rPr>
            </w:pPr>
            <w:r>
              <w:rPr>
                <w:sz w:val="18"/>
              </w:rPr>
              <w:t>First of 10 teaser posts goes live on Instagram</w:t>
            </w:r>
          </w:p>
        </w:tc>
      </w:tr>
      <w:tr w:rsidR="00814D5E" w14:paraId="4FAF8025" w14:textId="77777777">
        <w:tc>
          <w:tcPr>
            <w:tcW w:w="1440" w:type="dxa"/>
            <w:shd w:val="clear" w:color="auto" w:fill="F5F7F5"/>
          </w:tcPr>
          <w:p w14:paraId="2BE3A283" w14:textId="77777777" w:rsidR="00814D5E" w:rsidRDefault="0077257F">
            <w:pPr>
              <w:spacing w:before="40" w:after="40"/>
              <w:rPr>
                <w:rFonts w:hint="eastAsia"/>
              </w:rPr>
            </w:pPr>
            <w:r>
              <w:rPr>
                <w:sz w:val="18"/>
              </w:rPr>
              <w:t>Apr 4–May 1</w:t>
            </w:r>
          </w:p>
        </w:tc>
        <w:tc>
          <w:tcPr>
            <w:tcW w:w="4032" w:type="dxa"/>
            <w:shd w:val="clear" w:color="auto" w:fill="F5F7F5"/>
          </w:tcPr>
          <w:p w14:paraId="56DE5162" w14:textId="77777777" w:rsidR="00814D5E" w:rsidRDefault="0077257F">
            <w:pPr>
              <w:spacing w:before="40" w:after="40"/>
              <w:rPr>
                <w:rFonts w:hint="eastAsia"/>
              </w:rPr>
            </w:pPr>
            <w:r>
              <w:rPr>
                <w:sz w:val="18"/>
              </w:rPr>
              <w:t>All 10 existing teaser posts deployed</w:t>
            </w:r>
          </w:p>
        </w:tc>
        <w:tc>
          <w:tcPr>
            <w:tcW w:w="3888" w:type="dxa"/>
            <w:shd w:val="clear" w:color="auto" w:fill="F5F7F5"/>
          </w:tcPr>
          <w:p w14:paraId="29E4F59E" w14:textId="77777777" w:rsidR="00814D5E" w:rsidRDefault="0077257F">
            <w:pPr>
              <w:spacing w:before="40" w:after="40"/>
              <w:rPr>
                <w:rFonts w:hint="eastAsia"/>
              </w:rPr>
            </w:pPr>
            <w:r>
              <w:rPr>
                <w:sz w:val="18"/>
              </w:rPr>
              <w:t>Distributed across the Week 1–4 schedule</w:t>
            </w:r>
          </w:p>
        </w:tc>
      </w:tr>
      <w:tr w:rsidR="00814D5E" w14:paraId="60B837A5" w14:textId="77777777">
        <w:tc>
          <w:tcPr>
            <w:tcW w:w="1440" w:type="dxa"/>
          </w:tcPr>
          <w:p w14:paraId="1AD3EBCD" w14:textId="77777777" w:rsidR="00814D5E" w:rsidRDefault="0077257F">
            <w:pPr>
              <w:spacing w:before="40" w:after="40"/>
              <w:rPr>
                <w:rFonts w:hint="eastAsia"/>
              </w:rPr>
            </w:pPr>
            <w:r>
              <w:rPr>
                <w:sz w:val="18"/>
              </w:rPr>
              <w:t>Apr 7–30</w:t>
            </w:r>
          </w:p>
        </w:tc>
        <w:tc>
          <w:tcPr>
            <w:tcW w:w="4032" w:type="dxa"/>
          </w:tcPr>
          <w:p w14:paraId="4F09E193" w14:textId="77777777" w:rsidR="00814D5E" w:rsidRDefault="0077257F">
            <w:pPr>
              <w:spacing w:before="40" w:after="40"/>
              <w:rPr>
                <w:rFonts w:hint="eastAsia"/>
              </w:rPr>
            </w:pPr>
            <w:r>
              <w:rPr>
                <w:sz w:val="18"/>
              </w:rPr>
              <w:t>Initial HALO AE and activation agency outreach</w:t>
            </w:r>
          </w:p>
        </w:tc>
        <w:tc>
          <w:tcPr>
            <w:tcW w:w="3888" w:type="dxa"/>
          </w:tcPr>
          <w:p w14:paraId="491FB6E4" w14:textId="77777777" w:rsidR="00814D5E" w:rsidRDefault="0077257F">
            <w:pPr>
              <w:spacing w:before="40" w:after="40"/>
              <w:rPr>
                <w:rFonts w:hint="eastAsia"/>
              </w:rPr>
            </w:pPr>
            <w:r>
              <w:rPr>
                <w:sz w:val="18"/>
              </w:rPr>
              <w:t>Personalized emails with product overview deck</w:t>
            </w:r>
          </w:p>
        </w:tc>
      </w:tr>
      <w:tr w:rsidR="00814D5E" w14:paraId="1F66F8A0" w14:textId="77777777">
        <w:tc>
          <w:tcPr>
            <w:tcW w:w="1440" w:type="dxa"/>
            <w:shd w:val="clear" w:color="auto" w:fill="F5F7F5"/>
          </w:tcPr>
          <w:p w14:paraId="163BA796" w14:textId="77777777" w:rsidR="00814D5E" w:rsidRDefault="0077257F">
            <w:pPr>
              <w:spacing w:before="40" w:after="40"/>
              <w:rPr>
                <w:rFonts w:hint="eastAsia"/>
              </w:rPr>
            </w:pPr>
            <w:r>
              <w:rPr>
                <w:sz w:val="18"/>
              </w:rPr>
              <w:t>May 1</w:t>
            </w:r>
          </w:p>
        </w:tc>
        <w:tc>
          <w:tcPr>
            <w:tcW w:w="4032" w:type="dxa"/>
            <w:shd w:val="clear" w:color="auto" w:fill="F5F7F5"/>
          </w:tcPr>
          <w:p w14:paraId="0998D586" w14:textId="77777777" w:rsidR="00814D5E" w:rsidRDefault="0077257F">
            <w:pPr>
              <w:spacing w:before="40" w:after="40"/>
              <w:rPr>
                <w:rFonts w:hint="eastAsia"/>
              </w:rPr>
            </w:pPr>
            <w:r>
              <w:rPr>
                <w:sz w:val="18"/>
              </w:rPr>
              <w:t>Countdown officially begins</w:t>
            </w:r>
          </w:p>
        </w:tc>
        <w:tc>
          <w:tcPr>
            <w:tcW w:w="3888" w:type="dxa"/>
            <w:shd w:val="clear" w:color="auto" w:fill="F5F7F5"/>
          </w:tcPr>
          <w:p w14:paraId="474439B7" w14:textId="77777777" w:rsidR="00814D5E" w:rsidRDefault="0077257F">
            <w:pPr>
              <w:spacing w:before="40" w:after="40"/>
              <w:rPr>
                <w:rFonts w:hint="eastAsia"/>
              </w:rPr>
            </w:pPr>
            <w:r>
              <w:rPr>
                <w:sz w:val="18"/>
              </w:rPr>
              <w:t>"June 1 is the day" post goes live across all platforms</w:t>
            </w:r>
          </w:p>
        </w:tc>
      </w:tr>
      <w:tr w:rsidR="00814D5E" w14:paraId="0727315D" w14:textId="77777777">
        <w:tc>
          <w:tcPr>
            <w:tcW w:w="1440" w:type="dxa"/>
          </w:tcPr>
          <w:p w14:paraId="4C5CCF1E" w14:textId="77777777" w:rsidR="00814D5E" w:rsidRDefault="0077257F">
            <w:pPr>
              <w:spacing w:before="40" w:after="40"/>
              <w:rPr>
                <w:rFonts w:hint="eastAsia"/>
              </w:rPr>
            </w:pPr>
            <w:r>
              <w:rPr>
                <w:sz w:val="18"/>
              </w:rPr>
              <w:t>May 10–14</w:t>
            </w:r>
          </w:p>
        </w:tc>
        <w:tc>
          <w:tcPr>
            <w:tcW w:w="4032" w:type="dxa"/>
          </w:tcPr>
          <w:p w14:paraId="1F828632" w14:textId="77777777" w:rsidR="00814D5E" w:rsidRDefault="0077257F">
            <w:pPr>
              <w:spacing w:before="40" w:after="40"/>
              <w:rPr>
                <w:rFonts w:hint="eastAsia"/>
              </w:rPr>
            </w:pPr>
            <w:r>
              <w:rPr>
                <w:sz w:val="18"/>
              </w:rPr>
              <w:t>Final brand refresh assets received</w:t>
            </w:r>
          </w:p>
        </w:tc>
        <w:tc>
          <w:tcPr>
            <w:tcW w:w="3888" w:type="dxa"/>
          </w:tcPr>
          <w:p w14:paraId="6D62ECE6" w14:textId="77777777" w:rsidR="00814D5E" w:rsidRDefault="0077257F">
            <w:pPr>
              <w:spacing w:before="40" w:after="40"/>
              <w:rPr>
                <w:rFonts w:hint="eastAsia"/>
              </w:rPr>
            </w:pPr>
            <w:r>
              <w:rPr>
                <w:sz w:val="18"/>
              </w:rPr>
              <w:t>New logo, color palette, fonts, and guidelines from the design team</w:t>
            </w:r>
          </w:p>
        </w:tc>
      </w:tr>
      <w:tr w:rsidR="00814D5E" w14:paraId="759A0279" w14:textId="77777777">
        <w:tc>
          <w:tcPr>
            <w:tcW w:w="1440" w:type="dxa"/>
            <w:shd w:val="clear" w:color="auto" w:fill="F5F7F5"/>
          </w:tcPr>
          <w:p w14:paraId="059D6F5E" w14:textId="77777777" w:rsidR="00814D5E" w:rsidRDefault="0077257F">
            <w:pPr>
              <w:spacing w:before="40" w:after="40"/>
              <w:rPr>
                <w:rFonts w:hint="eastAsia"/>
              </w:rPr>
            </w:pPr>
            <w:r>
              <w:rPr>
                <w:sz w:val="18"/>
              </w:rPr>
              <w:t>May 15</w:t>
            </w:r>
          </w:p>
        </w:tc>
        <w:tc>
          <w:tcPr>
            <w:tcW w:w="4032" w:type="dxa"/>
            <w:shd w:val="clear" w:color="auto" w:fill="F5F7F5"/>
          </w:tcPr>
          <w:p w14:paraId="03C60D91" w14:textId="77777777" w:rsidR="00814D5E" w:rsidRDefault="0077257F">
            <w:pPr>
              <w:spacing w:before="40" w:after="40"/>
              <w:rPr>
                <w:rFonts w:hint="eastAsia"/>
              </w:rPr>
            </w:pPr>
            <w:r>
              <w:rPr>
                <w:sz w:val="18"/>
              </w:rPr>
              <w:t>Brand refresh goes live on social</w:t>
            </w:r>
          </w:p>
        </w:tc>
        <w:tc>
          <w:tcPr>
            <w:tcW w:w="3888" w:type="dxa"/>
            <w:shd w:val="clear" w:color="auto" w:fill="F5F7F5"/>
          </w:tcPr>
          <w:p w14:paraId="600331CA" w14:textId="77777777" w:rsidR="00814D5E" w:rsidRDefault="0077257F">
            <w:pPr>
              <w:spacing w:before="40" w:after="40"/>
              <w:rPr>
                <w:rFonts w:hint="eastAsia"/>
              </w:rPr>
            </w:pPr>
            <w:r>
              <w:rPr>
                <w:sz w:val="18"/>
              </w:rPr>
              <w:t>Profile photos, banners, and bios updated across all three platforms</w:t>
            </w:r>
          </w:p>
        </w:tc>
      </w:tr>
      <w:tr w:rsidR="00814D5E" w14:paraId="2B895EB8" w14:textId="77777777">
        <w:tc>
          <w:tcPr>
            <w:tcW w:w="1440" w:type="dxa"/>
          </w:tcPr>
          <w:p w14:paraId="305DD1F8" w14:textId="77777777" w:rsidR="00814D5E" w:rsidRDefault="0077257F">
            <w:pPr>
              <w:spacing w:before="40" w:after="40"/>
              <w:rPr>
                <w:rFonts w:hint="eastAsia"/>
              </w:rPr>
            </w:pPr>
            <w:r>
              <w:rPr>
                <w:sz w:val="18"/>
              </w:rPr>
              <w:t>May 17–20</w:t>
            </w:r>
          </w:p>
        </w:tc>
        <w:tc>
          <w:tcPr>
            <w:tcW w:w="4032" w:type="dxa"/>
          </w:tcPr>
          <w:p w14:paraId="1A4CF43B" w14:textId="77777777" w:rsidR="00814D5E" w:rsidRDefault="0077257F">
            <w:pPr>
              <w:spacing w:before="40" w:after="40"/>
              <w:rPr>
                <w:rFonts w:hint="eastAsia"/>
              </w:rPr>
            </w:pPr>
            <w:r>
              <w:rPr>
                <w:sz w:val="18"/>
              </w:rPr>
              <w:t>Website updated with new brand</w:t>
            </w:r>
          </w:p>
        </w:tc>
        <w:tc>
          <w:tcPr>
            <w:tcW w:w="3888" w:type="dxa"/>
          </w:tcPr>
          <w:p w14:paraId="15424CCF" w14:textId="77777777" w:rsidR="00814D5E" w:rsidRDefault="0077257F">
            <w:pPr>
              <w:spacing w:before="40" w:after="40"/>
              <w:rPr>
                <w:rFonts w:hint="eastAsia"/>
              </w:rPr>
            </w:pPr>
            <w:r>
              <w:rPr>
                <w:sz w:val="18"/>
              </w:rPr>
              <w:t>Refreshed visuals, updated copy, and launch landing page live</w:t>
            </w:r>
          </w:p>
        </w:tc>
      </w:tr>
      <w:tr w:rsidR="00814D5E" w14:paraId="08D4C663" w14:textId="77777777">
        <w:tc>
          <w:tcPr>
            <w:tcW w:w="1440" w:type="dxa"/>
            <w:shd w:val="clear" w:color="auto" w:fill="F5F7F5"/>
          </w:tcPr>
          <w:p w14:paraId="50037130" w14:textId="77777777" w:rsidR="00814D5E" w:rsidRDefault="0077257F">
            <w:pPr>
              <w:spacing w:before="40" w:after="40"/>
              <w:rPr>
                <w:rFonts w:hint="eastAsia"/>
              </w:rPr>
            </w:pPr>
            <w:r>
              <w:rPr>
                <w:sz w:val="18"/>
              </w:rPr>
              <w:t>May 20</w:t>
            </w:r>
          </w:p>
        </w:tc>
        <w:tc>
          <w:tcPr>
            <w:tcW w:w="4032" w:type="dxa"/>
            <w:shd w:val="clear" w:color="auto" w:fill="F5F7F5"/>
          </w:tcPr>
          <w:p w14:paraId="2F1A2F0E" w14:textId="77777777" w:rsidR="00814D5E" w:rsidRDefault="0077257F">
            <w:pPr>
              <w:spacing w:before="40" w:after="40"/>
              <w:rPr>
                <w:rFonts w:hint="eastAsia"/>
              </w:rPr>
            </w:pPr>
            <w:r>
              <w:rPr>
                <w:sz w:val="18"/>
              </w:rPr>
              <w:t>Paid media tracking pixels verified</w:t>
            </w:r>
          </w:p>
        </w:tc>
        <w:tc>
          <w:tcPr>
            <w:tcW w:w="3888" w:type="dxa"/>
            <w:shd w:val="clear" w:color="auto" w:fill="F5F7F5"/>
          </w:tcPr>
          <w:p w14:paraId="1A8C0627" w14:textId="77777777" w:rsidR="00814D5E" w:rsidRDefault="0077257F">
            <w:pPr>
              <w:spacing w:before="40" w:after="40"/>
              <w:rPr>
                <w:rFonts w:hint="eastAsia"/>
              </w:rPr>
            </w:pPr>
            <w:r>
              <w:rPr>
                <w:sz w:val="18"/>
              </w:rPr>
              <w:t>LinkedIn and Meta tracking confirmed and firing correctly</w:t>
            </w:r>
          </w:p>
        </w:tc>
      </w:tr>
      <w:tr w:rsidR="00814D5E" w14:paraId="52A04622" w14:textId="77777777">
        <w:tc>
          <w:tcPr>
            <w:tcW w:w="1440" w:type="dxa"/>
          </w:tcPr>
          <w:p w14:paraId="65CB6AA0" w14:textId="77777777" w:rsidR="00814D5E" w:rsidRDefault="0077257F">
            <w:pPr>
              <w:spacing w:before="40" w:after="40"/>
              <w:rPr>
                <w:rFonts w:hint="eastAsia"/>
              </w:rPr>
            </w:pPr>
            <w:r>
              <w:rPr>
                <w:sz w:val="18"/>
              </w:rPr>
              <w:t>May 25</w:t>
            </w:r>
          </w:p>
        </w:tc>
        <w:tc>
          <w:tcPr>
            <w:tcW w:w="4032" w:type="dxa"/>
          </w:tcPr>
          <w:p w14:paraId="47C671D6" w14:textId="77777777" w:rsidR="00814D5E" w:rsidRDefault="0077257F">
            <w:pPr>
              <w:spacing w:before="40" w:after="40"/>
              <w:rPr>
                <w:rFonts w:hint="eastAsia"/>
              </w:rPr>
            </w:pPr>
            <w:r>
              <w:rPr>
                <w:sz w:val="18"/>
              </w:rPr>
              <w:t>All launch day content finalized</w:t>
            </w:r>
          </w:p>
        </w:tc>
        <w:tc>
          <w:tcPr>
            <w:tcW w:w="3888" w:type="dxa"/>
          </w:tcPr>
          <w:p w14:paraId="230A064C" w14:textId="77777777" w:rsidR="00814D5E" w:rsidRDefault="0077257F">
            <w:pPr>
              <w:spacing w:before="40" w:after="40"/>
              <w:rPr>
                <w:rFonts w:hint="eastAsia"/>
              </w:rPr>
            </w:pPr>
            <w:r>
              <w:rPr>
                <w:sz w:val="18"/>
              </w:rPr>
              <w:t>Social posts, email blast, press release, and ad creative locked</w:t>
            </w:r>
          </w:p>
        </w:tc>
      </w:tr>
      <w:tr w:rsidR="00814D5E" w14:paraId="2B8456D4" w14:textId="77777777">
        <w:tc>
          <w:tcPr>
            <w:tcW w:w="1440" w:type="dxa"/>
            <w:shd w:val="clear" w:color="auto" w:fill="F5F7F5"/>
          </w:tcPr>
          <w:p w14:paraId="69AF6CDA" w14:textId="77777777" w:rsidR="00814D5E" w:rsidRDefault="0077257F">
            <w:pPr>
              <w:spacing w:before="40" w:after="40"/>
              <w:rPr>
                <w:rFonts w:hint="eastAsia"/>
              </w:rPr>
            </w:pPr>
            <w:r>
              <w:rPr>
                <w:sz w:val="18"/>
              </w:rPr>
              <w:t>May 28</w:t>
            </w:r>
          </w:p>
        </w:tc>
        <w:tc>
          <w:tcPr>
            <w:tcW w:w="4032" w:type="dxa"/>
            <w:shd w:val="clear" w:color="auto" w:fill="F5F7F5"/>
          </w:tcPr>
          <w:p w14:paraId="09EFD39F" w14:textId="77777777" w:rsidR="00814D5E" w:rsidRDefault="0077257F">
            <w:pPr>
              <w:spacing w:before="40" w:after="40"/>
              <w:rPr>
                <w:rFonts w:hint="eastAsia"/>
              </w:rPr>
            </w:pPr>
            <w:r>
              <w:rPr>
                <w:sz w:val="18"/>
              </w:rPr>
              <w:t>Paid media campaigns loaded and scheduled</w:t>
            </w:r>
          </w:p>
        </w:tc>
        <w:tc>
          <w:tcPr>
            <w:tcW w:w="3888" w:type="dxa"/>
            <w:shd w:val="clear" w:color="auto" w:fill="F5F7F5"/>
          </w:tcPr>
          <w:p w14:paraId="509627DE" w14:textId="77777777" w:rsidR="00814D5E" w:rsidRDefault="0077257F">
            <w:pPr>
              <w:spacing w:before="40" w:after="40"/>
              <w:rPr>
                <w:rFonts w:hint="eastAsia"/>
              </w:rPr>
            </w:pPr>
            <w:r>
              <w:rPr>
                <w:sz w:val="18"/>
              </w:rPr>
              <w:t>Ads ready to activate on June 1</w:t>
            </w:r>
          </w:p>
        </w:tc>
      </w:tr>
      <w:tr w:rsidR="00814D5E" w14:paraId="22DB586F" w14:textId="77777777">
        <w:tc>
          <w:tcPr>
            <w:tcW w:w="1440" w:type="dxa"/>
          </w:tcPr>
          <w:p w14:paraId="0F03BB11" w14:textId="77777777" w:rsidR="00814D5E" w:rsidRDefault="0077257F">
            <w:pPr>
              <w:spacing w:before="40" w:after="40"/>
              <w:rPr>
                <w:rFonts w:hint="eastAsia"/>
              </w:rPr>
            </w:pPr>
            <w:r>
              <w:rPr>
                <w:sz w:val="18"/>
              </w:rPr>
              <w:t>May 29</w:t>
            </w:r>
          </w:p>
        </w:tc>
        <w:tc>
          <w:tcPr>
            <w:tcW w:w="4032" w:type="dxa"/>
          </w:tcPr>
          <w:p w14:paraId="1D2C298F" w14:textId="77777777" w:rsidR="00814D5E" w:rsidRDefault="0077257F">
            <w:pPr>
              <w:spacing w:before="40" w:after="40"/>
              <w:rPr>
                <w:rFonts w:hint="eastAsia"/>
              </w:rPr>
            </w:pPr>
            <w:r>
              <w:rPr>
                <w:sz w:val="18"/>
              </w:rPr>
              <w:t>Embargoed press release sent to media</w:t>
            </w:r>
          </w:p>
        </w:tc>
        <w:tc>
          <w:tcPr>
            <w:tcW w:w="3888" w:type="dxa"/>
          </w:tcPr>
          <w:p w14:paraId="42431722" w14:textId="77777777" w:rsidR="00814D5E" w:rsidRDefault="0077257F">
            <w:pPr>
              <w:spacing w:before="40" w:after="40"/>
              <w:rPr>
                <w:rFonts w:hint="eastAsia"/>
              </w:rPr>
            </w:pPr>
            <w:r>
              <w:rPr>
                <w:sz w:val="18"/>
              </w:rPr>
              <w:t>Trade publications and local business press receive advance copies</w:t>
            </w:r>
          </w:p>
        </w:tc>
      </w:tr>
      <w:tr w:rsidR="00814D5E" w14:paraId="0A4B3C0E" w14:textId="77777777">
        <w:tc>
          <w:tcPr>
            <w:tcW w:w="1440" w:type="dxa"/>
            <w:shd w:val="clear" w:color="auto" w:fill="F5F7F5"/>
          </w:tcPr>
          <w:p w14:paraId="53DC4F13" w14:textId="77777777" w:rsidR="00814D5E" w:rsidRDefault="0077257F">
            <w:pPr>
              <w:spacing w:before="40" w:after="40"/>
              <w:rPr>
                <w:rFonts w:hint="eastAsia"/>
              </w:rPr>
            </w:pPr>
            <w:r>
              <w:rPr>
                <w:sz w:val="18"/>
              </w:rPr>
              <w:t>June 1</w:t>
            </w:r>
          </w:p>
        </w:tc>
        <w:tc>
          <w:tcPr>
            <w:tcW w:w="4032" w:type="dxa"/>
            <w:shd w:val="clear" w:color="auto" w:fill="F5F7F5"/>
          </w:tcPr>
          <w:p w14:paraId="45D260F2" w14:textId="77777777" w:rsidR="00814D5E" w:rsidRDefault="0077257F">
            <w:pPr>
              <w:spacing w:before="40" w:after="40"/>
              <w:rPr>
                <w:rFonts w:hint="eastAsia"/>
              </w:rPr>
            </w:pPr>
            <w:r>
              <w:rPr>
                <w:sz w:val="18"/>
              </w:rPr>
              <w:t>OFFICIAL LAUNCH DAY</w:t>
            </w:r>
          </w:p>
        </w:tc>
        <w:tc>
          <w:tcPr>
            <w:tcW w:w="3888" w:type="dxa"/>
            <w:shd w:val="clear" w:color="auto" w:fill="F5F7F5"/>
          </w:tcPr>
          <w:p w14:paraId="32DE03F9" w14:textId="77777777" w:rsidR="00814D5E" w:rsidRDefault="0077257F">
            <w:pPr>
              <w:spacing w:before="40" w:after="40"/>
              <w:rPr>
                <w:rFonts w:hint="eastAsia"/>
              </w:rPr>
            </w:pPr>
            <w:r>
              <w:rPr>
                <w:sz w:val="18"/>
              </w:rPr>
              <w:t>All channels go live simultaneously</w:t>
            </w:r>
          </w:p>
        </w:tc>
      </w:tr>
      <w:tr w:rsidR="00814D5E" w14:paraId="6E8F64E8" w14:textId="77777777">
        <w:tc>
          <w:tcPr>
            <w:tcW w:w="1440" w:type="dxa"/>
          </w:tcPr>
          <w:p w14:paraId="034B9B57" w14:textId="77777777" w:rsidR="00814D5E" w:rsidRDefault="0077257F">
            <w:pPr>
              <w:spacing w:before="40" w:after="40"/>
              <w:rPr>
                <w:rFonts w:hint="eastAsia"/>
              </w:rPr>
            </w:pPr>
            <w:r>
              <w:rPr>
                <w:sz w:val="18"/>
              </w:rPr>
              <w:t>June 7</w:t>
            </w:r>
          </w:p>
        </w:tc>
        <w:tc>
          <w:tcPr>
            <w:tcW w:w="4032" w:type="dxa"/>
          </w:tcPr>
          <w:p w14:paraId="0692F934" w14:textId="77777777" w:rsidR="00814D5E" w:rsidRDefault="0077257F">
            <w:pPr>
              <w:spacing w:before="40" w:after="40"/>
              <w:rPr>
                <w:rFonts w:hint="eastAsia"/>
              </w:rPr>
            </w:pPr>
            <w:r>
              <w:rPr>
                <w:sz w:val="18"/>
              </w:rPr>
              <w:t>Launch week performance review</w:t>
            </w:r>
          </w:p>
        </w:tc>
        <w:tc>
          <w:tcPr>
            <w:tcW w:w="3888" w:type="dxa"/>
          </w:tcPr>
          <w:p w14:paraId="4F6EF3E5" w14:textId="77777777" w:rsidR="00814D5E" w:rsidRDefault="0077257F">
            <w:pPr>
              <w:spacing w:before="40" w:after="40"/>
              <w:rPr>
                <w:rFonts w:hint="eastAsia"/>
              </w:rPr>
            </w:pPr>
            <w:r>
              <w:rPr>
                <w:sz w:val="18"/>
              </w:rPr>
              <w:t>Assess what is working. Adjust the June plan if needed.</w:t>
            </w:r>
          </w:p>
        </w:tc>
      </w:tr>
      <w:tr w:rsidR="00814D5E" w14:paraId="3394168D" w14:textId="77777777">
        <w:tc>
          <w:tcPr>
            <w:tcW w:w="1440" w:type="dxa"/>
            <w:shd w:val="clear" w:color="auto" w:fill="F5F7F5"/>
          </w:tcPr>
          <w:p w14:paraId="0E1F0934" w14:textId="77777777" w:rsidR="00814D5E" w:rsidRDefault="0077257F">
            <w:pPr>
              <w:spacing w:before="40" w:after="40"/>
              <w:rPr>
                <w:rFonts w:hint="eastAsia"/>
              </w:rPr>
            </w:pPr>
            <w:r>
              <w:rPr>
                <w:sz w:val="18"/>
              </w:rPr>
              <w:t>June 14</w:t>
            </w:r>
          </w:p>
        </w:tc>
        <w:tc>
          <w:tcPr>
            <w:tcW w:w="4032" w:type="dxa"/>
            <w:shd w:val="clear" w:color="auto" w:fill="F5F7F5"/>
          </w:tcPr>
          <w:p w14:paraId="57B0B92D" w14:textId="77777777" w:rsidR="00814D5E" w:rsidRDefault="0077257F">
            <w:pPr>
              <w:spacing w:before="40" w:after="40"/>
              <w:rPr>
                <w:rFonts w:hint="eastAsia"/>
              </w:rPr>
            </w:pPr>
            <w:r>
              <w:rPr>
                <w:sz w:val="18"/>
              </w:rPr>
              <w:t>Mid-month pipeline review</w:t>
            </w:r>
          </w:p>
        </w:tc>
        <w:tc>
          <w:tcPr>
            <w:tcW w:w="3888" w:type="dxa"/>
            <w:shd w:val="clear" w:color="auto" w:fill="F5F7F5"/>
          </w:tcPr>
          <w:p w14:paraId="31BCD069" w14:textId="77777777" w:rsidR="00814D5E" w:rsidRDefault="0077257F">
            <w:pPr>
              <w:spacing w:before="40" w:after="40"/>
              <w:rPr>
                <w:rFonts w:hint="eastAsia"/>
              </w:rPr>
            </w:pPr>
            <w:r>
              <w:rPr>
                <w:sz w:val="18"/>
              </w:rPr>
              <w:t>Evaluate demo-to-opportunity conversion. Adjust outreach volume or messaging.</w:t>
            </w:r>
          </w:p>
        </w:tc>
      </w:tr>
      <w:tr w:rsidR="00814D5E" w14:paraId="5FA2676B" w14:textId="77777777">
        <w:tc>
          <w:tcPr>
            <w:tcW w:w="1440" w:type="dxa"/>
          </w:tcPr>
          <w:p w14:paraId="5331E0DC" w14:textId="77777777" w:rsidR="00814D5E" w:rsidRDefault="0077257F">
            <w:pPr>
              <w:spacing w:before="40" w:after="40"/>
              <w:rPr>
                <w:rFonts w:hint="eastAsia"/>
              </w:rPr>
            </w:pPr>
            <w:r>
              <w:rPr>
                <w:sz w:val="18"/>
              </w:rPr>
              <w:t>June 22–30</w:t>
            </w:r>
          </w:p>
        </w:tc>
        <w:tc>
          <w:tcPr>
            <w:tcW w:w="4032" w:type="dxa"/>
          </w:tcPr>
          <w:p w14:paraId="3B8C3642" w14:textId="77777777" w:rsidR="00814D5E" w:rsidRDefault="0077257F">
            <w:pPr>
              <w:spacing w:before="40" w:after="40"/>
              <w:rPr>
                <w:rFonts w:hint="eastAsia"/>
              </w:rPr>
            </w:pPr>
            <w:r>
              <w:rPr>
                <w:sz w:val="18"/>
              </w:rPr>
              <w:t>Month-end push</w:t>
            </w:r>
          </w:p>
        </w:tc>
        <w:tc>
          <w:tcPr>
            <w:tcW w:w="3888" w:type="dxa"/>
          </w:tcPr>
          <w:p w14:paraId="0D0A4FC1" w14:textId="77777777" w:rsidR="00814D5E" w:rsidRDefault="0077257F">
            <w:pPr>
              <w:spacing w:before="40" w:after="40"/>
              <w:rPr>
                <w:rFonts w:hint="eastAsia"/>
              </w:rPr>
            </w:pPr>
            <w:r>
              <w:rPr>
                <w:sz w:val="18"/>
              </w:rPr>
              <w:t>Close early deals. Capture testimonials. Book Q3 activations.</w:t>
            </w:r>
          </w:p>
        </w:tc>
      </w:tr>
      <w:tr w:rsidR="00814D5E" w14:paraId="7C213D6C" w14:textId="77777777">
        <w:tc>
          <w:tcPr>
            <w:tcW w:w="1440" w:type="dxa"/>
            <w:shd w:val="clear" w:color="auto" w:fill="F5F7F5"/>
          </w:tcPr>
          <w:p w14:paraId="74665892" w14:textId="77777777" w:rsidR="00814D5E" w:rsidRDefault="0077257F">
            <w:pPr>
              <w:spacing w:before="40" w:after="40"/>
              <w:rPr>
                <w:rFonts w:hint="eastAsia"/>
              </w:rPr>
            </w:pPr>
            <w:r>
              <w:rPr>
                <w:sz w:val="18"/>
              </w:rPr>
              <w:t>June 30</w:t>
            </w:r>
          </w:p>
        </w:tc>
        <w:tc>
          <w:tcPr>
            <w:tcW w:w="4032" w:type="dxa"/>
            <w:shd w:val="clear" w:color="auto" w:fill="F5F7F5"/>
          </w:tcPr>
          <w:p w14:paraId="1560DE0A" w14:textId="77777777" w:rsidR="00814D5E" w:rsidRDefault="0077257F">
            <w:pPr>
              <w:spacing w:before="40" w:after="40"/>
              <w:rPr>
                <w:rFonts w:hint="eastAsia"/>
              </w:rPr>
            </w:pPr>
            <w:r>
              <w:rPr>
                <w:sz w:val="18"/>
              </w:rPr>
              <w:t>End-of-month review and July planning</w:t>
            </w:r>
          </w:p>
        </w:tc>
        <w:tc>
          <w:tcPr>
            <w:tcW w:w="3888" w:type="dxa"/>
            <w:shd w:val="clear" w:color="auto" w:fill="F5F7F5"/>
          </w:tcPr>
          <w:p w14:paraId="4032E8FE" w14:textId="77777777" w:rsidR="00814D5E" w:rsidRDefault="0077257F">
            <w:pPr>
              <w:spacing w:before="40" w:after="40"/>
              <w:rPr>
                <w:rFonts w:hint="eastAsia"/>
              </w:rPr>
            </w:pPr>
            <w:r>
              <w:rPr>
                <w:sz w:val="18"/>
              </w:rPr>
              <w:t>Compile all metrics. Set the July content and outreach cadence.</w:t>
            </w:r>
          </w:p>
        </w:tc>
      </w:tr>
    </w:tbl>
    <w:p w14:paraId="223E60AE" w14:textId="77777777" w:rsidR="00814D5E" w:rsidRDefault="00814D5E">
      <w:pPr>
        <w:spacing w:before="80" w:after="80"/>
        <w:rPr>
          <w:rFonts w:hint="eastAsia"/>
        </w:rPr>
      </w:pPr>
    </w:p>
    <w:p w14:paraId="4E0FC435" w14:textId="77777777" w:rsidR="00814D5E" w:rsidRDefault="0077257F">
      <w:pPr>
        <w:rPr>
          <w:rFonts w:hint="eastAsia"/>
        </w:rPr>
      </w:pPr>
      <w:r>
        <w:br w:type="page"/>
      </w:r>
    </w:p>
    <w:p w14:paraId="4DE70CA8" w14:textId="77777777" w:rsidR="00814D5E" w:rsidRDefault="0077257F">
      <w:pPr>
        <w:pStyle w:val="Heading1"/>
        <w:pBdr>
          <w:bottom w:val="single" w:sz="6" w:space="4" w:color="50B840"/>
        </w:pBdr>
        <w:spacing w:after="160"/>
      </w:pPr>
      <w:r>
        <w:rPr>
          <w:rFonts w:ascii="Inter" w:hAnsi="Inter"/>
          <w:color w:val="403838"/>
          <w:sz w:val="40"/>
        </w:rPr>
        <w:lastRenderedPageBreak/>
        <w:t>8. Success Metrics and KPIs</w:t>
      </w:r>
    </w:p>
    <w:p w14:paraId="33DD55FC" w14:textId="77777777" w:rsidR="00814D5E" w:rsidRDefault="0077257F">
      <w:pPr>
        <w:rPr>
          <w:rFonts w:hint="eastAsia"/>
        </w:rPr>
      </w:pPr>
      <w:r>
        <w:t>Track the following weekly during pre-launch and daily during launch week. These are the numbers that tell us whether the plan is working or needs adjustment.</w:t>
      </w:r>
    </w:p>
    <w:p w14:paraId="4D386CED" w14:textId="77777777" w:rsidR="00814D5E" w:rsidRDefault="0077257F">
      <w:pPr>
        <w:pStyle w:val="Heading2"/>
        <w:spacing w:before="320" w:after="120"/>
      </w:pPr>
      <w:r>
        <w:rPr>
          <w:rFonts w:ascii="Inter" w:hAnsi="Inter"/>
          <w:color w:val="50B840"/>
          <w:sz w:val="30"/>
        </w:rPr>
        <w:t>Social Media</w:t>
      </w:r>
    </w:p>
    <w:tbl>
      <w:tblPr>
        <w:tblStyle w:val="TableGrid"/>
        <w:tblW w:w="0" w:type="auto"/>
        <w:tblLook w:val="04A0" w:firstRow="1" w:lastRow="0" w:firstColumn="1" w:lastColumn="0" w:noHBand="0" w:noVBand="1"/>
      </w:tblPr>
      <w:tblGrid>
        <w:gridCol w:w="3600"/>
        <w:gridCol w:w="2880"/>
        <w:gridCol w:w="2880"/>
      </w:tblGrid>
      <w:tr w:rsidR="00814D5E" w14:paraId="23C94D8C" w14:textId="77777777">
        <w:tc>
          <w:tcPr>
            <w:tcW w:w="3600" w:type="dxa"/>
            <w:shd w:val="clear" w:color="auto" w:fill="403838"/>
          </w:tcPr>
          <w:p w14:paraId="08B7ABC6" w14:textId="77777777" w:rsidR="00814D5E" w:rsidRDefault="0077257F">
            <w:pPr>
              <w:spacing w:before="40" w:after="40"/>
              <w:rPr>
                <w:rFonts w:hint="eastAsia"/>
              </w:rPr>
            </w:pPr>
            <w:r>
              <w:rPr>
                <w:b/>
                <w:color w:val="FFFFFF"/>
                <w:sz w:val="18"/>
              </w:rPr>
              <w:t>Metric</w:t>
            </w:r>
          </w:p>
        </w:tc>
        <w:tc>
          <w:tcPr>
            <w:tcW w:w="2880" w:type="dxa"/>
            <w:shd w:val="clear" w:color="auto" w:fill="403838"/>
          </w:tcPr>
          <w:p w14:paraId="09457F15" w14:textId="77777777" w:rsidR="00814D5E" w:rsidRDefault="0077257F">
            <w:pPr>
              <w:spacing w:before="40" w:after="40"/>
              <w:rPr>
                <w:rFonts w:hint="eastAsia"/>
              </w:rPr>
            </w:pPr>
            <w:r>
              <w:rPr>
                <w:b/>
                <w:color w:val="FFFFFF"/>
                <w:sz w:val="18"/>
              </w:rPr>
              <w:t>Pre-Launch Target (by May 31)</w:t>
            </w:r>
          </w:p>
        </w:tc>
        <w:tc>
          <w:tcPr>
            <w:tcW w:w="2880" w:type="dxa"/>
            <w:shd w:val="clear" w:color="auto" w:fill="403838"/>
          </w:tcPr>
          <w:p w14:paraId="4A290C4A" w14:textId="77777777" w:rsidR="00814D5E" w:rsidRDefault="0077257F">
            <w:pPr>
              <w:spacing w:before="40" w:after="40"/>
              <w:rPr>
                <w:rFonts w:hint="eastAsia"/>
              </w:rPr>
            </w:pPr>
            <w:r>
              <w:rPr>
                <w:b/>
                <w:color w:val="FFFFFF"/>
                <w:sz w:val="18"/>
              </w:rPr>
              <w:t>End of June Target</w:t>
            </w:r>
          </w:p>
        </w:tc>
      </w:tr>
      <w:tr w:rsidR="00814D5E" w14:paraId="6A13A1CA" w14:textId="77777777">
        <w:tc>
          <w:tcPr>
            <w:tcW w:w="3600" w:type="dxa"/>
          </w:tcPr>
          <w:p w14:paraId="7CB0C574" w14:textId="77777777" w:rsidR="00814D5E" w:rsidRDefault="0077257F">
            <w:pPr>
              <w:spacing w:before="40" w:after="40"/>
              <w:rPr>
                <w:rFonts w:hint="eastAsia"/>
              </w:rPr>
            </w:pPr>
            <w:r>
              <w:rPr>
                <w:sz w:val="18"/>
              </w:rPr>
              <w:t>LinkedIn followers</w:t>
            </w:r>
          </w:p>
        </w:tc>
        <w:tc>
          <w:tcPr>
            <w:tcW w:w="2880" w:type="dxa"/>
          </w:tcPr>
          <w:p w14:paraId="2493EBED" w14:textId="77777777" w:rsidR="00814D5E" w:rsidRDefault="0077257F">
            <w:pPr>
              <w:spacing w:before="40" w:after="40"/>
              <w:rPr>
                <w:rFonts w:hint="eastAsia"/>
              </w:rPr>
            </w:pPr>
            <w:r>
              <w:rPr>
                <w:sz w:val="18"/>
              </w:rPr>
              <w:t>200–500</w:t>
            </w:r>
          </w:p>
        </w:tc>
        <w:tc>
          <w:tcPr>
            <w:tcW w:w="2880" w:type="dxa"/>
          </w:tcPr>
          <w:p w14:paraId="59CEB571" w14:textId="77777777" w:rsidR="00814D5E" w:rsidRDefault="0077257F">
            <w:pPr>
              <w:spacing w:before="40" w:after="40"/>
              <w:rPr>
                <w:rFonts w:hint="eastAsia"/>
              </w:rPr>
            </w:pPr>
            <w:r>
              <w:rPr>
                <w:sz w:val="18"/>
              </w:rPr>
              <w:t>750–1,000</w:t>
            </w:r>
          </w:p>
        </w:tc>
      </w:tr>
      <w:tr w:rsidR="00814D5E" w14:paraId="67AEFC8C" w14:textId="77777777">
        <w:tc>
          <w:tcPr>
            <w:tcW w:w="3600" w:type="dxa"/>
            <w:shd w:val="clear" w:color="auto" w:fill="F5F7F5"/>
          </w:tcPr>
          <w:p w14:paraId="0E32B840" w14:textId="77777777" w:rsidR="00814D5E" w:rsidRDefault="0077257F">
            <w:pPr>
              <w:spacing w:before="40" w:after="40"/>
              <w:rPr>
                <w:rFonts w:hint="eastAsia"/>
              </w:rPr>
            </w:pPr>
            <w:r>
              <w:rPr>
                <w:sz w:val="18"/>
              </w:rPr>
              <w:t>Instagram followers</w:t>
            </w:r>
          </w:p>
        </w:tc>
        <w:tc>
          <w:tcPr>
            <w:tcW w:w="2880" w:type="dxa"/>
            <w:shd w:val="clear" w:color="auto" w:fill="F5F7F5"/>
          </w:tcPr>
          <w:p w14:paraId="4AD31803" w14:textId="77777777" w:rsidR="00814D5E" w:rsidRDefault="0077257F">
            <w:pPr>
              <w:spacing w:before="40" w:after="40"/>
              <w:rPr>
                <w:rFonts w:hint="eastAsia"/>
              </w:rPr>
            </w:pPr>
            <w:r>
              <w:rPr>
                <w:sz w:val="18"/>
              </w:rPr>
              <w:t>300–700</w:t>
            </w:r>
          </w:p>
        </w:tc>
        <w:tc>
          <w:tcPr>
            <w:tcW w:w="2880" w:type="dxa"/>
            <w:shd w:val="clear" w:color="auto" w:fill="F5F7F5"/>
          </w:tcPr>
          <w:p w14:paraId="1F4CFDBD" w14:textId="77777777" w:rsidR="00814D5E" w:rsidRDefault="0077257F">
            <w:pPr>
              <w:spacing w:before="40" w:after="40"/>
              <w:rPr>
                <w:rFonts w:hint="eastAsia"/>
              </w:rPr>
            </w:pPr>
            <w:r>
              <w:rPr>
                <w:sz w:val="18"/>
              </w:rPr>
              <w:t>1,000–1,500</w:t>
            </w:r>
          </w:p>
        </w:tc>
      </w:tr>
      <w:tr w:rsidR="00814D5E" w14:paraId="08B33653" w14:textId="77777777">
        <w:tc>
          <w:tcPr>
            <w:tcW w:w="3600" w:type="dxa"/>
          </w:tcPr>
          <w:p w14:paraId="3F1B6C3D" w14:textId="77777777" w:rsidR="00814D5E" w:rsidRDefault="0077257F">
            <w:pPr>
              <w:spacing w:before="40" w:after="40"/>
              <w:rPr>
                <w:rFonts w:hint="eastAsia"/>
              </w:rPr>
            </w:pPr>
            <w:r>
              <w:rPr>
                <w:sz w:val="18"/>
              </w:rPr>
              <w:t>Facebook page likes</w:t>
            </w:r>
          </w:p>
        </w:tc>
        <w:tc>
          <w:tcPr>
            <w:tcW w:w="2880" w:type="dxa"/>
          </w:tcPr>
          <w:p w14:paraId="1A1430C9" w14:textId="77777777" w:rsidR="00814D5E" w:rsidRDefault="0077257F">
            <w:pPr>
              <w:spacing w:before="40" w:after="40"/>
              <w:rPr>
                <w:rFonts w:hint="eastAsia"/>
              </w:rPr>
            </w:pPr>
            <w:r>
              <w:rPr>
                <w:sz w:val="18"/>
              </w:rPr>
              <w:t>150–300</w:t>
            </w:r>
          </w:p>
        </w:tc>
        <w:tc>
          <w:tcPr>
            <w:tcW w:w="2880" w:type="dxa"/>
          </w:tcPr>
          <w:p w14:paraId="13A05395" w14:textId="77777777" w:rsidR="00814D5E" w:rsidRDefault="0077257F">
            <w:pPr>
              <w:spacing w:before="40" w:after="40"/>
              <w:rPr>
                <w:rFonts w:hint="eastAsia"/>
              </w:rPr>
            </w:pPr>
            <w:r>
              <w:rPr>
                <w:sz w:val="18"/>
              </w:rPr>
              <w:t>400–600</w:t>
            </w:r>
          </w:p>
        </w:tc>
      </w:tr>
      <w:tr w:rsidR="00814D5E" w14:paraId="25F45F40" w14:textId="77777777">
        <w:tc>
          <w:tcPr>
            <w:tcW w:w="3600" w:type="dxa"/>
            <w:shd w:val="clear" w:color="auto" w:fill="F5F7F5"/>
          </w:tcPr>
          <w:p w14:paraId="5E37D4A9" w14:textId="77777777" w:rsidR="00814D5E" w:rsidRDefault="0077257F">
            <w:pPr>
              <w:spacing w:before="40" w:after="40"/>
              <w:rPr>
                <w:rFonts w:hint="eastAsia"/>
              </w:rPr>
            </w:pPr>
            <w:r>
              <w:rPr>
                <w:sz w:val="18"/>
              </w:rPr>
              <w:t>Average engagement rate (all platforms)</w:t>
            </w:r>
          </w:p>
        </w:tc>
        <w:tc>
          <w:tcPr>
            <w:tcW w:w="2880" w:type="dxa"/>
            <w:shd w:val="clear" w:color="auto" w:fill="F5F7F5"/>
          </w:tcPr>
          <w:p w14:paraId="1EE62E50" w14:textId="77777777" w:rsidR="00814D5E" w:rsidRDefault="0077257F">
            <w:pPr>
              <w:spacing w:before="40" w:after="40"/>
              <w:rPr>
                <w:rFonts w:hint="eastAsia"/>
              </w:rPr>
            </w:pPr>
            <w:r>
              <w:rPr>
                <w:sz w:val="18"/>
              </w:rPr>
              <w:t>3–5%</w:t>
            </w:r>
          </w:p>
        </w:tc>
        <w:tc>
          <w:tcPr>
            <w:tcW w:w="2880" w:type="dxa"/>
            <w:shd w:val="clear" w:color="auto" w:fill="F5F7F5"/>
          </w:tcPr>
          <w:p w14:paraId="7F8B8182" w14:textId="77777777" w:rsidR="00814D5E" w:rsidRDefault="0077257F">
            <w:pPr>
              <w:spacing w:before="40" w:after="40"/>
              <w:rPr>
                <w:rFonts w:hint="eastAsia"/>
              </w:rPr>
            </w:pPr>
            <w:r>
              <w:rPr>
                <w:sz w:val="18"/>
              </w:rPr>
              <w:t>3–5% sustained</w:t>
            </w:r>
          </w:p>
        </w:tc>
      </w:tr>
      <w:tr w:rsidR="00814D5E" w14:paraId="62E9F17C" w14:textId="77777777">
        <w:tc>
          <w:tcPr>
            <w:tcW w:w="3600" w:type="dxa"/>
          </w:tcPr>
          <w:p w14:paraId="2AF6DA04" w14:textId="77777777" w:rsidR="00814D5E" w:rsidRDefault="0077257F">
            <w:pPr>
              <w:spacing w:before="40" w:after="40"/>
              <w:rPr>
                <w:rFonts w:hint="eastAsia"/>
              </w:rPr>
            </w:pPr>
            <w:r>
              <w:rPr>
                <w:sz w:val="18"/>
              </w:rPr>
              <w:t>Link clicks to website (from social)</w:t>
            </w:r>
          </w:p>
        </w:tc>
        <w:tc>
          <w:tcPr>
            <w:tcW w:w="2880" w:type="dxa"/>
          </w:tcPr>
          <w:p w14:paraId="5B169508" w14:textId="77777777" w:rsidR="00814D5E" w:rsidRDefault="0077257F">
            <w:pPr>
              <w:spacing w:before="40" w:after="40"/>
              <w:rPr>
                <w:rFonts w:hint="eastAsia"/>
              </w:rPr>
            </w:pPr>
            <w:r>
              <w:rPr>
                <w:sz w:val="18"/>
              </w:rPr>
              <w:t>100–200 total</w:t>
            </w:r>
          </w:p>
        </w:tc>
        <w:tc>
          <w:tcPr>
            <w:tcW w:w="2880" w:type="dxa"/>
          </w:tcPr>
          <w:p w14:paraId="0C603BFC" w14:textId="77777777" w:rsidR="00814D5E" w:rsidRDefault="0077257F">
            <w:pPr>
              <w:spacing w:before="40" w:after="40"/>
              <w:rPr>
                <w:rFonts w:hint="eastAsia"/>
              </w:rPr>
            </w:pPr>
            <w:r>
              <w:rPr>
                <w:sz w:val="18"/>
              </w:rPr>
              <w:t>300–500 total</w:t>
            </w:r>
          </w:p>
        </w:tc>
      </w:tr>
    </w:tbl>
    <w:p w14:paraId="43E21211" w14:textId="77777777" w:rsidR="00814D5E" w:rsidRDefault="00814D5E">
      <w:pPr>
        <w:spacing w:before="80" w:after="80"/>
        <w:rPr>
          <w:rFonts w:hint="eastAsia"/>
        </w:rPr>
      </w:pPr>
    </w:p>
    <w:p w14:paraId="52DBDEDB" w14:textId="77777777" w:rsidR="00814D5E" w:rsidRDefault="0077257F">
      <w:pPr>
        <w:pStyle w:val="Heading2"/>
        <w:spacing w:before="320" w:after="120"/>
      </w:pPr>
      <w:r>
        <w:rPr>
          <w:rFonts w:ascii="Inter" w:hAnsi="Inter"/>
          <w:color w:val="50B840"/>
          <w:sz w:val="30"/>
        </w:rPr>
        <w:t>Lead Generation</w:t>
      </w:r>
    </w:p>
    <w:tbl>
      <w:tblPr>
        <w:tblStyle w:val="TableGrid"/>
        <w:tblW w:w="0" w:type="auto"/>
        <w:tblLook w:val="04A0" w:firstRow="1" w:lastRow="0" w:firstColumn="1" w:lastColumn="0" w:noHBand="0" w:noVBand="1"/>
      </w:tblPr>
      <w:tblGrid>
        <w:gridCol w:w="3600"/>
        <w:gridCol w:w="2880"/>
        <w:gridCol w:w="2880"/>
      </w:tblGrid>
      <w:tr w:rsidR="00814D5E" w14:paraId="38143677" w14:textId="77777777">
        <w:tc>
          <w:tcPr>
            <w:tcW w:w="3600" w:type="dxa"/>
            <w:shd w:val="clear" w:color="auto" w:fill="403838"/>
          </w:tcPr>
          <w:p w14:paraId="580158BD" w14:textId="77777777" w:rsidR="00814D5E" w:rsidRDefault="0077257F">
            <w:pPr>
              <w:spacing w:before="40" w:after="40"/>
              <w:rPr>
                <w:rFonts w:hint="eastAsia"/>
              </w:rPr>
            </w:pPr>
            <w:r>
              <w:rPr>
                <w:b/>
                <w:color w:val="FFFFFF"/>
                <w:sz w:val="18"/>
              </w:rPr>
              <w:t>Metric</w:t>
            </w:r>
          </w:p>
        </w:tc>
        <w:tc>
          <w:tcPr>
            <w:tcW w:w="2880" w:type="dxa"/>
            <w:shd w:val="clear" w:color="auto" w:fill="403838"/>
          </w:tcPr>
          <w:p w14:paraId="46B63B0D" w14:textId="77777777" w:rsidR="00814D5E" w:rsidRDefault="0077257F">
            <w:pPr>
              <w:spacing w:before="40" w:after="40"/>
              <w:rPr>
                <w:rFonts w:hint="eastAsia"/>
              </w:rPr>
            </w:pPr>
            <w:r>
              <w:rPr>
                <w:b/>
                <w:color w:val="FFFFFF"/>
                <w:sz w:val="18"/>
              </w:rPr>
              <w:t>Pre-Launch Target</w:t>
            </w:r>
          </w:p>
        </w:tc>
        <w:tc>
          <w:tcPr>
            <w:tcW w:w="2880" w:type="dxa"/>
            <w:shd w:val="clear" w:color="auto" w:fill="403838"/>
          </w:tcPr>
          <w:p w14:paraId="58044D3E" w14:textId="77777777" w:rsidR="00814D5E" w:rsidRDefault="0077257F">
            <w:pPr>
              <w:spacing w:before="40" w:after="40"/>
              <w:rPr>
                <w:rFonts w:hint="eastAsia"/>
              </w:rPr>
            </w:pPr>
            <w:r>
              <w:rPr>
                <w:b/>
                <w:color w:val="FFFFFF"/>
                <w:sz w:val="18"/>
              </w:rPr>
              <w:t>End of June Target</w:t>
            </w:r>
          </w:p>
        </w:tc>
      </w:tr>
      <w:tr w:rsidR="00814D5E" w14:paraId="3F2A873D" w14:textId="77777777">
        <w:tc>
          <w:tcPr>
            <w:tcW w:w="3600" w:type="dxa"/>
          </w:tcPr>
          <w:p w14:paraId="7A7A3F21" w14:textId="77777777" w:rsidR="00814D5E" w:rsidRDefault="0077257F">
            <w:pPr>
              <w:spacing w:before="40" w:after="40"/>
              <w:rPr>
                <w:rFonts w:hint="eastAsia"/>
              </w:rPr>
            </w:pPr>
            <w:r>
              <w:rPr>
                <w:sz w:val="18"/>
              </w:rPr>
              <w:t>Demo requests</w:t>
            </w:r>
          </w:p>
        </w:tc>
        <w:tc>
          <w:tcPr>
            <w:tcW w:w="2880" w:type="dxa"/>
          </w:tcPr>
          <w:p w14:paraId="3ED4D544" w14:textId="77777777" w:rsidR="00814D5E" w:rsidRDefault="0077257F">
            <w:pPr>
              <w:spacing w:before="40" w:after="40"/>
              <w:rPr>
                <w:rFonts w:hint="eastAsia"/>
              </w:rPr>
            </w:pPr>
            <w:r>
              <w:rPr>
                <w:sz w:val="18"/>
              </w:rPr>
              <w:t>10–20</w:t>
            </w:r>
          </w:p>
        </w:tc>
        <w:tc>
          <w:tcPr>
            <w:tcW w:w="2880" w:type="dxa"/>
          </w:tcPr>
          <w:p w14:paraId="06066A59" w14:textId="77777777" w:rsidR="00814D5E" w:rsidRDefault="0077257F">
            <w:pPr>
              <w:spacing w:before="40" w:after="40"/>
              <w:rPr>
                <w:rFonts w:hint="eastAsia"/>
              </w:rPr>
            </w:pPr>
            <w:r>
              <w:rPr>
                <w:sz w:val="18"/>
              </w:rPr>
              <w:t>40–60 cumulative</w:t>
            </w:r>
          </w:p>
        </w:tc>
      </w:tr>
      <w:tr w:rsidR="00814D5E" w14:paraId="055D6A44" w14:textId="77777777">
        <w:tc>
          <w:tcPr>
            <w:tcW w:w="3600" w:type="dxa"/>
            <w:shd w:val="clear" w:color="auto" w:fill="F5F7F5"/>
          </w:tcPr>
          <w:p w14:paraId="5D92FDC2" w14:textId="77777777" w:rsidR="00814D5E" w:rsidRDefault="0077257F">
            <w:pPr>
              <w:spacing w:before="40" w:after="40"/>
              <w:rPr>
                <w:rFonts w:hint="eastAsia"/>
              </w:rPr>
            </w:pPr>
            <w:r>
              <w:rPr>
                <w:sz w:val="18"/>
              </w:rPr>
              <w:t>Demos completed</w:t>
            </w:r>
          </w:p>
        </w:tc>
        <w:tc>
          <w:tcPr>
            <w:tcW w:w="2880" w:type="dxa"/>
            <w:shd w:val="clear" w:color="auto" w:fill="F5F7F5"/>
          </w:tcPr>
          <w:p w14:paraId="6B1DEA12" w14:textId="77777777" w:rsidR="00814D5E" w:rsidRDefault="0077257F">
            <w:pPr>
              <w:spacing w:before="40" w:after="40"/>
              <w:rPr>
                <w:rFonts w:hint="eastAsia"/>
              </w:rPr>
            </w:pPr>
            <w:r>
              <w:rPr>
                <w:sz w:val="18"/>
              </w:rPr>
              <w:t>5–10</w:t>
            </w:r>
          </w:p>
        </w:tc>
        <w:tc>
          <w:tcPr>
            <w:tcW w:w="2880" w:type="dxa"/>
            <w:shd w:val="clear" w:color="auto" w:fill="F5F7F5"/>
          </w:tcPr>
          <w:p w14:paraId="75A99245" w14:textId="77777777" w:rsidR="00814D5E" w:rsidRDefault="0077257F">
            <w:pPr>
              <w:spacing w:before="40" w:after="40"/>
              <w:rPr>
                <w:rFonts w:hint="eastAsia"/>
              </w:rPr>
            </w:pPr>
            <w:r>
              <w:rPr>
                <w:sz w:val="18"/>
              </w:rPr>
              <w:t>25–35 cumulative</w:t>
            </w:r>
          </w:p>
        </w:tc>
      </w:tr>
      <w:tr w:rsidR="00814D5E" w14:paraId="758A7F40" w14:textId="77777777">
        <w:tc>
          <w:tcPr>
            <w:tcW w:w="3600" w:type="dxa"/>
          </w:tcPr>
          <w:p w14:paraId="6BC2564B" w14:textId="77777777" w:rsidR="00814D5E" w:rsidRDefault="0077257F">
            <w:pPr>
              <w:spacing w:before="40" w:after="40"/>
              <w:rPr>
                <w:rFonts w:hint="eastAsia"/>
              </w:rPr>
            </w:pPr>
            <w:r>
              <w:rPr>
                <w:sz w:val="18"/>
              </w:rPr>
              <w:t>Email list subscribers</w:t>
            </w:r>
          </w:p>
        </w:tc>
        <w:tc>
          <w:tcPr>
            <w:tcW w:w="2880" w:type="dxa"/>
          </w:tcPr>
          <w:p w14:paraId="19755FCD" w14:textId="77777777" w:rsidR="00814D5E" w:rsidRDefault="0077257F">
            <w:pPr>
              <w:spacing w:before="40" w:after="40"/>
              <w:rPr>
                <w:rFonts w:hint="eastAsia"/>
              </w:rPr>
            </w:pPr>
            <w:r>
              <w:rPr>
                <w:sz w:val="18"/>
              </w:rPr>
              <w:t>50–100</w:t>
            </w:r>
          </w:p>
        </w:tc>
        <w:tc>
          <w:tcPr>
            <w:tcW w:w="2880" w:type="dxa"/>
          </w:tcPr>
          <w:p w14:paraId="46E90C52" w14:textId="77777777" w:rsidR="00814D5E" w:rsidRDefault="0077257F">
            <w:pPr>
              <w:spacing w:before="40" w:after="40"/>
              <w:rPr>
                <w:rFonts w:hint="eastAsia"/>
              </w:rPr>
            </w:pPr>
            <w:r>
              <w:rPr>
                <w:sz w:val="18"/>
              </w:rPr>
              <w:t>200–400</w:t>
            </w:r>
          </w:p>
        </w:tc>
      </w:tr>
      <w:tr w:rsidR="00814D5E" w14:paraId="79827D2F" w14:textId="77777777">
        <w:tc>
          <w:tcPr>
            <w:tcW w:w="3600" w:type="dxa"/>
            <w:shd w:val="clear" w:color="auto" w:fill="F5F7F5"/>
          </w:tcPr>
          <w:p w14:paraId="5D40B5CE" w14:textId="77777777" w:rsidR="00814D5E" w:rsidRDefault="0077257F">
            <w:pPr>
              <w:spacing w:before="40" w:after="40"/>
              <w:rPr>
                <w:rFonts w:hint="eastAsia"/>
              </w:rPr>
            </w:pPr>
            <w:r>
              <w:rPr>
                <w:sz w:val="18"/>
              </w:rPr>
              <w:t>Qualified opportunities in pipeline</w:t>
            </w:r>
          </w:p>
        </w:tc>
        <w:tc>
          <w:tcPr>
            <w:tcW w:w="2880" w:type="dxa"/>
            <w:shd w:val="clear" w:color="auto" w:fill="F5F7F5"/>
          </w:tcPr>
          <w:p w14:paraId="168B8DE9" w14:textId="77777777" w:rsidR="00814D5E" w:rsidRDefault="0077257F">
            <w:pPr>
              <w:spacing w:before="40" w:after="40"/>
              <w:rPr>
                <w:rFonts w:hint="eastAsia"/>
              </w:rPr>
            </w:pPr>
            <w:r>
              <w:rPr>
                <w:sz w:val="18"/>
              </w:rPr>
              <w:t>3–5</w:t>
            </w:r>
          </w:p>
        </w:tc>
        <w:tc>
          <w:tcPr>
            <w:tcW w:w="2880" w:type="dxa"/>
            <w:shd w:val="clear" w:color="auto" w:fill="F5F7F5"/>
          </w:tcPr>
          <w:p w14:paraId="02CFD09B" w14:textId="77777777" w:rsidR="00814D5E" w:rsidRDefault="0077257F">
            <w:pPr>
              <w:spacing w:before="40" w:after="40"/>
              <w:rPr>
                <w:rFonts w:hint="eastAsia"/>
              </w:rPr>
            </w:pPr>
            <w:r>
              <w:rPr>
                <w:sz w:val="18"/>
              </w:rPr>
              <w:t>10–15</w:t>
            </w:r>
          </w:p>
        </w:tc>
      </w:tr>
    </w:tbl>
    <w:p w14:paraId="1E095ABB" w14:textId="77777777" w:rsidR="00814D5E" w:rsidRDefault="00814D5E">
      <w:pPr>
        <w:spacing w:before="80" w:after="80"/>
        <w:rPr>
          <w:rFonts w:hint="eastAsia"/>
        </w:rPr>
      </w:pPr>
    </w:p>
    <w:p w14:paraId="67EA7CA4" w14:textId="77777777" w:rsidR="00814D5E" w:rsidRDefault="0077257F">
      <w:pPr>
        <w:pStyle w:val="Heading2"/>
        <w:spacing w:before="320" w:after="120"/>
      </w:pPr>
      <w:r>
        <w:rPr>
          <w:rFonts w:ascii="Inter" w:hAnsi="Inter"/>
          <w:color w:val="50B840"/>
          <w:sz w:val="30"/>
        </w:rPr>
        <w:t>Paid Media</w:t>
      </w:r>
    </w:p>
    <w:tbl>
      <w:tblPr>
        <w:tblStyle w:val="TableGrid"/>
        <w:tblW w:w="0" w:type="auto"/>
        <w:tblLook w:val="04A0" w:firstRow="1" w:lastRow="0" w:firstColumn="1" w:lastColumn="0" w:noHBand="0" w:noVBand="1"/>
      </w:tblPr>
      <w:tblGrid>
        <w:gridCol w:w="4680"/>
        <w:gridCol w:w="4680"/>
      </w:tblGrid>
      <w:tr w:rsidR="00814D5E" w14:paraId="6BC66B49" w14:textId="77777777">
        <w:tc>
          <w:tcPr>
            <w:tcW w:w="4680" w:type="dxa"/>
            <w:shd w:val="clear" w:color="auto" w:fill="403838"/>
          </w:tcPr>
          <w:p w14:paraId="29BC8F13" w14:textId="77777777" w:rsidR="00814D5E" w:rsidRDefault="0077257F">
            <w:pPr>
              <w:spacing w:before="40" w:after="40"/>
              <w:rPr>
                <w:rFonts w:hint="eastAsia"/>
              </w:rPr>
            </w:pPr>
            <w:r>
              <w:rPr>
                <w:b/>
                <w:color w:val="FFFFFF"/>
                <w:sz w:val="18"/>
              </w:rPr>
              <w:t>Metric</w:t>
            </w:r>
          </w:p>
        </w:tc>
        <w:tc>
          <w:tcPr>
            <w:tcW w:w="4680" w:type="dxa"/>
            <w:shd w:val="clear" w:color="auto" w:fill="403838"/>
          </w:tcPr>
          <w:p w14:paraId="41C98A2B" w14:textId="77777777" w:rsidR="00814D5E" w:rsidRDefault="0077257F">
            <w:pPr>
              <w:spacing w:before="40" w:after="40"/>
              <w:rPr>
                <w:rFonts w:hint="eastAsia"/>
              </w:rPr>
            </w:pPr>
            <w:r>
              <w:rPr>
                <w:b/>
                <w:color w:val="FFFFFF"/>
                <w:sz w:val="18"/>
              </w:rPr>
              <w:t>Target</w:t>
            </w:r>
          </w:p>
        </w:tc>
      </w:tr>
      <w:tr w:rsidR="00814D5E" w14:paraId="573158E5" w14:textId="77777777">
        <w:tc>
          <w:tcPr>
            <w:tcW w:w="4680" w:type="dxa"/>
          </w:tcPr>
          <w:p w14:paraId="360EBD4A" w14:textId="77777777" w:rsidR="00814D5E" w:rsidRDefault="0077257F">
            <w:pPr>
              <w:spacing w:before="40" w:after="40"/>
              <w:rPr>
                <w:rFonts w:hint="eastAsia"/>
              </w:rPr>
            </w:pPr>
            <w:r>
              <w:rPr>
                <w:sz w:val="18"/>
              </w:rPr>
              <w:t>Cost per click (LinkedIn)</w:t>
            </w:r>
          </w:p>
        </w:tc>
        <w:tc>
          <w:tcPr>
            <w:tcW w:w="4680" w:type="dxa"/>
          </w:tcPr>
          <w:p w14:paraId="6E809DC4" w14:textId="77777777" w:rsidR="00814D5E" w:rsidRDefault="0077257F">
            <w:pPr>
              <w:spacing w:before="40" w:after="40"/>
              <w:rPr>
                <w:rFonts w:hint="eastAsia"/>
              </w:rPr>
            </w:pPr>
            <w:r>
              <w:rPr>
                <w:sz w:val="18"/>
              </w:rPr>
              <w:t>$3–$8</w:t>
            </w:r>
          </w:p>
        </w:tc>
      </w:tr>
      <w:tr w:rsidR="00814D5E" w14:paraId="66B8ABA8" w14:textId="77777777">
        <w:tc>
          <w:tcPr>
            <w:tcW w:w="4680" w:type="dxa"/>
            <w:shd w:val="clear" w:color="auto" w:fill="F5F7F5"/>
          </w:tcPr>
          <w:p w14:paraId="1B2C2A3A" w14:textId="77777777" w:rsidR="00814D5E" w:rsidRDefault="0077257F">
            <w:pPr>
              <w:spacing w:before="40" w:after="40"/>
              <w:rPr>
                <w:rFonts w:hint="eastAsia"/>
              </w:rPr>
            </w:pPr>
            <w:r>
              <w:rPr>
                <w:sz w:val="18"/>
              </w:rPr>
              <w:t>Cost per click (Meta)</w:t>
            </w:r>
          </w:p>
        </w:tc>
        <w:tc>
          <w:tcPr>
            <w:tcW w:w="4680" w:type="dxa"/>
            <w:shd w:val="clear" w:color="auto" w:fill="F5F7F5"/>
          </w:tcPr>
          <w:p w14:paraId="085CAF2B" w14:textId="77777777" w:rsidR="00814D5E" w:rsidRDefault="0077257F">
            <w:pPr>
              <w:spacing w:before="40" w:after="40"/>
              <w:rPr>
                <w:rFonts w:hint="eastAsia"/>
              </w:rPr>
            </w:pPr>
            <w:r>
              <w:rPr>
                <w:sz w:val="18"/>
              </w:rPr>
              <w:t>$1–$3</w:t>
            </w:r>
          </w:p>
        </w:tc>
      </w:tr>
      <w:tr w:rsidR="00814D5E" w14:paraId="6CBB5A6D" w14:textId="77777777">
        <w:tc>
          <w:tcPr>
            <w:tcW w:w="4680" w:type="dxa"/>
          </w:tcPr>
          <w:p w14:paraId="559E3E39" w14:textId="77777777" w:rsidR="00814D5E" w:rsidRDefault="0077257F">
            <w:pPr>
              <w:spacing w:before="40" w:after="40"/>
              <w:rPr>
                <w:rFonts w:hint="eastAsia"/>
              </w:rPr>
            </w:pPr>
            <w:r>
              <w:rPr>
                <w:sz w:val="18"/>
              </w:rPr>
              <w:t>Cost per demo request (blended)</w:t>
            </w:r>
          </w:p>
        </w:tc>
        <w:tc>
          <w:tcPr>
            <w:tcW w:w="4680" w:type="dxa"/>
          </w:tcPr>
          <w:p w14:paraId="32C5E3A7" w14:textId="77777777" w:rsidR="00814D5E" w:rsidRDefault="0077257F">
            <w:pPr>
              <w:spacing w:before="40" w:after="40"/>
              <w:rPr>
                <w:rFonts w:hint="eastAsia"/>
              </w:rPr>
            </w:pPr>
            <w:r>
              <w:rPr>
                <w:sz w:val="18"/>
              </w:rPr>
              <w:t>$30–$75</w:t>
            </w:r>
          </w:p>
        </w:tc>
      </w:tr>
      <w:tr w:rsidR="00814D5E" w14:paraId="0AFC98EC" w14:textId="77777777">
        <w:tc>
          <w:tcPr>
            <w:tcW w:w="4680" w:type="dxa"/>
            <w:shd w:val="clear" w:color="auto" w:fill="F5F7F5"/>
          </w:tcPr>
          <w:p w14:paraId="6A8902DA" w14:textId="77777777" w:rsidR="00814D5E" w:rsidRDefault="0077257F">
            <w:pPr>
              <w:spacing w:before="40" w:after="40"/>
              <w:rPr>
                <w:rFonts w:hint="eastAsia"/>
              </w:rPr>
            </w:pPr>
            <w:r>
              <w:rPr>
                <w:sz w:val="18"/>
              </w:rPr>
              <w:t>Click-through rate (LinkedIn)</w:t>
            </w:r>
          </w:p>
        </w:tc>
        <w:tc>
          <w:tcPr>
            <w:tcW w:w="4680" w:type="dxa"/>
            <w:shd w:val="clear" w:color="auto" w:fill="F5F7F5"/>
          </w:tcPr>
          <w:p w14:paraId="253F5DC2" w14:textId="77777777" w:rsidR="00814D5E" w:rsidRDefault="0077257F">
            <w:pPr>
              <w:spacing w:before="40" w:after="40"/>
              <w:rPr>
                <w:rFonts w:hint="eastAsia"/>
              </w:rPr>
            </w:pPr>
            <w:r>
              <w:rPr>
                <w:sz w:val="18"/>
              </w:rPr>
              <w:t>0.5–1.0%</w:t>
            </w:r>
          </w:p>
        </w:tc>
      </w:tr>
      <w:tr w:rsidR="00814D5E" w14:paraId="568C5155" w14:textId="77777777">
        <w:tc>
          <w:tcPr>
            <w:tcW w:w="4680" w:type="dxa"/>
          </w:tcPr>
          <w:p w14:paraId="1783471D" w14:textId="77777777" w:rsidR="00814D5E" w:rsidRDefault="0077257F">
            <w:pPr>
              <w:spacing w:before="40" w:after="40"/>
              <w:rPr>
                <w:rFonts w:hint="eastAsia"/>
              </w:rPr>
            </w:pPr>
            <w:r>
              <w:rPr>
                <w:sz w:val="18"/>
              </w:rPr>
              <w:t>Click-through rate (Meta)</w:t>
            </w:r>
          </w:p>
        </w:tc>
        <w:tc>
          <w:tcPr>
            <w:tcW w:w="4680" w:type="dxa"/>
          </w:tcPr>
          <w:p w14:paraId="224BF1EA" w14:textId="77777777" w:rsidR="00814D5E" w:rsidRDefault="0077257F">
            <w:pPr>
              <w:spacing w:before="40" w:after="40"/>
              <w:rPr>
                <w:rFonts w:hint="eastAsia"/>
              </w:rPr>
            </w:pPr>
            <w:r>
              <w:rPr>
                <w:sz w:val="18"/>
              </w:rPr>
              <w:t>1.0–2.5%</w:t>
            </w:r>
          </w:p>
        </w:tc>
      </w:tr>
    </w:tbl>
    <w:p w14:paraId="601913FA" w14:textId="77777777" w:rsidR="00814D5E" w:rsidRDefault="00814D5E">
      <w:pPr>
        <w:spacing w:before="80" w:after="80"/>
        <w:rPr>
          <w:rFonts w:hint="eastAsia"/>
        </w:rPr>
      </w:pPr>
    </w:p>
    <w:p w14:paraId="3D203F74" w14:textId="77777777" w:rsidR="00814D5E" w:rsidRDefault="0077257F">
      <w:pPr>
        <w:pStyle w:val="Heading2"/>
        <w:spacing w:before="320" w:after="120"/>
      </w:pPr>
      <w:r>
        <w:rPr>
          <w:rFonts w:ascii="Inter" w:hAnsi="Inter"/>
          <w:color w:val="50B840"/>
          <w:sz w:val="30"/>
        </w:rPr>
        <w:t>Revenue and Pipeline</w:t>
      </w:r>
    </w:p>
    <w:tbl>
      <w:tblPr>
        <w:tblStyle w:val="TableGrid"/>
        <w:tblW w:w="0" w:type="auto"/>
        <w:tblLook w:val="04A0" w:firstRow="1" w:lastRow="0" w:firstColumn="1" w:lastColumn="0" w:noHBand="0" w:noVBand="1"/>
      </w:tblPr>
      <w:tblGrid>
        <w:gridCol w:w="4680"/>
        <w:gridCol w:w="4680"/>
      </w:tblGrid>
      <w:tr w:rsidR="00814D5E" w14:paraId="5695EEFD" w14:textId="77777777">
        <w:tc>
          <w:tcPr>
            <w:tcW w:w="4680" w:type="dxa"/>
            <w:shd w:val="clear" w:color="auto" w:fill="403838"/>
          </w:tcPr>
          <w:p w14:paraId="192F129F" w14:textId="77777777" w:rsidR="00814D5E" w:rsidRDefault="0077257F">
            <w:pPr>
              <w:spacing w:before="40" w:after="40"/>
              <w:rPr>
                <w:rFonts w:hint="eastAsia"/>
              </w:rPr>
            </w:pPr>
            <w:r>
              <w:rPr>
                <w:b/>
                <w:color w:val="FFFFFF"/>
                <w:sz w:val="18"/>
              </w:rPr>
              <w:t>Metric</w:t>
            </w:r>
          </w:p>
        </w:tc>
        <w:tc>
          <w:tcPr>
            <w:tcW w:w="4680" w:type="dxa"/>
            <w:shd w:val="clear" w:color="auto" w:fill="403838"/>
          </w:tcPr>
          <w:p w14:paraId="3DEA0A32" w14:textId="77777777" w:rsidR="00814D5E" w:rsidRDefault="0077257F">
            <w:pPr>
              <w:spacing w:before="40" w:after="40"/>
              <w:rPr>
                <w:rFonts w:hint="eastAsia"/>
              </w:rPr>
            </w:pPr>
            <w:r>
              <w:rPr>
                <w:b/>
                <w:color w:val="FFFFFF"/>
                <w:sz w:val="18"/>
              </w:rPr>
              <w:t>End of June Target</w:t>
            </w:r>
          </w:p>
        </w:tc>
      </w:tr>
      <w:tr w:rsidR="00814D5E" w14:paraId="686CD7D0" w14:textId="77777777">
        <w:tc>
          <w:tcPr>
            <w:tcW w:w="4680" w:type="dxa"/>
          </w:tcPr>
          <w:p w14:paraId="50FE3D0C" w14:textId="77777777" w:rsidR="00814D5E" w:rsidRDefault="0077257F">
            <w:pPr>
              <w:spacing w:before="40" w:after="40"/>
              <w:rPr>
                <w:rFonts w:hint="eastAsia"/>
              </w:rPr>
            </w:pPr>
            <w:r>
              <w:rPr>
                <w:sz w:val="18"/>
              </w:rPr>
              <w:t>Signed LOIs or contracts</w:t>
            </w:r>
          </w:p>
        </w:tc>
        <w:tc>
          <w:tcPr>
            <w:tcW w:w="4680" w:type="dxa"/>
          </w:tcPr>
          <w:p w14:paraId="4478C6BB" w14:textId="77777777" w:rsidR="00814D5E" w:rsidRDefault="0077257F">
            <w:pPr>
              <w:spacing w:before="40" w:after="40"/>
              <w:rPr>
                <w:rFonts w:hint="eastAsia"/>
              </w:rPr>
            </w:pPr>
            <w:r>
              <w:rPr>
                <w:sz w:val="18"/>
              </w:rPr>
              <w:t>2–5</w:t>
            </w:r>
          </w:p>
        </w:tc>
      </w:tr>
      <w:tr w:rsidR="00814D5E" w14:paraId="7D33EBA2" w14:textId="77777777">
        <w:tc>
          <w:tcPr>
            <w:tcW w:w="4680" w:type="dxa"/>
            <w:shd w:val="clear" w:color="auto" w:fill="F5F7F5"/>
          </w:tcPr>
          <w:p w14:paraId="32A02546" w14:textId="77777777" w:rsidR="00814D5E" w:rsidRDefault="0077257F">
            <w:pPr>
              <w:spacing w:before="40" w:after="40"/>
              <w:rPr>
                <w:rFonts w:hint="eastAsia"/>
              </w:rPr>
            </w:pPr>
            <w:r>
              <w:rPr>
                <w:sz w:val="18"/>
              </w:rPr>
              <w:t>Total pipeline value (qualified opportunities)</w:t>
            </w:r>
          </w:p>
        </w:tc>
        <w:tc>
          <w:tcPr>
            <w:tcW w:w="4680" w:type="dxa"/>
            <w:shd w:val="clear" w:color="auto" w:fill="F5F7F5"/>
          </w:tcPr>
          <w:p w14:paraId="44C2B8AF" w14:textId="77777777" w:rsidR="00814D5E" w:rsidRDefault="0077257F">
            <w:pPr>
              <w:spacing w:before="40" w:after="40"/>
              <w:rPr>
                <w:rFonts w:hint="eastAsia"/>
              </w:rPr>
            </w:pPr>
            <w:r>
              <w:rPr>
                <w:sz w:val="18"/>
              </w:rPr>
              <w:t>Track and report</w:t>
            </w:r>
          </w:p>
        </w:tc>
      </w:tr>
      <w:tr w:rsidR="00814D5E" w14:paraId="62617526" w14:textId="77777777">
        <w:tc>
          <w:tcPr>
            <w:tcW w:w="4680" w:type="dxa"/>
          </w:tcPr>
          <w:p w14:paraId="4BE3B2CB" w14:textId="77777777" w:rsidR="00814D5E" w:rsidRDefault="0077257F">
            <w:pPr>
              <w:spacing w:before="40" w:after="40"/>
              <w:rPr>
                <w:rFonts w:hint="eastAsia"/>
              </w:rPr>
            </w:pPr>
            <w:r>
              <w:rPr>
                <w:sz w:val="18"/>
              </w:rPr>
              <w:t>Average deal cycle from demo to close</w:t>
            </w:r>
          </w:p>
        </w:tc>
        <w:tc>
          <w:tcPr>
            <w:tcW w:w="4680" w:type="dxa"/>
          </w:tcPr>
          <w:p w14:paraId="794EE2D8" w14:textId="77777777" w:rsidR="00814D5E" w:rsidRDefault="0077257F">
            <w:pPr>
              <w:spacing w:before="40" w:after="40"/>
              <w:rPr>
                <w:rFonts w:hint="eastAsia"/>
              </w:rPr>
            </w:pPr>
            <w:r>
              <w:rPr>
                <w:sz w:val="18"/>
              </w:rPr>
              <w:t>Establish baseline</w:t>
            </w:r>
          </w:p>
        </w:tc>
      </w:tr>
      <w:tr w:rsidR="00814D5E" w14:paraId="531C3D6E" w14:textId="77777777">
        <w:tc>
          <w:tcPr>
            <w:tcW w:w="4680" w:type="dxa"/>
            <w:shd w:val="clear" w:color="auto" w:fill="F5F7F5"/>
          </w:tcPr>
          <w:p w14:paraId="4FD8163C" w14:textId="77777777" w:rsidR="00814D5E" w:rsidRDefault="0077257F">
            <w:pPr>
              <w:spacing w:before="40" w:after="40"/>
              <w:rPr>
                <w:rFonts w:hint="eastAsia"/>
              </w:rPr>
            </w:pPr>
            <w:r>
              <w:rPr>
                <w:sz w:val="18"/>
              </w:rPr>
              <w:t>First live activation scheduled</w:t>
            </w:r>
          </w:p>
        </w:tc>
        <w:tc>
          <w:tcPr>
            <w:tcW w:w="4680" w:type="dxa"/>
            <w:shd w:val="clear" w:color="auto" w:fill="F5F7F5"/>
          </w:tcPr>
          <w:p w14:paraId="2FD9D710" w14:textId="77777777" w:rsidR="00814D5E" w:rsidRDefault="0077257F">
            <w:pPr>
              <w:spacing w:before="40" w:after="40"/>
              <w:rPr>
                <w:rFonts w:hint="eastAsia"/>
              </w:rPr>
            </w:pPr>
            <w:r>
              <w:rPr>
                <w:sz w:val="18"/>
              </w:rPr>
              <w:t>1–2 booked for July or August</w:t>
            </w:r>
          </w:p>
        </w:tc>
      </w:tr>
    </w:tbl>
    <w:p w14:paraId="7D6D7CC6" w14:textId="77777777" w:rsidR="00814D5E" w:rsidRDefault="00814D5E">
      <w:pPr>
        <w:spacing w:before="80" w:after="80"/>
        <w:rPr>
          <w:rFonts w:hint="eastAsia"/>
        </w:rPr>
      </w:pPr>
    </w:p>
    <w:sectPr w:rsidR="00814D5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128410">
    <w:abstractNumId w:val="8"/>
  </w:num>
  <w:num w:numId="2" w16cid:durableId="1963069688">
    <w:abstractNumId w:val="6"/>
  </w:num>
  <w:num w:numId="3" w16cid:durableId="4787989">
    <w:abstractNumId w:val="5"/>
  </w:num>
  <w:num w:numId="4" w16cid:durableId="1464226514">
    <w:abstractNumId w:val="4"/>
  </w:num>
  <w:num w:numId="5" w16cid:durableId="1753503702">
    <w:abstractNumId w:val="7"/>
  </w:num>
  <w:num w:numId="6" w16cid:durableId="1743989327">
    <w:abstractNumId w:val="3"/>
  </w:num>
  <w:num w:numId="7" w16cid:durableId="1995840529">
    <w:abstractNumId w:val="2"/>
  </w:num>
  <w:num w:numId="8" w16cid:durableId="249042679">
    <w:abstractNumId w:val="1"/>
  </w:num>
  <w:num w:numId="9" w16cid:durableId="24060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1E6"/>
    <w:rsid w:val="0074731F"/>
    <w:rsid w:val="00814D5E"/>
    <w:rsid w:val="009A7F11"/>
    <w:rsid w:val="00AA1D8D"/>
    <w:rsid w:val="00B47730"/>
    <w:rsid w:val="00BF2900"/>
    <w:rsid w:val="00BF4A80"/>
    <w:rsid w:val="00CB0664"/>
    <w:rsid w:val="00DE17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A0390D-D19A-48A2-B761-016E706B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Inter" w:hAnsi="Inter"/>
      <w:color w:val="40383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20</Pages>
  <Words>4722</Words>
  <Characters>24035</Characters>
  <Application>Microsoft Office Word</Application>
  <DocSecurity>0</DocSecurity>
  <Lines>1413</Lines>
  <Paragraphs>1106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 Anne Keane</cp:lastModifiedBy>
  <cp:revision>6</cp:revision>
  <dcterms:created xsi:type="dcterms:W3CDTF">2013-12-23T23:15:00Z</dcterms:created>
  <dcterms:modified xsi:type="dcterms:W3CDTF">2026-04-05T01:19:00Z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eed0395e-ebdf-450d-9f28-19295a045092</vt:lpwstr>
  </property>
</Properties>
</file>