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iCs/>
          <w:sz w:val="18"/>
          <w:szCs w:val="18"/>
        </w:rPr>
        <w:t xml:space="preserve">YORU: Eclipse of Tails  ·  15 — Persuasion + Quest + Orb System  ·  Pectus Games</w:t>
      </w:r>
    </w:p>
    <w:p>
      <w:r>
        <w:t xml:space="preserve"/>
      </w:r>
    </w:p>
    <w:p>
      <w:r>
        <w:rPr>
          <w:b/>
          <w:bCs/>
          <w:sz w:val="32"/>
          <w:szCs w:val="32"/>
        </w:rPr>
        <w:t xml:space="preserve">YORU: ECLIPSE OF TAILS</w:t>
      </w:r>
    </w:p>
    <w:p>
      <w:r>
        <w:rPr>
          <w:b/>
          <w:bCs/>
          <w:sz w:val="28"/>
          <w:szCs w:val="28"/>
        </w:rPr>
        <w:t xml:space="preserve">Document 15 — Persuasion + Quest + Orb System</w:t>
      </w:r>
    </w:p>
    <w:p>
      <w:r>
        <w:rPr>
          <w:sz w:val="22"/>
          <w:szCs w:val="22"/>
        </w:rPr>
        <w:t xml:space="preserve">Pectus Games  ·  Hazel  ·  Unity 6 BRP  ·  v1.0  ·  May 2026</w:t>
      </w:r>
    </w:p>
    <w:p>
      <w:r>
        <w:t xml:space="preserve"/>
      </w:r>
    </w:p>
    <w:p>
      <w:r>
        <w:rPr>
          <w:i/>
          <w:iCs/>
        </w:rPr>
        <w:t xml:space="preserve">HOW TO USE: Source of truth for the multi-beat persuasion model, the quest reward layer, the four-tier soul orb system, and the shrine ritual that grants rings. This document was created in May 2026 to capture a design redesign session. Where this document conflicts with Doc 09 (Persuasion System v1.0) or other older docs, this document wins until those docs are reconciled. See Section 12 for a full supersession list.</w:t>
      </w:r>
    </w:p>
    <w:p>
      <w:r>
        <w:t xml:space="preserve"/>
      </w:r>
    </w:p>
    <w:p>
      <w:pPr>
        <w:pStyle w:val="Heading1"/>
      </w:pPr>
      <w:r>
        <w:t xml:space="preserve">1. Purpose and Scope</w:t>
      </w:r>
    </w:p>
    <w:p>
      <w:r>
        <w:t xml:space="preserve">Doc 09 (Persuasion System v1.0) describes a spatial-puzzle mechanic called Echo Walk, in which Tomoe approaches floating memory fragments in the boss arena in a specific emotional order. That mechanic is replaced by the model in this document. The new model is conversational: Tomoe and the soul exchange short lines across multiple beats, the soul opens up enough to give Tomoe a quest, the quest is completed in the world, and only then does the soul find peace and drop an orb. Orbs are carried to the Ancient Tree (also referred to as the Secret Tree shrine, the same location under both names) for the ring grant ritual.</w:t>
      </w:r>
    </w:p>
    <w:p>
      <w:r>
        <w:t xml:space="preserve">This document covers four interlocking systems: multi-beat persuasion, quest reward, four-tier soul orb economy, and the shrine ritual. It does not cover combat. Combat path orbs and combat encounter flow remain as specified in Doc 09 unless otherwise noted in Section 12.</w:t>
      </w:r>
    </w:p>
    <w:p>
      <w:r>
        <w:rPr>
          <w:b/>
          <w:bCs/>
        </w:rPr>
        <w:t xml:space="preserve">✅  </w:t>
      </w:r>
      <w:r>
        <w:t xml:space="preserve">Status: design locked. Engineering not yet started. Subsequent chats will implement against this document.</w:t>
      </w:r>
    </w:p>
    <w:p>
      <w:r>
        <w:rPr>
          <w:b/>
          <w:bCs/>
        </w:rPr>
        <w:t xml:space="preserve">✅  </w:t>
      </w:r>
      <w:r>
        <w:t xml:space="preserve">Authority: when this document conflicts with Doc 09 or other GDD docs, this document is the source of truth until those docs are reconciled to v1.1.</w:t>
      </w:r>
    </w:p>
    <w:p>
      <w:pPr>
        <w:pStyle w:val="Heading1"/>
      </w:pPr>
      <w:r>
        <w:t xml:space="preserve">2. The Multi-Beat Conversation Model</w:t>
      </w:r>
    </w:p>
    <w:p>
      <w:r>
        <w:t xml:space="preserve">A persuasion is no longer a single dialogue choice. It is a multi-beat conversation between Tomoe and the soul. Each beat is one short line from the soul plus 2 to 3 short response options from Tomoe. Only one option is correct. A correct response advances to the next beat. A wrong response triggers the soft-fail behaviour described in Section 4. The full story of the soul is told across beats, not within any single beat.</w:t>
      </w:r>
    </w:p>
    <w:p>
      <w:r>
        <w:rPr>
          <w:b/>
          <w:bCs/>
        </w:rPr>
        <w:t xml:space="preserve">✅  </w:t>
      </w:r>
      <w:r>
        <w:t xml:space="preserve">Beat structure: one short line from the soul + 2 to 3 response options. One option is correct. No exceptions.</w:t>
      </w:r>
    </w:p>
    <w:p>
      <w:r>
        <w:rPr>
          <w:b/>
          <w:bCs/>
        </w:rPr>
        <w:t xml:space="preserve">✅  </w:t>
      </w:r>
      <w:r>
        <w:t xml:space="preserve">Line length: every line stays short, roughly one breath. Souls do not deliver paragraphs. Tomoe responses do not deliver paragraphs. The conversation rhythm depends on this. Long lines collapse the model back to the v1 single-shot problem.</w:t>
      </w:r>
    </w:p>
    <w:p>
      <w:r>
        <w:rPr>
          <w:b/>
          <w:bCs/>
        </w:rPr>
        <w:t xml:space="preserve">✅  </w:t>
      </w:r>
      <w:r>
        <w:t xml:space="preserve">Human form requirement: persuasion is Tomoe-only. Yoru cannot persuade. This rule carries over from Doc 09.</w:t>
      </w:r>
    </w:p>
    <w:p>
      <w:pPr>
        <w:pStyle w:val="Heading1"/>
      </w:pPr>
      <w:r>
        <w:t xml:space="preserve">3. Tier Scaling</w:t>
      </w:r>
    </w:p>
    <w:p>
      <w:r>
        <w:t xml:space="preserve">Conversation length scales inversely with enemy tier. Lower-tier souls (Tier 4) are simpler beings with shorter stories. Higher-tier souls take longer to open up. Tier 1 bosses transition out of conversation into a unique mini-game after their opening beats.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700"/>
        <w:gridCol w:w="4360"/>
      </w:tblGrid>
      <w:tr>
        <w:tc>
          <w:tcPr>
            <w:tcW w:type="dxa" w:w="11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r>
              <w:rPr>
                <w:b/>
                <w:bCs/>
              </w:rPr>
              <w:t xml:space="preserve">Tier</w:t>
            </w:r>
          </w:p>
        </w:tc>
        <w:tc>
          <w:tcPr>
            <w:tcW w:type="dxa" w:w="22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r>
              <w:rPr>
                <w:b/>
                <w:bCs/>
              </w:rPr>
              <w:t xml:space="preserve">Examples</w:t>
            </w:r>
          </w:p>
        </w:tc>
        <w:tc>
          <w:tcPr>
            <w:tcW w:type="dxa" w:w="17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r>
              <w:rPr>
                <w:b/>
                <w:bCs/>
              </w:rPr>
              <w:t xml:space="preserve">Beat count</w:t>
            </w:r>
          </w:p>
        </w:tc>
        <w:tc>
          <w:tcPr>
            <w:tcW w:type="dxa" w:w="436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r>
              <w:rPr>
                <w:b/>
                <w:bCs/>
              </w:rPr>
              <w:t xml:space="preserve">Notes</w:t>
            </w:r>
          </w:p>
        </w:tc>
      </w:tr>
      <w:tr>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Tier 4</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Kodama, Hitotsume, Kasa-obake</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4 to 5 beats</w:t>
            </w:r>
          </w:p>
        </w:tc>
        <w:tc>
          <w:tcPr>
            <w:tcW w:type="dxa" w:w="43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Common souls. Short backstory delivered across beats.</w:t>
            </w:r>
          </w:p>
        </w:tc>
      </w:tr>
      <w:tr>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Tier 3</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Noppera-bo</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5 to 6 beats</w:t>
            </w:r>
          </w:p>
        </w:tc>
        <w:tc>
          <w:tcPr>
            <w:tcW w:type="dxa" w:w="43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Single uncommon soul. Stronger emotional puzzle per beat.</w:t>
            </w:r>
          </w:p>
        </w:tc>
      </w:tr>
      <w:tr>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Tier 2</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Komainu (A and Un pair)</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6 to 7 beats</w:t>
            </w:r>
          </w:p>
        </w:tc>
        <w:tc>
          <w:tcPr>
            <w:tcW w:type="dxa" w:w="43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Conversation alternates between the two souls. Both must be persuaded together.</w:t>
            </w:r>
          </w:p>
        </w:tc>
      </w:tr>
      <w:tr>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Tier 1</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10 named bosses</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5 to 8 opening beats, then mini-game</w:t>
            </w:r>
          </w:p>
        </w:tc>
        <w:tc>
          <w:tcPr>
            <w:tcW w:type="dxa" w:w="43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Opening conversation transitions into the boss's unique mini-game. Mini-game completion replaces a final-beat resolution.</w:t>
            </w:r>
          </w:p>
        </w:tc>
      </w:tr>
    </w:tbl>
    <w:p>
      <w:r>
        <w:t xml:space="preserve"/>
      </w:r>
    </w:p>
    <w:p>
      <w:r>
        <w:rPr>
          <w:b/>
          <w:bCs/>
        </w:rPr>
        <w:t xml:space="preserve">✅  </w:t>
      </w:r>
      <w:r>
        <w:t xml:space="preserve">"Longer" means more beats, not longer text per beat. Each beat stays a single breath. Where session drafts of Kodama and Noppera-bo dialogue showed only 2-3 beats, those are placeholders to be expanded during the content writing pass.</w:t>
      </w:r>
    </w:p>
    <w:p>
      <w:pPr>
        <w:pStyle w:val="Heading1"/>
      </w:pPr>
      <w:r>
        <w:t xml:space="preserve">4. Wrong-Answer Behaviour: Soft Fail</w:t>
      </w:r>
    </w:p>
    <w:p>
      <w:r>
        <w:t xml:space="preserve">Wrong answers do not produce hostility from the soul. They produce withdrawal. This applies only to Tomoe. Yoru's interaction model with the same souls is covered in Section 4c.</w:t>
      </w:r>
    </w:p>
    <w:p>
      <w:pPr>
        <w:pStyle w:val="Heading2"/>
      </w:pPr>
      <w:r>
        <w:t xml:space="preserve">4a. The 3-Strikes Pattern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r>
              <w:rPr>
                <w:b/>
                <w:bCs/>
              </w:rPr>
              <w:t xml:space="preserve">Strike</w:t>
            </w:r>
          </w:p>
        </w:tc>
        <w:tc>
          <w:tcPr>
            <w:tcW w:type="dxa" w:w="696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r>
              <w:rPr>
                <w:b/>
                <w:bCs/>
              </w:rPr>
              <w:t xml:space="preserve">Behaviour</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1st wrong</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Soul says something to the effect of "leave me alone" and the conversation ends. The soul remains in their original location. Tomoe can re-approach and try again from beat 1.</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2nd wrong (separate attempt)</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Same as 1st: conversation ends, soul stays in place, retry is available immediately from beat 1.</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3rd wrong (third total strike within a fresh attempt cycle)</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Conversation ends. Soul walks away from their original location to a designated wander point. A cooldown timer begins. The soul will not engage Tomoe again until the cooldown elapses.</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After cooldown</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Soul returns to their original location. Persuasion is available again from beat 1, with strikes reset.</w:t>
            </w:r>
          </w:p>
        </w:tc>
      </w:tr>
    </w:tbl>
    <w:p>
      <w:r>
        <w:t xml:space="preserve"/>
      </w:r>
    </w:p>
    <w:p>
      <w:r>
        <w:rPr>
          <w:b/>
          <w:bCs/>
        </w:rPr>
        <w:t xml:space="preserve">✅  </w:t>
      </w:r>
      <w:r>
        <w:t xml:space="preserve">Cooldown duration: default 5 minutes real time, configurable per soul in the dialogue ScriptableObject. May shift to in-game time during playtesting.</w:t>
      </w:r>
    </w:p>
    <w:p>
      <w:pPr>
        <w:pStyle w:val="Heading2"/>
      </w:pPr>
      <w:r>
        <w:t xml:space="preserve">4b. Universal Tomoe-Ignore Rule</w:t>
      </w:r>
    </w:p>
    <w:p>
      <w:r>
        <w:t xml:space="preserve">Souls never attack Tomoe under any failure condition. This is consistent with the Phase 3 Option B Tomoe-ignore rule already shipped in code. Tomoe can stand directly in front of a soul mid-cooldown and the soul will not engage. The soul simply does not see her as a target.</w:t>
      </w:r>
    </w:p>
    <w:p>
      <w:pPr>
        <w:pStyle w:val="Heading2"/>
      </w:pPr>
      <w:r>
        <w:t xml:space="preserve">4c. Yoru-Always-Hostile Rule</w:t>
      </w:r>
    </w:p>
    <w:p>
      <w:r>
        <w:t xml:space="preserve">Yoru, in her animal form, is attacked on sight by every persuadable soul. This is the inverse of the Tomoe rule and applies universally. The souls perceive Yoru's Nekomata nature as something evil, even when the player does not yet understand why. This is a deliberate narrative seed for a later reveal. The player learns over time that the souls' reaction to Yoru contains information about who Yoru actually is.</w:t>
      </w:r>
    </w:p>
    <w:p>
      <w:r>
        <w:rPr>
          <w:b/>
          <w:bCs/>
        </w:rPr>
        <w:t xml:space="preserve">✅  </w:t>
      </w:r>
      <w:r>
        <w:t xml:space="preserve">Lore beat: souls perceive Yoru's Nekomata nature as evil. The player is not told this directly. The mechanic teaches it. This is intentional. Do not write dialogue or tooltips that explain it before the reveal.</w:t>
      </w:r>
    </w:p>
    <w:p>
      <w:pPr>
        <w:pStyle w:val="Heading1"/>
      </w:pPr>
      <w:r>
        <w:t xml:space="preserve">5. Quest as Reward</w:t>
      </w:r>
    </w:p>
    <w:p>
      <w:r>
        <w:t xml:space="preserve">Successfully completing all beats does not immediately peace the soul. Instead, the final correct beat unlocks the soul giving Tomoe a quest. The quest is the soul's unfinished business. It is the thing they need resolved before they can rest. Quest completion, not persuasion completion, is what produces the orb.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r>
              <w:rPr>
                <w:b/>
                <w:bCs/>
              </w:rPr>
              <w:t xml:space="preserve">Tier</w:t>
            </w:r>
          </w:p>
        </w:tc>
        <w:tc>
          <w:tcPr>
            <w:tcW w:type="dxa" w:w="826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r>
              <w:rPr>
                <w:b/>
                <w:bCs/>
              </w:rPr>
              <w:t xml:space="preserve">Quest scope</w:t>
            </w:r>
          </w:p>
        </w:tc>
      </w:tr>
      <w:tr>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Tier 4</w:t>
            </w:r>
          </w:p>
        </w:tc>
        <w:tc>
          <w:tcPr>
            <w:tcW w:type="dxa" w:w="82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Short, no combat, single-step. Fetch or place. Example: Kodama asks Tomoe to find a seed downstream and plant it where the tree once stood.</w:t>
            </w:r>
          </w:p>
        </w:tc>
      </w:tr>
      <w:tr>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Tier 3</w:t>
            </w:r>
          </w:p>
        </w:tc>
        <w:tc>
          <w:tcPr>
            <w:tcW w:type="dxa" w:w="82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Multi-step. May require thinking or environmental search. May include a small combat encounter. Example: Noppera-bo asks Tomoe to find their forgotten name and add it to a festival offering board.</w:t>
            </w:r>
          </w:p>
        </w:tc>
      </w:tr>
      <w:tr>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Tier 2</w:t>
            </w:r>
          </w:p>
        </w:tc>
        <w:tc>
          <w:tcPr>
            <w:tcW w:type="dxa" w:w="82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Longer. Real combat or stealth section. Real environmental puzzle.</w:t>
            </w:r>
          </w:p>
        </w:tc>
      </w:tr>
      <w:tr>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Tier 1</w:t>
            </w:r>
          </w:p>
        </w:tc>
        <w:tc>
          <w:tcPr>
            <w:tcW w:type="dxa" w:w="82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Transitions into the boss's unique mini-game instead of a traditional quest. See Section 8.</w:t>
            </w:r>
          </w:p>
        </w:tc>
      </w:tr>
    </w:tbl>
    <w:p>
      <w:r>
        <w:t xml:space="preserve"/>
      </w:r>
    </w:p>
    <w:p>
      <w:r>
        <w:t xml:space="preserve">Quest completion flow per tier 2-4: Tomoe returns to the soul, one short final-beat conversation acknowledges the resolution, the soul drops their orb, the soul dissolves. Tier 1 differs: the mini-game itself is the resolution; orb drops on mini-game completion.</w:t>
      </w:r>
    </w:p>
    <w:p>
      <w:pPr>
        <w:pStyle w:val="Heading1"/>
      </w:pPr>
      <w:r>
        <w:t xml:space="preserve">6. Soul Orb System: Four Tiers</w:t>
      </w:r>
    </w:p>
    <w:p>
      <w:r>
        <w:t xml:space="preserve">The soul orb is no longer a single item with a single function. There are four tiers of soul orbs, one per enemy tier. Every successfully resolved soul drops an orb of their corresponding tier. The reward the orb produces depends on the tier.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r>
              <w:rPr>
                <w:b/>
                <w:bCs/>
              </w:rPr>
              <w:t xml:space="preserve">Orb tier</w:t>
            </w:r>
          </w:p>
        </w:tc>
        <w:tc>
          <w:tcPr>
            <w:tcW w:type="dxa" w:w="30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r>
              <w:rPr>
                <w:b/>
                <w:bCs/>
              </w:rPr>
              <w:t xml:space="preserve">Dropped by</w:t>
            </w:r>
          </w:p>
        </w:tc>
        <w:tc>
          <w:tcPr>
            <w:tcW w:type="dxa" w:w="476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r>
              <w:rPr>
                <w:b/>
                <w:bCs/>
              </w:rPr>
              <w:t xml:space="preserve">Reward when delivered to the tree</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Tier 1 Orb</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Tier 1 bosses (10 named)</w:t>
            </w:r>
          </w:p>
        </w:tc>
        <w:tc>
          <w:tcPr>
            <w:tcW w:type="dxa" w:w="47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Grants a ring. Left ring if combat, right ring if persuasion. Triggers WorldStateManager.AddRing(...) at end of shrine cinematic. This is the only orb that grants rings.</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Tier 2 Orb</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Tier 2 (Komainu pairs)</w:t>
            </w:r>
          </w:p>
        </w:tc>
        <w:tc>
          <w:tcPr>
            <w:tcW w:type="dxa" w:w="47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 Reward TBD. Candidate: life (HP) increase. Final decision deferred.</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Tier 3 Orb</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Tier 3 (Noppera-bo)</w:t>
            </w:r>
          </w:p>
        </w:tc>
        <w:tc>
          <w:tcPr>
            <w:tcW w:type="dxa" w:w="47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 Reward TBD. Candidate: life or another stat. Final decision deferred.</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Tier 4 Orb</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Tier 4 common (Kodama, Hitotsume, Kasa-obake)</w:t>
            </w:r>
          </w:p>
        </w:tc>
        <w:tc>
          <w:tcPr>
            <w:tcW w:type="dxa" w:w="47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 Reward TBD. Candidate: life or small consumable. Final decision deferred.</w:t>
            </w:r>
          </w:p>
        </w:tc>
      </w:tr>
    </w:tbl>
    <w:p>
      <w:r>
        <w:t xml:space="preserve"/>
      </w:r>
    </w:p>
    <w:p>
      <w:r>
        <w:rPr>
          <w:b/>
          <w:bCs/>
        </w:rPr>
        <w:t xml:space="preserve">✅  </w:t>
      </w:r>
      <w:r>
        <w:t xml:space="preserve">All orbs, all tiers, are delivered to the same location: the Ancient Tree, also called the Secret Tree shrine. These are the same location under two names.</w:t>
      </w:r>
    </w:p>
    <w:p>
      <w:r>
        <w:rPr>
          <w:b/>
          <w:bCs/>
        </w:rPr>
        <w:t xml:space="preserve">✅  </w:t>
      </w:r>
      <w:r>
        <w:t xml:space="preserve">Only Tier 1 orbs grant rings. Lower-tier orbs grant non-ring rewards.</w:t>
      </w:r>
    </w:p>
    <w:p>
      <w:r>
        <w:rPr>
          <w:b/>
          <w:bCs/>
        </w:rPr>
        <w:t xml:space="preserve">🔴  </w:t>
      </w:r>
      <w:r>
        <w:t xml:space="preserve">Combat-path orb variants: Doc 09 specifies dark/red orbs for combat and light/blue for persuasion. Whether the 4-tier system produces 8 total orb variants (4 tiers x 2 paths) or whether tiers 2-4 are path-agnostic is undecided. Default working assumption: 8 variants, dark/light split preserved at every tier, with Tier 1 dark giving left ring and Tier 1 light giving right ring as in Doc 09. Confirm or override.</w:t>
      </w:r>
    </w:p>
    <w:p>
      <w:r>
        <w:rPr>
          <w:b/>
          <w:bCs/>
        </w:rPr>
        <w:t xml:space="preserve">🔴  </w:t>
      </w:r>
      <w:r>
        <w:t xml:space="preserve">Tier 2-4 reward content: 'life or something else' per design session. Needs a dedicated decision pass. Recommend tying lower-tier orbs to the existing socket system (HP / Energy / Shine) so the economy stays unified.</w:t>
      </w:r>
    </w:p>
    <w:p>
      <w:pPr>
        <w:pStyle w:val="Heading1"/>
      </w:pPr>
      <w:r>
        <w:t xml:space="preserve">7. Shrine Ritual: Carrying the Orb</w:t>
      </w:r>
    </w:p>
    <w:p>
      <w:r>
        <w:t xml:space="preserve">When the player has one or more orbs in inventory, they travel to the Ancient Tree (Secret Tree). Interaction with the tree opens a short reverent cinematic per orb: the orb floats up out of inventory, drifts toward the tree, and dissolves into the bark. The tree blooms with light. For a Tier 1 orb, the ring appears on the appropriate tail and the world atmosphere shifts via the 29-state balance system. For other tiers, the appropriate lower-tier reward is granted (TBD per Section 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r>
              <w:rPr>
                <w:b/>
                <w:bCs/>
              </w:rPr>
              <w:t xml:space="preserve">Step</w:t>
            </w:r>
          </w:p>
        </w:tc>
        <w:tc>
          <w:tcPr>
            <w:tcW w:type="dxa" w:w="696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r>
              <w:rPr>
                <w:b/>
                <w:bCs/>
              </w:rPr>
              <w:t xml:space="preserve">What happens</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1. Approach the tree with orbs in inventory</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Tree glows differently to signal it is ready to receive.</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2. Interact (E key)</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Inventory orb selection panel opens if multiple orbs are held.</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3. Select an orb</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Orb floats up from inventory, drifts toward the tree, dissolves into bark. Short cinematic, roughly 8-15 seconds.</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4. Reward delivery</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Tier 1: ring activates on tail, atmosphere shifts. Tier 2-4: relevant reward applies (TBD).</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5. Repeat if more orbs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Player can deliver multiple orbs in sequence at the same visit.</w:t>
            </w:r>
          </w:p>
        </w:tc>
      </w:tr>
    </w:tbl>
    <w:p>
      <w:r>
        <w:t xml:space="preserve"/>
      </w:r>
    </w:p>
    <w:p>
      <w:r>
        <w:rPr>
          <w:b/>
          <w:bCs/>
        </w:rPr>
        <w:t xml:space="preserve">✅  </w:t>
      </w:r>
      <w:r>
        <w:t xml:space="preserve">Ring grant code path: WorldStateManager.AddRing(...) is called at the end of the shrine cinematic, not at the end of dialogue. The current placeholder call inside DialogueManager moves to the shrine completion event when the orb system ships.</w:t>
      </w:r>
    </w:p>
    <w:p>
      <w:r>
        <w:rPr>
          <w:b/>
          <w:bCs/>
        </w:rPr>
        <w:t xml:space="preserve">✅  </w:t>
      </w:r>
      <w:r>
        <w:t xml:space="preserve">Visual reference: a brief reverent cinematic in the style of a goddess-statue offering, orb floating up and dissolving into the tree, tree blooming with light.</w:t>
      </w:r>
    </w:p>
    <w:p>
      <w:pPr>
        <w:pStyle w:val="Heading1"/>
      </w:pPr>
      <w:r>
        <w:t xml:space="preserve">8. Tier 1 Boss Mini-Games</w:t>
      </w:r>
    </w:p>
    <w:p>
      <w:r>
        <w:t xml:space="preserve">Each of the 10 named Tier 1 bosses has a unique mini-game tied to their specific Kegare. The structure for every Tier 1 encounter is the same: opening persuasion conversation (5 to 8 beats), conversation transitions into the boss's mini-game, mini-game completion produces the Tier 1 orb. This is the 'every boss is its own experience' model. Cost is justified because there are only 10.</w:t>
      </w:r>
    </w:p>
    <w:p>
      <w:r>
        <w:rPr>
          <w:b/>
          <w:bCs/>
        </w:rPr>
        <w:t xml:space="preserve">✅  </w:t>
      </w:r>
      <w:r>
        <w:t xml:space="preserve">Tier 1 mini-game design is out of scope for this document. Each boss receives a dedicated design session when it is time to build them.</w:t>
      </w:r>
    </w:p>
    <w:p>
      <w:r>
        <w:rPr>
          <w:b/>
          <w:bCs/>
        </w:rPr>
        <w:t xml:space="preserve">🔴  </w:t>
      </w:r>
      <w:r>
        <w:t xml:space="preserve">Oni demo status: Doc 09 Section 5a contains a complete 5-fragment Echo Walk sequence for Oni (Village, Battle, Cost, Village Again, Takeshi). That sequence is superseded by this document. Oni's mini-game has not been designed. If Oni's persuasion path is required for the demo, Oni's mini-game needs its own design session before the demo ships. Alternative: demo ships with Oni combat path only and persuasion path stubbed.</w:t>
      </w:r>
    </w:p>
    <w:p>
      <w:pPr>
        <w:pStyle w:val="Heading1"/>
      </w:pPr>
      <w:r>
        <w:t xml:space="preserve">9. Sample Dialogue (Reference)</w:t>
      </w:r>
    </w:p>
    <w:p>
      <w:r>
        <w:t xml:space="preserve">These were drafted during the May 2026 design session. The rhythm and right/wrong texture are approved. Beat counts shown are placeholders; expand to the Section 3 tier-appropriate counts during the content writing pass.</w:t>
      </w:r>
    </w:p>
    <w:p>
      <w:pPr>
        <w:pStyle w:val="Heading2"/>
      </w:pPr>
      <w:r>
        <w:t xml:space="preserve">9a. Kodama (Tier 4, expand to 4-5 beats total)</w:t>
      </w:r>
    </w:p>
    <w:p>
      <w:r>
        <w:rPr>
          <w:b/>
          <w:bCs/>
          <w:i/>
          <w:iCs/>
        </w:rPr>
        <w:t xml:space="preserve">Kodama: </w:t>
      </w:r>
      <w:r>
        <w:t xml:space="preserve">“…you can see me?”</w:t>
      </w:r>
    </w:p>
    <w:p>
      <w:pPr>
        <w:pStyle w:val="ListParagraph"/>
        <w:numPr>
          <w:ilvl w:val="0"/>
          <w:numId w:val="2"/>
        </w:numPr>
      </w:pPr>
      <w:r>
        <w:t xml:space="preserve">[a] "I can. Are you hurt?" ← correct</w:t>
      </w:r>
    </w:p>
    <w:p>
      <w:pPr>
        <w:pStyle w:val="ListParagraph"/>
        <w:numPr>
          <w:ilvl w:val="0"/>
          <w:numId w:val="2"/>
        </w:numPr>
      </w:pPr>
      <w:r>
        <w:t xml:space="preserve">[b] "What are you doing here, spirit?"</w:t>
      </w:r>
    </w:p>
    <w:p>
      <w:pPr>
        <w:pStyle w:val="ListParagraph"/>
        <w:numPr>
          <w:ilvl w:val="0"/>
          <w:numId w:val="2"/>
        </w:numPr>
      </w:pPr>
      <w:r>
        <w:t xml:space="preserve">[c] "Leave this place."</w:t>
      </w:r>
    </w:p>
    <w:p>
      <w:r>
        <w:t xml:space="preserve"/>
      </w:r>
    </w:p>
    <w:p>
      <w:r>
        <w:rPr>
          <w:b/>
          <w:bCs/>
          <w:i/>
          <w:iCs/>
        </w:rPr>
        <w:t xml:space="preserve">Kodama: </w:t>
      </w:r>
      <w:r>
        <w:t xml:space="preserve">“My tree… they took it. All of it. There was a seed… I saw it fall into the water.”</w:t>
      </w:r>
    </w:p>
    <w:p>
      <w:pPr>
        <w:pStyle w:val="ListParagraph"/>
        <w:numPr>
          <w:ilvl w:val="0"/>
          <w:numId w:val="2"/>
        </w:numPr>
      </w:pPr>
      <w:r>
        <w:t xml:space="preserve">[a] "Where did the river carry it?" ← correct</w:t>
      </w:r>
    </w:p>
    <w:p>
      <w:pPr>
        <w:pStyle w:val="ListParagraph"/>
        <w:numPr>
          <w:ilvl w:val="0"/>
          <w:numId w:val="2"/>
        </w:numPr>
      </w:pPr>
      <w:r>
        <w:t xml:space="preserve">[b] "Trees die. That’s the way of things."</w:t>
      </w:r>
    </w:p>
    <w:p>
      <w:pPr>
        <w:pStyle w:val="ListParagraph"/>
        <w:numPr>
          <w:ilvl w:val="0"/>
          <w:numId w:val="2"/>
        </w:numPr>
      </w:pPr>
      <w:r>
        <w:t xml:space="preserve">[c] "I’ll find who cut it down."</w:t>
      </w:r>
    </w:p>
    <w:p>
      <w:pPr>
        <w:pStyle w:val="Heading2"/>
      </w:pPr>
      <w:r>
        <w:t xml:space="preserve">9b. Noppera-bo (Tier 3, expand to 5-6 beats total)</w:t>
      </w:r>
    </w:p>
    <w:p>
      <w:r>
        <w:rPr>
          <w:b/>
          <w:bCs/>
          <w:i/>
          <w:iCs/>
        </w:rPr>
        <w:t xml:space="preserve">Noppera-bo: </w:t>
      </w:r>
      <w:r>
        <w:t xml:space="preserve">“Do you even see me? Or do you see what you expect?”</w:t>
      </w:r>
    </w:p>
    <w:p>
      <w:pPr>
        <w:pStyle w:val="ListParagraph"/>
        <w:numPr>
          <w:ilvl w:val="0"/>
          <w:numId w:val="2"/>
        </w:numPr>
      </w:pPr>
      <w:r>
        <w:t xml:space="preserve">[a] "I see someone alone." ← correct</w:t>
      </w:r>
    </w:p>
    <w:p>
      <w:pPr>
        <w:pStyle w:val="ListParagraph"/>
        <w:numPr>
          <w:ilvl w:val="0"/>
          <w:numId w:val="2"/>
        </w:numPr>
      </w:pPr>
      <w:r>
        <w:t xml:space="preserve">[b] "I see your face clearly."</w:t>
      </w:r>
    </w:p>
    <w:p>
      <w:pPr>
        <w:pStyle w:val="ListParagraph"/>
        <w:numPr>
          <w:ilvl w:val="0"/>
          <w:numId w:val="2"/>
        </w:numPr>
      </w:pPr>
      <w:r>
        <w:t xml:space="preserve">[c] "I see what you want me to see."</w:t>
      </w:r>
    </w:p>
    <w:p>
      <w:r>
        <w:t xml:space="preserve"/>
      </w:r>
    </w:p>
    <w:p>
      <w:r>
        <w:rPr>
          <w:b/>
          <w:bCs/>
          <w:i/>
          <w:iCs/>
        </w:rPr>
        <w:t xml:space="preserve">Noppera-bo: </w:t>
      </w:r>
      <w:r>
        <w:t xml:space="preserve">“Then tell me. What was my name?”</w:t>
      </w:r>
    </w:p>
    <w:p>
      <w:pPr>
        <w:pStyle w:val="ListParagraph"/>
        <w:numPr>
          <w:ilvl w:val="0"/>
          <w:numId w:val="2"/>
        </w:numPr>
      </w:pPr>
      <w:r>
        <w:t xml:space="preserve">[a] "I don’t know it. But I’ll learn it if you let me." ← correct</w:t>
      </w:r>
    </w:p>
    <w:p>
      <w:pPr>
        <w:pStyle w:val="ListParagraph"/>
        <w:numPr>
          <w:ilvl w:val="0"/>
          <w:numId w:val="2"/>
        </w:numPr>
      </w:pPr>
      <w:r>
        <w:t xml:space="preserve">[b] "It doesn’t matter what your name was."</w:t>
      </w:r>
    </w:p>
    <w:p>
      <w:pPr>
        <w:pStyle w:val="ListParagraph"/>
        <w:numPr>
          <w:ilvl w:val="0"/>
          <w:numId w:val="2"/>
        </w:numPr>
      </w:pPr>
      <w:r>
        <w:t xml:space="preserve">[c] "Tell me, and I’ll remember it."</w:t>
      </w:r>
    </w:p>
    <w:p>
      <w:r>
        <w:t xml:space="preserve"/>
      </w:r>
    </w:p>
    <w:p>
      <w:r>
        <w:rPr>
          <w:b/>
          <w:bCs/>
          <w:i/>
          <w:iCs/>
        </w:rPr>
        <w:t xml:space="preserve">Noppera-bo: </w:t>
      </w:r>
      <w:r>
        <w:t xml:space="preserve">“…the festival. The one in the village by the river. I died there, and no one wrote me down.”</w:t>
      </w:r>
    </w:p>
    <w:p>
      <w:pPr>
        <w:pStyle w:val="ListParagraph"/>
        <w:numPr>
          <w:ilvl w:val="0"/>
          <w:numId w:val="2"/>
        </w:numPr>
      </w:pPr>
      <w:r>
        <w:t xml:space="preserve">[a] "I’ll go. I’ll find your name and add it." ← correct</w:t>
      </w:r>
    </w:p>
    <w:p>
      <w:pPr>
        <w:pStyle w:val="ListParagraph"/>
        <w:numPr>
          <w:ilvl w:val="0"/>
          <w:numId w:val="2"/>
        </w:numPr>
      </w:pPr>
      <w:r>
        <w:t xml:space="preserve">[b] "I’ll burn the festival down."</w:t>
      </w:r>
    </w:p>
    <w:p>
      <w:pPr>
        <w:pStyle w:val="ListParagraph"/>
        <w:numPr>
          <w:ilvl w:val="0"/>
          <w:numId w:val="2"/>
        </w:numPr>
      </w:pPr>
      <w:r>
        <w:t xml:space="preserve">[c] "Maybe the festival should be forgotten too."</w:t>
      </w:r>
    </w:p>
    <w:p>
      <w:pPr>
        <w:pStyle w:val="Heading1"/>
      </w:pPr>
      <w:r>
        <w:t xml:space="preserve">10. Quest Content Drafts (Demo Targets)</w:t>
      </w:r>
    </w:p>
    <w:p>
      <w:r>
        <w:t xml:space="preserve">Two quests sketched during the design session for the demo scope. Final wording happens during the dedicated quest writing chat. Listed here so the demo content target is captured in one place.</w:t>
      </w:r>
    </w:p>
    <w:p>
      <w:pPr>
        <w:pStyle w:val="Heading2"/>
      </w:pPr>
      <w:r>
        <w:t xml:space="preserve">10a. Kodama: The Last Seed</w:t>
      </w:r>
    </w:p>
    <w:p>
      <w:r>
        <w:t xml:space="preserve">Tomoe learns Kodama's tree was felled. A single seed fell into the river before the trunk burned. Find it downstream, return to the clearing where the tree once stood, plant it.</w:t>
      </w:r>
    </w:p>
    <w:p>
      <w:pPr>
        <w:pStyle w:val="ListParagraph"/>
        <w:numPr>
          <w:ilvl w:val="0"/>
          <w:numId w:val="3"/>
        </w:numPr>
      </w:pPr>
      <w:r>
        <w:t xml:space="preserve">Travel to river path.</w:t>
      </w:r>
    </w:p>
    <w:p>
      <w:pPr>
        <w:pStyle w:val="ListParagraph"/>
        <w:numPr>
          <w:ilvl w:val="0"/>
          <w:numId w:val="3"/>
        </w:numPr>
      </w:pPr>
      <w:r>
        <w:t xml:space="preserve">Find seed (interact prompt).</w:t>
      </w:r>
    </w:p>
    <w:p>
      <w:pPr>
        <w:pStyle w:val="ListParagraph"/>
        <w:numPr>
          <w:ilvl w:val="0"/>
          <w:numId w:val="3"/>
        </w:numPr>
      </w:pPr>
      <w:r>
        <w:t xml:space="preserve">Return to clearing (marked).</w:t>
      </w:r>
    </w:p>
    <w:p>
      <w:pPr>
        <w:pStyle w:val="ListParagraph"/>
        <w:numPr>
          <w:ilvl w:val="0"/>
          <w:numId w:val="3"/>
        </w:numPr>
      </w:pPr>
      <w:r>
        <w:t xml:space="preserve">Plant seed (interact prompt at bare ground).</w:t>
      </w:r>
    </w:p>
    <w:p>
      <w:pPr>
        <w:pStyle w:val="ListParagraph"/>
        <w:numPr>
          <w:ilvl w:val="0"/>
          <w:numId w:val="3"/>
        </w:numPr>
      </w:pPr>
      <w:r>
        <w:t xml:space="preserve">Return to Kodama for final conversation.</w:t>
      </w:r>
    </w:p>
    <w:p>
      <w:pPr>
        <w:pStyle w:val="Heading2"/>
      </w:pPr>
      <w:r>
        <w:t xml:space="preserve">10b. Noppera-bo: The Faceless Festival</w:t>
      </w:r>
    </w:p>
    <w:p>
      <w:r>
        <w:t xml:space="preserve">Noppera-bo died at a village festival and was forgotten so completely that the festival continues without their name. Travel to the village, find the festival shrine, find the offering board, add Noppera-bo's name.</w:t>
      </w:r>
    </w:p>
    <w:p>
      <w:pPr>
        <w:pStyle w:val="ListParagraph"/>
        <w:numPr>
          <w:ilvl w:val="0"/>
          <w:numId w:val="3"/>
        </w:numPr>
      </w:pPr>
      <w:r>
        <w:t xml:space="preserve">Travel to village (marked).</w:t>
      </w:r>
    </w:p>
    <w:p>
      <w:pPr>
        <w:pStyle w:val="ListParagraph"/>
        <w:numPr>
          <w:ilvl w:val="0"/>
          <w:numId w:val="3"/>
        </w:numPr>
      </w:pPr>
      <w:r>
        <w:t xml:space="preserve">Find festival shrine (small environmental search).</w:t>
      </w:r>
    </w:p>
    <w:p>
      <w:pPr>
        <w:pStyle w:val="ListParagraph"/>
        <w:numPr>
          <w:ilvl w:val="0"/>
          <w:numId w:val="3"/>
        </w:numPr>
      </w:pPr>
      <w:r>
        <w:t xml:space="preserve">Find offering board (interact prompt).</w:t>
      </w:r>
    </w:p>
    <w:p>
      <w:pPr>
        <w:pStyle w:val="ListParagraph"/>
        <w:numPr>
          <w:ilvl w:val="0"/>
          <w:numId w:val="3"/>
        </w:numPr>
      </w:pPr>
      <w:r>
        <w:t xml:space="preserve">Add name (select from a short list of 3-4 candidate names, one correct, learned from dialogue).</w:t>
      </w:r>
    </w:p>
    <w:p>
      <w:pPr>
        <w:pStyle w:val="ListParagraph"/>
        <w:numPr>
          <w:ilvl w:val="0"/>
          <w:numId w:val="3"/>
        </w:numPr>
      </w:pPr>
      <w:r>
        <w:t xml:space="preserve">Return to Noppera-bo for final conversation.</w:t>
      </w:r>
    </w:p>
    <w:p>
      <w:r>
        <w:rPr>
          <w:b/>
          <w:bCs/>
        </w:rPr>
        <w:t xml:space="preserve">🔴  </w:t>
      </w:r>
      <w:r>
        <w:t xml:space="preserve">Step 4 input method: a select-from-list of 3-4 names is the working assumption. Free text input feels too gamey. Confirm during quest writing pass.</w:t>
      </w:r>
    </w:p>
    <w:p>
      <w:pPr>
        <w:pStyle w:val="Heading1"/>
      </w:pPr>
      <w:r>
        <w:t xml:space="preserve">11. Software Systems Required</w:t>
      </w:r>
    </w:p>
    <w:p>
      <w:pPr>
        <w:pStyle w:val="Heading2"/>
      </w:pPr>
      <w:r>
        <w:t xml:space="preserve">11a. Quest System (NEW, build from scratch)</w:t>
      </w:r>
    </w:p>
    <w:p>
      <w:pPr>
        <w:pStyle w:val="ListParagraph"/>
        <w:numPr>
          <w:ilvl w:val="0"/>
          <w:numId w:val="2"/>
        </w:numPr>
      </w:pPr>
      <w:r>
        <w:t xml:space="preserve">QuestData ScriptableObject: quest ID, name, description, steps list, completion condition, target marker location(s), giver soul reference, completion reward (orb prefab).</w:t>
      </w:r>
    </w:p>
    <w:p>
      <w:pPr>
        <w:pStyle w:val="ListParagraph"/>
        <w:numPr>
          <w:ilvl w:val="0"/>
          <w:numId w:val="2"/>
        </w:numPr>
      </w:pPr>
      <w:r>
        <w:t xml:space="preserve">QuestManager singleton: tracks active and completed quests, listens for completion conditions.</w:t>
      </w:r>
    </w:p>
    <w:p>
      <w:pPr>
        <w:pStyle w:val="ListParagraph"/>
        <w:numPr>
          <w:ilvl w:val="0"/>
          <w:numId w:val="2"/>
        </w:numPr>
      </w:pPr>
      <w:r>
        <w:t xml:space="preserve">QuestLog UI: active quests, current step, hint text.</w:t>
      </w:r>
    </w:p>
    <w:p>
      <w:pPr>
        <w:pStyle w:val="ListParagraph"/>
        <w:numPr>
          <w:ilvl w:val="0"/>
          <w:numId w:val="2"/>
        </w:numPr>
      </w:pPr>
      <w:r>
        <w:t xml:space="preserve">Marker system: world and map markers for quest objectives.</w:t>
      </w:r>
    </w:p>
    <w:p>
      <w:pPr>
        <w:pStyle w:val="ListParagraph"/>
        <w:numPr>
          <w:ilvl w:val="0"/>
          <w:numId w:val="2"/>
        </w:numPr>
      </w:pPr>
      <w:r>
        <w:t xml:space="preserve">Completion triggers: hooks that watch for the player satisfying the required condition (entering a location, picking up an item, defeating an enemy, interacting with an object).</w:t>
      </w:r>
    </w:p>
    <w:p>
      <w:pPr>
        <w:pStyle w:val="ListParagraph"/>
        <w:numPr>
          <w:ilvl w:val="0"/>
          <w:numId w:val="2"/>
        </w:numPr>
      </w:pPr>
      <w:r>
        <w:t xml:space="preserve">Quest reward delivery: spawns the soul orb on completion, returns control to the soul-giver for the final-beat conversation.</w:t>
      </w:r>
    </w:p>
    <w:p>
      <w:pPr>
        <w:pStyle w:val="Heading2"/>
      </w:pPr>
      <w:r>
        <w:t xml:space="preserve">11b. Dialogue System (REFACTOR existing v1)</w:t>
      </w:r>
    </w:p>
    <w:p>
      <w:pPr>
        <w:pStyle w:val="ListParagraph"/>
        <w:numPr>
          <w:ilvl w:val="0"/>
          <w:numId w:val="2"/>
        </w:numPr>
      </w:pPr>
      <w:r>
        <w:t xml:space="preserve">DialogueData schema changes from a flat options list to a LIST OF BEATS, each beat containing its own options list.</w:t>
      </w:r>
    </w:p>
    <w:p>
      <w:pPr>
        <w:pStyle w:val="ListParagraph"/>
        <w:numPr>
          <w:ilvl w:val="0"/>
          <w:numId w:val="2"/>
        </w:numPr>
      </w:pPr>
      <w:r>
        <w:t xml:space="preserve">New field: wanderPointReference (where the soul goes after 3 strikes).</w:t>
      </w:r>
    </w:p>
    <w:p>
      <w:pPr>
        <w:pStyle w:val="ListParagraph"/>
        <w:numPr>
          <w:ilvl w:val="0"/>
          <w:numId w:val="2"/>
        </w:numPr>
      </w:pPr>
      <w:r>
        <w:t xml:space="preserve">New field: cooldownSeconds (configurable per soul, default 300).</w:t>
      </w:r>
    </w:p>
    <w:p>
      <w:pPr>
        <w:pStyle w:val="ListParagraph"/>
        <w:numPr>
          <w:ilvl w:val="0"/>
          <w:numId w:val="2"/>
        </w:numPr>
      </w:pPr>
      <w:r>
        <w:t xml:space="preserve">New field: questToGive (reference to the QuestData this conversation unlocks).</w:t>
      </w:r>
    </w:p>
    <w:p>
      <w:pPr>
        <w:pStyle w:val="ListParagraph"/>
        <w:numPr>
          <w:ilvl w:val="0"/>
          <w:numId w:val="2"/>
        </w:numPr>
      </w:pPr>
      <w:r>
        <w:t xml:space="preserve">DialogueManager: tracks current beat index, advances on correct, increments strike counter on wrong.</w:t>
      </w:r>
    </w:p>
    <w:p>
      <w:pPr>
        <w:pStyle w:val="ListParagraph"/>
        <w:numPr>
          <w:ilvl w:val="0"/>
          <w:numId w:val="2"/>
        </w:numPr>
      </w:pPr>
      <w:r>
        <w:t xml:space="preserve">On final correct beat, DialogueManager calls QuestManager.GiveQuest(data.questToGive). The current WorldStateManager.AddRing(false) call is removed from DialogueManager; the ring grant lives at the shrine cinematic completion.</w:t>
      </w:r>
    </w:p>
    <w:p>
      <w:pPr>
        <w:pStyle w:val="ListParagraph"/>
        <w:numPr>
          <w:ilvl w:val="0"/>
          <w:numId w:val="2"/>
        </w:numPr>
      </w:pPr>
      <w:r>
        <w:t xml:space="preserve">UI polish needed: font change, panel padding, visual design pass. Font choice TBD.</w:t>
      </w:r>
    </w:p>
    <w:p>
      <w:pPr>
        <w:pStyle w:val="Heading2"/>
      </w:pPr>
      <w:r>
        <w:t xml:space="preserve">11c. Inventory System (EXISTING, bug fix and extend)</w:t>
      </w:r>
    </w:p>
    <w:p>
      <w:pPr>
        <w:pStyle w:val="ListParagraph"/>
        <w:numPr>
          <w:ilvl w:val="0"/>
          <w:numId w:val="2"/>
        </w:numPr>
      </w:pPr>
      <w:r>
        <w:t xml:space="preserve">Add 4 orb item types (Tier 1 through Tier 4, with dark/light variants pending Section 6 decision).</w:t>
      </w:r>
    </w:p>
    <w:p>
      <w:pPr>
        <w:pStyle w:val="ListParagraph"/>
        <w:numPr>
          <w:ilvl w:val="0"/>
          <w:numId w:val="2"/>
        </w:numPr>
      </w:pPr>
      <w:r>
        <w:t xml:space="preserve">Add quest item types (seed for Kodama, name fragment for Noppera-bo, others per quest content pass).</w:t>
      </w:r>
    </w:p>
    <w:p>
      <w:pPr>
        <w:pStyle w:val="ListParagraph"/>
        <w:numPr>
          <w:ilvl w:val="0"/>
          <w:numId w:val="2"/>
        </w:numPr>
      </w:pPr>
      <w:r>
        <w:t xml:space="preserve">Inventory bugs: scope unknown, dedicated bug-fix chat needed.</w:t>
      </w:r>
    </w:p>
    <w:p>
      <w:pPr>
        <w:pStyle w:val="Heading2"/>
      </w:pPr>
      <w:r>
        <w:t xml:space="preserve">11d. Soul Orb and Shrine System (NEW, build from scratch)</w:t>
      </w:r>
    </w:p>
    <w:p>
      <w:pPr>
        <w:pStyle w:val="ListParagraph"/>
        <w:numPr>
          <w:ilvl w:val="0"/>
          <w:numId w:val="2"/>
        </w:numPr>
      </w:pPr>
      <w:r>
        <w:t xml:space="preserve">SoulOrb prefab variants per tier: visual, collider, pickup component, inventory item reference.</w:t>
      </w:r>
    </w:p>
    <w:p>
      <w:pPr>
        <w:pStyle w:val="ListParagraph"/>
        <w:numPr>
          <w:ilvl w:val="0"/>
          <w:numId w:val="2"/>
        </w:numPr>
      </w:pPr>
      <w:r>
        <w:t xml:space="preserve">SoulDropManager (or equivalent): instantiates the correct tier orb at soul position on quest completion.</w:t>
      </w:r>
    </w:p>
    <w:p>
      <w:pPr>
        <w:pStyle w:val="ListParagraph"/>
        <w:numPr>
          <w:ilvl w:val="0"/>
          <w:numId w:val="2"/>
        </w:numPr>
      </w:pPr>
      <w:r>
        <w:t xml:space="preserve">AncientTreeShrine GameObject: world location (already present in scene as the Ancient Tree), updated interaction to accept orbs from inventory.</w:t>
      </w:r>
    </w:p>
    <w:p>
      <w:pPr>
        <w:pStyle w:val="ListParagraph"/>
        <w:numPr>
          <w:ilvl w:val="0"/>
          <w:numId w:val="2"/>
        </w:numPr>
      </w:pPr>
      <w:r>
        <w:t xml:space="preserve">Shrine cinematic: short reverent sequence per orb, ~8-15 seconds, orb floats up and dissolves into the tree.</w:t>
      </w:r>
    </w:p>
    <w:p>
      <w:pPr>
        <w:pStyle w:val="ListParagraph"/>
        <w:numPr>
          <w:ilvl w:val="0"/>
          <w:numId w:val="2"/>
        </w:numPr>
      </w:pPr>
      <w:r>
        <w:t xml:space="preserve">Ring grant at end of cinematic for Tier 1 orbs: WorldStateManager.AddRing(false) for light, AddRing(true) for dark.</w:t>
      </w:r>
    </w:p>
    <w:p>
      <w:pPr>
        <w:pStyle w:val="ListParagraph"/>
        <w:numPr>
          <w:ilvl w:val="0"/>
          <w:numId w:val="2"/>
        </w:numPr>
      </w:pPr>
      <w:r>
        <w:t xml:space="preserve">Reward dispatcher for Tier 2-4 orbs (pending Section 6 decisions).</w:t>
      </w:r>
    </w:p>
    <w:p>
      <w:pPr>
        <w:pStyle w:val="Heading1"/>
      </w:pPr>
      <w:r>
        <w:t xml:space="preserve">12. What This Document Supersedes</w:t>
      </w:r>
    </w:p>
    <w:p>
      <w:r>
        <w:t xml:space="preserve">The following content in existing GDD docs conflicts with the design in this document. Until those docs are reconciled to v1.1, this document is the source of truth for the affected items.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r>
              <w:rPr>
                <w:b/>
                <w:bCs/>
              </w:rPr>
              <w:t xml:space="preserve">Doc</w:t>
            </w:r>
          </w:p>
        </w:tc>
        <w:tc>
          <w:tcPr>
            <w:tcW w:type="dxa" w:w="726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r>
              <w:rPr>
                <w:b/>
                <w:bCs/>
              </w:rPr>
              <w:t xml:space="preserve">Superseded content</w:t>
            </w:r>
          </w:p>
        </w:tc>
      </w:tr>
      <w:tr>
        <w:tc>
          <w:tcPr>
            <w:tcW w:type="dxa" w:w="2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00 Master Index</w:t>
            </w:r>
          </w:p>
        </w:tc>
        <w:tc>
          <w:tcPr>
            <w:tcW w:type="dxa" w:w="72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Three locked decisions in the "All Locked Design Decisions" table: 'Persuasion attempts' (no longer 3 attempts then forced combat); 'Persuasion system' (Echo Walk replaced by multi-beat dialogue); 'Memory Gifts' (trigger moves from persuasion success to quest completion). Index needs a v1.1 entry noting persuasion redesign.</w:t>
            </w:r>
          </w:p>
        </w:tc>
      </w:tr>
      <w:tr>
        <w:tc>
          <w:tcPr>
            <w:tcW w:type="dxa" w:w="2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02 Game Loop</w:t>
            </w:r>
          </w:p>
        </w:tc>
        <w:tc>
          <w:tcPr>
            <w:tcW w:type="dxa" w:w="72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Steps 7-12: a quest layer inserts between orb collection and tree return on the persuasion path. Tier 1 mini-game step inserts before orb collection. Ancient Tree and Secret Tree shrine are now confirmed as the same location.</w:t>
            </w:r>
          </w:p>
        </w:tc>
      </w:tr>
      <w:tr>
        <w:tc>
          <w:tcPr>
            <w:tcW w:type="dxa" w:w="2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05 Progression Systems</w:t>
            </w:r>
          </w:p>
        </w:tc>
        <w:tc>
          <w:tcPr>
            <w:tcW w:type="dxa" w:w="72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Ring grant location is now the shrine cinematic, not direct from persuasion or combat resolution.</w:t>
            </w:r>
          </w:p>
        </w:tc>
      </w:tr>
      <w:tr>
        <w:tc>
          <w:tcPr>
            <w:tcW w:type="dxa" w:w="2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07a Kodama, 07b Hitotsume, 07d Noppera-bo</w:t>
            </w:r>
          </w:p>
        </w:tc>
        <w:tc>
          <w:tcPr>
            <w:tcW w:type="dxa" w:w="72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Persuasion dialogue sections need rewriting to multi-beat format. Quest sections need adding.</w:t>
            </w:r>
          </w:p>
        </w:tc>
      </w:tr>
      <w:tr>
        <w:tc>
          <w:tcPr>
            <w:tcW w:type="dxa" w:w="2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07e Komainu</w:t>
            </w:r>
          </w:p>
        </w:tc>
        <w:tc>
          <w:tcPr>
            <w:tcW w:type="dxa" w:w="72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Mini Echo Walk replaced by 6-7 beat alternating dialogue between the A and Un souls.</w:t>
            </w:r>
          </w:p>
        </w:tc>
      </w:tr>
      <w:tr>
        <w:tc>
          <w:tcPr>
            <w:tcW w:type="dxa" w:w="2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07f Oni</w:t>
            </w:r>
          </w:p>
        </w:tc>
        <w:tc>
          <w:tcPr>
            <w:tcW w:type="dxa" w:w="72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Full Echo Walk sequence (Doc 09 Section 5a) is superseded. Oni's unique mini-game is undesigned; needs a dedicated session.</w:t>
            </w:r>
          </w:p>
        </w:tc>
      </w:tr>
      <w:tr>
        <w:tc>
          <w:tcPr>
            <w:tcW w:type="dxa" w:w="2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08 Boss and Kegare Map</w:t>
            </w:r>
          </w:p>
        </w:tc>
        <w:tc>
          <w:tcPr>
            <w:tcW w:type="dxa" w:w="72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Per-boss "persuasion theme" entries need updating to reflect multi-beat + mini-game (Tier 1) or multi-beat + quest (others). Filename still reads BOSS_FETTER_MAP though content uses Kegare; minor housekeeping.</w:t>
            </w:r>
          </w:p>
        </w:tc>
      </w:tr>
      <w:tr>
        <w:tc>
          <w:tcPr>
            <w:tcW w:type="dxa" w:w="2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09 Persuasion System</w:t>
            </w:r>
          </w:p>
        </w:tc>
        <w:tc>
          <w:tcPr>
            <w:tcW w:type="dxa" w:w="72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Entire Echo Walk model superseded. Fragment colours, mistake counter on fragments, Heart Reading clan ability behaviour, emotional aura colour matching all become obsolete in their current form. Memory Gifts entry remains valid concept but trigger point moves to quest completion.</w:t>
            </w:r>
          </w:p>
        </w:tc>
      </w:tr>
      <w:tr>
        <w:tc>
          <w:tcPr>
            <w:tcW w:type="dxa" w:w="2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11 UI/UX</w:t>
            </w:r>
          </w:p>
        </w:tc>
        <w:tc>
          <w:tcPr>
            <w:tcW w:type="dxa" w:w="72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Add quest log UI, soul orb inventory item types, shrine interaction UI.</w:t>
            </w:r>
          </w:p>
        </w:tc>
      </w:tr>
      <w:tr>
        <w:tc>
          <w:tcPr>
            <w:tcW w:type="dxa" w:w="2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12 NPC System</w:t>
            </w:r>
          </w:p>
        </w:tc>
        <w:tc>
          <w:tcPr>
            <w:tcW w:type="dxa" w:w="72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Add the "souls perceive Yoru's Nekomata nature as evil" lore beat, or alternatively add it to Doc 01 Core Concept.</w:t>
            </w:r>
          </w:p>
        </w:tc>
      </w:tr>
      <w:tr>
        <w:tc>
          <w:tcPr>
            <w:tcW w:type="dxa" w:w="210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14 Roadmap</w:t>
            </w:r>
          </w:p>
        </w:tc>
        <w:tc>
          <w:tcPr>
            <w:tcW w:type="dxa" w:w="72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Implementation phases need updating: quest system, shrine system, dialogue refactor, inventory extend.</w:t>
            </w:r>
          </w:p>
        </w:tc>
      </w:tr>
    </w:tbl>
    <w:p>
      <w:r>
        <w:t xml:space="preserve"/>
      </w:r>
    </w:p>
    <w:p>
      <w:r>
        <w:rPr>
          <w:b/>
          <w:bCs/>
        </w:rPr>
        <w:t xml:space="preserve">✅  </w:t>
      </w:r>
      <w:r>
        <w:t xml:space="preserve">Reconciliation of the above docs is deferred. This document carries the authority until reconciliation is scheduled.</w:t>
      </w:r>
    </w:p>
    <w:p>
      <w:pPr>
        <w:pStyle w:val="Heading1"/>
      </w:pPr>
      <w:r>
        <w:t xml:space="preserve">13. Open Items</w:t>
      </w:r>
    </w:p>
    <w:p>
      <w:r>
        <w:rPr>
          <w:b/>
          <w:bCs/>
        </w:rPr>
        <w:t xml:space="preserve">🔴  </w:t>
      </w:r>
      <w:r>
        <w:t xml:space="preserve">Tier 2-4 orb reward content. "Life or something else" per design. Likely tied to socket system (HP, Energy, Shine). Decision pass needed.</w:t>
      </w:r>
    </w:p>
    <w:p>
      <w:r>
        <w:rPr>
          <w:b/>
          <w:bCs/>
        </w:rPr>
        <w:t xml:space="preserve">🔴  </w:t>
      </w:r>
      <w:r>
        <w:t xml:space="preserve">Dark/light path interaction with the 4-tier orb system. Default assumption: 8 total orb variants (4 tiers x 2 paths), Tier 1 dark gives left ring, Tier 1 light gives right ring, tiers 2-4 reward TBD per path. Confirm or override.</w:t>
      </w:r>
    </w:p>
    <w:p>
      <w:r>
        <w:rPr>
          <w:b/>
          <w:bCs/>
        </w:rPr>
        <w:t xml:space="preserve">🔴  </w:t>
      </w:r>
      <w:r>
        <w:t xml:space="preserve">Oni's mini-game design. Required if persuasion path ships in demo. Otherwise stub.</w:t>
      </w:r>
    </w:p>
    <w:p>
      <w:r>
        <w:rPr>
          <w:b/>
          <w:bCs/>
        </w:rPr>
        <w:t xml:space="preserve">🔴  </w:t>
      </w:r>
      <w:r>
        <w:t xml:space="preserve">Mini-game designs for the other 9 Tier 1 bosses. Each needs its own design session. Post-demo work.</w:t>
      </w:r>
    </w:p>
    <w:p>
      <w:r>
        <w:rPr>
          <w:b/>
          <w:bCs/>
        </w:rPr>
        <w:t xml:space="preserve">🔴  </w:t>
      </w:r>
      <w:r>
        <w:t xml:space="preserve">Heart Reading clan ability behaviour in the new model. Old function (highlight correct fragment) no longer applies. Candidate: subtly highlight the correct dialogue option. Decision needed.</w:t>
      </w:r>
    </w:p>
    <w:p>
      <w:r>
        <w:rPr>
          <w:b/>
          <w:bCs/>
        </w:rPr>
        <w:t xml:space="preserve">🔴  </w:t>
      </w:r>
      <w:r>
        <w:t xml:space="preserve">Aura visual cue behaviour in the new model. Old function (colour-coded emotional state matching fragment colours) no longer applies. Candidate: keep as binary "this soul is persuadable right now" status indicator, hidden during cooldown. Decision needed.</w:t>
      </w:r>
    </w:p>
    <w:p>
      <w:r>
        <w:rPr>
          <w:b/>
          <w:bCs/>
        </w:rPr>
        <w:t xml:space="preserve">🔴  </w:t>
      </w:r>
      <w:r>
        <w:t xml:space="preserve">Cooldown duration per soul. Working default: 300 seconds real time. Tune during playtesting. Possibly switch unit to in-game time if real-time feels arbitrary.</w:t>
      </w:r>
    </w:p>
    <w:p>
      <w:r>
        <w:rPr>
          <w:b/>
          <w:bCs/>
        </w:rPr>
        <w:t xml:space="preserve">🔴  </w:t>
      </w:r>
      <w:r>
        <w:t xml:space="preserve">Demo scope for persuasion quests. Two quests (Kodama + Noppera-bo) is the minimum target. Whether all 4 Tier 4 enemy types ship persuadable for the demo is undecided.</w:t>
      </w:r>
    </w:p>
    <w:p>
      <w:r>
        <w:rPr>
          <w:b/>
          <w:bCs/>
        </w:rPr>
        <w:t xml:space="preserve">🔴  </w:t>
      </w:r>
      <w:r>
        <w:t xml:space="preserve">Inventory bugs. Specific bug list unknown. Walkthrough chat needed before scoping the fix.</w:t>
      </w:r>
    </w:p>
    <w:p>
      <w:r>
        <w:rPr>
          <w:b/>
          <w:bCs/>
        </w:rPr>
        <w:t xml:space="preserve">🔴  </w:t>
      </w:r>
      <w:r>
        <w:t xml:space="preserve">Dialogue UI font. No direction set. Either pick a candidate now or schedule a font exploration pass.</w:t>
      </w:r>
    </w:p>
    <w:p>
      <w:r>
        <w:rPr>
          <w:b/>
          <w:bCs/>
        </w:rPr>
        <w:t xml:space="preserve">🔴  </w:t>
      </w:r>
      <w:r>
        <w:t xml:space="preserve">Step 4 input method for the Noppera-bo quest: select-from-list assumed, free text rejected. Confirm during content pass.</w:t>
      </w:r>
    </w:p>
    <w:p>
      <w:r>
        <w:rPr>
          <w:b/>
          <w:bCs/>
        </w:rPr>
        <w:t xml:space="preserve">🔴  </w:t>
      </w:r>
      <w:r>
        <w:t xml:space="preserve">Memory Gift mechanic in the new model. Doc 09 specifies one passive bonus per successful Tier 1 persuasion. Trigger now moves to quest/mini-game completion. The bonus mechanics themselves are not affected, but a Memory Gift token (the "memento Tomoe keeps") needs an inventory representation if it is also a visible item.</w:t>
      </w:r>
    </w:p>
    <w:p>
      <w:pPr>
        <w:pStyle w:val="Heading1"/>
      </w:pPr>
      <w:r>
        <w:t xml:space="preserve">14. Implementation Roadmap</w:t>
      </w:r>
    </w:p>
    <w:p>
      <w:r>
        <w:t xml:space="preserve">Recommended order, each step its own dedicated chat. Order matters: each step depends on the data structures or systems established by the previous one.</w:t>
      </w:r>
    </w:p>
    <w:p>
      <w:pPr>
        <w:pStyle w:val="ListParagraph"/>
        <w:numPr>
          <w:ilvl w:val="0"/>
          <w:numId w:val="3"/>
        </w:numPr>
      </w:pPr>
      <w:r>
        <w:t xml:space="preserve">Dialogue refactor (multi-beat). Refactor DialogueData to beat-based structure. Refactor DialogueManager for beat progression and the 3-strikes plus wander system. Keep existing UI panel. Defer wander-point movement if it requires NavMesh work that does not fit in one chat.</w:t>
      </w:r>
    </w:p>
    <w:p>
      <w:pPr>
        <w:pStyle w:val="ListParagraph"/>
        <w:numPr>
          <w:ilvl w:val="0"/>
          <w:numId w:val="3"/>
        </w:numPr>
      </w:pPr>
      <w:r>
        <w:t xml:space="preserve">Dialogue UI polish. Font change, padding fix, visual design pass. Pure UI work, no logic. Hazel picks a font first.</w:t>
      </w:r>
    </w:p>
    <w:p>
      <w:pPr>
        <w:pStyle w:val="ListParagraph"/>
        <w:numPr>
          <w:ilvl w:val="0"/>
          <w:numId w:val="3"/>
        </w:numPr>
      </w:pPr>
      <w:r>
        <w:t xml:space="preserve">Inventory bug-fix pass. Walk through current bugs, scope, ship. Add the 4 orb item types as part of this pass.</w:t>
      </w:r>
    </w:p>
    <w:p>
      <w:pPr>
        <w:pStyle w:val="ListParagraph"/>
        <w:numPr>
          <w:ilvl w:val="0"/>
          <w:numId w:val="3"/>
        </w:numPr>
      </w:pPr>
      <w:r>
        <w:t xml:space="preserve">Quest system data layer. QuestData ScriptableObject, QuestManager singleton, basic give/track/complete flow. No UI yet.</w:t>
      </w:r>
    </w:p>
    <w:p>
      <w:pPr>
        <w:pStyle w:val="ListParagraph"/>
        <w:numPr>
          <w:ilvl w:val="0"/>
          <w:numId w:val="3"/>
        </w:numPr>
      </w:pPr>
      <w:r>
        <w:t xml:space="preserve">Quest system UI and markers. QuestLog UI, world and map markers, completion notification.</w:t>
      </w:r>
    </w:p>
    <w:p>
      <w:pPr>
        <w:pStyle w:val="ListParagraph"/>
        <w:numPr>
          <w:ilvl w:val="0"/>
          <w:numId w:val="3"/>
        </w:numPr>
      </w:pPr>
      <w:r>
        <w:t xml:space="preserve">Soul orb and shrine system. Orb prefabs per tier, drop logic, shrine GameObject update, interaction trigger, cinematic, ring grant integration.</w:t>
      </w:r>
    </w:p>
    <w:p>
      <w:pPr>
        <w:pStyle w:val="ListParagraph"/>
        <w:numPr>
          <w:ilvl w:val="0"/>
          <w:numId w:val="3"/>
        </w:numPr>
      </w:pPr>
      <w:r>
        <w:t xml:space="preserve">Quest content writing. Write Kodama and Noppera-bo quests in detail with all dialogue including the final post-completion beat.</w:t>
      </w:r>
    </w:p>
    <w:p>
      <w:pPr>
        <w:pStyle w:val="ListParagraph"/>
        <w:numPr>
          <w:ilvl w:val="0"/>
          <w:numId w:val="3"/>
        </w:numPr>
      </w:pPr>
      <w:r>
        <w:t xml:space="preserve">Integration and demo polish. Wire everything together in DemoScene_Day, playtest the full Kodama loop end to end, then Noppera-bo.</w:t>
      </w:r>
    </w:p>
    <w:p>
      <w:r>
        <w:t xml:space="preserve"/>
      </w:r>
    </w:p>
    <w:p>
      <w:r>
        <w:rPr>
          <w:b/>
          <w:bCs/>
        </w:rPr>
        <w:t xml:space="preserve">✅  </w:t>
      </w:r>
      <w:r>
        <w:t xml:space="preserve">Minimum viable order if demo deadline tightens: dialogue refactor, quest system data layer, soul orb and shrine, quest content writing, integration. UI polish and the wander/cooldown system can ship in a follow-up after the demo.</w:t>
      </w:r>
    </w:p>
    <w:p>
      <w:pPr>
        <w:pStyle w:val="Heading1"/>
      </w:pPr>
      <w:r>
        <w:t xml:space="preserve">15. Carried-Over Permanent Rules</w:t>
      </w:r>
    </w:p>
    <w:p>
      <w:pPr>
        <w:pStyle w:val="ListParagraph"/>
        <w:numPr>
          <w:ilvl w:val="0"/>
          <w:numId w:val="2"/>
        </w:numPr>
      </w:pPr>
      <w:r>
        <w:t xml:space="preserve">PlayerMovement.cs is DO NOT TOUCH.</w:t>
      </w:r>
    </w:p>
    <w:p>
      <w:pPr>
        <w:pStyle w:val="ListParagraph"/>
        <w:numPr>
          <w:ilvl w:val="0"/>
          <w:numId w:val="2"/>
        </w:numPr>
      </w:pPr>
      <w:r>
        <w:t xml:space="preserve">Always deliver complete scripts, never snippets.</w:t>
      </w:r>
    </w:p>
    <w:p>
      <w:pPr>
        <w:pStyle w:val="ListParagraph"/>
        <w:numPr>
          <w:ilvl w:val="0"/>
          <w:numId w:val="2"/>
        </w:numPr>
      </w:pPr>
      <w:r>
        <w:t xml:space="preserve">Get approval before changes. Surgical edits only.</w:t>
      </w:r>
    </w:p>
    <w:p>
      <w:pPr>
        <w:pStyle w:val="ListParagraph"/>
        <w:numPr>
          <w:ilvl w:val="0"/>
          <w:numId w:val="2"/>
        </w:numPr>
      </w:pPr>
      <w:r>
        <w:t xml:space="preserve">Mirror existing code style: #region blocks, [Header] inspector grouping, [SerializeField] private fields, /// summary doc comments on public methods.</w:t>
      </w:r>
    </w:p>
    <w:p>
      <w:pPr>
        <w:pStyle w:val="ListParagraph"/>
        <w:numPr>
          <w:ilvl w:val="0"/>
          <w:numId w:val="2"/>
        </w:numPr>
      </w:pPr>
      <w:r>
        <w:t xml:space="preserve">Source of truth for combat values: 04_COMBAT_SYSTEM.docx (v2).</w:t>
      </w:r>
    </w:p>
    <w:p>
      <w:pPr>
        <w:pStyle w:val="ListParagraph"/>
        <w:numPr>
          <w:ilvl w:val="0"/>
          <w:numId w:val="2"/>
        </w:numPr>
      </w:pPr>
      <w:r>
        <w:t xml:space="preserve">Active branch: Gamefeel. FBX files use Git LFS.</w:t>
      </w:r>
    </w:p>
    <w:p>
      <w:pPr>
        <w:pStyle w:val="ListParagraph"/>
        <w:numPr>
          <w:ilvl w:val="0"/>
          <w:numId w:val="2"/>
        </w:numPr>
      </w:pPr>
      <w:r>
        <w:t xml:space="preserve">Universal Tomoe-ignore rule stays in force for all persuadable souls.</w:t>
      </w:r>
    </w:p>
    <w:p>
      <w:pPr>
        <w:pStyle w:val="ListParagraph"/>
        <w:numPr>
          <w:ilvl w:val="0"/>
          <w:numId w:val="2"/>
        </w:numPr>
      </w:pPr>
      <w:r>
        <w:t xml:space="preserve">Known non-bugs to ignore in console: XFur NullReference, COZY missing scripts, PathTool Material null, Kodama Hash 1207992894 AnimSpeed, Noppera-bo State not found, PlayerYoru_Def DEACTIVATED on Play stop, SerializedProperty Disposed.</w:t>
      </w:r>
    </w:p>
    <w:p>
      <w:r>
        <w:t xml:space="preserve"/>
      </w:r>
    </w:p>
    <w:p>
      <w:r>
        <w:t xml:space="preserve"/>
      </w:r>
    </w:p>
    <w:p>
      <w:r>
        <w:rPr>
          <w:b/>
          <w:bCs/>
        </w:rPr>
        <w:t xml:space="preserve">End of Document 15 — Persuasion + Quest + Orb System</w:t>
      </w:r>
    </w:p>
    <w:p>
      <w:r>
        <w:rPr>
          <w:i/>
          <w:iCs/>
        </w:rPr>
        <w:t xml:space="preserve">Next chat recommendation: Dialogue refactor (multi-beat). Item 1 in Section 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395"/>
      <w:sz w:val="26"/>
      <w:szCs w:val="26"/>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2026-05-25T21:38:30.233Z</dcterms:created>
  <dcterms:modified xsi:type="dcterms:W3CDTF">2026-05-25T21:38:30.233Z</dcterms:modified>
</cp:coreProperties>
</file>

<file path=docProps/custom.xml><?xml version="1.0" encoding="utf-8"?>
<Properties xmlns="http://schemas.openxmlformats.org/officeDocument/2006/custom-properties" xmlns:vt="http://schemas.openxmlformats.org/officeDocument/2006/docPropsVTypes"/>
</file>