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D8D03" w14:textId="42D7CA8C" w:rsidR="001A7136" w:rsidRPr="001A7136" w:rsidRDefault="001A7136" w:rsidP="001A7136">
      <w:pPr>
        <w:spacing w:line="240" w:lineRule="auto"/>
        <w:rPr>
          <w:rFonts w:ascii="Calibri" w:eastAsia="新細明體" w:hAnsi="Calibri" w:cs="Calibri"/>
          <w:b/>
          <w:bCs/>
          <w:lang w:val="en" w:eastAsia="zh-TW"/>
          <w14:ligatures w14:val="none"/>
        </w:rPr>
      </w:pPr>
      <w:r w:rsidRPr="001A7136">
        <w:rPr>
          <w:rFonts w:ascii="Calibri" w:eastAsia="新細明體" w:hAnsi="Calibri" w:cs="Calibri"/>
          <w:b/>
          <w:bCs/>
          <w:lang w:val="en" w:eastAsia="zh-TW"/>
          <w14:ligatures w14:val="none"/>
        </w:rPr>
        <w:t>Multimedia Appendix 4</w:t>
      </w:r>
    </w:p>
    <w:p w14:paraId="45D769C1" w14:textId="728F29C1" w:rsidR="001A7136" w:rsidRPr="001A7136" w:rsidRDefault="001A7136" w:rsidP="001A7136">
      <w:pPr>
        <w:spacing w:line="240" w:lineRule="auto"/>
        <w:rPr>
          <w:rFonts w:ascii="Calibri" w:eastAsia="新細明體" w:hAnsi="Calibri" w:cs="Calibri"/>
          <w:lang w:val="en" w:eastAsia="zh-TW"/>
          <w14:ligatures w14:val="none"/>
        </w:rPr>
      </w:pPr>
      <w:r w:rsidRPr="001A7136">
        <w:rPr>
          <w:rFonts w:ascii="Calibri" w:eastAsia="新細明體" w:hAnsi="Calibri" w:cs="Calibri"/>
          <w:lang w:val="en" w:eastAsia="zh-TW"/>
          <w14:ligatures w14:val="none"/>
        </w:rPr>
        <w:t xml:space="preserve">Assessment of </w:t>
      </w:r>
      <w:r w:rsidR="00C02D6C">
        <w:rPr>
          <w:rFonts w:ascii="Calibri" w:eastAsia="新細明體" w:hAnsi="Calibri" w:cs="Calibri"/>
          <w:lang w:val="en" w:eastAsia="zh-TW"/>
          <w14:ligatures w14:val="none"/>
        </w:rPr>
        <w:t>D</w:t>
      </w:r>
      <w:r w:rsidRPr="001A7136">
        <w:rPr>
          <w:rFonts w:ascii="Calibri" w:eastAsia="新細明體" w:hAnsi="Calibri" w:cs="Calibri"/>
          <w:lang w:val="en" w:eastAsia="zh-TW"/>
          <w14:ligatures w14:val="none"/>
        </w:rPr>
        <w:t xml:space="preserve">ata </w:t>
      </w:r>
      <w:r w:rsidR="00C02D6C">
        <w:rPr>
          <w:rFonts w:ascii="Calibri" w:eastAsia="新細明體" w:hAnsi="Calibri" w:cs="Calibri"/>
          <w:lang w:val="en" w:eastAsia="zh-TW"/>
          <w14:ligatures w14:val="none"/>
        </w:rPr>
        <w:t>M</w:t>
      </w:r>
      <w:r w:rsidRPr="001A7136">
        <w:rPr>
          <w:rFonts w:ascii="Calibri" w:eastAsia="新細明體" w:hAnsi="Calibri" w:cs="Calibri"/>
          <w:lang w:val="en" w:eastAsia="zh-TW"/>
          <w14:ligatures w14:val="none"/>
        </w:rPr>
        <w:t xml:space="preserve">issingness </w:t>
      </w:r>
      <w:r w:rsidR="00C02D6C">
        <w:rPr>
          <w:rFonts w:ascii="Calibri" w:eastAsia="新細明體" w:hAnsi="Calibri" w:cs="Calibri"/>
          <w:lang w:val="en" w:eastAsia="zh-TW"/>
          <w14:ligatures w14:val="none"/>
        </w:rPr>
        <w:t>A</w:t>
      </w:r>
      <w:r w:rsidRPr="001A7136">
        <w:rPr>
          <w:rFonts w:ascii="Calibri" w:eastAsia="新細明體" w:hAnsi="Calibri" w:cs="Calibri"/>
          <w:lang w:val="en" w:eastAsia="zh-TW"/>
          <w14:ligatures w14:val="none"/>
        </w:rPr>
        <w:t xml:space="preserve">cross </w:t>
      </w:r>
      <w:r w:rsidR="00C02D6C">
        <w:rPr>
          <w:rFonts w:ascii="Calibri" w:eastAsia="新細明體" w:hAnsi="Calibri" w:cs="Calibri"/>
          <w:lang w:val="en" w:eastAsia="zh-TW"/>
          <w14:ligatures w14:val="none"/>
        </w:rPr>
        <w:t>S</w:t>
      </w:r>
      <w:r w:rsidRPr="001A7136">
        <w:rPr>
          <w:rFonts w:ascii="Calibri" w:eastAsia="新細明體" w:hAnsi="Calibri" w:cs="Calibri"/>
          <w:lang w:val="en" w:eastAsia="zh-TW"/>
          <w14:ligatures w14:val="none"/>
        </w:rPr>
        <w:t xml:space="preserve">tudy </w:t>
      </w:r>
      <w:r w:rsidR="00C02D6C">
        <w:rPr>
          <w:rFonts w:ascii="Calibri" w:eastAsia="新細明體" w:hAnsi="Calibri" w:cs="Calibri"/>
          <w:lang w:val="en" w:eastAsia="zh-TW"/>
          <w14:ligatures w14:val="none"/>
        </w:rPr>
        <w:t>C</w:t>
      </w:r>
      <w:r w:rsidRPr="001A7136">
        <w:rPr>
          <w:rFonts w:ascii="Calibri" w:eastAsia="新細明體" w:hAnsi="Calibri" w:cs="Calibri"/>
          <w:lang w:val="en" w:eastAsia="zh-TW"/>
          <w14:ligatures w14:val="none"/>
        </w:rPr>
        <w:t>ohorts</w:t>
      </w:r>
    </w:p>
    <w:p w14:paraId="7400FDC2" w14:textId="77777777" w:rsidR="001A7136" w:rsidRPr="001A7136" w:rsidRDefault="001A7136" w:rsidP="001A7136">
      <w:pPr>
        <w:spacing w:line="240" w:lineRule="auto"/>
        <w:rPr>
          <w:rFonts w:ascii="Calibri" w:eastAsia="新細明體" w:hAnsi="Calibri" w:cs="Calibri"/>
          <w:lang w:val="en" w:eastAsia="zh-TW"/>
          <w14:ligatures w14:val="none"/>
        </w:rPr>
      </w:pPr>
    </w:p>
    <w:tbl>
      <w:tblPr>
        <w:tblW w:w="5000" w:type="pct"/>
        <w:tblBorders>
          <w:insideH w:val="nil"/>
          <w:insideV w:val="nil"/>
        </w:tblBorders>
        <w:tblLook w:val="0400" w:firstRow="0" w:lastRow="0" w:firstColumn="0" w:lastColumn="0" w:noHBand="0" w:noVBand="1"/>
      </w:tblPr>
      <w:tblGrid>
        <w:gridCol w:w="2950"/>
        <w:gridCol w:w="1603"/>
        <w:gridCol w:w="1114"/>
        <w:gridCol w:w="1603"/>
        <w:gridCol w:w="1144"/>
        <w:gridCol w:w="424"/>
      </w:tblGrid>
      <w:tr w:rsidR="001A7136" w:rsidRPr="001A7136" w14:paraId="738D7835" w14:textId="77777777" w:rsidTr="000D14C0">
        <w:tc>
          <w:tcPr>
            <w:tcW w:w="1669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513E3DA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>Variable name</w:t>
            </w:r>
          </w:p>
        </w:tc>
        <w:tc>
          <w:tcPr>
            <w:tcW w:w="1537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718FD15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>Development cohort</w:t>
            </w:r>
          </w:p>
          <w:p w14:paraId="24B1F522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>(N = 23,901)</w:t>
            </w:r>
          </w:p>
        </w:tc>
        <w:tc>
          <w:tcPr>
            <w:tcW w:w="1795" w:type="pct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A15DF69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>External validation cohort</w:t>
            </w:r>
          </w:p>
          <w:p w14:paraId="1428929E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>(N = 6216)</w:t>
            </w:r>
          </w:p>
        </w:tc>
      </w:tr>
      <w:tr w:rsidR="001A7136" w:rsidRPr="001A7136" w14:paraId="67B1B7FB" w14:textId="77777777" w:rsidTr="000D14C0">
        <w:tc>
          <w:tcPr>
            <w:tcW w:w="1669" w:type="pct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5498E08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bookmarkStart w:id="0" w:name="_heading=h.8ov71epaimf"/>
            <w:bookmarkEnd w:id="0"/>
          </w:p>
        </w:tc>
        <w:tc>
          <w:tcPr>
            <w:tcW w:w="907" w:type="pct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1DA7749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>Missing number</w:t>
            </w:r>
          </w:p>
        </w:tc>
        <w:tc>
          <w:tcPr>
            <w:tcW w:w="630" w:type="pct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751F1611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>Percent</w:t>
            </w:r>
          </w:p>
        </w:tc>
        <w:tc>
          <w:tcPr>
            <w:tcW w:w="907" w:type="pct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49E6F41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>Missing Number</w:t>
            </w:r>
          </w:p>
        </w:tc>
        <w:tc>
          <w:tcPr>
            <w:tcW w:w="647" w:type="pct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0D1EEBCE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>Percent</w:t>
            </w:r>
          </w:p>
        </w:tc>
        <w:tc>
          <w:tcPr>
            <w:tcW w:w="241" w:type="pct"/>
            <w:vAlign w:val="center"/>
            <w:hideMark/>
          </w:tcPr>
          <w:p w14:paraId="7648F37B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eastAsia="zh-TW"/>
                <w14:ligatures w14:val="none"/>
              </w:rPr>
            </w:pPr>
          </w:p>
        </w:tc>
      </w:tr>
      <w:tr w:rsidR="001A7136" w:rsidRPr="001A7136" w14:paraId="2FF3AFE6" w14:textId="77777777" w:rsidTr="000D14C0">
        <w:tc>
          <w:tcPr>
            <w:tcW w:w="1669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27EC1398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 xml:space="preserve">Age 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26B867EA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>0</w:t>
            </w: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0B77509B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>0%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7B5C008E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>0</w:t>
            </w:r>
          </w:p>
        </w:tc>
        <w:tc>
          <w:tcPr>
            <w:tcW w:w="647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138E34E9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>0%</w:t>
            </w:r>
          </w:p>
        </w:tc>
        <w:tc>
          <w:tcPr>
            <w:tcW w:w="241" w:type="pct"/>
            <w:vAlign w:val="center"/>
            <w:hideMark/>
          </w:tcPr>
          <w:p w14:paraId="519082B8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eastAsia="zh-TW"/>
                <w14:ligatures w14:val="none"/>
              </w:rPr>
            </w:pPr>
          </w:p>
        </w:tc>
      </w:tr>
      <w:tr w:rsidR="001A7136" w:rsidRPr="001A7136" w14:paraId="6864F04D" w14:textId="77777777" w:rsidTr="000D14C0">
        <w:tc>
          <w:tcPr>
            <w:tcW w:w="1669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32AFE957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>Sex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21977FD4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>0</w:t>
            </w: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0FBDF5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>0%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F746F5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>0</w:t>
            </w:r>
          </w:p>
        </w:tc>
        <w:tc>
          <w:tcPr>
            <w:tcW w:w="64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69EE82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>0%</w:t>
            </w:r>
          </w:p>
        </w:tc>
        <w:tc>
          <w:tcPr>
            <w:tcW w:w="241" w:type="pct"/>
            <w:vAlign w:val="center"/>
            <w:hideMark/>
          </w:tcPr>
          <w:p w14:paraId="01EFD256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eastAsia="zh-TW"/>
                <w14:ligatures w14:val="none"/>
              </w:rPr>
            </w:pPr>
          </w:p>
        </w:tc>
      </w:tr>
      <w:tr w:rsidR="001A7136" w:rsidRPr="001A7136" w14:paraId="2EEE20C9" w14:textId="77777777" w:rsidTr="000D14C0">
        <w:tc>
          <w:tcPr>
            <w:tcW w:w="1669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0363A99F" w14:textId="62B351F6" w:rsidR="001A7136" w:rsidRPr="005D48F6" w:rsidRDefault="001A7136" w:rsidP="001A7136">
            <w:pPr>
              <w:spacing w:line="240" w:lineRule="auto"/>
              <w:rPr>
                <w:rFonts w:ascii="Calibri" w:eastAsia="新細明體" w:hAnsi="Calibri" w:cs="Calibri"/>
                <w:vertAlign w:val="superscript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>CIRS-G</w:t>
            </w:r>
            <w:r w:rsidR="00205447">
              <w:rPr>
                <w:rFonts w:ascii="Calibri" w:eastAsia="新細明體" w:hAnsi="Calibri" w:cs="Calibri"/>
                <w:vertAlign w:val="superscript"/>
                <w:lang w:val="en" w:eastAsia="zh-TW"/>
                <w14:ligatures w14:val="none"/>
              </w:rPr>
              <w:t>a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216EF59B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>18,619</w:t>
            </w: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D101AB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>77.9%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39C61A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>3962</w:t>
            </w:r>
          </w:p>
        </w:tc>
        <w:tc>
          <w:tcPr>
            <w:tcW w:w="64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71AA23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>63.7%</w:t>
            </w:r>
          </w:p>
        </w:tc>
        <w:tc>
          <w:tcPr>
            <w:tcW w:w="241" w:type="pct"/>
            <w:vAlign w:val="center"/>
            <w:hideMark/>
          </w:tcPr>
          <w:p w14:paraId="2798E0A0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eastAsia="zh-TW"/>
                <w14:ligatures w14:val="none"/>
              </w:rPr>
            </w:pPr>
          </w:p>
        </w:tc>
      </w:tr>
      <w:tr w:rsidR="001A7136" w:rsidRPr="001A7136" w14:paraId="28F2AC61" w14:textId="77777777" w:rsidTr="000D14C0">
        <w:tc>
          <w:tcPr>
            <w:tcW w:w="1669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006C7D84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>DNR Notes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5D17D0CC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>14,124</w:t>
            </w: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B20384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>59.1%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3DC95A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>3384</w:t>
            </w:r>
          </w:p>
        </w:tc>
        <w:tc>
          <w:tcPr>
            <w:tcW w:w="64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6258D6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>54.4%</w:t>
            </w:r>
          </w:p>
        </w:tc>
        <w:tc>
          <w:tcPr>
            <w:tcW w:w="241" w:type="pct"/>
            <w:vAlign w:val="center"/>
            <w:hideMark/>
          </w:tcPr>
          <w:p w14:paraId="71F6ED18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eastAsia="zh-TW"/>
                <w14:ligatures w14:val="none"/>
              </w:rPr>
            </w:pPr>
          </w:p>
        </w:tc>
      </w:tr>
      <w:tr w:rsidR="001A7136" w:rsidRPr="001A7136" w14:paraId="16B2A9AF" w14:textId="77777777" w:rsidTr="000D14C0">
        <w:tc>
          <w:tcPr>
            <w:tcW w:w="1669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00CBC60E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>ADL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2479BF22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>0</w:t>
            </w: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A65018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>0%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5B9EC5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>0</w:t>
            </w:r>
          </w:p>
        </w:tc>
        <w:tc>
          <w:tcPr>
            <w:tcW w:w="64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E6B8F7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>0%</w:t>
            </w:r>
          </w:p>
        </w:tc>
        <w:tc>
          <w:tcPr>
            <w:tcW w:w="241" w:type="pct"/>
            <w:vAlign w:val="center"/>
            <w:hideMark/>
          </w:tcPr>
          <w:p w14:paraId="2F52CDEC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eastAsia="zh-TW"/>
                <w14:ligatures w14:val="none"/>
              </w:rPr>
            </w:pPr>
          </w:p>
        </w:tc>
      </w:tr>
      <w:tr w:rsidR="001A7136" w:rsidRPr="001A7136" w14:paraId="35F3E19D" w14:textId="77777777" w:rsidTr="000D14C0">
        <w:tc>
          <w:tcPr>
            <w:tcW w:w="1669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5F2454F8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>Second ADL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0FDCA95B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>5145</w:t>
            </w: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59B3D2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>21.5%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5435C3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>1562</w:t>
            </w:r>
          </w:p>
        </w:tc>
        <w:tc>
          <w:tcPr>
            <w:tcW w:w="64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9F55B3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>25.1%</w:t>
            </w:r>
          </w:p>
        </w:tc>
        <w:tc>
          <w:tcPr>
            <w:tcW w:w="241" w:type="pct"/>
            <w:vAlign w:val="center"/>
            <w:hideMark/>
          </w:tcPr>
          <w:p w14:paraId="37A7A864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eastAsia="zh-TW"/>
                <w14:ligatures w14:val="none"/>
              </w:rPr>
            </w:pPr>
          </w:p>
        </w:tc>
      </w:tr>
      <w:tr w:rsidR="001A7136" w:rsidRPr="001A7136" w14:paraId="7DD1BE64" w14:textId="77777777" w:rsidTr="000D14C0">
        <w:tc>
          <w:tcPr>
            <w:tcW w:w="1669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68232358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>GCS (EVM)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270FC29C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>2229</w:t>
            </w: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22A993C5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>9.3%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5E96AFC7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>558</w:t>
            </w:r>
          </w:p>
        </w:tc>
        <w:tc>
          <w:tcPr>
            <w:tcW w:w="647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55E23C82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>9.0%</w:t>
            </w:r>
          </w:p>
        </w:tc>
        <w:tc>
          <w:tcPr>
            <w:tcW w:w="241" w:type="pct"/>
            <w:vAlign w:val="center"/>
            <w:hideMark/>
          </w:tcPr>
          <w:p w14:paraId="6338318C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eastAsia="zh-TW"/>
                <w14:ligatures w14:val="none"/>
              </w:rPr>
            </w:pPr>
          </w:p>
        </w:tc>
      </w:tr>
      <w:tr w:rsidR="001A7136" w:rsidRPr="001A7136" w14:paraId="3B747A59" w14:textId="77777777" w:rsidTr="000D14C0">
        <w:tc>
          <w:tcPr>
            <w:tcW w:w="1669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7282102A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>Dentures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02B3159F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>2229</w:t>
            </w: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2B5119B4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>9.3%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6153D6EC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>558</w:t>
            </w:r>
          </w:p>
        </w:tc>
        <w:tc>
          <w:tcPr>
            <w:tcW w:w="647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686905FB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>9.0%</w:t>
            </w:r>
          </w:p>
        </w:tc>
        <w:tc>
          <w:tcPr>
            <w:tcW w:w="241" w:type="pct"/>
            <w:vAlign w:val="center"/>
            <w:hideMark/>
          </w:tcPr>
          <w:p w14:paraId="20175DC1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eastAsia="zh-TW"/>
                <w14:ligatures w14:val="none"/>
              </w:rPr>
            </w:pPr>
          </w:p>
        </w:tc>
      </w:tr>
      <w:tr w:rsidR="001A7136" w:rsidRPr="001A7136" w14:paraId="2C08204F" w14:textId="77777777" w:rsidTr="000D14C0">
        <w:tc>
          <w:tcPr>
            <w:tcW w:w="1669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7E867BE0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>Tube Feeding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084B2E86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>2229</w:t>
            </w: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47447EC1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>9.3%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29BF952C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>558</w:t>
            </w:r>
          </w:p>
        </w:tc>
        <w:tc>
          <w:tcPr>
            <w:tcW w:w="647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35CA7168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>9.0%</w:t>
            </w:r>
          </w:p>
        </w:tc>
        <w:tc>
          <w:tcPr>
            <w:tcW w:w="241" w:type="pct"/>
            <w:vAlign w:val="center"/>
            <w:hideMark/>
          </w:tcPr>
          <w:p w14:paraId="326D7401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eastAsia="zh-TW"/>
                <w14:ligatures w14:val="none"/>
              </w:rPr>
            </w:pPr>
          </w:p>
        </w:tc>
      </w:tr>
      <w:tr w:rsidR="001A7136" w:rsidRPr="001A7136" w14:paraId="28981D23" w14:textId="77777777" w:rsidTr="000D14C0">
        <w:tc>
          <w:tcPr>
            <w:tcW w:w="1669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4ECC3749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>Respiratory Support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0B71DB64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>2229</w:t>
            </w: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29FA4613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>9.3%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015F09F8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>558</w:t>
            </w:r>
          </w:p>
        </w:tc>
        <w:tc>
          <w:tcPr>
            <w:tcW w:w="647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360E1203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>9.0%</w:t>
            </w:r>
          </w:p>
        </w:tc>
        <w:tc>
          <w:tcPr>
            <w:tcW w:w="241" w:type="pct"/>
            <w:vAlign w:val="center"/>
            <w:hideMark/>
          </w:tcPr>
          <w:p w14:paraId="54D5C94B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eastAsia="zh-TW"/>
                <w14:ligatures w14:val="none"/>
              </w:rPr>
            </w:pPr>
          </w:p>
        </w:tc>
      </w:tr>
      <w:tr w:rsidR="001A7136" w:rsidRPr="001A7136" w14:paraId="54E3A172" w14:textId="77777777" w:rsidTr="000D14C0">
        <w:tc>
          <w:tcPr>
            <w:tcW w:w="1669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6EA287DA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>History of Falls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6C42A29D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>2229</w:t>
            </w: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53655AF1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>9.3%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725EBDC4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>558</w:t>
            </w:r>
          </w:p>
        </w:tc>
        <w:tc>
          <w:tcPr>
            <w:tcW w:w="647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37A30FD3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>9.0%</w:t>
            </w:r>
          </w:p>
        </w:tc>
        <w:tc>
          <w:tcPr>
            <w:tcW w:w="241" w:type="pct"/>
            <w:vAlign w:val="center"/>
            <w:hideMark/>
          </w:tcPr>
          <w:p w14:paraId="05A2E2CE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eastAsia="zh-TW"/>
                <w14:ligatures w14:val="none"/>
              </w:rPr>
            </w:pPr>
          </w:p>
        </w:tc>
      </w:tr>
      <w:tr w:rsidR="001A7136" w:rsidRPr="001A7136" w14:paraId="06EBEDFE" w14:textId="77777777" w:rsidTr="000D14C0">
        <w:tc>
          <w:tcPr>
            <w:tcW w:w="1669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3BB57D7D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>BW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3C9BED8A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>3735</w:t>
            </w: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44F4ABC3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>15.6%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796E2F81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>930</w:t>
            </w:r>
          </w:p>
        </w:tc>
        <w:tc>
          <w:tcPr>
            <w:tcW w:w="647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132155A3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>15.0%</w:t>
            </w:r>
          </w:p>
        </w:tc>
        <w:tc>
          <w:tcPr>
            <w:tcW w:w="241" w:type="pct"/>
            <w:vAlign w:val="center"/>
            <w:hideMark/>
          </w:tcPr>
          <w:p w14:paraId="00DF05BE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eastAsia="zh-TW"/>
                <w14:ligatures w14:val="none"/>
              </w:rPr>
            </w:pPr>
          </w:p>
        </w:tc>
      </w:tr>
      <w:tr w:rsidR="001A7136" w:rsidRPr="001A7136" w14:paraId="7B22FC01" w14:textId="77777777" w:rsidTr="000D14C0">
        <w:tc>
          <w:tcPr>
            <w:tcW w:w="1669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2415E3F2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>Number of admissions in 6 months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76D68281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>0</w:t>
            </w: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599147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>0%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271D24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>0</w:t>
            </w:r>
          </w:p>
        </w:tc>
        <w:tc>
          <w:tcPr>
            <w:tcW w:w="64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95F1CE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>0%</w:t>
            </w:r>
          </w:p>
        </w:tc>
        <w:tc>
          <w:tcPr>
            <w:tcW w:w="241" w:type="pct"/>
            <w:vAlign w:val="center"/>
            <w:hideMark/>
          </w:tcPr>
          <w:p w14:paraId="636A2BE6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eastAsia="zh-TW"/>
                <w14:ligatures w14:val="none"/>
              </w:rPr>
            </w:pPr>
          </w:p>
        </w:tc>
      </w:tr>
      <w:tr w:rsidR="001A7136" w:rsidRPr="001A7136" w14:paraId="566106AD" w14:textId="77777777" w:rsidTr="000D14C0">
        <w:tc>
          <w:tcPr>
            <w:tcW w:w="1669" w:type="pct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082AB052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>Institutional Regions</w:t>
            </w:r>
          </w:p>
        </w:tc>
        <w:tc>
          <w:tcPr>
            <w:tcW w:w="907" w:type="pct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68BAFA4D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>0</w:t>
            </w:r>
          </w:p>
        </w:tc>
        <w:tc>
          <w:tcPr>
            <w:tcW w:w="630" w:type="pct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82144DF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>0%</w:t>
            </w:r>
          </w:p>
        </w:tc>
        <w:tc>
          <w:tcPr>
            <w:tcW w:w="907" w:type="pct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F5C043D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>0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81B8135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新細明體" w:hAnsi="Calibri" w:cs="Calibri"/>
                <w:lang w:val="en" w:eastAsia="zh-TW"/>
                <w14:ligatures w14:val="none"/>
              </w:rPr>
              <w:t>0%</w:t>
            </w:r>
          </w:p>
        </w:tc>
        <w:tc>
          <w:tcPr>
            <w:tcW w:w="241" w:type="pct"/>
            <w:vAlign w:val="center"/>
            <w:hideMark/>
          </w:tcPr>
          <w:p w14:paraId="0238C16C" w14:textId="77777777" w:rsidR="001A7136" w:rsidRPr="001A7136" w:rsidRDefault="001A7136" w:rsidP="001A7136">
            <w:pPr>
              <w:spacing w:line="240" w:lineRule="auto"/>
              <w:rPr>
                <w:rFonts w:ascii="Calibri" w:eastAsia="新細明體" w:hAnsi="Calibri" w:cs="Calibri"/>
                <w:lang w:eastAsia="zh-TW"/>
                <w14:ligatures w14:val="none"/>
              </w:rPr>
            </w:pPr>
          </w:p>
        </w:tc>
      </w:tr>
    </w:tbl>
    <w:p w14:paraId="634A0EC3" w14:textId="3C5138EE" w:rsidR="001A7136" w:rsidRPr="001A7136" w:rsidRDefault="00205447" w:rsidP="001A7136">
      <w:pPr>
        <w:spacing w:line="240" w:lineRule="auto"/>
        <w:rPr>
          <w:rFonts w:ascii="Calibri" w:eastAsia="新細明體" w:hAnsi="Calibri" w:cs="Calibri"/>
          <w:lang w:val="en" w:eastAsia="zh-TW"/>
          <w14:ligatures w14:val="none"/>
        </w:rPr>
      </w:pPr>
      <w:proofErr w:type="spellStart"/>
      <w:r>
        <w:rPr>
          <w:rFonts w:ascii="Calibri" w:eastAsia="新細明體" w:hAnsi="Calibri" w:cs="Calibri"/>
          <w:vertAlign w:val="superscript"/>
          <w:lang w:val="en" w:eastAsia="zh-TW"/>
          <w14:ligatures w14:val="none"/>
        </w:rPr>
        <w:t>a</w:t>
      </w:r>
      <w:r w:rsidR="001A7136" w:rsidRPr="001A7136">
        <w:rPr>
          <w:rFonts w:ascii="Calibri" w:eastAsia="新細明體" w:hAnsi="Calibri" w:cs="Calibri"/>
          <w:lang w:val="en" w:eastAsia="zh-TW"/>
          <w14:ligatures w14:val="none"/>
        </w:rPr>
        <w:t>Abbreviations</w:t>
      </w:r>
      <w:proofErr w:type="spellEnd"/>
      <w:r w:rsidR="001A7136" w:rsidRPr="001A7136">
        <w:rPr>
          <w:rFonts w:ascii="Calibri" w:eastAsia="新細明體" w:hAnsi="Calibri" w:cs="Calibri"/>
          <w:lang w:val="en" w:eastAsia="zh-TW"/>
          <w14:ligatures w14:val="none"/>
        </w:rPr>
        <w:t xml:space="preserve">: ADL = </w:t>
      </w:r>
      <w:r>
        <w:rPr>
          <w:rFonts w:ascii="Calibri" w:eastAsia="新細明體" w:hAnsi="Calibri" w:cs="Calibri"/>
          <w:lang w:val="en" w:eastAsia="zh-TW"/>
          <w14:ligatures w14:val="none"/>
        </w:rPr>
        <w:t>activities of daily living;</w:t>
      </w:r>
      <w:r w:rsidR="001A7136" w:rsidRPr="001A7136">
        <w:rPr>
          <w:rFonts w:ascii="Calibri" w:eastAsia="新細明體" w:hAnsi="Calibri" w:cs="Calibri"/>
          <w:lang w:val="en" w:eastAsia="zh-TW"/>
          <w14:ligatures w14:val="none"/>
        </w:rPr>
        <w:t xml:space="preserve"> </w:t>
      </w:r>
      <w:r>
        <w:rPr>
          <w:rFonts w:ascii="Calibri" w:eastAsia="新細明體" w:hAnsi="Calibri" w:cs="Calibri"/>
          <w:lang w:val="en" w:eastAsia="zh-TW"/>
          <w14:ligatures w14:val="none"/>
        </w:rPr>
        <w:t>B</w:t>
      </w:r>
      <w:r w:rsidRPr="001A7136">
        <w:rPr>
          <w:rFonts w:ascii="Calibri" w:eastAsia="新細明體" w:hAnsi="Calibri" w:cs="Calibri"/>
          <w:lang w:val="en" w:eastAsia="zh-TW"/>
          <w14:ligatures w14:val="none"/>
        </w:rPr>
        <w:t xml:space="preserve">W = </w:t>
      </w:r>
      <w:r>
        <w:rPr>
          <w:rFonts w:ascii="Calibri" w:eastAsia="新細明體" w:hAnsi="Calibri" w:cs="Calibri"/>
          <w:lang w:val="en" w:eastAsia="zh-TW"/>
          <w14:ligatures w14:val="none"/>
        </w:rPr>
        <w:t>b</w:t>
      </w:r>
      <w:r w:rsidRPr="001A7136">
        <w:rPr>
          <w:rFonts w:ascii="Calibri" w:eastAsia="新細明體" w:hAnsi="Calibri" w:cs="Calibri"/>
          <w:lang w:val="en" w:eastAsia="zh-TW"/>
          <w14:ligatures w14:val="none"/>
        </w:rPr>
        <w:t xml:space="preserve">ody </w:t>
      </w:r>
      <w:r>
        <w:rPr>
          <w:rFonts w:ascii="Calibri" w:eastAsia="新細明體" w:hAnsi="Calibri" w:cs="Calibri"/>
          <w:lang w:val="en" w:eastAsia="zh-TW"/>
          <w14:ligatures w14:val="none"/>
        </w:rPr>
        <w:t>w</w:t>
      </w:r>
      <w:r w:rsidRPr="001A7136">
        <w:rPr>
          <w:rFonts w:ascii="Calibri" w:eastAsia="新細明體" w:hAnsi="Calibri" w:cs="Calibri"/>
          <w:lang w:val="en" w:eastAsia="zh-TW"/>
          <w14:ligatures w14:val="none"/>
        </w:rPr>
        <w:t>eight</w:t>
      </w:r>
      <w:r>
        <w:rPr>
          <w:rFonts w:ascii="Calibri" w:eastAsia="新細明體" w:hAnsi="Calibri" w:cs="Calibri"/>
          <w:lang w:val="en" w:eastAsia="zh-TW"/>
          <w14:ligatures w14:val="none"/>
        </w:rPr>
        <w:t>;</w:t>
      </w:r>
      <w:r w:rsidRPr="00205447">
        <w:rPr>
          <w:rFonts w:ascii="Calibri" w:eastAsia="新細明體" w:hAnsi="Calibri" w:cs="Calibri"/>
          <w:lang w:val="en" w:eastAsia="zh-TW"/>
          <w14:ligatures w14:val="none"/>
        </w:rPr>
        <w:t xml:space="preserve"> </w:t>
      </w:r>
      <w:r w:rsidRPr="001A7136">
        <w:rPr>
          <w:rFonts w:ascii="Calibri" w:eastAsia="新細明體" w:hAnsi="Calibri" w:cs="Calibri"/>
          <w:lang w:val="en" w:eastAsia="zh-TW"/>
          <w14:ligatures w14:val="none"/>
        </w:rPr>
        <w:t xml:space="preserve">CIRS-G, </w:t>
      </w:r>
      <w:r>
        <w:rPr>
          <w:rFonts w:ascii="Calibri" w:eastAsia="新細明體" w:hAnsi="Calibri" w:cs="Calibri"/>
          <w:lang w:val="en" w:eastAsia="zh-TW"/>
          <w14:ligatures w14:val="none"/>
        </w:rPr>
        <w:t>M</w:t>
      </w:r>
      <w:r w:rsidRPr="001A7136">
        <w:rPr>
          <w:rFonts w:ascii="Calibri" w:eastAsia="新細明體" w:hAnsi="Calibri" w:cs="Calibri"/>
          <w:lang w:val="en" w:eastAsia="zh-TW"/>
          <w14:ligatures w14:val="none"/>
        </w:rPr>
        <w:t xml:space="preserve">odified </w:t>
      </w:r>
      <w:r>
        <w:rPr>
          <w:rFonts w:ascii="Calibri" w:eastAsia="新細明體" w:hAnsi="Calibri" w:cs="Calibri"/>
          <w:lang w:val="en" w:eastAsia="zh-TW"/>
          <w14:ligatures w14:val="none"/>
        </w:rPr>
        <w:t>C</w:t>
      </w:r>
      <w:r w:rsidRPr="001A7136">
        <w:rPr>
          <w:rFonts w:ascii="Calibri" w:eastAsia="新細明體" w:hAnsi="Calibri" w:cs="Calibri"/>
          <w:lang w:val="en" w:eastAsia="zh-TW"/>
          <w14:ligatures w14:val="none"/>
        </w:rPr>
        <w:t xml:space="preserve">umulative </w:t>
      </w:r>
      <w:r>
        <w:rPr>
          <w:rFonts w:ascii="Calibri" w:eastAsia="新細明體" w:hAnsi="Calibri" w:cs="Calibri"/>
          <w:lang w:val="en" w:eastAsia="zh-TW"/>
          <w14:ligatures w14:val="none"/>
        </w:rPr>
        <w:t>I</w:t>
      </w:r>
      <w:r w:rsidRPr="001A7136">
        <w:rPr>
          <w:rFonts w:ascii="Calibri" w:eastAsia="新細明體" w:hAnsi="Calibri" w:cs="Calibri"/>
          <w:lang w:val="en" w:eastAsia="zh-TW"/>
          <w14:ligatures w14:val="none"/>
        </w:rPr>
        <w:t xml:space="preserve">llness </w:t>
      </w:r>
      <w:r>
        <w:rPr>
          <w:rFonts w:ascii="Calibri" w:eastAsia="新細明體" w:hAnsi="Calibri" w:cs="Calibri"/>
          <w:lang w:val="en" w:eastAsia="zh-TW"/>
          <w14:ligatures w14:val="none"/>
        </w:rPr>
        <w:t>R</w:t>
      </w:r>
      <w:r w:rsidRPr="001A7136">
        <w:rPr>
          <w:rFonts w:ascii="Calibri" w:eastAsia="新細明體" w:hAnsi="Calibri" w:cs="Calibri"/>
          <w:lang w:val="en" w:eastAsia="zh-TW"/>
          <w14:ligatures w14:val="none"/>
        </w:rPr>
        <w:t xml:space="preserve">ating </w:t>
      </w:r>
      <w:r>
        <w:rPr>
          <w:rFonts w:ascii="Calibri" w:eastAsia="新細明體" w:hAnsi="Calibri" w:cs="Calibri"/>
          <w:lang w:val="en" w:eastAsia="zh-TW"/>
          <w14:ligatures w14:val="none"/>
        </w:rPr>
        <w:t>S</w:t>
      </w:r>
      <w:r w:rsidRPr="001A7136">
        <w:rPr>
          <w:rFonts w:ascii="Calibri" w:eastAsia="新細明體" w:hAnsi="Calibri" w:cs="Calibri"/>
          <w:lang w:val="en" w:eastAsia="zh-TW"/>
          <w14:ligatures w14:val="none"/>
        </w:rPr>
        <w:t xml:space="preserve">cale for </w:t>
      </w:r>
      <w:r>
        <w:rPr>
          <w:rFonts w:ascii="Calibri" w:eastAsia="新細明體" w:hAnsi="Calibri" w:cs="Calibri"/>
          <w:lang w:val="en" w:eastAsia="zh-TW"/>
          <w14:ligatures w14:val="none"/>
        </w:rPr>
        <w:t>G</w:t>
      </w:r>
      <w:r w:rsidRPr="001A7136">
        <w:rPr>
          <w:rFonts w:ascii="Calibri" w:eastAsia="新細明體" w:hAnsi="Calibri" w:cs="Calibri"/>
          <w:lang w:val="en" w:eastAsia="zh-TW"/>
          <w14:ligatures w14:val="none"/>
        </w:rPr>
        <w:t xml:space="preserve">eriatric </w:t>
      </w:r>
      <w:r>
        <w:rPr>
          <w:rFonts w:ascii="Calibri" w:eastAsia="新細明體" w:hAnsi="Calibri" w:cs="Calibri"/>
          <w:lang w:val="en" w:eastAsia="zh-TW"/>
          <w14:ligatures w14:val="none"/>
        </w:rPr>
        <w:t>P</w:t>
      </w:r>
      <w:r w:rsidRPr="001A7136">
        <w:rPr>
          <w:rFonts w:ascii="Calibri" w:eastAsia="新細明體" w:hAnsi="Calibri" w:cs="Calibri"/>
          <w:lang w:val="en" w:eastAsia="zh-TW"/>
          <w14:ligatures w14:val="none"/>
        </w:rPr>
        <w:t>atients</w:t>
      </w:r>
      <w:r>
        <w:rPr>
          <w:rFonts w:ascii="Calibri" w:eastAsia="新細明體" w:hAnsi="Calibri" w:cs="Calibri"/>
          <w:lang w:val="en" w:eastAsia="zh-TW"/>
          <w14:ligatures w14:val="none"/>
        </w:rPr>
        <w:t xml:space="preserve">; </w:t>
      </w:r>
      <w:r w:rsidRPr="001A7136">
        <w:rPr>
          <w:rFonts w:ascii="Calibri" w:eastAsia="新細明體" w:hAnsi="Calibri" w:cs="Calibri"/>
          <w:lang w:val="en" w:eastAsia="zh-TW"/>
          <w14:ligatures w14:val="none"/>
        </w:rPr>
        <w:t xml:space="preserve">DNR = </w:t>
      </w:r>
      <w:r>
        <w:rPr>
          <w:rFonts w:ascii="Calibri" w:eastAsia="新細明體" w:hAnsi="Calibri" w:cs="Calibri"/>
          <w:lang w:val="en" w:eastAsia="zh-TW"/>
          <w14:ligatures w14:val="none"/>
        </w:rPr>
        <w:t xml:space="preserve">do-not-resuscitate; </w:t>
      </w:r>
      <w:r w:rsidR="001A7136" w:rsidRPr="001A7136">
        <w:rPr>
          <w:rFonts w:ascii="Calibri" w:eastAsia="新細明體" w:hAnsi="Calibri" w:cs="Calibri"/>
          <w:lang w:val="en" w:eastAsia="zh-TW"/>
          <w14:ligatures w14:val="none"/>
        </w:rPr>
        <w:t>GCS = Glasgow Coma Scale.</w:t>
      </w:r>
    </w:p>
    <w:p w14:paraId="062AF073" w14:textId="758C3AED" w:rsidR="0085597D" w:rsidRPr="001A7136" w:rsidRDefault="0085597D" w:rsidP="001A7136">
      <w:pPr>
        <w:widowControl w:val="0"/>
        <w:spacing w:after="120" w:line="240" w:lineRule="auto"/>
        <w:rPr>
          <w:rFonts w:ascii="Calibri" w:eastAsia="新細明體" w:hAnsi="Calibri" w:cs="Calibri"/>
          <w:b/>
          <w:bCs/>
          <w:kern w:val="0"/>
          <w:lang w:val="en" w:eastAsia="zh-TW"/>
          <w14:ligatures w14:val="none"/>
        </w:rPr>
      </w:pPr>
    </w:p>
    <w:sectPr w:rsidR="0085597D" w:rsidRPr="001A7136" w:rsidSect="00BE518D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D0C07"/>
    <w:multiLevelType w:val="hybridMultilevel"/>
    <w:tmpl w:val="61CEB958"/>
    <w:lvl w:ilvl="0" w:tplc="79367BA0">
      <w:start w:val="1"/>
      <w:numFmt w:val="decimal"/>
      <w:pStyle w:val="Numberedlist"/>
      <w:lvlText w:val="(%1)"/>
      <w:lvlJc w:val="right"/>
      <w:pPr>
        <w:ind w:left="720" w:hanging="153"/>
      </w:pPr>
      <w:rPr>
        <w:rFonts w:hint="default"/>
      </w:rPr>
    </w:lvl>
    <w:lvl w:ilvl="1" w:tplc="FE3AC208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77E4D7DE">
      <w:start w:val="1"/>
      <w:numFmt w:val="lowerRoman"/>
      <w:lvlText w:val="(%3)"/>
      <w:lvlJc w:val="right"/>
      <w:pPr>
        <w:ind w:left="2160" w:hanging="180"/>
      </w:pPr>
      <w:rPr>
        <w:rFonts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D96BF8"/>
    <w:multiLevelType w:val="hybridMultilevel"/>
    <w:tmpl w:val="7FBCC0EE"/>
    <w:lvl w:ilvl="0" w:tplc="0456C424">
      <w:start w:val="1"/>
      <w:numFmt w:val="bullet"/>
      <w:pStyle w:val="Bulleted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8554265">
    <w:abstractNumId w:val="0"/>
  </w:num>
  <w:num w:numId="2" w16cid:durableId="165675051">
    <w:abstractNumId w:val="1"/>
  </w:num>
  <w:num w:numId="3" w16cid:durableId="672220723">
    <w:abstractNumId w:val="0"/>
  </w:num>
  <w:num w:numId="4" w16cid:durableId="1681083756">
    <w:abstractNumId w:val="1"/>
  </w:num>
  <w:num w:numId="5" w16cid:durableId="474447801">
    <w:abstractNumId w:val="1"/>
  </w:num>
  <w:num w:numId="6" w16cid:durableId="954365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bordersDoNotSurroundHeader/>
  <w:bordersDoNotSurroundFooter/>
  <w:proofState w:spelling="clean" w:grammar="clean"/>
  <w:trackRevisio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2B5"/>
    <w:rsid w:val="000016BA"/>
    <w:rsid w:val="00007E6B"/>
    <w:rsid w:val="000127B1"/>
    <w:rsid w:val="00020F06"/>
    <w:rsid w:val="00027C2C"/>
    <w:rsid w:val="00031C03"/>
    <w:rsid w:val="000340E3"/>
    <w:rsid w:val="00040A45"/>
    <w:rsid w:val="000432B5"/>
    <w:rsid w:val="00057FDE"/>
    <w:rsid w:val="00081AE9"/>
    <w:rsid w:val="00087F65"/>
    <w:rsid w:val="00091964"/>
    <w:rsid w:val="00095BCD"/>
    <w:rsid w:val="000973DA"/>
    <w:rsid w:val="000A4742"/>
    <w:rsid w:val="000A5A5C"/>
    <w:rsid w:val="000A6DB9"/>
    <w:rsid w:val="000B29F8"/>
    <w:rsid w:val="000B755E"/>
    <w:rsid w:val="000C12E3"/>
    <w:rsid w:val="000C5C7D"/>
    <w:rsid w:val="000D15D9"/>
    <w:rsid w:val="000D222A"/>
    <w:rsid w:val="000D39B1"/>
    <w:rsid w:val="00103BB0"/>
    <w:rsid w:val="00104EDD"/>
    <w:rsid w:val="00115045"/>
    <w:rsid w:val="001319E1"/>
    <w:rsid w:val="00144F4F"/>
    <w:rsid w:val="00163E9D"/>
    <w:rsid w:val="001776F4"/>
    <w:rsid w:val="00177E3D"/>
    <w:rsid w:val="00186679"/>
    <w:rsid w:val="001A2005"/>
    <w:rsid w:val="001A4BEF"/>
    <w:rsid w:val="001A6F05"/>
    <w:rsid w:val="001A7136"/>
    <w:rsid w:val="001B3182"/>
    <w:rsid w:val="001C574B"/>
    <w:rsid w:val="001D0399"/>
    <w:rsid w:val="001F0F88"/>
    <w:rsid w:val="001F6583"/>
    <w:rsid w:val="00202D65"/>
    <w:rsid w:val="00205447"/>
    <w:rsid w:val="00216868"/>
    <w:rsid w:val="00217D5C"/>
    <w:rsid w:val="002319A2"/>
    <w:rsid w:val="00247494"/>
    <w:rsid w:val="00261953"/>
    <w:rsid w:val="002658C2"/>
    <w:rsid w:val="00282889"/>
    <w:rsid w:val="00297784"/>
    <w:rsid w:val="002B292D"/>
    <w:rsid w:val="002B4C53"/>
    <w:rsid w:val="002D3A1E"/>
    <w:rsid w:val="002E15C3"/>
    <w:rsid w:val="002E7B8B"/>
    <w:rsid w:val="00325AA3"/>
    <w:rsid w:val="00326F8A"/>
    <w:rsid w:val="0034414A"/>
    <w:rsid w:val="003446BD"/>
    <w:rsid w:val="003469BB"/>
    <w:rsid w:val="0035386C"/>
    <w:rsid w:val="00367F99"/>
    <w:rsid w:val="003732FC"/>
    <w:rsid w:val="00373839"/>
    <w:rsid w:val="0037596A"/>
    <w:rsid w:val="003768A1"/>
    <w:rsid w:val="00382B1D"/>
    <w:rsid w:val="00393287"/>
    <w:rsid w:val="003A7426"/>
    <w:rsid w:val="003C21F6"/>
    <w:rsid w:val="003C35F8"/>
    <w:rsid w:val="003C4067"/>
    <w:rsid w:val="003C4394"/>
    <w:rsid w:val="003C4D61"/>
    <w:rsid w:val="003D07D5"/>
    <w:rsid w:val="003D795D"/>
    <w:rsid w:val="003E753F"/>
    <w:rsid w:val="003F2C5E"/>
    <w:rsid w:val="00400316"/>
    <w:rsid w:val="004073CC"/>
    <w:rsid w:val="00424113"/>
    <w:rsid w:val="00444022"/>
    <w:rsid w:val="00444555"/>
    <w:rsid w:val="00457394"/>
    <w:rsid w:val="0045795F"/>
    <w:rsid w:val="004657AB"/>
    <w:rsid w:val="00465F1E"/>
    <w:rsid w:val="00466672"/>
    <w:rsid w:val="00472419"/>
    <w:rsid w:val="00484C44"/>
    <w:rsid w:val="004860CD"/>
    <w:rsid w:val="004A1817"/>
    <w:rsid w:val="004A26CB"/>
    <w:rsid w:val="004B015D"/>
    <w:rsid w:val="004B09FC"/>
    <w:rsid w:val="004B6AD0"/>
    <w:rsid w:val="004B7947"/>
    <w:rsid w:val="004C6589"/>
    <w:rsid w:val="004C7A41"/>
    <w:rsid w:val="004F716F"/>
    <w:rsid w:val="0050738E"/>
    <w:rsid w:val="00511BF3"/>
    <w:rsid w:val="005166AC"/>
    <w:rsid w:val="005167BB"/>
    <w:rsid w:val="00527285"/>
    <w:rsid w:val="00533AD8"/>
    <w:rsid w:val="00540432"/>
    <w:rsid w:val="0054089B"/>
    <w:rsid w:val="005437A3"/>
    <w:rsid w:val="00543C3E"/>
    <w:rsid w:val="005506C4"/>
    <w:rsid w:val="00550BC7"/>
    <w:rsid w:val="0056563E"/>
    <w:rsid w:val="00572166"/>
    <w:rsid w:val="005A7AE6"/>
    <w:rsid w:val="005C57AE"/>
    <w:rsid w:val="005D48F6"/>
    <w:rsid w:val="005E054A"/>
    <w:rsid w:val="00602AFA"/>
    <w:rsid w:val="00606C18"/>
    <w:rsid w:val="00621E45"/>
    <w:rsid w:val="006309F4"/>
    <w:rsid w:val="00657271"/>
    <w:rsid w:val="00661A09"/>
    <w:rsid w:val="006A02D2"/>
    <w:rsid w:val="006A68A5"/>
    <w:rsid w:val="006B10CE"/>
    <w:rsid w:val="006B3F42"/>
    <w:rsid w:val="006C1C59"/>
    <w:rsid w:val="006C1C7C"/>
    <w:rsid w:val="006C543C"/>
    <w:rsid w:val="006D3560"/>
    <w:rsid w:val="006F2037"/>
    <w:rsid w:val="007164B5"/>
    <w:rsid w:val="00725029"/>
    <w:rsid w:val="0072511B"/>
    <w:rsid w:val="00741D2A"/>
    <w:rsid w:val="0074405D"/>
    <w:rsid w:val="0075066B"/>
    <w:rsid w:val="00751A66"/>
    <w:rsid w:val="00756851"/>
    <w:rsid w:val="00795040"/>
    <w:rsid w:val="0079743B"/>
    <w:rsid w:val="00797C84"/>
    <w:rsid w:val="007A326C"/>
    <w:rsid w:val="007A612A"/>
    <w:rsid w:val="007C66DE"/>
    <w:rsid w:val="007D5DDE"/>
    <w:rsid w:val="007D7DDE"/>
    <w:rsid w:val="007E0F72"/>
    <w:rsid w:val="007E68C2"/>
    <w:rsid w:val="007E69D7"/>
    <w:rsid w:val="007F02EA"/>
    <w:rsid w:val="007F39C0"/>
    <w:rsid w:val="007F54C6"/>
    <w:rsid w:val="007F76B7"/>
    <w:rsid w:val="007F7ED3"/>
    <w:rsid w:val="00800D18"/>
    <w:rsid w:val="00806BD1"/>
    <w:rsid w:val="008078B1"/>
    <w:rsid w:val="00821E98"/>
    <w:rsid w:val="0082304A"/>
    <w:rsid w:val="008256E4"/>
    <w:rsid w:val="008378DC"/>
    <w:rsid w:val="00840AE0"/>
    <w:rsid w:val="008430E4"/>
    <w:rsid w:val="008433CE"/>
    <w:rsid w:val="0085597D"/>
    <w:rsid w:val="00867CC6"/>
    <w:rsid w:val="00873AD9"/>
    <w:rsid w:val="008748AB"/>
    <w:rsid w:val="00876897"/>
    <w:rsid w:val="00881FBF"/>
    <w:rsid w:val="00897ACB"/>
    <w:rsid w:val="008A286F"/>
    <w:rsid w:val="008A4EB2"/>
    <w:rsid w:val="008B26B2"/>
    <w:rsid w:val="008E552F"/>
    <w:rsid w:val="008F7260"/>
    <w:rsid w:val="00901A36"/>
    <w:rsid w:val="00921E21"/>
    <w:rsid w:val="00924CD5"/>
    <w:rsid w:val="00932E3B"/>
    <w:rsid w:val="009338BA"/>
    <w:rsid w:val="00942911"/>
    <w:rsid w:val="00951715"/>
    <w:rsid w:val="009531AB"/>
    <w:rsid w:val="009650F8"/>
    <w:rsid w:val="009731C3"/>
    <w:rsid w:val="00973904"/>
    <w:rsid w:val="0097468C"/>
    <w:rsid w:val="00980F03"/>
    <w:rsid w:val="009843CE"/>
    <w:rsid w:val="009A2B6E"/>
    <w:rsid w:val="009C5749"/>
    <w:rsid w:val="009E097E"/>
    <w:rsid w:val="009E6430"/>
    <w:rsid w:val="009F5AB0"/>
    <w:rsid w:val="00A06172"/>
    <w:rsid w:val="00A12FBC"/>
    <w:rsid w:val="00A24F1A"/>
    <w:rsid w:val="00A32E9F"/>
    <w:rsid w:val="00A34849"/>
    <w:rsid w:val="00A3542E"/>
    <w:rsid w:val="00A520EC"/>
    <w:rsid w:val="00A53313"/>
    <w:rsid w:val="00A561AC"/>
    <w:rsid w:val="00A57130"/>
    <w:rsid w:val="00A57CA2"/>
    <w:rsid w:val="00A61BF0"/>
    <w:rsid w:val="00A64F97"/>
    <w:rsid w:val="00A82C82"/>
    <w:rsid w:val="00A85AAD"/>
    <w:rsid w:val="00A907BE"/>
    <w:rsid w:val="00A930F0"/>
    <w:rsid w:val="00AA04FA"/>
    <w:rsid w:val="00AA58FC"/>
    <w:rsid w:val="00AC3604"/>
    <w:rsid w:val="00B00D5E"/>
    <w:rsid w:val="00B015BD"/>
    <w:rsid w:val="00B0723B"/>
    <w:rsid w:val="00B07F2B"/>
    <w:rsid w:val="00B23C8F"/>
    <w:rsid w:val="00B24E28"/>
    <w:rsid w:val="00B26A37"/>
    <w:rsid w:val="00B32D56"/>
    <w:rsid w:val="00B33117"/>
    <w:rsid w:val="00B46285"/>
    <w:rsid w:val="00B52376"/>
    <w:rsid w:val="00B63843"/>
    <w:rsid w:val="00B65EBA"/>
    <w:rsid w:val="00B73D18"/>
    <w:rsid w:val="00B87E7A"/>
    <w:rsid w:val="00B9381D"/>
    <w:rsid w:val="00B94EDA"/>
    <w:rsid w:val="00B95393"/>
    <w:rsid w:val="00BB2403"/>
    <w:rsid w:val="00BB704F"/>
    <w:rsid w:val="00BC5B37"/>
    <w:rsid w:val="00BE518D"/>
    <w:rsid w:val="00BE67EB"/>
    <w:rsid w:val="00C02D6C"/>
    <w:rsid w:val="00C05F97"/>
    <w:rsid w:val="00C279D1"/>
    <w:rsid w:val="00C42CD7"/>
    <w:rsid w:val="00C51529"/>
    <w:rsid w:val="00C562D7"/>
    <w:rsid w:val="00C6365F"/>
    <w:rsid w:val="00C67905"/>
    <w:rsid w:val="00C71721"/>
    <w:rsid w:val="00C7440D"/>
    <w:rsid w:val="00C7728E"/>
    <w:rsid w:val="00C775B8"/>
    <w:rsid w:val="00C878D3"/>
    <w:rsid w:val="00C9160F"/>
    <w:rsid w:val="00CA1C28"/>
    <w:rsid w:val="00CA2D21"/>
    <w:rsid w:val="00CB4740"/>
    <w:rsid w:val="00CC2202"/>
    <w:rsid w:val="00CD544E"/>
    <w:rsid w:val="00CD7442"/>
    <w:rsid w:val="00CD7DC4"/>
    <w:rsid w:val="00CE2F71"/>
    <w:rsid w:val="00CE4261"/>
    <w:rsid w:val="00CF0772"/>
    <w:rsid w:val="00D01976"/>
    <w:rsid w:val="00D03F26"/>
    <w:rsid w:val="00D11761"/>
    <w:rsid w:val="00D20D66"/>
    <w:rsid w:val="00D3642B"/>
    <w:rsid w:val="00D44389"/>
    <w:rsid w:val="00D52026"/>
    <w:rsid w:val="00D554E7"/>
    <w:rsid w:val="00D60303"/>
    <w:rsid w:val="00D620D7"/>
    <w:rsid w:val="00D649EF"/>
    <w:rsid w:val="00D70BE7"/>
    <w:rsid w:val="00D81286"/>
    <w:rsid w:val="00D9540A"/>
    <w:rsid w:val="00DC23B2"/>
    <w:rsid w:val="00DE13ED"/>
    <w:rsid w:val="00DE1C1B"/>
    <w:rsid w:val="00DE3D01"/>
    <w:rsid w:val="00DE5004"/>
    <w:rsid w:val="00DE5141"/>
    <w:rsid w:val="00DF337F"/>
    <w:rsid w:val="00DF426D"/>
    <w:rsid w:val="00E05D4B"/>
    <w:rsid w:val="00E122C1"/>
    <w:rsid w:val="00E2686A"/>
    <w:rsid w:val="00E35257"/>
    <w:rsid w:val="00E36FE0"/>
    <w:rsid w:val="00E45F30"/>
    <w:rsid w:val="00E4692B"/>
    <w:rsid w:val="00E511C8"/>
    <w:rsid w:val="00E531EB"/>
    <w:rsid w:val="00E53B43"/>
    <w:rsid w:val="00E5652C"/>
    <w:rsid w:val="00E67DCB"/>
    <w:rsid w:val="00E764DB"/>
    <w:rsid w:val="00E80059"/>
    <w:rsid w:val="00E830F1"/>
    <w:rsid w:val="00E90707"/>
    <w:rsid w:val="00E91910"/>
    <w:rsid w:val="00EC054A"/>
    <w:rsid w:val="00EC1F9A"/>
    <w:rsid w:val="00EC4479"/>
    <w:rsid w:val="00EC5392"/>
    <w:rsid w:val="00ED1036"/>
    <w:rsid w:val="00ED151C"/>
    <w:rsid w:val="00ED4B50"/>
    <w:rsid w:val="00ED4E02"/>
    <w:rsid w:val="00ED6335"/>
    <w:rsid w:val="00EE0081"/>
    <w:rsid w:val="00EE0129"/>
    <w:rsid w:val="00EE434D"/>
    <w:rsid w:val="00EE4765"/>
    <w:rsid w:val="00EE52C6"/>
    <w:rsid w:val="00EF0B9C"/>
    <w:rsid w:val="00EF6A0B"/>
    <w:rsid w:val="00F0066C"/>
    <w:rsid w:val="00F05F63"/>
    <w:rsid w:val="00F1377F"/>
    <w:rsid w:val="00F21215"/>
    <w:rsid w:val="00F305C4"/>
    <w:rsid w:val="00F347E0"/>
    <w:rsid w:val="00F477BD"/>
    <w:rsid w:val="00F52489"/>
    <w:rsid w:val="00F8354C"/>
    <w:rsid w:val="00F86B78"/>
    <w:rsid w:val="00F918F8"/>
    <w:rsid w:val="00F934E6"/>
    <w:rsid w:val="00FA34D2"/>
    <w:rsid w:val="00FB3D17"/>
    <w:rsid w:val="00FC3C43"/>
    <w:rsid w:val="00FD7B37"/>
    <w:rsid w:val="00FE2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AA073"/>
  <w15:chartTrackingRefBased/>
  <w15:docId w15:val="{18C1A43A-CAC2-4507-BBA1-9DE278645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5045"/>
  </w:style>
  <w:style w:type="paragraph" w:styleId="1">
    <w:name w:val="heading 1"/>
    <w:basedOn w:val="a"/>
    <w:next w:val="a"/>
    <w:link w:val="10"/>
    <w:uiPriority w:val="9"/>
    <w:qFormat/>
    <w:rsid w:val="00115045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15045"/>
    <w:pPr>
      <w:keepNext/>
      <w:keepLines/>
      <w:spacing w:before="40"/>
      <w:outlineLvl w:val="1"/>
    </w:pPr>
    <w:rPr>
      <w:rFonts w:eastAsiaTheme="majorEastAsia" w:cstheme="majorBidi"/>
      <w:b/>
      <w:i/>
      <w:szCs w:val="26"/>
    </w:rPr>
  </w:style>
  <w:style w:type="paragraph" w:styleId="3">
    <w:name w:val="heading 3"/>
    <w:basedOn w:val="a"/>
    <w:next w:val="Paragraph"/>
    <w:link w:val="30"/>
    <w:qFormat/>
    <w:rsid w:val="00115045"/>
    <w:pPr>
      <w:keepNext/>
      <w:spacing w:before="360" w:after="60"/>
      <w:ind w:right="562"/>
      <w:contextualSpacing/>
      <w:outlineLvl w:val="2"/>
    </w:pPr>
    <w:rPr>
      <w:rFonts w:cs="Arial"/>
      <w:bCs/>
      <w:i/>
      <w:szCs w:val="26"/>
    </w:rPr>
  </w:style>
  <w:style w:type="paragraph" w:styleId="4">
    <w:name w:val="heading 4"/>
    <w:basedOn w:val="Paragraph"/>
    <w:next w:val="Newparagraph"/>
    <w:link w:val="40"/>
    <w:rsid w:val="000C5C7D"/>
    <w:pPr>
      <w:spacing w:before="360"/>
      <w:outlineLvl w:val="3"/>
    </w:pPr>
    <w:rPr>
      <w:bCs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5045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5C7D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32B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32B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32B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mine">
    <w:name w:val="Normal mine"/>
    <w:basedOn w:val="a3"/>
    <w:link w:val="NormalmineChar"/>
    <w:qFormat/>
    <w:rsid w:val="003C4394"/>
    <w:pPr>
      <w:ind w:firstLine="720"/>
    </w:pPr>
  </w:style>
  <w:style w:type="character" w:customStyle="1" w:styleId="NormalmineChar">
    <w:name w:val="Normal mine Char"/>
    <w:basedOn w:val="a4"/>
    <w:link w:val="Normalmine"/>
    <w:rsid w:val="003C4394"/>
    <w:rPr>
      <w:rFonts w:ascii="Times New Roman" w:hAnsi="Times New Roman"/>
    </w:rPr>
  </w:style>
  <w:style w:type="paragraph" w:styleId="a3">
    <w:name w:val="Body Text"/>
    <w:basedOn w:val="a"/>
    <w:link w:val="a4"/>
    <w:uiPriority w:val="99"/>
    <w:semiHidden/>
    <w:unhideWhenUsed/>
    <w:rsid w:val="000C5C7D"/>
    <w:pPr>
      <w:spacing w:after="120"/>
    </w:pPr>
  </w:style>
  <w:style w:type="character" w:customStyle="1" w:styleId="a4">
    <w:name w:val="本文 字元"/>
    <w:basedOn w:val="a0"/>
    <w:link w:val="a3"/>
    <w:uiPriority w:val="99"/>
    <w:semiHidden/>
    <w:rsid w:val="000C5C7D"/>
    <w:rPr>
      <w:rFonts w:ascii="Times New Roman" w:hAnsi="Times New Roman"/>
    </w:rPr>
  </w:style>
  <w:style w:type="character" w:customStyle="1" w:styleId="10">
    <w:name w:val="標題 1 字元"/>
    <w:basedOn w:val="a0"/>
    <w:link w:val="1"/>
    <w:uiPriority w:val="9"/>
    <w:rsid w:val="00115045"/>
    <w:rPr>
      <w:rFonts w:eastAsiaTheme="majorEastAsia" w:cstheme="majorBidi"/>
      <w:b/>
      <w:szCs w:val="32"/>
    </w:rPr>
  </w:style>
  <w:style w:type="character" w:customStyle="1" w:styleId="20">
    <w:name w:val="標題 2 字元"/>
    <w:basedOn w:val="a0"/>
    <w:link w:val="2"/>
    <w:uiPriority w:val="9"/>
    <w:rsid w:val="00115045"/>
    <w:rPr>
      <w:rFonts w:eastAsiaTheme="majorEastAsia" w:cstheme="majorBidi"/>
      <w:b/>
      <w:i/>
      <w:szCs w:val="26"/>
    </w:rPr>
  </w:style>
  <w:style w:type="paragraph" w:customStyle="1" w:styleId="Articletitle">
    <w:name w:val="Article title"/>
    <w:basedOn w:val="a"/>
    <w:next w:val="Normalmine"/>
    <w:qFormat/>
    <w:rsid w:val="00115045"/>
    <w:pPr>
      <w:spacing w:after="120"/>
    </w:pPr>
    <w:rPr>
      <w:b/>
      <w:sz w:val="28"/>
    </w:rPr>
  </w:style>
  <w:style w:type="paragraph" w:customStyle="1" w:styleId="Authornames">
    <w:name w:val="Author names"/>
    <w:basedOn w:val="a"/>
    <w:next w:val="a"/>
    <w:qFormat/>
    <w:rsid w:val="00115045"/>
    <w:pPr>
      <w:spacing w:before="240"/>
    </w:pPr>
    <w:rPr>
      <w:sz w:val="28"/>
    </w:rPr>
  </w:style>
  <w:style w:type="paragraph" w:customStyle="1" w:styleId="Affiliation">
    <w:name w:val="Affiliation"/>
    <w:basedOn w:val="Normalmine"/>
    <w:qFormat/>
    <w:rsid w:val="00115045"/>
    <w:pPr>
      <w:spacing w:before="240"/>
    </w:pPr>
    <w:rPr>
      <w:i/>
    </w:rPr>
  </w:style>
  <w:style w:type="paragraph" w:customStyle="1" w:styleId="Receiveddates">
    <w:name w:val="Received dates"/>
    <w:basedOn w:val="Affiliation"/>
    <w:next w:val="a"/>
    <w:qFormat/>
    <w:rsid w:val="000C5C7D"/>
  </w:style>
  <w:style w:type="paragraph" w:customStyle="1" w:styleId="Abstract">
    <w:name w:val="Abstract"/>
    <w:basedOn w:val="a"/>
    <w:next w:val="Keywords"/>
    <w:qFormat/>
    <w:rsid w:val="00115045"/>
    <w:pPr>
      <w:spacing w:before="360" w:after="300"/>
      <w:ind w:left="720" w:right="562"/>
    </w:pPr>
  </w:style>
  <w:style w:type="paragraph" w:customStyle="1" w:styleId="Keywords">
    <w:name w:val="Keywords"/>
    <w:basedOn w:val="a"/>
    <w:next w:val="Paragraph"/>
    <w:qFormat/>
    <w:rsid w:val="00115045"/>
    <w:pPr>
      <w:spacing w:before="240" w:after="240"/>
      <w:ind w:left="720" w:right="562"/>
    </w:pPr>
  </w:style>
  <w:style w:type="paragraph" w:customStyle="1" w:styleId="Correspondencedetails">
    <w:name w:val="Correspondence details"/>
    <w:basedOn w:val="a"/>
    <w:qFormat/>
    <w:rsid w:val="00115045"/>
    <w:pPr>
      <w:spacing w:before="240"/>
    </w:pPr>
  </w:style>
  <w:style w:type="paragraph" w:customStyle="1" w:styleId="Displayedquotation">
    <w:name w:val="Displayed quotation"/>
    <w:basedOn w:val="a"/>
    <w:qFormat/>
    <w:rsid w:val="00115045"/>
    <w:pPr>
      <w:tabs>
        <w:tab w:val="left" w:pos="1077"/>
        <w:tab w:val="left" w:pos="1440"/>
        <w:tab w:val="left" w:pos="1797"/>
        <w:tab w:val="left" w:pos="2155"/>
        <w:tab w:val="left" w:pos="2512"/>
      </w:tabs>
      <w:spacing w:before="240" w:after="360"/>
      <w:ind w:left="706" w:right="432"/>
      <w:contextualSpacing/>
    </w:pPr>
  </w:style>
  <w:style w:type="paragraph" w:customStyle="1" w:styleId="Numberedlist">
    <w:name w:val="Numbered list"/>
    <w:basedOn w:val="Paragraph"/>
    <w:next w:val="Paragraph"/>
    <w:qFormat/>
    <w:rsid w:val="00115045"/>
    <w:pPr>
      <w:widowControl/>
      <w:numPr>
        <w:numId w:val="6"/>
      </w:numPr>
      <w:spacing w:after="240"/>
      <w:contextualSpacing/>
    </w:pPr>
  </w:style>
  <w:style w:type="paragraph" w:customStyle="1" w:styleId="Displayedequation">
    <w:name w:val="Displayed equation"/>
    <w:basedOn w:val="a"/>
    <w:next w:val="Paragraph"/>
    <w:qFormat/>
    <w:rsid w:val="000C5C7D"/>
    <w:pPr>
      <w:tabs>
        <w:tab w:val="center" w:pos="4253"/>
        <w:tab w:val="right" w:pos="8222"/>
      </w:tabs>
      <w:spacing w:before="240" w:after="240"/>
      <w:jc w:val="center"/>
    </w:pPr>
  </w:style>
  <w:style w:type="paragraph" w:customStyle="1" w:styleId="Acknowledgements">
    <w:name w:val="Acknowledgements"/>
    <w:basedOn w:val="Normalmine"/>
    <w:next w:val="a"/>
    <w:qFormat/>
    <w:rsid w:val="00115045"/>
    <w:pPr>
      <w:spacing w:before="120"/>
    </w:pPr>
  </w:style>
  <w:style w:type="paragraph" w:customStyle="1" w:styleId="Tabletitle">
    <w:name w:val="Table title"/>
    <w:basedOn w:val="a"/>
    <w:next w:val="a"/>
    <w:qFormat/>
    <w:rsid w:val="00115045"/>
    <w:pPr>
      <w:spacing w:before="240"/>
    </w:pPr>
  </w:style>
  <w:style w:type="paragraph" w:customStyle="1" w:styleId="Figurecaption">
    <w:name w:val="Figure caption"/>
    <w:basedOn w:val="a"/>
    <w:next w:val="a"/>
    <w:qFormat/>
    <w:rsid w:val="00115045"/>
    <w:pPr>
      <w:spacing w:before="240"/>
    </w:pPr>
  </w:style>
  <w:style w:type="paragraph" w:customStyle="1" w:styleId="Footnotes">
    <w:name w:val="Footnotes"/>
    <w:basedOn w:val="a"/>
    <w:qFormat/>
    <w:rsid w:val="00115045"/>
    <w:pPr>
      <w:spacing w:before="120"/>
      <w:ind w:left="475" w:hanging="475"/>
      <w:contextualSpacing/>
    </w:pPr>
  </w:style>
  <w:style w:type="paragraph" w:customStyle="1" w:styleId="Notesoncontributors">
    <w:name w:val="Notes on contributors"/>
    <w:basedOn w:val="a"/>
    <w:qFormat/>
    <w:rsid w:val="00115045"/>
    <w:pPr>
      <w:spacing w:before="240"/>
    </w:pPr>
  </w:style>
  <w:style w:type="paragraph" w:customStyle="1" w:styleId="Normalparagraphstyle">
    <w:name w:val="Normal paragraph style"/>
    <w:basedOn w:val="a"/>
    <w:next w:val="a"/>
    <w:rsid w:val="000C5C7D"/>
  </w:style>
  <w:style w:type="paragraph" w:customStyle="1" w:styleId="Paragraph">
    <w:name w:val="Paragraph"/>
    <w:basedOn w:val="a"/>
    <w:next w:val="Newparagraph"/>
    <w:qFormat/>
    <w:rsid w:val="00115045"/>
    <w:pPr>
      <w:widowControl w:val="0"/>
      <w:spacing w:before="240"/>
    </w:pPr>
  </w:style>
  <w:style w:type="paragraph" w:customStyle="1" w:styleId="Newparagraph">
    <w:name w:val="New paragraph"/>
    <w:basedOn w:val="a"/>
    <w:qFormat/>
    <w:rsid w:val="00115045"/>
    <w:pPr>
      <w:ind w:firstLine="720"/>
    </w:pPr>
  </w:style>
  <w:style w:type="paragraph" w:customStyle="1" w:styleId="References">
    <w:name w:val="References"/>
    <w:basedOn w:val="a"/>
    <w:qFormat/>
    <w:rsid w:val="00115045"/>
    <w:pPr>
      <w:spacing w:before="120"/>
      <w:ind w:left="720" w:hanging="720"/>
      <w:contextualSpacing/>
    </w:pPr>
  </w:style>
  <w:style w:type="paragraph" w:customStyle="1" w:styleId="Subjectcodes">
    <w:name w:val="Subject codes"/>
    <w:basedOn w:val="Keywords"/>
    <w:next w:val="Paragraph"/>
    <w:qFormat/>
    <w:rsid w:val="00115045"/>
  </w:style>
  <w:style w:type="paragraph" w:customStyle="1" w:styleId="Bulletedlist">
    <w:name w:val="Bulleted list"/>
    <w:basedOn w:val="Paragraph"/>
    <w:next w:val="Paragraph"/>
    <w:qFormat/>
    <w:rsid w:val="00115045"/>
    <w:pPr>
      <w:widowControl/>
      <w:numPr>
        <w:numId w:val="5"/>
      </w:numPr>
      <w:spacing w:after="240"/>
      <w:contextualSpacing/>
    </w:pPr>
  </w:style>
  <w:style w:type="paragraph" w:customStyle="1" w:styleId="Heading4Paragraph">
    <w:name w:val="Heading 4 + Paragraph"/>
    <w:basedOn w:val="Paragraph"/>
    <w:next w:val="Newparagraph"/>
    <w:qFormat/>
    <w:rsid w:val="00115045"/>
    <w:pPr>
      <w:widowControl/>
      <w:spacing w:before="360"/>
    </w:pPr>
  </w:style>
  <w:style w:type="paragraph" w:customStyle="1" w:styleId="xmsonormal">
    <w:name w:val="x_msonormal"/>
    <w:basedOn w:val="a"/>
    <w:rsid w:val="000C5C7D"/>
    <w:pPr>
      <w:spacing w:before="100" w:beforeAutospacing="1" w:after="100" w:afterAutospacing="1" w:line="240" w:lineRule="auto"/>
    </w:pPr>
  </w:style>
  <w:style w:type="character" w:customStyle="1" w:styleId="markdodevr6pb">
    <w:name w:val="markdodevr6pb"/>
    <w:basedOn w:val="a0"/>
    <w:rsid w:val="000C5C7D"/>
  </w:style>
  <w:style w:type="character" w:customStyle="1" w:styleId="marky38kmyxnj">
    <w:name w:val="marky38kmyxnj"/>
    <w:basedOn w:val="a0"/>
    <w:rsid w:val="000C5C7D"/>
  </w:style>
  <w:style w:type="character" w:customStyle="1" w:styleId="cf01">
    <w:name w:val="cf01"/>
    <w:basedOn w:val="a0"/>
    <w:rsid w:val="000C5C7D"/>
    <w:rPr>
      <w:rFonts w:ascii="Segoe UI" w:hAnsi="Segoe UI" w:cs="Segoe UI" w:hint="default"/>
      <w:sz w:val="18"/>
      <w:szCs w:val="18"/>
    </w:rPr>
  </w:style>
  <w:style w:type="paragraph" w:customStyle="1" w:styleId="pf0">
    <w:name w:val="pf0"/>
    <w:basedOn w:val="a"/>
    <w:rsid w:val="000C5C7D"/>
    <w:pPr>
      <w:spacing w:before="100" w:beforeAutospacing="1" w:after="100" w:afterAutospacing="1" w:line="240" w:lineRule="auto"/>
    </w:pPr>
  </w:style>
  <w:style w:type="paragraph" w:customStyle="1" w:styleId="xmsolistparagraph">
    <w:name w:val="x_msolistparagraph"/>
    <w:basedOn w:val="a"/>
    <w:rsid w:val="000C5C7D"/>
    <w:pPr>
      <w:spacing w:before="100" w:beforeAutospacing="1" w:after="100" w:afterAutospacing="1" w:line="240" w:lineRule="auto"/>
    </w:pPr>
  </w:style>
  <w:style w:type="paragraph" w:customStyle="1" w:styleId="xxmsolistparagraph">
    <w:name w:val="x_xmsolistparagraph"/>
    <w:basedOn w:val="a"/>
    <w:rsid w:val="000C5C7D"/>
    <w:pPr>
      <w:spacing w:before="100" w:beforeAutospacing="1" w:after="100" w:afterAutospacing="1" w:line="240" w:lineRule="auto"/>
    </w:pPr>
  </w:style>
  <w:style w:type="paragraph" w:customStyle="1" w:styleId="Default">
    <w:name w:val="Default"/>
    <w:rsid w:val="000C5C7D"/>
    <w:pPr>
      <w:autoSpaceDE w:val="0"/>
      <w:autoSpaceDN w:val="0"/>
      <w:adjustRightInd w:val="0"/>
      <w:spacing w:line="240" w:lineRule="auto"/>
    </w:pPr>
    <w:rPr>
      <w:rFonts w:eastAsia="Calibri"/>
      <w:color w:val="000000"/>
    </w:rPr>
  </w:style>
  <w:style w:type="character" w:customStyle="1" w:styleId="UnresolvedMention1">
    <w:name w:val="Unresolved Mention1"/>
    <w:basedOn w:val="a0"/>
    <w:uiPriority w:val="99"/>
    <w:semiHidden/>
    <w:unhideWhenUsed/>
    <w:rsid w:val="000C5C7D"/>
    <w:rPr>
      <w:color w:val="605E5C"/>
      <w:shd w:val="clear" w:color="auto" w:fill="E1DFDD"/>
    </w:rPr>
  </w:style>
  <w:style w:type="paragraph" w:customStyle="1" w:styleId="Style1">
    <w:name w:val="Style1"/>
    <w:basedOn w:val="a"/>
    <w:autoRedefine/>
    <w:rsid w:val="000C5C7D"/>
    <w:pPr>
      <w:spacing w:line="276" w:lineRule="auto"/>
    </w:pPr>
    <w:rPr>
      <w:rFonts w:ascii="Calibri" w:eastAsia="Calibri" w:hAnsi="Calibri" w:cs="Calibri"/>
      <w:sz w:val="20"/>
    </w:rPr>
  </w:style>
  <w:style w:type="paragraph" w:customStyle="1" w:styleId="Style2">
    <w:name w:val="Style2"/>
    <w:basedOn w:val="a5"/>
    <w:autoRedefine/>
    <w:rsid w:val="000C5C7D"/>
    <w:pPr>
      <w:spacing w:after="200"/>
    </w:pPr>
    <w:rPr>
      <w:szCs w:val="22"/>
    </w:rPr>
  </w:style>
  <w:style w:type="paragraph" w:styleId="a5">
    <w:name w:val="annotation text"/>
    <w:basedOn w:val="a"/>
    <w:link w:val="a6"/>
    <w:unhideWhenUsed/>
    <w:rsid w:val="000C5C7D"/>
    <w:pPr>
      <w:spacing w:line="240" w:lineRule="auto"/>
    </w:pPr>
    <w:rPr>
      <w:sz w:val="20"/>
      <w:szCs w:val="20"/>
    </w:rPr>
  </w:style>
  <w:style w:type="character" w:customStyle="1" w:styleId="a6">
    <w:name w:val="註解文字 字元"/>
    <w:basedOn w:val="a0"/>
    <w:link w:val="a5"/>
    <w:rsid w:val="000C5C7D"/>
    <w:rPr>
      <w:rFonts w:ascii="Times New Roman" w:hAnsi="Times New Roman"/>
      <w:sz w:val="20"/>
      <w:szCs w:val="20"/>
    </w:rPr>
  </w:style>
  <w:style w:type="character" w:customStyle="1" w:styleId="cf11">
    <w:name w:val="cf11"/>
    <w:basedOn w:val="a0"/>
    <w:rsid w:val="000C5C7D"/>
    <w:rPr>
      <w:rFonts w:ascii="Segoe UI" w:hAnsi="Segoe UI" w:cs="Segoe UI" w:hint="default"/>
      <w:sz w:val="18"/>
      <w:szCs w:val="18"/>
    </w:rPr>
  </w:style>
  <w:style w:type="character" w:customStyle="1" w:styleId="cf21">
    <w:name w:val="cf21"/>
    <w:basedOn w:val="a0"/>
    <w:rsid w:val="000C5C7D"/>
    <w:rPr>
      <w:rFonts w:ascii="Segoe UI" w:hAnsi="Segoe UI" w:cs="Segoe UI" w:hint="default"/>
      <w:sz w:val="18"/>
      <w:szCs w:val="18"/>
    </w:rPr>
  </w:style>
  <w:style w:type="character" w:customStyle="1" w:styleId="cf31">
    <w:name w:val="cf31"/>
    <w:basedOn w:val="a0"/>
    <w:rsid w:val="000C5C7D"/>
    <w:rPr>
      <w:rFonts w:ascii="Segoe UI" w:hAnsi="Segoe UI" w:cs="Segoe UI" w:hint="default"/>
      <w:i/>
      <w:iCs/>
      <w:sz w:val="18"/>
      <w:szCs w:val="18"/>
    </w:rPr>
  </w:style>
  <w:style w:type="character" w:customStyle="1" w:styleId="30">
    <w:name w:val="標題 3 字元"/>
    <w:basedOn w:val="a0"/>
    <w:link w:val="3"/>
    <w:rsid w:val="00115045"/>
    <w:rPr>
      <w:rFonts w:cs="Arial"/>
      <w:bCs/>
      <w:i/>
      <w:szCs w:val="26"/>
    </w:rPr>
  </w:style>
  <w:style w:type="character" w:customStyle="1" w:styleId="40">
    <w:name w:val="標題 4 字元"/>
    <w:basedOn w:val="a0"/>
    <w:link w:val="4"/>
    <w:rsid w:val="000C5C7D"/>
    <w:rPr>
      <w:rFonts w:ascii="Times New Roman" w:hAnsi="Times New Roman"/>
      <w:bCs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15045"/>
    <w:rPr>
      <w:b/>
    </w:rPr>
  </w:style>
  <w:style w:type="character" w:customStyle="1" w:styleId="60">
    <w:name w:val="標題 6 字元"/>
    <w:basedOn w:val="a0"/>
    <w:link w:val="6"/>
    <w:uiPriority w:val="9"/>
    <w:semiHidden/>
    <w:rsid w:val="000C5C7D"/>
    <w:rPr>
      <w:rFonts w:ascii="Times New Roman" w:hAnsi="Times New Roman"/>
      <w:b/>
      <w:sz w:val="20"/>
      <w:szCs w:val="20"/>
    </w:rPr>
  </w:style>
  <w:style w:type="paragraph" w:styleId="a7">
    <w:name w:val="Normal Indent"/>
    <w:basedOn w:val="a"/>
    <w:rsid w:val="000C5C7D"/>
    <w:pPr>
      <w:ind w:left="720"/>
    </w:pPr>
  </w:style>
  <w:style w:type="paragraph" w:styleId="a8">
    <w:name w:val="footnote text"/>
    <w:basedOn w:val="a"/>
    <w:link w:val="a9"/>
    <w:autoRedefine/>
    <w:rsid w:val="000C5C7D"/>
    <w:pPr>
      <w:ind w:left="284" w:hanging="284"/>
    </w:pPr>
    <w:rPr>
      <w:szCs w:val="20"/>
    </w:rPr>
  </w:style>
  <w:style w:type="character" w:customStyle="1" w:styleId="a9">
    <w:name w:val="註腳文字 字元"/>
    <w:basedOn w:val="a0"/>
    <w:link w:val="a8"/>
    <w:rsid w:val="000C5C7D"/>
    <w:rPr>
      <w:rFonts w:ascii="Times New Roman" w:hAnsi="Times New Roman"/>
      <w:szCs w:val="20"/>
    </w:rPr>
  </w:style>
  <w:style w:type="paragraph" w:styleId="aa">
    <w:name w:val="header"/>
    <w:basedOn w:val="a"/>
    <w:link w:val="ab"/>
    <w:rsid w:val="000C5C7D"/>
    <w:pPr>
      <w:tabs>
        <w:tab w:val="center" w:pos="4320"/>
        <w:tab w:val="right" w:pos="8640"/>
      </w:tabs>
      <w:spacing w:after="120" w:line="240" w:lineRule="auto"/>
      <w:contextualSpacing/>
    </w:pPr>
  </w:style>
  <w:style w:type="character" w:customStyle="1" w:styleId="ab">
    <w:name w:val="頁首 字元"/>
    <w:basedOn w:val="a0"/>
    <w:link w:val="aa"/>
    <w:rsid w:val="000C5C7D"/>
    <w:rPr>
      <w:rFonts w:ascii="Times New Roman" w:hAnsi="Times New Roman"/>
    </w:rPr>
  </w:style>
  <w:style w:type="paragraph" w:styleId="ac">
    <w:name w:val="footer"/>
    <w:basedOn w:val="a"/>
    <w:link w:val="ad"/>
    <w:rsid w:val="000C5C7D"/>
    <w:pPr>
      <w:tabs>
        <w:tab w:val="center" w:pos="4320"/>
        <w:tab w:val="right" w:pos="8640"/>
      </w:tabs>
      <w:spacing w:before="240" w:line="240" w:lineRule="auto"/>
      <w:contextualSpacing/>
    </w:pPr>
  </w:style>
  <w:style w:type="character" w:customStyle="1" w:styleId="ad">
    <w:name w:val="頁尾 字元"/>
    <w:basedOn w:val="a0"/>
    <w:link w:val="ac"/>
    <w:rsid w:val="000C5C7D"/>
    <w:rPr>
      <w:rFonts w:ascii="Times New Roman" w:hAnsi="Times New Roman"/>
    </w:rPr>
  </w:style>
  <w:style w:type="character" w:styleId="ae">
    <w:name w:val="footnote reference"/>
    <w:basedOn w:val="a0"/>
    <w:rsid w:val="000C5C7D"/>
    <w:rPr>
      <w:vertAlign w:val="superscript"/>
    </w:rPr>
  </w:style>
  <w:style w:type="character" w:styleId="af">
    <w:name w:val="annotation reference"/>
    <w:basedOn w:val="a0"/>
    <w:uiPriority w:val="99"/>
    <w:semiHidden/>
    <w:unhideWhenUsed/>
    <w:rsid w:val="000C5C7D"/>
    <w:rPr>
      <w:sz w:val="16"/>
      <w:szCs w:val="16"/>
    </w:rPr>
  </w:style>
  <w:style w:type="character" w:styleId="af0">
    <w:name w:val="endnote reference"/>
    <w:basedOn w:val="a0"/>
    <w:rsid w:val="000C5C7D"/>
    <w:rPr>
      <w:vertAlign w:val="superscript"/>
    </w:rPr>
  </w:style>
  <w:style w:type="paragraph" w:styleId="af1">
    <w:name w:val="endnote text"/>
    <w:basedOn w:val="a"/>
    <w:link w:val="af2"/>
    <w:autoRedefine/>
    <w:rsid w:val="000C5C7D"/>
    <w:pPr>
      <w:ind w:left="284" w:hanging="284"/>
    </w:pPr>
    <w:rPr>
      <w:szCs w:val="20"/>
    </w:rPr>
  </w:style>
  <w:style w:type="character" w:customStyle="1" w:styleId="af2">
    <w:name w:val="章節附註文字 字元"/>
    <w:basedOn w:val="a0"/>
    <w:link w:val="af1"/>
    <w:rsid w:val="000C5C7D"/>
    <w:rPr>
      <w:rFonts w:ascii="Times New Roman" w:hAnsi="Times New Roman"/>
      <w:szCs w:val="20"/>
    </w:rPr>
  </w:style>
  <w:style w:type="paragraph" w:styleId="af3">
    <w:name w:val="Title"/>
    <w:basedOn w:val="a"/>
    <w:next w:val="a"/>
    <w:link w:val="af4"/>
    <w:uiPriority w:val="10"/>
    <w:rsid w:val="000C5C7D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f4">
    <w:name w:val="標題 字元"/>
    <w:basedOn w:val="a0"/>
    <w:link w:val="af3"/>
    <w:uiPriority w:val="10"/>
    <w:rsid w:val="000C5C7D"/>
    <w:rPr>
      <w:rFonts w:ascii="Times New Roman" w:hAnsi="Times New Roman"/>
      <w:b/>
      <w:sz w:val="72"/>
      <w:szCs w:val="72"/>
    </w:rPr>
  </w:style>
  <w:style w:type="paragraph" w:styleId="af5">
    <w:name w:val="Subtitle"/>
    <w:basedOn w:val="a"/>
    <w:next w:val="a"/>
    <w:link w:val="af6"/>
    <w:uiPriority w:val="11"/>
    <w:rsid w:val="000C5C7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f6">
    <w:name w:val="副標題 字元"/>
    <w:basedOn w:val="a0"/>
    <w:link w:val="af5"/>
    <w:uiPriority w:val="11"/>
    <w:rsid w:val="000C5C7D"/>
    <w:rPr>
      <w:rFonts w:ascii="Georgia" w:eastAsia="Georgia" w:hAnsi="Georgia" w:cs="Georgia"/>
      <w:i/>
      <w:color w:val="666666"/>
      <w:sz w:val="48"/>
      <w:szCs w:val="48"/>
    </w:rPr>
  </w:style>
  <w:style w:type="character" w:styleId="af7">
    <w:name w:val="Hyperlink"/>
    <w:uiPriority w:val="99"/>
    <w:unhideWhenUsed/>
    <w:rsid w:val="000C5C7D"/>
    <w:rPr>
      <w:color w:val="0000FF"/>
      <w:u w:val="single"/>
    </w:rPr>
  </w:style>
  <w:style w:type="paragraph" w:styleId="Web">
    <w:name w:val="Normal (Web)"/>
    <w:basedOn w:val="a"/>
    <w:uiPriority w:val="99"/>
    <w:unhideWhenUsed/>
    <w:rsid w:val="000C5C7D"/>
    <w:pPr>
      <w:spacing w:before="100" w:beforeAutospacing="1" w:after="100" w:afterAutospacing="1" w:line="240" w:lineRule="auto"/>
    </w:pPr>
  </w:style>
  <w:style w:type="paragraph" w:styleId="af8">
    <w:name w:val="annotation subject"/>
    <w:basedOn w:val="a5"/>
    <w:next w:val="a5"/>
    <w:link w:val="af9"/>
    <w:uiPriority w:val="99"/>
    <w:semiHidden/>
    <w:unhideWhenUsed/>
    <w:rsid w:val="000C5C7D"/>
    <w:rPr>
      <w:b/>
      <w:bCs/>
    </w:rPr>
  </w:style>
  <w:style w:type="character" w:customStyle="1" w:styleId="af9">
    <w:name w:val="註解主旨 字元"/>
    <w:basedOn w:val="a6"/>
    <w:link w:val="af8"/>
    <w:uiPriority w:val="99"/>
    <w:semiHidden/>
    <w:rsid w:val="000C5C7D"/>
    <w:rPr>
      <w:rFonts w:ascii="Times New Roman" w:hAnsi="Times New Roman"/>
      <w:b/>
      <w:bCs/>
      <w:sz w:val="20"/>
      <w:szCs w:val="20"/>
    </w:rPr>
  </w:style>
  <w:style w:type="paragraph" w:styleId="afa">
    <w:name w:val="Balloon Text"/>
    <w:basedOn w:val="a"/>
    <w:link w:val="afb"/>
    <w:uiPriority w:val="99"/>
    <w:semiHidden/>
    <w:unhideWhenUsed/>
    <w:rsid w:val="000C5C7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b">
    <w:name w:val="註解方塊文字 字元"/>
    <w:basedOn w:val="a0"/>
    <w:link w:val="afa"/>
    <w:uiPriority w:val="99"/>
    <w:semiHidden/>
    <w:rsid w:val="000C5C7D"/>
    <w:rPr>
      <w:rFonts w:ascii="Tahoma" w:hAnsi="Tahoma" w:cs="Tahoma"/>
      <w:sz w:val="16"/>
      <w:szCs w:val="16"/>
    </w:rPr>
  </w:style>
  <w:style w:type="table" w:styleId="afc">
    <w:name w:val="Table Grid"/>
    <w:basedOn w:val="a1"/>
    <w:uiPriority w:val="39"/>
    <w:rsid w:val="000C5C7D"/>
    <w:pPr>
      <w:spacing w:line="240" w:lineRule="auto"/>
    </w:pPr>
    <w:rPr>
      <w:rFonts w:eastAsia="Times New Roman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d">
    <w:name w:val="List Paragraph"/>
    <w:basedOn w:val="a"/>
    <w:uiPriority w:val="34"/>
    <w:rsid w:val="000C5C7D"/>
    <w:pPr>
      <w:spacing w:after="200" w:line="276" w:lineRule="auto"/>
      <w:ind w:left="720"/>
      <w:contextualSpacing/>
    </w:pPr>
    <w:rPr>
      <w:rFonts w:ascii="Calibri" w:hAnsi="Calibri"/>
    </w:rPr>
  </w:style>
  <w:style w:type="character" w:styleId="afe">
    <w:name w:val="Unresolved Mention"/>
    <w:basedOn w:val="a0"/>
    <w:uiPriority w:val="99"/>
    <w:semiHidden/>
    <w:unhideWhenUsed/>
    <w:rsid w:val="000C5C7D"/>
    <w:rPr>
      <w:color w:val="605E5C"/>
      <w:shd w:val="clear" w:color="auto" w:fill="E1DFDD"/>
    </w:rPr>
  </w:style>
  <w:style w:type="character" w:customStyle="1" w:styleId="70">
    <w:name w:val="標題 7 字元"/>
    <w:basedOn w:val="a0"/>
    <w:link w:val="7"/>
    <w:uiPriority w:val="9"/>
    <w:semiHidden/>
    <w:rsid w:val="000432B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432B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432B5"/>
    <w:rPr>
      <w:rFonts w:asciiTheme="minorHAnsi" w:eastAsiaTheme="majorEastAsia" w:hAnsiTheme="minorHAnsi" w:cstheme="majorBidi"/>
      <w:color w:val="272727" w:themeColor="text1" w:themeTint="D8"/>
    </w:rPr>
  </w:style>
  <w:style w:type="paragraph" w:styleId="aff">
    <w:name w:val="Quote"/>
    <w:basedOn w:val="a"/>
    <w:next w:val="a"/>
    <w:link w:val="aff0"/>
    <w:uiPriority w:val="29"/>
    <w:rsid w:val="000432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f0">
    <w:name w:val="引文 字元"/>
    <w:basedOn w:val="a0"/>
    <w:link w:val="aff"/>
    <w:uiPriority w:val="29"/>
    <w:rsid w:val="000432B5"/>
    <w:rPr>
      <w:i/>
      <w:iCs/>
      <w:color w:val="404040" w:themeColor="text1" w:themeTint="BF"/>
    </w:rPr>
  </w:style>
  <w:style w:type="character" w:styleId="aff1">
    <w:name w:val="Intense Emphasis"/>
    <w:basedOn w:val="a0"/>
    <w:uiPriority w:val="21"/>
    <w:rsid w:val="000432B5"/>
    <w:rPr>
      <w:i/>
      <w:iCs/>
      <w:color w:val="0F4761" w:themeColor="accent1" w:themeShade="BF"/>
    </w:rPr>
  </w:style>
  <w:style w:type="paragraph" w:styleId="aff2">
    <w:name w:val="Intense Quote"/>
    <w:basedOn w:val="a"/>
    <w:next w:val="a"/>
    <w:link w:val="aff3"/>
    <w:uiPriority w:val="30"/>
    <w:rsid w:val="00043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f3">
    <w:name w:val="鮮明引文 字元"/>
    <w:basedOn w:val="a0"/>
    <w:link w:val="aff2"/>
    <w:uiPriority w:val="30"/>
    <w:rsid w:val="000432B5"/>
    <w:rPr>
      <w:i/>
      <w:iCs/>
      <w:color w:val="0F4761" w:themeColor="accent1" w:themeShade="BF"/>
    </w:rPr>
  </w:style>
  <w:style w:type="character" w:styleId="aff4">
    <w:name w:val="Intense Reference"/>
    <w:basedOn w:val="a0"/>
    <w:uiPriority w:val="32"/>
    <w:rsid w:val="000432B5"/>
    <w:rPr>
      <w:b/>
      <w:bCs/>
      <w:smallCaps/>
      <w:color w:val="0F4761" w:themeColor="accent1" w:themeShade="BF"/>
      <w:spacing w:val="5"/>
    </w:rPr>
  </w:style>
  <w:style w:type="paragraph" w:styleId="aff5">
    <w:name w:val="Revision"/>
    <w:hidden/>
    <w:uiPriority w:val="99"/>
    <w:semiHidden/>
    <w:rsid w:val="00205447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122</Words>
  <Characters>714</Characters>
  <Application>Microsoft Office Word</Application>
  <DocSecurity>0</DocSecurity>
  <Lines>59</Lines>
  <Paragraphs>29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 易霖</dc:creator>
  <cp:keywords/>
  <dc:description/>
  <cp:lastModifiedBy>吳 易霖</cp:lastModifiedBy>
  <cp:revision>2</cp:revision>
  <dcterms:created xsi:type="dcterms:W3CDTF">2026-03-03T07:44:00Z</dcterms:created>
  <dcterms:modified xsi:type="dcterms:W3CDTF">2026-03-03T07:44:00Z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14eaa61f-33ff-4fc3-ae35-0d2d6144d516</vt:lpwstr>
  </property>
</Properties>
</file>