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24B4" w14:textId="77777777" w:rsidR="00932F7D" w:rsidRDefault="00000000">
      <w:pPr>
        <w:jc w:val="center"/>
      </w:pPr>
      <w:r>
        <w:rPr>
          <w:b/>
          <w:color w:val="0B1F33"/>
          <w:sz w:val="48"/>
        </w:rPr>
        <w:t>GAZIE COMMUTE</w:t>
      </w:r>
    </w:p>
    <w:p w14:paraId="755CE86D" w14:textId="77777777" w:rsidR="00932F7D" w:rsidRDefault="00000000">
      <w:pPr>
        <w:jc w:val="center"/>
      </w:pPr>
      <w:r>
        <w:rPr>
          <w:b/>
          <w:color w:val="1F4E79"/>
          <w:sz w:val="28"/>
        </w:rPr>
        <w:t>Investor Overview and Opportunity Brief</w:t>
      </w:r>
    </w:p>
    <w:p w14:paraId="084D920A" w14:textId="77777777" w:rsidR="00932F7D" w:rsidRDefault="00000000">
      <w:pPr>
        <w:jc w:val="center"/>
      </w:pPr>
      <w:r>
        <w:rPr>
          <w:i/>
        </w:rPr>
        <w:t>A community-based ride-sharing platform for safer, cheaper, and more organized movement across Abuja estates.</w:t>
      </w:r>
    </w:p>
    <w:p w14:paraId="22E8479A" w14:textId="77777777" w:rsidR="00932F7D" w:rsidRDefault="00000000">
      <w:pPr>
        <w:jc w:val="center"/>
      </w:pPr>
      <w:r>
        <w:rPr>
          <w:b/>
          <w:color w:val="1F4E79"/>
        </w:rPr>
        <w:t>Live waitlist platform: https://gaziecommute.com.ng</w:t>
      </w:r>
    </w:p>
    <w:p w14:paraId="440F9ABD" w14:textId="77777777" w:rsidR="00932F7D" w:rsidRDefault="00000000">
      <w:pPr>
        <w:pStyle w:val="Heading1"/>
      </w:pPr>
      <w:r>
        <w:t>Executive Summary</w:t>
      </w:r>
    </w:p>
    <w:p w14:paraId="25B01C8E" w14:textId="77777777" w:rsidR="00932F7D" w:rsidRDefault="00000000">
      <w:r>
        <w:rPr>
          <w:b/>
        </w:rPr>
        <w:t xml:space="preserve">Gazie Commute </w:t>
      </w:r>
      <w:r>
        <w:t>is a community-based ride-sharing platform designed to solve the daily transportation problem within residential estates and communities, starting from Lugbe, Abuja.</w:t>
      </w:r>
    </w:p>
    <w:p w14:paraId="70442988" w14:textId="77777777" w:rsidR="00932F7D" w:rsidRDefault="00000000">
      <w:r>
        <w:t>The platform connects verified residents who have empty seats in their cars with other verified residents going in the same direction. This helps riders move more safely and affordably, while drivers earn extra income from seats that would otherwise go empty.</w:t>
      </w:r>
    </w:p>
    <w:p w14:paraId="01FA3E39" w14:textId="77777777" w:rsidR="00932F7D" w:rsidRDefault="00000000">
      <w:r>
        <w:t xml:space="preserve">Gazie Commute is currently in its early validation stage. We already have a live platform for collecting early interest and building our first user base: </w:t>
      </w:r>
      <w:r>
        <w:rPr>
          <w:b/>
        </w:rPr>
        <w:t>https://gaziecommute.com.ng</w:t>
      </w:r>
      <w:r>
        <w:t>. Through this waitlist, we are collecting details from interested riders, drivers, and estate participants ahead of the pilot rollout.</w:t>
      </w:r>
    </w:p>
    <w:p w14:paraId="7831AEE6" w14:textId="77777777" w:rsidR="00932F7D" w:rsidRDefault="00000000">
      <w:pPr>
        <w:pStyle w:val="Heading1"/>
      </w:pPr>
      <w:r>
        <w:t>The Problem We Are Solving</w:t>
      </w:r>
    </w:p>
    <w:p w14:paraId="250FB57B" w14:textId="77777777" w:rsidR="00932F7D" w:rsidRDefault="00000000">
      <w:r>
        <w:t>Every morning, two things happen at the same time in many Abuja estates:</w:t>
      </w:r>
    </w:p>
    <w:p w14:paraId="66B1E6E7" w14:textId="77777777" w:rsidR="00932F7D" w:rsidRDefault="00000000">
      <w:pPr>
        <w:pStyle w:val="ListBullet"/>
      </w:pPr>
      <w:r>
        <w:t>Some residents drive out of the estate alone, with empty seats, while fuel and vehicle maintenance costs keep rising.</w:t>
      </w:r>
    </w:p>
    <w:p w14:paraId="51F42719" w14:textId="77777777" w:rsidR="00932F7D" w:rsidRDefault="00000000">
      <w:pPr>
        <w:pStyle w:val="ListBullet"/>
      </w:pPr>
      <w:r>
        <w:t>Other residents stand at estate gates or junctions waiting for transport that is expensive, unsafe, unreliable, or unavailable.</w:t>
      </w:r>
    </w:p>
    <w:p w14:paraId="1E8CDB9A" w14:textId="77777777" w:rsidR="00932F7D" w:rsidRDefault="00000000">
      <w:r>
        <w:t>The transport problem is not just about getting a ride. It is about cost, trust, safety, convenience, and access. In many communities:</w:t>
      </w:r>
    </w:p>
    <w:p w14:paraId="1CD15D8B" w14:textId="77777777" w:rsidR="00932F7D" w:rsidRDefault="00000000">
      <w:pPr>
        <w:pStyle w:val="ListBullet"/>
      </w:pPr>
      <w:r>
        <w:t>Fuel is expensive, yet many car owners drive alone.</w:t>
      </w:r>
    </w:p>
    <w:p w14:paraId="26FE529F" w14:textId="77777777" w:rsidR="00932F7D" w:rsidRDefault="00000000">
      <w:pPr>
        <w:pStyle w:val="ListBullet"/>
      </w:pPr>
      <w:r>
        <w:t>Public transport is unreliable, especially inside estates.</w:t>
      </w:r>
    </w:p>
    <w:p w14:paraId="05B46F4A" w14:textId="77777777" w:rsidR="00932F7D" w:rsidRDefault="00000000">
      <w:pPr>
        <w:pStyle w:val="ListBullet"/>
      </w:pPr>
      <w:r>
        <w:t>Riders waste time waiting at estate gates.</w:t>
      </w:r>
    </w:p>
    <w:p w14:paraId="761E0EF8" w14:textId="77777777" w:rsidR="00932F7D" w:rsidRDefault="00000000">
      <w:pPr>
        <w:pStyle w:val="ListBullet"/>
      </w:pPr>
      <w:r>
        <w:t>Many residents do not feel safe entering random vehicles.</w:t>
      </w:r>
    </w:p>
    <w:p w14:paraId="7A313CEC" w14:textId="77777777" w:rsidR="00932F7D" w:rsidRDefault="00000000">
      <w:pPr>
        <w:pStyle w:val="ListBullet"/>
      </w:pPr>
      <w:r>
        <w:t>Estates are growing, but transport systems inside them are weak.</w:t>
      </w:r>
    </w:p>
    <w:p w14:paraId="4DFB1B40" w14:textId="77777777" w:rsidR="00932F7D" w:rsidRDefault="00000000">
      <w:pPr>
        <w:pStyle w:val="ListBullet"/>
      </w:pPr>
      <w:r>
        <w:t>Transport costs are eating deeper into household income.</w:t>
      </w:r>
    </w:p>
    <w:p w14:paraId="35514748" w14:textId="77777777" w:rsidR="00932F7D" w:rsidRDefault="00000000">
      <w:pPr>
        <w:pStyle w:val="ListBullet"/>
      </w:pPr>
      <w:r>
        <w:t>There is no organized platform for neighbours to share rides safely.</w:t>
      </w:r>
    </w:p>
    <w:p w14:paraId="0A28779E" w14:textId="77777777" w:rsidR="00932F7D" w:rsidRDefault="00000000">
      <w:pPr>
        <w:pStyle w:val="Heading1"/>
      </w:pPr>
      <w:r>
        <w:t>The Gazie Commute Solution</w:t>
      </w:r>
    </w:p>
    <w:p w14:paraId="4D818F70" w14:textId="77777777" w:rsidR="00932F7D" w:rsidRDefault="00000000">
      <w:r>
        <w:t>Gazie Commute turns empty car seats into useful transport capacity. Instead of building a transport company with buses and cars from day one, we start by using the cars already inside the community.</w:t>
      </w:r>
    </w:p>
    <w:p w14:paraId="7E688783" w14:textId="77777777" w:rsidR="00932F7D" w:rsidRDefault="00000000">
      <w:r>
        <w:t xml:space="preserve">A resident going from Newsite Estate to town can offer two or three seats. Another resident going in the same direction can book a seat. The driver earns extra money. The rider pays less than normal transport </w:t>
      </w:r>
      <w:r>
        <w:lastRenderedPageBreak/>
        <w:t>alternatives. The community gets a safer and more organized movement system. Gazie Commute earns a small commission or service fee from each transaction.</w:t>
      </w:r>
    </w:p>
    <w:p w14:paraId="0B23A5E7" w14:textId="77777777" w:rsidR="00932F7D" w:rsidRDefault="00000000">
      <w:pPr>
        <w:pStyle w:val="Heading1"/>
      </w:pPr>
      <w:r>
        <w:t>Why This Can Work</w:t>
      </w:r>
    </w:p>
    <w:p w14:paraId="71A04563" w14:textId="77777777" w:rsidR="00932F7D" w:rsidRDefault="00000000">
      <w:r>
        <w:t>The opportunity is strong because the market already exists. People are already moving every day. Drivers already have empty seats. Riders already need transport. Fuel prices have made car owners more open to sharing costs. Residents already trust people from their own estate more than random outsiders.</w:t>
      </w:r>
    </w:p>
    <w:p w14:paraId="2C92E931" w14:textId="77777777" w:rsidR="00932F7D" w:rsidRDefault="00000000">
      <w:r>
        <w:t>The problem is not demand. The problem is coordination, trust, and payment structure. That is what Gazie Commute provides.</w:t>
      </w:r>
    </w:p>
    <w:p w14:paraId="1B08CAF4" w14:textId="77777777" w:rsidR="00932F7D" w:rsidRDefault="00000000">
      <w:pPr>
        <w:pStyle w:val="Heading1"/>
      </w:pPr>
      <w:r>
        <w:t>Current Progress: Waitlist Platform</w:t>
      </w:r>
    </w:p>
    <w:p w14:paraId="3B5EB76D" w14:textId="77777777" w:rsidR="00932F7D" w:rsidRDefault="00000000">
      <w:r>
        <w:t>Gazie Commute is not just an idea on paper. We have already taken the first execution step by launching a waitlist platform:</w:t>
      </w:r>
    </w:p>
    <w:p w14:paraId="3BAFA0B2" w14:textId="77777777" w:rsidR="00932F7D" w:rsidRDefault="00000000">
      <w:pPr>
        <w:jc w:val="center"/>
      </w:pPr>
      <w:r>
        <w:rPr>
          <w:b/>
          <w:color w:val="1F4E79"/>
          <w:sz w:val="26"/>
        </w:rPr>
        <w:t>https://gaziecommute.com.ng</w:t>
      </w:r>
    </w:p>
    <w:p w14:paraId="5BB4AD2C" w14:textId="77777777" w:rsidR="00932F7D" w:rsidRDefault="00000000">
      <w:r>
        <w:t>The purpose of the platform is to collect early signups from riders, drivers, and estate residents who are interested in using Gazie Commute. This gives us measurable traction before launch and helps us validate where demand is strongest.</w:t>
      </w:r>
    </w:p>
    <w:p w14:paraId="3D644907" w14:textId="77777777" w:rsidR="00932F7D" w:rsidRDefault="00000000">
      <w:r>
        <w:t>For investors, this means the opportunity is not based only on assumptions. We are already building a pipeline of potential users and preparing data that can guide our pilot rollout, marketing, and revenue projections.</w:t>
      </w:r>
    </w:p>
    <w:p w14:paraId="4B52556D" w14:textId="77777777" w:rsidR="00932F7D" w:rsidRDefault="00000000">
      <w:pPr>
        <w:pStyle w:val="Heading1"/>
      </w:pPr>
      <w:r>
        <w:t>Financial Potential and Revenue Model</w:t>
      </w:r>
    </w:p>
    <w:p w14:paraId="30A4262B" w14:textId="77777777" w:rsidR="00932F7D" w:rsidRDefault="00000000">
      <w:r>
        <w:t>Gazie Commute has multiple revenue opportunities:</w:t>
      </w:r>
    </w:p>
    <w:p w14:paraId="245904DB" w14:textId="77777777" w:rsidR="00932F7D" w:rsidRDefault="00000000">
      <w:pPr>
        <w:pStyle w:val="ListBullet"/>
      </w:pPr>
      <w:r>
        <w:rPr>
          <w:b/>
        </w:rPr>
        <w:t>Commission per ride:</w:t>
      </w:r>
      <w:r>
        <w:t xml:space="preserve"> Gazie Commute can earn a small platform fee from each completed seat booking.</w:t>
      </w:r>
    </w:p>
    <w:p w14:paraId="061C191C" w14:textId="77777777" w:rsidR="00932F7D" w:rsidRDefault="00000000">
      <w:pPr>
        <w:pStyle w:val="ListBullet"/>
      </w:pPr>
      <w:r>
        <w:rPr>
          <w:b/>
        </w:rPr>
        <w:t>Wallet or subscription model:</w:t>
      </w:r>
      <w:r>
        <w:t xml:space="preserve"> Regular users can pay a small access or convenience fee.</w:t>
      </w:r>
    </w:p>
    <w:p w14:paraId="7EFBE896" w14:textId="77777777" w:rsidR="00932F7D" w:rsidRDefault="00000000">
      <w:pPr>
        <w:pStyle w:val="ListBullet"/>
      </w:pPr>
      <w:r>
        <w:rPr>
          <w:b/>
        </w:rPr>
        <w:t>Estate onboarding:</w:t>
      </w:r>
      <w:r>
        <w:t xml:space="preserve"> Estates, residential associations, schools, churches, and cooperatives can pay for a customized commute system for their members.</w:t>
      </w:r>
    </w:p>
    <w:p w14:paraId="2116C325" w14:textId="77777777" w:rsidR="00932F7D" w:rsidRDefault="00000000">
      <w:pPr>
        <w:pStyle w:val="ListBullet"/>
      </w:pPr>
      <w:r>
        <w:rPr>
          <w:b/>
        </w:rPr>
        <w:t>Advertising and local partnerships:</w:t>
      </w:r>
      <w:r>
        <w:t xml:space="preserve"> Local businesses can pay to reach a concentrated audience of verified residents.</w:t>
      </w:r>
    </w:p>
    <w:p w14:paraId="014937A4" w14:textId="77777777" w:rsidR="00932F7D" w:rsidRDefault="00000000">
      <w:pPr>
        <w:pStyle w:val="ListBullet"/>
      </w:pPr>
      <w:r>
        <w:rPr>
          <w:b/>
        </w:rPr>
        <w:t>Corporate commute support:</w:t>
      </w:r>
      <w:r>
        <w:t xml:space="preserve"> Companies in Abuja can use Gazie Commute to help staff members from similar locations share rides more efficiently.</w:t>
      </w:r>
    </w:p>
    <w:p w14:paraId="70E82FD8" w14:textId="77777777" w:rsidR="00932F7D" w:rsidRDefault="00000000">
      <w:pPr>
        <w:pStyle w:val="Heading2"/>
      </w:pPr>
      <w:r>
        <w:t>Simple Revenue Illustration</w:t>
      </w:r>
    </w:p>
    <w:tbl>
      <w:tblPr>
        <w:tblStyle w:val="TableGrid"/>
        <w:tblW w:w="0" w:type="auto"/>
        <w:jc w:val="center"/>
        <w:tblLook w:val="04A0" w:firstRow="1" w:lastRow="0" w:firstColumn="1" w:lastColumn="0" w:noHBand="0" w:noVBand="1"/>
      </w:tblPr>
      <w:tblGrid>
        <w:gridCol w:w="3308"/>
        <w:gridCol w:w="3309"/>
        <w:gridCol w:w="3309"/>
      </w:tblGrid>
      <w:tr w:rsidR="00932F7D" w14:paraId="533B8C83" w14:textId="77777777">
        <w:trPr>
          <w:jc w:val="center"/>
        </w:trPr>
        <w:tc>
          <w:tcPr>
            <w:tcW w:w="3312" w:type="dxa"/>
            <w:shd w:val="clear" w:color="auto" w:fill="D9EAF7"/>
            <w:vAlign w:val="center"/>
          </w:tcPr>
          <w:p w14:paraId="16806430" w14:textId="77777777" w:rsidR="00932F7D" w:rsidRDefault="00000000">
            <w:r>
              <w:rPr>
                <w:b/>
                <w:sz w:val="20"/>
              </w:rPr>
              <w:t>Metric</w:t>
            </w:r>
          </w:p>
        </w:tc>
        <w:tc>
          <w:tcPr>
            <w:tcW w:w="3312" w:type="dxa"/>
            <w:shd w:val="clear" w:color="auto" w:fill="D9EAF7"/>
            <w:vAlign w:val="center"/>
          </w:tcPr>
          <w:p w14:paraId="5690480C" w14:textId="77777777" w:rsidR="00932F7D" w:rsidRDefault="00000000">
            <w:r>
              <w:rPr>
                <w:b/>
                <w:sz w:val="20"/>
              </w:rPr>
              <w:t>Assumption</w:t>
            </w:r>
          </w:p>
        </w:tc>
        <w:tc>
          <w:tcPr>
            <w:tcW w:w="3312" w:type="dxa"/>
            <w:shd w:val="clear" w:color="auto" w:fill="D9EAF7"/>
            <w:vAlign w:val="center"/>
          </w:tcPr>
          <w:p w14:paraId="7828E08D" w14:textId="77777777" w:rsidR="00932F7D" w:rsidRDefault="00000000">
            <w:r>
              <w:rPr>
                <w:b/>
                <w:sz w:val="20"/>
              </w:rPr>
              <w:t>Potential Revenue</w:t>
            </w:r>
          </w:p>
        </w:tc>
      </w:tr>
      <w:tr w:rsidR="00932F7D" w14:paraId="7964A67F" w14:textId="77777777">
        <w:trPr>
          <w:jc w:val="center"/>
        </w:trPr>
        <w:tc>
          <w:tcPr>
            <w:tcW w:w="3312" w:type="dxa"/>
            <w:vAlign w:val="center"/>
          </w:tcPr>
          <w:p w14:paraId="2E8A7135" w14:textId="77777777" w:rsidR="00932F7D" w:rsidRDefault="00000000">
            <w:r>
              <w:rPr>
                <w:sz w:val="20"/>
              </w:rPr>
              <w:t>One active estate</w:t>
            </w:r>
          </w:p>
        </w:tc>
        <w:tc>
          <w:tcPr>
            <w:tcW w:w="3312" w:type="dxa"/>
            <w:vAlign w:val="center"/>
          </w:tcPr>
          <w:p w14:paraId="1025BC26" w14:textId="77777777" w:rsidR="00932F7D" w:rsidRDefault="00000000">
            <w:r>
              <w:rPr>
                <w:sz w:val="20"/>
              </w:rPr>
              <w:t>200 completed seat bookings per day at ₦50 platform fee</w:t>
            </w:r>
          </w:p>
        </w:tc>
        <w:tc>
          <w:tcPr>
            <w:tcW w:w="3312" w:type="dxa"/>
            <w:vAlign w:val="center"/>
          </w:tcPr>
          <w:p w14:paraId="12AFB2A2" w14:textId="77777777" w:rsidR="00932F7D" w:rsidRDefault="00000000">
            <w:r>
              <w:rPr>
                <w:sz w:val="20"/>
              </w:rPr>
              <w:t>₦10,000 daily / about ₦300,000 monthly</w:t>
            </w:r>
          </w:p>
        </w:tc>
      </w:tr>
      <w:tr w:rsidR="00932F7D" w14:paraId="7C9B12DD" w14:textId="77777777">
        <w:trPr>
          <w:jc w:val="center"/>
        </w:trPr>
        <w:tc>
          <w:tcPr>
            <w:tcW w:w="3312" w:type="dxa"/>
            <w:vAlign w:val="center"/>
          </w:tcPr>
          <w:p w14:paraId="25545870" w14:textId="77777777" w:rsidR="00932F7D" w:rsidRDefault="00000000">
            <w:r>
              <w:rPr>
                <w:sz w:val="20"/>
              </w:rPr>
              <w:t>10 active estates</w:t>
            </w:r>
          </w:p>
        </w:tc>
        <w:tc>
          <w:tcPr>
            <w:tcW w:w="3312" w:type="dxa"/>
            <w:vAlign w:val="center"/>
          </w:tcPr>
          <w:p w14:paraId="2FD195BC" w14:textId="77777777" w:rsidR="00932F7D" w:rsidRDefault="00000000">
            <w:r>
              <w:rPr>
                <w:sz w:val="20"/>
              </w:rPr>
              <w:t>Same activity level replicated across 10 estates</w:t>
            </w:r>
          </w:p>
        </w:tc>
        <w:tc>
          <w:tcPr>
            <w:tcW w:w="3312" w:type="dxa"/>
            <w:vAlign w:val="center"/>
          </w:tcPr>
          <w:p w14:paraId="166A06FF" w14:textId="77777777" w:rsidR="00932F7D" w:rsidRDefault="00000000">
            <w:r>
              <w:rPr>
                <w:sz w:val="20"/>
              </w:rPr>
              <w:t>About ₦3,000,000 monthly</w:t>
            </w:r>
          </w:p>
        </w:tc>
      </w:tr>
      <w:tr w:rsidR="00932F7D" w14:paraId="3BCBC58B" w14:textId="77777777">
        <w:trPr>
          <w:jc w:val="center"/>
        </w:trPr>
        <w:tc>
          <w:tcPr>
            <w:tcW w:w="3312" w:type="dxa"/>
            <w:vAlign w:val="center"/>
          </w:tcPr>
          <w:p w14:paraId="642FAB42" w14:textId="77777777" w:rsidR="00932F7D" w:rsidRDefault="00000000">
            <w:r>
              <w:rPr>
                <w:sz w:val="20"/>
              </w:rPr>
              <w:t>50 active estates</w:t>
            </w:r>
          </w:p>
        </w:tc>
        <w:tc>
          <w:tcPr>
            <w:tcW w:w="3312" w:type="dxa"/>
            <w:vAlign w:val="center"/>
          </w:tcPr>
          <w:p w14:paraId="13C9F04D" w14:textId="77777777" w:rsidR="00932F7D" w:rsidRDefault="00000000">
            <w:r>
              <w:rPr>
                <w:sz w:val="20"/>
              </w:rPr>
              <w:t>Same activity level replicated across 50 estates</w:t>
            </w:r>
          </w:p>
        </w:tc>
        <w:tc>
          <w:tcPr>
            <w:tcW w:w="3312" w:type="dxa"/>
            <w:vAlign w:val="center"/>
          </w:tcPr>
          <w:p w14:paraId="45146DF9" w14:textId="77777777" w:rsidR="00932F7D" w:rsidRDefault="00000000">
            <w:r>
              <w:rPr>
                <w:sz w:val="20"/>
              </w:rPr>
              <w:t>Significantly higher monthly revenue potential</w:t>
            </w:r>
          </w:p>
        </w:tc>
      </w:tr>
    </w:tbl>
    <w:p w14:paraId="13664868" w14:textId="77777777" w:rsidR="00932F7D" w:rsidRDefault="00000000">
      <w:r>
        <w:t>This is only an illustration. The real numbers will be shaped by actual pilot data, user adoption, ride frequency, pricing, and operational efficiency.</w:t>
      </w:r>
    </w:p>
    <w:p w14:paraId="55F46844" w14:textId="77777777" w:rsidR="00932F7D" w:rsidRDefault="00000000">
      <w:pPr>
        <w:pStyle w:val="Heading1"/>
      </w:pPr>
      <w:r>
        <w:lastRenderedPageBreak/>
        <w:t>Why We Are Starting With Estates</w:t>
      </w:r>
    </w:p>
    <w:p w14:paraId="1C50D22C" w14:textId="77777777" w:rsidR="00932F7D" w:rsidRDefault="00000000">
      <w:r>
        <w:t>Gazie Commute is not trying to compete directly with Uber or Bolt from day one. That would be expensive and difficult. We are starting with closed residential communities because trust is easier to build there.</w:t>
      </w:r>
    </w:p>
    <w:p w14:paraId="639B90D0" w14:textId="77777777" w:rsidR="00932F7D" w:rsidRDefault="00000000">
      <w:r>
        <w:t>In an estate, people already share a location, WhatsApp groups, security systems, estate leadership, and common movement patterns. This makes verification easier and reduces risk. Once the model works in one estate, we can copy it into other estates across Lugbe, then Abuja, then other Nigerian cities.</w:t>
      </w:r>
    </w:p>
    <w:p w14:paraId="620F698E" w14:textId="77777777" w:rsidR="00932F7D" w:rsidRDefault="00000000">
      <w:pPr>
        <w:pStyle w:val="Heading1"/>
      </w:pPr>
      <w:r>
        <w:t>First Target Market</w:t>
      </w:r>
    </w:p>
    <w:p w14:paraId="04515F4E" w14:textId="77777777" w:rsidR="00932F7D" w:rsidRDefault="00000000">
      <w:r>
        <w:t>Our first focus is Lugbe, Abuja. Lugbe is a strong starting point because it has many estates, high movement demand, poor internal transport structure, rising rent pressure, road issues, and a large working population that moves daily toward the city center.</w:t>
      </w:r>
    </w:p>
    <w:p w14:paraId="40C1EA55" w14:textId="77777777" w:rsidR="00932F7D" w:rsidRDefault="00000000">
      <w:r>
        <w:t>Gazie Commute can begin with Newsite Estate, then expand to 1R Estate, FHA, Trademore, River Park, and other surrounding communities.</w:t>
      </w:r>
    </w:p>
    <w:p w14:paraId="6A47A527" w14:textId="77777777" w:rsidR="00932F7D" w:rsidRDefault="00000000">
      <w:pPr>
        <w:pStyle w:val="Heading1"/>
      </w:pPr>
      <w:r>
        <w:t>What Makes Gazie Commute Different</w:t>
      </w:r>
    </w:p>
    <w:p w14:paraId="5997C70C" w14:textId="77777777" w:rsidR="00932F7D" w:rsidRDefault="00000000">
      <w:r>
        <w:t>Gazie Commute is not just another ride-hailing app. It is built around community trust and closed-loop participation.</w:t>
      </w:r>
    </w:p>
    <w:p w14:paraId="2EBBF732" w14:textId="77777777" w:rsidR="00932F7D" w:rsidRDefault="00000000">
      <w:pPr>
        <w:pStyle w:val="ListBullet"/>
      </w:pPr>
      <w:r>
        <w:t>Verified residents</w:t>
      </w:r>
    </w:p>
    <w:p w14:paraId="7C06F8DA" w14:textId="77777777" w:rsidR="00932F7D" w:rsidRDefault="00000000">
      <w:pPr>
        <w:pStyle w:val="ListBullet"/>
      </w:pPr>
      <w:r>
        <w:t>Estate-based access</w:t>
      </w:r>
    </w:p>
    <w:p w14:paraId="3285AC2C" w14:textId="77777777" w:rsidR="00932F7D" w:rsidRDefault="00000000">
      <w:pPr>
        <w:pStyle w:val="ListBullet"/>
      </w:pPr>
      <w:r>
        <w:t>Ride sharing among neighbours</w:t>
      </w:r>
    </w:p>
    <w:p w14:paraId="4D2AD9E4" w14:textId="77777777" w:rsidR="00932F7D" w:rsidRDefault="00000000">
      <w:pPr>
        <w:pStyle w:val="ListBullet"/>
      </w:pPr>
      <w:r>
        <w:t>Lower transport costs</w:t>
      </w:r>
    </w:p>
    <w:p w14:paraId="7FF5EBB9" w14:textId="77777777" w:rsidR="00932F7D" w:rsidRDefault="00000000">
      <w:pPr>
        <w:pStyle w:val="ListBullet"/>
      </w:pPr>
      <w:r>
        <w:t>Driver earnings from empty seats</w:t>
      </w:r>
    </w:p>
    <w:p w14:paraId="186107A1" w14:textId="77777777" w:rsidR="00932F7D" w:rsidRDefault="00000000">
      <w:pPr>
        <w:pStyle w:val="ListBullet"/>
      </w:pPr>
      <w:r>
        <w:t>Community-level safety and accountability</w:t>
      </w:r>
    </w:p>
    <w:p w14:paraId="5D6E62DC" w14:textId="77777777" w:rsidR="00932F7D" w:rsidRDefault="00000000">
      <w:pPr>
        <w:pStyle w:val="ListBullet"/>
      </w:pPr>
      <w:r>
        <w:t>Simple mobile web access without forcing users to download an app immediately</w:t>
      </w:r>
    </w:p>
    <w:p w14:paraId="6ED374AD" w14:textId="77777777" w:rsidR="00932F7D" w:rsidRDefault="00000000">
      <w:pPr>
        <w:pStyle w:val="Heading1"/>
      </w:pPr>
      <w:r>
        <w:t>The Bigger Vision</w:t>
      </w:r>
    </w:p>
    <w:p w14:paraId="412FFA1F" w14:textId="77777777" w:rsidR="00932F7D" w:rsidRDefault="00000000">
      <w:r>
        <w:t>Gazie Commute can become the transport layer for residential communities. Today, we start with ride sharing. Tomorrow, we can add:</w:t>
      </w:r>
    </w:p>
    <w:p w14:paraId="689B590A" w14:textId="77777777" w:rsidR="00932F7D" w:rsidRDefault="00000000">
      <w:pPr>
        <w:pStyle w:val="ListBullet"/>
      </w:pPr>
      <w:r>
        <w:t>School runs</w:t>
      </w:r>
    </w:p>
    <w:p w14:paraId="2AB3D669" w14:textId="77777777" w:rsidR="00932F7D" w:rsidRDefault="00000000">
      <w:pPr>
        <w:pStyle w:val="ListBullet"/>
      </w:pPr>
      <w:r>
        <w:t>Estate shuttle services</w:t>
      </w:r>
    </w:p>
    <w:p w14:paraId="503544B3" w14:textId="77777777" w:rsidR="00932F7D" w:rsidRDefault="00000000">
      <w:pPr>
        <w:pStyle w:val="ListBullet"/>
      </w:pPr>
      <w:r>
        <w:t>Church and event movement</w:t>
      </w:r>
    </w:p>
    <w:p w14:paraId="2699569A" w14:textId="77777777" w:rsidR="00932F7D" w:rsidRDefault="00000000">
      <w:pPr>
        <w:pStyle w:val="ListBullet"/>
      </w:pPr>
      <w:r>
        <w:t>Package delivery within estates</w:t>
      </w:r>
    </w:p>
    <w:p w14:paraId="639C2809" w14:textId="77777777" w:rsidR="00932F7D" w:rsidRDefault="00000000">
      <w:pPr>
        <w:pStyle w:val="ListBullet"/>
      </w:pPr>
      <w:r>
        <w:t>Staff commute programs</w:t>
      </w:r>
    </w:p>
    <w:p w14:paraId="78B8D628" w14:textId="77777777" w:rsidR="00932F7D" w:rsidRDefault="00000000">
      <w:pPr>
        <w:pStyle w:val="ListBullet"/>
      </w:pPr>
      <w:r>
        <w:t>Emergency transport support</w:t>
      </w:r>
    </w:p>
    <w:p w14:paraId="65FCA428" w14:textId="77777777" w:rsidR="00932F7D" w:rsidRDefault="00000000">
      <w:pPr>
        <w:pStyle w:val="ListBullet"/>
      </w:pPr>
      <w:r>
        <w:t>Community logistics</w:t>
      </w:r>
    </w:p>
    <w:p w14:paraId="28327477" w14:textId="77777777" w:rsidR="00932F7D" w:rsidRDefault="00000000">
      <w:pPr>
        <w:pStyle w:val="ListBullet"/>
      </w:pPr>
      <w:r>
        <w:t>Local advertising</w:t>
      </w:r>
    </w:p>
    <w:p w14:paraId="32AABC38" w14:textId="77777777" w:rsidR="00932F7D" w:rsidRDefault="00000000">
      <w:pPr>
        <w:pStyle w:val="ListBullet"/>
      </w:pPr>
      <w:r>
        <w:t>Wallet and payment services</w:t>
      </w:r>
    </w:p>
    <w:p w14:paraId="5B0372A7" w14:textId="77777777" w:rsidR="00932F7D" w:rsidRDefault="00000000">
      <w:r>
        <w:t>The long-term opportunity is not just transport. It is community mobility infrastructure.</w:t>
      </w:r>
    </w:p>
    <w:p w14:paraId="2E52675B" w14:textId="77777777" w:rsidR="00932F7D" w:rsidRDefault="00000000">
      <w:pPr>
        <w:pStyle w:val="Heading1"/>
      </w:pPr>
      <w:r>
        <w:lastRenderedPageBreak/>
        <w:t>Use of Investment</w:t>
      </w:r>
    </w:p>
    <w:p w14:paraId="2A53DD1C" w14:textId="77777777" w:rsidR="00932F7D" w:rsidRDefault="00000000">
      <w:r>
        <w:t>Investment will help Gazie Commute move from idea and pilot stage into proper market execution. Funds will support:</w:t>
      </w:r>
    </w:p>
    <w:p w14:paraId="6E5646D9" w14:textId="77777777" w:rsidR="00932F7D" w:rsidRDefault="00000000">
      <w:pPr>
        <w:pStyle w:val="ListBullet"/>
      </w:pPr>
      <w:r>
        <w:t>Platform development</w:t>
      </w:r>
    </w:p>
    <w:p w14:paraId="7EE8DE33" w14:textId="77777777" w:rsidR="00932F7D" w:rsidRDefault="00000000">
      <w:pPr>
        <w:pStyle w:val="ListBullet"/>
      </w:pPr>
      <w:r>
        <w:t>Legal registration and compliance</w:t>
      </w:r>
    </w:p>
    <w:p w14:paraId="46A155F8" w14:textId="77777777" w:rsidR="00932F7D" w:rsidRDefault="00000000">
      <w:pPr>
        <w:pStyle w:val="ListBullet"/>
      </w:pPr>
      <w:r>
        <w:t>Branding and marketing</w:t>
      </w:r>
    </w:p>
    <w:p w14:paraId="366BE648" w14:textId="77777777" w:rsidR="00932F7D" w:rsidRDefault="00000000">
      <w:pPr>
        <w:pStyle w:val="ListBullet"/>
      </w:pPr>
      <w:r>
        <w:t>Driver and rider onboarding</w:t>
      </w:r>
    </w:p>
    <w:p w14:paraId="646E342B" w14:textId="77777777" w:rsidR="00932F7D" w:rsidRDefault="00000000">
      <w:pPr>
        <w:pStyle w:val="ListBullet"/>
      </w:pPr>
      <w:r>
        <w:t>Estate ambassador recruitment</w:t>
      </w:r>
    </w:p>
    <w:p w14:paraId="72D4318E" w14:textId="77777777" w:rsidR="00932F7D" w:rsidRDefault="00000000">
      <w:pPr>
        <w:pStyle w:val="ListBullet"/>
      </w:pPr>
      <w:r>
        <w:t>Payment integration</w:t>
      </w:r>
    </w:p>
    <w:p w14:paraId="517E0FEB" w14:textId="77777777" w:rsidR="00932F7D" w:rsidRDefault="00000000">
      <w:pPr>
        <w:pStyle w:val="ListBullet"/>
      </w:pPr>
      <w:r>
        <w:t>Safety and verification systems</w:t>
      </w:r>
    </w:p>
    <w:p w14:paraId="6C35839C" w14:textId="77777777" w:rsidR="00932F7D" w:rsidRDefault="00000000">
      <w:pPr>
        <w:pStyle w:val="ListBullet"/>
      </w:pPr>
      <w:r>
        <w:t>Operations team setup</w:t>
      </w:r>
    </w:p>
    <w:p w14:paraId="5C06DE52" w14:textId="77777777" w:rsidR="00932F7D" w:rsidRDefault="00000000">
      <w:pPr>
        <w:pStyle w:val="ListBullet"/>
      </w:pPr>
      <w:r>
        <w:t>Pilot rollout across selected estates</w:t>
      </w:r>
    </w:p>
    <w:p w14:paraId="0E8BEA4D" w14:textId="77777777" w:rsidR="00932F7D" w:rsidRDefault="00000000">
      <w:r>
        <w:t>The goal is not to waste money building big before validation. The goal is to prove adoption quickly, generate ride activity, collect data, and scale what works.</w:t>
      </w:r>
    </w:p>
    <w:p w14:paraId="28A83EC7" w14:textId="52991C91" w:rsidR="00932F7D" w:rsidRDefault="00000000">
      <w:pPr>
        <w:pStyle w:val="Heading1"/>
      </w:pPr>
      <w:r>
        <w:t>Summary</w:t>
      </w:r>
    </w:p>
    <w:p w14:paraId="597D119D" w14:textId="77777777" w:rsidR="00932F7D" w:rsidRDefault="00000000">
      <w:r>
        <w:t>Gazie Commute is solving a real daily problem: residents need safer, cheaper, and more reliable movement, while car owners need help reducing their transport costs.</w:t>
      </w:r>
    </w:p>
    <w:p w14:paraId="2E198C27" w14:textId="77777777" w:rsidR="00932F7D" w:rsidRDefault="00000000">
      <w:r>
        <w:t>We are starting with closed residential communities because trust already exists there and adoption can spread faster. The model is simple: connect verified riders with verified drivers who have empty seats, then earn revenue from ride transactions, subscriptions, estate partnerships, and local advertising.</w:t>
      </w:r>
    </w:p>
    <w:p w14:paraId="25227F06" w14:textId="77777777" w:rsidR="00932F7D" w:rsidRDefault="00000000">
      <w:r>
        <w:t>Our first market is Lugbe, Abuja, where the transport pain is visible, urgent, and growing. We already have a live waitlist platform at https://gaziecommute.com.ng to collect interested riders, drivers, and estate participants ahead of the pilot rollout.</w:t>
      </w:r>
    </w:p>
    <w:p w14:paraId="376FCE44" w14:textId="77777777" w:rsidR="00932F7D" w:rsidRDefault="00000000">
      <w:r>
        <w:t>Gazie Commute has the potential to become the leading community-based mobility platform for estates in Nigeria.</w:t>
      </w:r>
    </w:p>
    <w:p w14:paraId="703D4B5D" w14:textId="77777777" w:rsidR="00E91250" w:rsidRDefault="00E91250"/>
    <w:p w14:paraId="48A1157B" w14:textId="74E723AE" w:rsidR="00E91250" w:rsidRPr="00401539" w:rsidRDefault="00E91250" w:rsidP="00E91250">
      <w:pPr>
        <w:pStyle w:val="NoSpacing"/>
        <w:rPr>
          <w:b/>
          <w:bCs/>
          <w:sz w:val="24"/>
          <w:szCs w:val="24"/>
        </w:rPr>
      </w:pPr>
      <w:r w:rsidRPr="00401539">
        <w:rPr>
          <w:b/>
          <w:bCs/>
          <w:sz w:val="24"/>
          <w:szCs w:val="24"/>
        </w:rPr>
        <w:t>Michael Everest Nwaohiri</w:t>
      </w:r>
    </w:p>
    <w:p w14:paraId="4DC32C2A" w14:textId="1F9CD2F4" w:rsidR="00E91250" w:rsidRPr="00401539" w:rsidRDefault="00E91250" w:rsidP="00E91250">
      <w:pPr>
        <w:pStyle w:val="NoSpacing"/>
        <w:rPr>
          <w:b/>
          <w:bCs/>
          <w:sz w:val="24"/>
          <w:szCs w:val="24"/>
        </w:rPr>
      </w:pPr>
      <w:r w:rsidRPr="00401539">
        <w:rPr>
          <w:b/>
          <w:bCs/>
          <w:sz w:val="24"/>
          <w:szCs w:val="24"/>
        </w:rPr>
        <w:t>Founder/Tech Lead</w:t>
      </w:r>
    </w:p>
    <w:sectPr w:rsidR="00E91250" w:rsidRPr="0040153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BB94C" w14:textId="77777777" w:rsidR="00F83481" w:rsidRDefault="00F83481">
      <w:pPr>
        <w:spacing w:after="0" w:line="240" w:lineRule="auto"/>
      </w:pPr>
      <w:r>
        <w:separator/>
      </w:r>
    </w:p>
  </w:endnote>
  <w:endnote w:type="continuationSeparator" w:id="0">
    <w:p w14:paraId="1D5DCE6A" w14:textId="77777777" w:rsidR="00F83481" w:rsidRDefault="00F8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7A15" w14:textId="77777777" w:rsidR="00932F7D" w:rsidRDefault="00000000">
    <w:pPr>
      <w:pStyle w:val="Footer"/>
      <w:jc w:val="center"/>
    </w:pPr>
    <w:proofErr w:type="spellStart"/>
    <w:r>
      <w:rPr>
        <w:color w:val="646464"/>
        <w:sz w:val="16"/>
      </w:rPr>
      <w:t>Gazie</w:t>
    </w:r>
    <w:proofErr w:type="spellEnd"/>
    <w:r>
      <w:rPr>
        <w:color w:val="646464"/>
        <w:sz w:val="16"/>
      </w:rPr>
      <w:t xml:space="preserve"> Commute | Investor Overview | https://gaziecommute.com.ng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514A" w14:textId="77777777" w:rsidR="00F83481" w:rsidRDefault="00F83481">
      <w:pPr>
        <w:spacing w:after="0" w:line="240" w:lineRule="auto"/>
      </w:pPr>
      <w:r>
        <w:separator/>
      </w:r>
    </w:p>
  </w:footnote>
  <w:footnote w:type="continuationSeparator" w:id="0">
    <w:p w14:paraId="7F605C57" w14:textId="77777777" w:rsidR="00F83481" w:rsidRDefault="00F83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683177">
    <w:abstractNumId w:val="8"/>
  </w:num>
  <w:num w:numId="2" w16cid:durableId="1291595859">
    <w:abstractNumId w:val="6"/>
  </w:num>
  <w:num w:numId="3" w16cid:durableId="31732963">
    <w:abstractNumId w:val="5"/>
  </w:num>
  <w:num w:numId="4" w16cid:durableId="36319507">
    <w:abstractNumId w:val="4"/>
  </w:num>
  <w:num w:numId="5" w16cid:durableId="1025982503">
    <w:abstractNumId w:val="7"/>
  </w:num>
  <w:num w:numId="6" w16cid:durableId="167141837">
    <w:abstractNumId w:val="3"/>
  </w:num>
  <w:num w:numId="7" w16cid:durableId="480199802">
    <w:abstractNumId w:val="2"/>
  </w:num>
  <w:num w:numId="8" w16cid:durableId="1610969980">
    <w:abstractNumId w:val="1"/>
  </w:num>
  <w:num w:numId="9" w16cid:durableId="78315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12B6"/>
    <w:rsid w:val="00401539"/>
    <w:rsid w:val="00932F7D"/>
    <w:rsid w:val="00AA1D8D"/>
    <w:rsid w:val="00B47730"/>
    <w:rsid w:val="00CB0664"/>
    <w:rsid w:val="00E91250"/>
    <w:rsid w:val="00F83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A6124"/>
  <w14:defaultImageDpi w14:val="300"/>
  <w15:docId w15:val="{CEDF006E-6591-4090-B1E2-59852F3F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Great Everest</cp:lastModifiedBy>
  <cp:revision>3</cp:revision>
  <cp:lastPrinted>2026-05-29T09:45:00Z</cp:lastPrinted>
  <dcterms:created xsi:type="dcterms:W3CDTF">2026-05-29T09:44:00Z</dcterms:created>
  <dcterms:modified xsi:type="dcterms:W3CDTF">2026-05-29T09:45:00Z</dcterms:modified>
  <cp:category/>
</cp:coreProperties>
</file>