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In this case, we’re going to name this after the Zenggee company because AFAICT this is the company whose protocol the Magic Light uses.</w:t>
      </w:r>
    </w:p>
    <w:p w14:paraId="5C525F8C" w14:textId="0F14E222" w:rsidR="00FE7D33" w:rsidRDefault="00FE7D33">
      <w:r w:rsidRPr="00FE7D33">
        <w:rPr>
          <w:b/>
          <w:bCs/>
        </w:rPr>
        <w:t>Copy the JSON description</w:t>
      </w:r>
      <w:r>
        <w:t xml:space="preserve">. </w:t>
      </w:r>
      <w:r w:rsidR="00D06B57">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p>
    <w:p w14:paraId="3C2E0A2C" w14:textId="4899D9E6" w:rsidR="00AA288D" w:rsidRDefault="004D3C8C">
      <w:r w:rsidRPr="00FE7D33">
        <w:rPr>
          <w:b/>
          <w:bCs/>
        </w:rPr>
        <w:t xml:space="preserve">Save the </w:t>
      </w:r>
      <w:r w:rsidR="00FE7D33" w:rsidRPr="00FE7D33">
        <w:rPr>
          <w:b/>
          <w:bCs/>
        </w:rPr>
        <w:t>JSON file</w:t>
      </w:r>
      <w:r w:rsidR="00FE7D33">
        <w:t xml:space="preserve">. Save the </w:t>
      </w:r>
      <w:r>
        <w:t>file</w:t>
      </w:r>
      <w:r w:rsidR="00AA288D">
        <w:t xml:space="preserve"> with a name with the pattern</w:t>
      </w:r>
      <w:r>
        <w:t xml:space="preserve"> “&lt;Maker&gt;_&lt;Device&gt;.json” in the repo directory</w:t>
      </w:r>
      <w:r w:rsidR="00FE7D33">
        <w:t xml:space="preserve">. Sometimes more generic descriptions get a name with the pattern “&lt;ProtocolName&gt;_&lt;Type&gt;.json” (like Elk_LedLight.json). Save it to  </w:t>
      </w:r>
      <w:r>
        <w:t xml:space="preserve"> </w:t>
      </w:r>
      <w:r w:rsidRPr="004D3C8C">
        <w:rPr>
          <w:rFonts w:ascii="Consolas" w:hAnsi="Consolas"/>
          <w:sz w:val="20"/>
          <w:szCs w:val="20"/>
        </w:rPr>
        <w:t>BluetoothDeviceController\BluetoothDeviceController\Assets\Cha</w:t>
      </w:r>
      <w:r w:rsidR="00313365">
        <w:rPr>
          <w:rFonts w:ascii="Consolas" w:hAnsi="Consolas"/>
          <w:sz w:val="20"/>
          <w:szCs w:val="20"/>
        </w:rPr>
        <w:t>ra</w:t>
      </w:r>
      <w:r w:rsidRPr="004D3C8C">
        <w:rPr>
          <w:rFonts w:ascii="Consolas" w:hAnsi="Consolas"/>
          <w:sz w:val="20"/>
          <w:szCs w:val="20"/>
        </w:rPr>
        <w:t>cteristicsData</w:t>
      </w:r>
      <w:r>
        <w:t xml:space="preserve">. </w:t>
      </w:r>
    </w:p>
    <w:p w14:paraId="2F4260A4" w14:textId="77A41E1B" w:rsidR="00D06B57" w:rsidRDefault="00313365">
      <w:r>
        <w:t xml:space="preserve">I </w:t>
      </w:r>
      <w:r w:rsidR="004D3C8C">
        <w:t>saved the file as “</w:t>
      </w:r>
      <w:r w:rsidR="00F01CCC">
        <w:t>Zenggee_LEDnetWF</w:t>
      </w:r>
      <w:r w:rsidR="00AA288D">
        <w:t>.json” and it looks like this:</w:t>
      </w:r>
    </w:p>
    <w:p w14:paraId="19232E94" w14:textId="4DE22D52" w:rsidR="00AA288D" w:rsidRDefault="00AA288D">
      <w:r w:rsidRPr="00AA288D">
        <w:rPr>
          <w:noProof/>
        </w:rPr>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4E70F754" w14:textId="3AB80795" w:rsidR="00FA4F2D" w:rsidRDefault="00FA4F2D" w:rsidP="00FA4F2D">
      <w:pPr>
        <w:pStyle w:val="Heading2"/>
      </w:pPr>
      <w:r>
        <w:t>15 Customize the JSON file</w:t>
      </w:r>
    </w:p>
    <w:p w14:paraId="4F9B07C7" w14:textId="557AC512" w:rsidR="003523D8" w:rsidRDefault="00AA288D">
      <w:r>
        <w:t xml:space="preserve">Now we’re going to start customizing the </w:t>
      </w:r>
      <w:r w:rsidR="00FA4F2D">
        <w:t xml:space="preserve">JSON </w:t>
      </w:r>
      <w:r>
        <w:t>file</w:t>
      </w:r>
      <w:r w:rsidR="002235AD">
        <w:t xml:space="preserve">. The “type” of </w:t>
      </w:r>
      <w:r w:rsidR="002261E9">
        <w:t>device is a “NameDevice” in the NameDevice.cs file in the side folder “BluetoothProtocols\Names”</w:t>
      </w:r>
      <w:r w:rsidR="00F43972">
        <w:t>; that file has hints on what to add here.</w:t>
      </w:r>
      <w:r w:rsidR="009E5E36">
        <w:t xml:space="preserve"> </w:t>
      </w:r>
      <w:r w:rsidR="003523D8" w:rsidRPr="003523D8">
        <w:rPr>
          <w:b/>
          <w:bCs/>
        </w:rPr>
        <w:t>See also the Json_About.md</w:t>
      </w:r>
      <w:r w:rsidR="003523D8">
        <w:t xml:space="preserve"> Json_Graphs.md Json_StringOrientedCommands.md and Json_Tweaks.md files in the Assets\Help directory; those contain more details information about the JSON format.</w:t>
      </w:r>
    </w:p>
    <w:p w14:paraId="6DC04DED" w14:textId="14386CAD" w:rsidR="009E5E36" w:rsidRDefault="009E5E36">
      <w:r>
        <w:t>Now start updating the JSON to be more specific to the device.</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r w:rsidRPr="003726CE">
        <w:rPr>
          <w:b/>
          <w:bCs/>
        </w:rPr>
        <w:t>ClassName</w:t>
      </w:r>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r w:rsidR="00F01CCC">
        <w:t>Zenggee_LedLight</w:t>
      </w:r>
      <w:r>
        <w:t>.</w:t>
      </w:r>
    </w:p>
    <w:p w14:paraId="72F57F22" w14:textId="6B3F1EC7" w:rsidR="00F43972" w:rsidRDefault="00F43972">
      <w:r w:rsidRPr="003726CE">
        <w:rPr>
          <w:b/>
          <w:bCs/>
        </w:rPr>
        <w:t>ClassModifiers</w:t>
      </w:r>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he TI SensorTag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r w:rsidRPr="003726CE">
        <w:rPr>
          <w:b/>
          <w:bCs/>
        </w:rPr>
        <w:t>DefaultPin</w:t>
      </w:r>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5F2A04B7" w:rsidR="005B30EE" w:rsidRDefault="005B30EE">
      <w:r w:rsidRPr="003726CE">
        <w:rPr>
          <w:b/>
          <w:bCs/>
        </w:rPr>
        <w:t>Aliases</w:t>
      </w:r>
      <w:r>
        <w:t xml:space="preserve"> </w:t>
      </w:r>
      <w:r w:rsidR="003726CE">
        <w:t xml:space="preserve">can be added but </w:t>
      </w:r>
      <w:r>
        <w:t>is often not included (or blank). It’s a list of other devices that share the same protocol. For example, the Triones LED protocol is also used by lights with the name “LEDBlue”.</w:t>
      </w:r>
      <w:r w:rsidR="003B1A21">
        <w:t xml:space="preserve"> For the Magic Light bulbs, the 7 Watt bulb says it’s “</w:t>
      </w:r>
      <w:r w:rsidR="003B1A21" w:rsidRPr="003B1A21">
        <w:t>IOTWF8FF</w:t>
      </w:r>
      <w:r w:rsidR="003B1A21">
        <w:t>” but the 9 Watt bulb says it’s “</w:t>
      </w:r>
      <w:r w:rsidR="003B1A21" w:rsidRPr="003B1A21">
        <w:t>LEDnetWF</w:t>
      </w:r>
      <w:r w:rsidR="003B1A21">
        <w:t>”.</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r w:rsidR="004250A5">
        <w:t>MagicLight, I set the control service to “LED_Control” with two characteristics “LED_Response” and “LED_Write”.</w:t>
      </w:r>
    </w:p>
    <w:p w14:paraId="6042EDFF" w14:textId="2835F395" w:rsidR="00676047" w:rsidRDefault="00494AD0">
      <w:r w:rsidRPr="009B3E74">
        <w:rPr>
          <w:b/>
          <w:bCs/>
        </w:rPr>
        <w:t>Characteristics Types</w:t>
      </w:r>
      <w:r>
        <w:t xml:space="preserve">: this is a much longer discussion. See a full discussion at </w:t>
      </w:r>
      <w:hyperlink r:id="rId9" w:history="1">
        <w:r>
          <w:rPr>
            <w:rStyle w:val="Hyperlink"/>
          </w:rPr>
          <w:t>Modern IOT number formats | shipwrecksoftware (wordpress.com)</w:t>
        </w:r>
      </w:hyperlink>
      <w:r>
        <w:t>. The short, though is simple: each readable characteristic has a specific, known format. There’s no way to automatically detect that format ,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(Note on automatically detecting the format: in theory a device can include hints about the data formats it uses. I’ve just never seen a device that actually used them).</w:t>
      </w:r>
    </w:p>
    <w:p w14:paraId="2773E24B" w14:textId="4FABC85B" w:rsidR="004250A5" w:rsidRDefault="009B3E74" w:rsidP="004250A5">
      <w:r>
        <w:t xml:space="preserve">The </w:t>
      </w:r>
      <w:r w:rsidR="004250A5">
        <w:t xml:space="preserve">MagicLight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Assets\Cha</w:t>
      </w:r>
      <w:r w:rsidR="00313365">
        <w:t>ra</w:t>
      </w:r>
      <w:r w:rsidR="005B118A" w:rsidRPr="005B118A">
        <w:t>cteristicsData</w:t>
      </w:r>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r w:rsidR="00735C8E">
        <w:t>BluetoothCodeGeneratordotNetCore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-inputJsonFile</w:t>
      </w:r>
      <w:r>
        <w:t xml:space="preserve"> </w:t>
      </w:r>
      <w:r w:rsidRPr="00735C8E">
        <w:t>Zenggee_LEDnetWF.json</w:t>
      </w:r>
    </w:p>
    <w:p w14:paraId="5CE3519E" w14:textId="570C6B92" w:rsidR="001A755D" w:rsidRDefault="001A755D">
      <w:r>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r>
              <w:t>BluetoothProtocols</w:t>
            </w:r>
          </w:p>
        </w:tc>
        <w:tc>
          <w:tcPr>
            <w:tcW w:w="6925" w:type="dxa"/>
          </w:tcPr>
          <w:p w14:paraId="2601766E" w14:textId="241CD68C" w:rsidR="001A755D" w:rsidRDefault="001A755D">
            <w:r w:rsidRPr="001A755D">
              <w:t>BluetoothDeviceController\BluetoothProtocols</w:t>
            </w:r>
            <w:r w:rsidR="00E85231">
              <w:t>Device</w:t>
            </w:r>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r>
              <w:t>SpecialtyPages</w:t>
            </w:r>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64DED1AD" w:rsidR="006351FE" w:rsidRDefault="00E85231">
      <w:r>
        <w:t>You will also need to a</w:t>
      </w:r>
      <w:r w:rsidR="00D07577">
        <w:t xml:space="preserve">dd the files into the BluetoothDeviceController project. </w:t>
      </w:r>
      <w:r w:rsidR="004E2FE8">
        <w:t xml:space="preserve"> There’s a simple Copy_Output_Files.bat which will copy them for you</w:t>
      </w:r>
      <w:r w:rsidR="00FB67CE">
        <w:t>, but you have to add them to the project yourself.</w:t>
      </w:r>
    </w:p>
    <w:p w14:paraId="1B9741B9" w14:textId="1C5CDE10" w:rsidR="00A26D74" w:rsidRDefault="00A26D74">
      <w:r>
        <w:t>Recompile the app. It should compile fine, although Visual Studio now complains (for no good reason) that the AppxBundlePlatform isn’t set. Any errors are likely caused by the JSON file being incorrect.</w:t>
      </w:r>
    </w:p>
    <w:p w14:paraId="46C4359C" w14:textId="7E659B3A" w:rsidR="00A26D74" w:rsidRDefault="00A26D74">
      <w:r>
        <w:t xml:space="preserve">Now </w:t>
      </w:r>
      <w:r w:rsidR="0050242D">
        <w:t xml:space="preserve">you have to tell the app to use your new code. In the MainPage.cs file, find the </w:t>
      </w:r>
      <w:r w:rsidR="0050242D" w:rsidRPr="0050242D">
        <w:t>List&lt;Specialization&gt; Specializations</w:t>
      </w:r>
      <w:r w:rsidR="0050242D">
        <w:t xml:space="preserve"> line. This is a list of all speciality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39E17136" w:rsidR="00EE3748" w:rsidRDefault="00EE3748" w:rsidP="00EE3748">
      <w:pPr>
        <w:pStyle w:val="ListParagraph"/>
        <w:numPr>
          <w:ilvl w:val="0"/>
          <w:numId w:val="1"/>
        </w:numPr>
      </w:pPr>
      <w:r>
        <w:t>Add a “Suppress”:true for services that the user doesn’t need to see. This includes the Common Configuration and the Generic Service</w:t>
      </w:r>
      <w:r w:rsidR="00C970AC">
        <w:t xml:space="preserve"> (or you can just delete them)</w:t>
      </w:r>
    </w:p>
    <w:p w14:paraId="1800634F" w14:textId="6E7BA080" w:rsidR="00EE3748" w:rsidRDefault="00EE3748" w:rsidP="00EE3748">
      <w:pPr>
        <w:pStyle w:val="ListParagraph"/>
        <w:numPr>
          <w:ilvl w:val="0"/>
          <w:numId w:val="1"/>
        </w:numPr>
      </w:pPr>
      <w:r>
        <w:t xml:space="preserve">Add a “Description”:”…” for the </w:t>
      </w:r>
      <w:r w:rsidR="004A0152">
        <w:t>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401992BA" w14:textId="18F1ABEC" w:rsidR="00C970AC" w:rsidRDefault="00C970AC" w:rsidP="00EE3748">
      <w:pPr>
        <w:pStyle w:val="ListParagraph"/>
        <w:numPr>
          <w:ilvl w:val="0"/>
          <w:numId w:val="1"/>
        </w:numPr>
      </w:pPr>
      <w:r>
        <w:t>Set the priority of the services. Larger priorities are more important, and priorities &gt;= 10 will start off expanded.</w:t>
      </w:r>
      <w:r w:rsidR="00245B8E">
        <w:t xml:space="preserve"> Services will be listed in priority order.</w:t>
      </w:r>
    </w:p>
    <w:p w14:paraId="07CAAAA0" w14:textId="61D27EF2" w:rsidR="00EE3748" w:rsidRDefault="003447C2" w:rsidP="00F67FEA">
      <w:r>
        <w:t xml:space="preserve">The final results are below. </w:t>
      </w:r>
      <w:r w:rsidR="000F4564">
        <w:t>The Transmit section is now first, and starts off expanded (because the Priority &gt;= 10). When the Notify button is pressed, the notify event will be enabled and you’ll start to see data come in for the dice.</w:t>
      </w:r>
    </w:p>
    <w:p w14:paraId="07A1E927" w14:textId="6E04D5DF" w:rsidR="00540900" w:rsidRDefault="00540900" w:rsidP="00F67FEA">
      <w:r>
        <w:t>Because the device is a light, we can set it up to use the nice LampControl UI on the page. In the characteristic that controls the LED, add in an ExtraUI line</w:t>
      </w:r>
    </w:p>
    <w:p w14:paraId="3CC08D13" w14:textId="69379AAA" w:rsidR="00540900" w:rsidRPr="00540900" w:rsidRDefault="00540900" w:rsidP="00540900">
      <w:pPr>
        <w:ind w:firstLine="720"/>
        <w:rPr>
          <w:rFonts w:ascii="Cascadia Code" w:hAnsi="Cascadia Code"/>
        </w:rPr>
      </w:pPr>
      <w:r w:rsidRPr="00540900">
        <w:rPr>
          <w:rFonts w:ascii="Cascadia Code" w:hAnsi="Cascadia Code"/>
        </w:rPr>
        <w:t>"ExtraUI": "LampControl",</w:t>
      </w:r>
    </w:p>
    <w:p w14:paraId="538ABE71" w14:textId="5BB244A9" w:rsidR="00540900" w:rsidRDefault="00540900" w:rsidP="00F67FEA">
      <w:r>
        <w:t>When you do this, you also have to implement the Light control in a Custom file. See the Elk_Lamp files for an example on how to do this.</w:t>
      </w:r>
    </w:p>
    <w:p w14:paraId="2C9787F4" w14:textId="77777777" w:rsidR="00540900" w:rsidRDefault="00540900" w:rsidP="00F67FEA"/>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The Protocol C# file provides a clean interface into the messy requirements of handling Bluetooth. It can only support features that the JSON includes. By making the class a partial class (as was done here), the automatically-generated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SpecialtyPagesCustom directory. </w:t>
      </w:r>
    </w:p>
    <w:p w14:paraId="7E1950DB" w14:textId="22EEDAA4" w:rsidR="00587C05" w:rsidRDefault="00587C05" w:rsidP="00F67FEA">
      <w:r>
        <w:t xml:space="preserve">The SpecialtyPages and the Protocols directories are designed so that the files can be </w:t>
      </w:r>
      <w:r w:rsidR="00E04435">
        <w:t>quasi-automatically replaced based on the JSON protocol files in the Assets\CharacteristicsData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Assets\DevicePictures</w:t>
      </w:r>
      <w:r w:rsidR="00F35AE6">
        <w:t xml:space="preserve"> and Assets\ScreenShots</w:t>
      </w:r>
    </w:p>
    <w:p w14:paraId="79663072" w14:textId="05F9E4BD" w:rsidR="00313365" w:rsidRDefault="00313365" w:rsidP="00F67FEA">
      <w:r>
        <w:t>You’ll need some images of the device with the correct name (it’s how they are found). In the Assets\DevicePictures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&lt;Manufacturer&gt;_&lt;Device&gt;_&lt;More-info&gt;.png</w:t>
      </w:r>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Assets\HelpFiles\Device_&lt;Manufacturer&gt;_&lt;Device&gt;.md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82732"/>
    <w:rsid w:val="000B2C9B"/>
    <w:rsid w:val="000F4564"/>
    <w:rsid w:val="0010029A"/>
    <w:rsid w:val="00156433"/>
    <w:rsid w:val="001A755D"/>
    <w:rsid w:val="00204B61"/>
    <w:rsid w:val="002235AD"/>
    <w:rsid w:val="002261E9"/>
    <w:rsid w:val="00245B8E"/>
    <w:rsid w:val="002F1207"/>
    <w:rsid w:val="002F74D8"/>
    <w:rsid w:val="00313365"/>
    <w:rsid w:val="00333C70"/>
    <w:rsid w:val="003447C2"/>
    <w:rsid w:val="003523D8"/>
    <w:rsid w:val="003726CE"/>
    <w:rsid w:val="003B1A21"/>
    <w:rsid w:val="003C07B2"/>
    <w:rsid w:val="003C5656"/>
    <w:rsid w:val="004250A5"/>
    <w:rsid w:val="004339D3"/>
    <w:rsid w:val="00494AD0"/>
    <w:rsid w:val="004A0152"/>
    <w:rsid w:val="004B7F9E"/>
    <w:rsid w:val="004D3C8C"/>
    <w:rsid w:val="004E2FE8"/>
    <w:rsid w:val="0050242D"/>
    <w:rsid w:val="00540900"/>
    <w:rsid w:val="00587C05"/>
    <w:rsid w:val="005B118A"/>
    <w:rsid w:val="005B30EE"/>
    <w:rsid w:val="006351FE"/>
    <w:rsid w:val="00676047"/>
    <w:rsid w:val="0068578F"/>
    <w:rsid w:val="006B1915"/>
    <w:rsid w:val="00735C8E"/>
    <w:rsid w:val="00771752"/>
    <w:rsid w:val="007855BA"/>
    <w:rsid w:val="00851A42"/>
    <w:rsid w:val="008B05E7"/>
    <w:rsid w:val="008C735C"/>
    <w:rsid w:val="00903668"/>
    <w:rsid w:val="0099672F"/>
    <w:rsid w:val="009B3E74"/>
    <w:rsid w:val="009E5E36"/>
    <w:rsid w:val="009E615E"/>
    <w:rsid w:val="00A00B0D"/>
    <w:rsid w:val="00A26D74"/>
    <w:rsid w:val="00AA288D"/>
    <w:rsid w:val="00AD1E3A"/>
    <w:rsid w:val="00C6138D"/>
    <w:rsid w:val="00C970AC"/>
    <w:rsid w:val="00CB3635"/>
    <w:rsid w:val="00D06B57"/>
    <w:rsid w:val="00D07577"/>
    <w:rsid w:val="00D856BF"/>
    <w:rsid w:val="00E04435"/>
    <w:rsid w:val="00E205CE"/>
    <w:rsid w:val="00E214BB"/>
    <w:rsid w:val="00E85231"/>
    <w:rsid w:val="00EE3748"/>
    <w:rsid w:val="00F01CCC"/>
    <w:rsid w:val="00F04536"/>
    <w:rsid w:val="00F35AE6"/>
    <w:rsid w:val="00F43972"/>
    <w:rsid w:val="00F468AB"/>
    <w:rsid w:val="00F67FEA"/>
    <w:rsid w:val="00FA4F2D"/>
    <w:rsid w:val="00FB67CE"/>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85BFC7DD-BF14-4119-9D47-96D85E25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23705</TotalTime>
  <Pages>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cp:revision>
  <dcterms:created xsi:type="dcterms:W3CDTF">2022-05-30T21:39:00Z</dcterms:created>
  <dcterms:modified xsi:type="dcterms:W3CDTF">2025-04-09T15:32:00Z</dcterms:modified>
</cp:coreProperties>
</file>