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spacing w:after="200" w:line="240" w:lineRule="auto"/>
        <w:contextualSpacing w:val="0"/>
        <w:rPr>
          <w:sz w:val="36"/>
          <w:szCs w:val="36"/>
        </w:rPr>
      </w:pPr>
      <w:bookmarkStart w:colFirst="0" w:colLast="0" w:name="_8o2a5a9k7o6p" w:id="0"/>
      <w:bookmarkEnd w:id="0"/>
      <w:r w:rsidDel="00000000" w:rsidR="00000000" w:rsidRPr="00000000">
        <w:rPr>
          <w:sz w:val="36"/>
          <w:szCs w:val="36"/>
          <w:rtl w:val="0"/>
        </w:rPr>
        <w:t xml:space="preserve">Level 1 Database - Evidence Template</w:t>
      </w:r>
    </w:p>
    <w:p w:rsidR="00000000" w:rsidDel="00000000" w:rsidP="00000000" w:rsidRDefault="00000000" w:rsidRPr="00000000" w14:paraId="00000001">
      <w:pPr>
        <w:pStyle w:val="Subtitle"/>
        <w:spacing w:after="200" w:line="240" w:lineRule="auto"/>
        <w:contextualSpacing w:val="0"/>
        <w:rPr>
          <w:b w:val="1"/>
          <w:color w:val="413c36"/>
          <w:sz w:val="32"/>
          <w:szCs w:val="32"/>
        </w:rPr>
      </w:pPr>
      <w:bookmarkStart w:colFirst="0" w:colLast="0" w:name="_m8naoro62x1u" w:id="1"/>
      <w:bookmarkEnd w:id="1"/>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02">
      <w:pPr>
        <w:pStyle w:val="Heading2"/>
        <w:spacing w:after="200" w:line="240" w:lineRule="auto"/>
        <w:contextualSpacing w:val="0"/>
        <w:rPr/>
      </w:pPr>
      <w:bookmarkStart w:colFirst="0" w:colLast="0" w:name="_oen7t1jmhqsy" w:id="2"/>
      <w:bookmarkEnd w:id="2"/>
      <w:r w:rsidDel="00000000" w:rsidR="00000000" w:rsidRPr="00000000">
        <w:rPr>
          <w:rtl w:val="0"/>
        </w:rPr>
        <w:t xml:space="preserve">Wireframe...</w:t>
      </w:r>
    </w:p>
    <w:p w:rsidR="00000000" w:rsidDel="00000000" w:rsidP="00000000" w:rsidRDefault="00000000" w:rsidRPr="00000000" w14:paraId="00000003">
      <w:pPr>
        <w:spacing w:after="200" w:line="240" w:lineRule="auto"/>
        <w:contextualSpacing w:val="0"/>
        <w:rPr/>
      </w:pPr>
      <w:r w:rsidDel="00000000" w:rsidR="00000000" w:rsidRPr="00000000">
        <w:rPr>
          <w:rtl w:val="0"/>
        </w:rPr>
        <w:t xml:space="preserve">Below is a wire frame for my site.  I am planning on recycling at least some of the code from a website that I recently created.</w:t>
      </w:r>
    </w:p>
    <w:p w:rsidR="00000000" w:rsidDel="00000000" w:rsidP="00000000" w:rsidRDefault="00000000" w:rsidRPr="00000000" w14:paraId="00000004">
      <w:pPr>
        <w:pStyle w:val="Heading2"/>
        <w:spacing w:after="200" w:line="240" w:lineRule="auto"/>
        <w:contextualSpacing w:val="0"/>
        <w:rPr/>
      </w:pPr>
      <w:bookmarkStart w:colFirst="0" w:colLast="0" w:name="_rhcab0r6m1wu" w:id="3"/>
      <w:bookmarkEnd w:id="3"/>
      <w:r w:rsidDel="00000000" w:rsidR="00000000" w:rsidRPr="00000000">
        <w:rPr>
          <w:rtl w:val="0"/>
        </w:rPr>
        <w:t xml:space="preserve">Book Table (columns / data types)</w:t>
      </w:r>
    </w:p>
    <w:p w:rsidR="00000000" w:rsidDel="00000000" w:rsidP="00000000" w:rsidRDefault="00000000" w:rsidRPr="00000000" w14:paraId="00000005">
      <w:pPr>
        <w:spacing w:after="200" w:line="240" w:lineRule="auto"/>
        <w:contextualSpacing w:val="0"/>
        <w:rPr/>
      </w:pPr>
      <w:r w:rsidDel="00000000" w:rsidR="00000000" w:rsidRPr="00000000">
        <w:rPr>
          <w:rtl w:val="0"/>
        </w:rPr>
        <w:t xml:space="preserve">My database will have one table which will include the following columns…</w:t>
      </w:r>
    </w:p>
    <w:p w:rsidR="00000000" w:rsidDel="00000000" w:rsidP="00000000" w:rsidRDefault="00000000" w:rsidRPr="00000000" w14:paraId="00000006">
      <w:pPr>
        <w:spacing w:after="200" w:line="240" w:lineRule="auto"/>
        <w:contextualSpacing w:val="0"/>
        <w:rPr/>
      </w:pPr>
      <w:r w:rsidDel="00000000" w:rsidR="00000000" w:rsidRPr="00000000">
        <w:rPr>
          <w:rtl w:val="0"/>
        </w:rPr>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3045"/>
        <w:gridCol w:w="3030"/>
        <w:tblGridChange w:id="0">
          <w:tblGrid>
            <w:gridCol w:w="3045"/>
            <w:gridCol w:w="3045"/>
            <w:gridCol w:w="303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60" w:before="120" w:lineRule="auto"/>
              <w:contextualSpacing w:val="0"/>
              <w:jc w:val="center"/>
              <w:rPr>
                <w:b w:val="1"/>
                <w:sz w:val="28"/>
                <w:szCs w:val="28"/>
              </w:rPr>
            </w:pPr>
            <w:r w:rsidDel="00000000" w:rsidR="00000000" w:rsidRPr="00000000">
              <w:rPr>
                <w:b w:val="1"/>
                <w:sz w:val="28"/>
                <w:szCs w:val="28"/>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60" w:before="120" w:lineRule="auto"/>
              <w:contextualSpacing w:val="0"/>
              <w:jc w:val="center"/>
              <w:rPr>
                <w:b w:val="1"/>
                <w:sz w:val="28"/>
                <w:szCs w:val="28"/>
              </w:rPr>
            </w:pPr>
            <w:r w:rsidDel="00000000" w:rsidR="00000000" w:rsidRPr="00000000">
              <w:rPr>
                <w:b w:val="1"/>
                <w:sz w:val="28"/>
                <w:szCs w:val="28"/>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60" w:before="120" w:lineRule="auto"/>
              <w:contextualSpacing w:val="0"/>
              <w:jc w:val="center"/>
              <w:rPr>
                <w:b w:val="1"/>
                <w:sz w:val="28"/>
                <w:szCs w:val="28"/>
              </w:rPr>
            </w:pPr>
            <w:r w:rsidDel="00000000" w:rsidR="00000000" w:rsidRPr="00000000">
              <w:rPr>
                <w:b w:val="1"/>
                <w:sz w:val="28"/>
                <w:szCs w:val="28"/>
                <w:rtl w:val="0"/>
              </w:rPr>
              <w:t xml:space="preserve">SIZE</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60" w:before="60" w:lineRule="auto"/>
              <w:contextualSpacing w:val="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60" w:before="60" w:lineRule="auto"/>
              <w:contextualSpacing w:val="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60" w:before="60" w:lineRule="auto"/>
              <w:contextualSpacing w:val="0"/>
              <w:rPr>
                <w:color w:val="741b47"/>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60" w:before="60" w:lineRule="auto"/>
              <w:contextualSpacing w:val="0"/>
              <w:rPr>
                <w:color w:val="741b47"/>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60" w:before="60" w:lineRule="auto"/>
              <w:contextualSpacing w:val="0"/>
              <w:rPr>
                <w:color w:val="741b47"/>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contextualSpacing w:val="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60" w:before="60" w:lineRule="auto"/>
              <w:contextualSpacing w:val="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60" w:before="60" w:lineRule="auto"/>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60" w:before="60" w:lineRule="auto"/>
              <w:contextualSpacing w:val="0"/>
              <w:rPr/>
            </w:pPr>
            <w:r w:rsidDel="00000000" w:rsidR="00000000" w:rsidRPr="00000000">
              <w:rPr>
                <w:rtl w:val="0"/>
              </w:rPr>
            </w:r>
          </w:p>
        </w:tc>
      </w:tr>
    </w:tbl>
    <w:p w:rsidR="00000000" w:rsidDel="00000000" w:rsidP="00000000" w:rsidRDefault="00000000" w:rsidRPr="00000000" w14:paraId="0000001C">
      <w:pPr>
        <w:spacing w:after="200" w:line="240" w:lineRule="auto"/>
        <w:contextualSpacing w:val="0"/>
        <w:rPr/>
      </w:pPr>
      <w:r w:rsidDel="00000000" w:rsidR="00000000" w:rsidRPr="00000000">
        <w:rPr>
          <w:rtl w:val="0"/>
        </w:rPr>
      </w:r>
    </w:p>
    <w:p w:rsidR="00000000" w:rsidDel="00000000" w:rsidP="00000000" w:rsidRDefault="00000000" w:rsidRPr="00000000" w14:paraId="0000001D">
      <w:pPr>
        <w:pStyle w:val="Heading2"/>
        <w:spacing w:after="200" w:line="240" w:lineRule="auto"/>
        <w:contextualSpacing w:val="0"/>
        <w:rPr/>
      </w:pPr>
      <w:bookmarkStart w:colFirst="0" w:colLast="0" w:name="_5fee0w63kw28" w:id="4"/>
      <w:bookmarkEnd w:id="4"/>
      <w:r w:rsidDel="00000000" w:rsidR="00000000" w:rsidRPr="00000000">
        <w:rPr>
          <w:rtl w:val="0"/>
        </w:rPr>
        <w:t xml:space="preserve">Queries (To Do List)</w:t>
      </w:r>
    </w:p>
    <w:p w:rsidR="00000000" w:rsidDel="00000000" w:rsidP="00000000" w:rsidRDefault="00000000" w:rsidRPr="00000000" w14:paraId="0000001E">
      <w:pPr>
        <w:spacing w:after="200" w:line="240" w:lineRule="auto"/>
        <w:contextualSpacing w:val="0"/>
        <w:rPr/>
      </w:pPr>
      <w:r w:rsidDel="00000000" w:rsidR="00000000" w:rsidRPr="00000000">
        <w:rPr>
          <w:rtl w:val="0"/>
        </w:rPr>
        <w:t xml:space="preserve">I need to create the following queries…</w:t>
      </w:r>
    </w:p>
    <w:p w:rsidR="00000000" w:rsidDel="00000000" w:rsidP="00000000" w:rsidRDefault="00000000" w:rsidRPr="00000000" w14:paraId="0000001F">
      <w:pPr>
        <w:numPr>
          <w:ilvl w:val="0"/>
          <w:numId w:val="2"/>
        </w:numPr>
        <w:spacing w:after="200" w:line="240" w:lineRule="auto"/>
        <w:ind w:left="720" w:hanging="360"/>
        <w:contextualSpacing w:val="1"/>
        <w:rPr>
          <w:u w:val="none"/>
        </w:rPr>
      </w:pPr>
      <w:r w:rsidDel="00000000" w:rsidR="00000000" w:rsidRPr="00000000">
        <w:rPr>
          <w:rtl w:val="0"/>
        </w:rPr>
        <w:t xml:space="preserve">Query 1</w:t>
      </w:r>
    </w:p>
    <w:p w:rsidR="00000000" w:rsidDel="00000000" w:rsidP="00000000" w:rsidRDefault="00000000" w:rsidRPr="00000000" w14:paraId="00000020">
      <w:pPr>
        <w:numPr>
          <w:ilvl w:val="0"/>
          <w:numId w:val="2"/>
        </w:numPr>
        <w:spacing w:after="200" w:line="240" w:lineRule="auto"/>
        <w:ind w:left="720" w:hanging="360"/>
        <w:contextualSpacing w:val="1"/>
        <w:rPr>
          <w:u w:val="none"/>
        </w:rPr>
      </w:pPr>
      <w:r w:rsidDel="00000000" w:rsidR="00000000" w:rsidRPr="00000000">
        <w:rPr>
          <w:rtl w:val="0"/>
        </w:rPr>
        <w:t xml:space="preserve">Query 2</w:t>
      </w:r>
    </w:p>
    <w:p w:rsidR="00000000" w:rsidDel="00000000" w:rsidP="00000000" w:rsidRDefault="00000000" w:rsidRPr="00000000" w14:paraId="00000021">
      <w:pPr>
        <w:numPr>
          <w:ilvl w:val="0"/>
          <w:numId w:val="2"/>
        </w:numPr>
        <w:spacing w:after="200" w:line="240" w:lineRule="auto"/>
        <w:ind w:left="720" w:hanging="360"/>
        <w:contextualSpacing w:val="1"/>
        <w:rPr>
          <w:u w:val="none"/>
        </w:rPr>
      </w:pPr>
      <w:r w:rsidDel="00000000" w:rsidR="00000000" w:rsidRPr="00000000">
        <w:rPr>
          <w:rtl w:val="0"/>
        </w:rPr>
        <w:t xml:space="preserve">&lt;press enter to add more to this list&gt;</w:t>
      </w:r>
    </w:p>
    <w:p w:rsidR="00000000" w:rsidDel="00000000" w:rsidP="00000000" w:rsidRDefault="00000000" w:rsidRPr="00000000" w14:paraId="00000022">
      <w:pPr>
        <w:spacing w:after="200"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Subtitle"/>
        <w:spacing w:after="200" w:line="240" w:lineRule="auto"/>
        <w:contextualSpacing w:val="0"/>
        <w:rPr/>
      </w:pPr>
      <w:bookmarkStart w:colFirst="0" w:colLast="0" w:name="_t30ymw8fynqa" w:id="5"/>
      <w:bookmarkEnd w:id="5"/>
      <w:r w:rsidDel="00000000" w:rsidR="00000000" w:rsidRPr="00000000">
        <w:br w:type="page"/>
      </w:r>
      <w:r w:rsidDel="00000000" w:rsidR="00000000" w:rsidRPr="00000000">
        <w:rPr>
          <w:rtl w:val="0"/>
        </w:rPr>
      </w:r>
    </w:p>
    <w:p w:rsidR="00000000" w:rsidDel="00000000" w:rsidP="00000000" w:rsidRDefault="00000000" w:rsidRPr="00000000" w14:paraId="00000024">
      <w:pPr>
        <w:pStyle w:val="Subtitle"/>
        <w:spacing w:after="200" w:line="240" w:lineRule="auto"/>
        <w:contextualSpacing w:val="0"/>
        <w:rPr/>
      </w:pPr>
      <w:bookmarkStart w:colFirst="0" w:colLast="0" w:name="_656534wuaukf" w:id="6"/>
      <w:bookmarkEnd w:id="6"/>
      <w:r w:rsidDel="00000000" w:rsidR="00000000" w:rsidRPr="00000000">
        <w:rPr>
          <w:rtl w:val="0"/>
        </w:rPr>
        <w:t xml:space="preserve">Testing / Database Refinement</w:t>
      </w:r>
    </w:p>
    <w:p w:rsidR="00000000" w:rsidDel="00000000" w:rsidP="00000000" w:rsidRDefault="00000000" w:rsidRPr="00000000" w14:paraId="00000025">
      <w:pPr>
        <w:spacing w:after="200" w:line="240" w:lineRule="auto"/>
        <w:contextualSpacing w:val="0"/>
        <w:rPr>
          <w:i w:val="1"/>
          <w:color w:val="660000"/>
        </w:rPr>
      </w:pPr>
      <w:r w:rsidDel="00000000" w:rsidR="00000000" w:rsidRPr="00000000">
        <w:rPr>
          <w:i w:val="1"/>
          <w:color w:val="660000"/>
          <w:rtl w:val="0"/>
        </w:rPr>
        <w:t xml:space="preserve">Place your testing evidence here.  It can include screenshots showing that the outcome works correctly.  It should also have several ‘before’ and ‘after’ screenshots showing that the outcome has been refined.</w:t>
      </w:r>
    </w:p>
    <w:p w:rsidR="00000000" w:rsidDel="00000000" w:rsidP="00000000" w:rsidRDefault="00000000" w:rsidRPr="00000000" w14:paraId="00000026">
      <w:pPr>
        <w:pStyle w:val="Subtitle"/>
        <w:spacing w:after="200" w:line="240" w:lineRule="auto"/>
        <w:contextualSpacing w:val="0"/>
        <w:rPr/>
      </w:pPr>
      <w:bookmarkStart w:colFirst="0" w:colLast="0" w:name="_7jz5vgkdsf3u" w:id="7"/>
      <w:bookmarkEnd w:id="7"/>
      <w:r w:rsidDel="00000000" w:rsidR="00000000" w:rsidRPr="00000000">
        <w:rPr>
          <w:rtl w:val="0"/>
        </w:rPr>
        <w:t xml:space="preserve">Query Testing…</w:t>
      </w:r>
    </w:p>
    <w:p w:rsidR="00000000" w:rsidDel="00000000" w:rsidP="00000000" w:rsidRDefault="00000000" w:rsidRPr="00000000" w14:paraId="00000027">
      <w:pPr>
        <w:contextualSpacing w:val="0"/>
        <w:rPr/>
      </w:pPr>
      <w:r w:rsidDel="00000000" w:rsidR="00000000" w:rsidRPr="00000000">
        <w:rPr>
          <w:rtl w:val="0"/>
        </w:rPr>
        <w:t xml:space="preserve">For each query, I need to check that…</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It retrieves an existing review from the database</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If there are no matches, the error message displays correctly</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Users can’t choose to search without entering a search term</w:t>
      </w:r>
    </w:p>
    <w:p w:rsidR="00000000" w:rsidDel="00000000" w:rsidP="00000000" w:rsidRDefault="00000000" w:rsidRPr="00000000" w14:paraId="0000002B">
      <w:pPr>
        <w:spacing w:after="200" w:line="240" w:lineRule="auto"/>
        <w:contextualSpacing w:val="0"/>
        <w:rPr>
          <w:i w:val="1"/>
          <w:color w:val="660000"/>
        </w:rPr>
      </w:pPr>
      <w:r w:rsidDel="00000000" w:rsidR="00000000" w:rsidRPr="00000000">
        <w:rPr>
          <w:rtl w:val="0"/>
        </w:rPr>
      </w:r>
    </w:p>
    <w:p w:rsidR="00000000" w:rsidDel="00000000" w:rsidP="00000000" w:rsidRDefault="00000000" w:rsidRPr="00000000" w14:paraId="0000002C">
      <w:pPr>
        <w:spacing w:after="200" w:line="240" w:lineRule="auto"/>
        <w:contextualSpacing w:val="0"/>
        <w:rPr/>
      </w:pPr>
      <w:r w:rsidDel="00000000" w:rsidR="00000000" w:rsidRPr="00000000">
        <w:rPr>
          <w:i w:val="1"/>
          <w:color w:val="660000"/>
          <w:rtl w:val="0"/>
        </w:rPr>
        <w:t xml:space="preserve">Provide evidence that your queries work as expected below.  You should have a test plan stating what should happen followed by a screenshot showing what actually happens.  You should create your test plan </w:t>
      </w:r>
      <w:r w:rsidDel="00000000" w:rsidR="00000000" w:rsidRPr="00000000">
        <w:rPr>
          <w:b w:val="1"/>
          <w:i w:val="1"/>
          <w:color w:val="660000"/>
          <w:rtl w:val="0"/>
        </w:rPr>
        <w:t xml:space="preserve">before</w:t>
      </w:r>
      <w:r w:rsidDel="00000000" w:rsidR="00000000" w:rsidRPr="00000000">
        <w:rPr>
          <w:i w:val="1"/>
          <w:color w:val="660000"/>
          <w:rtl w:val="0"/>
        </w:rPr>
        <w:t xml:space="preserve"> you test so that you can confirm that the query works correctly.</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sz w:val="26"/>
          <w:szCs w:val="26"/>
        </w:rPr>
      </w:pPr>
      <w:r w:rsidDel="00000000" w:rsidR="00000000" w:rsidRPr="00000000">
        <w:rPr>
          <w:b w:val="1"/>
          <w:sz w:val="26"/>
          <w:szCs w:val="26"/>
          <w:rtl w:val="0"/>
        </w:rPr>
        <w:t xml:space="preserve">Test Plan</w:t>
      </w:r>
    </w:p>
    <w:p w:rsidR="00000000" w:rsidDel="00000000" w:rsidP="00000000" w:rsidRDefault="00000000" w:rsidRPr="00000000" w14:paraId="0000002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Query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b w:val="1"/>
                <w:rtl w:val="0"/>
              </w:rPr>
              <w:t xml:space="preserve">&lt;fill me in&gt;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&lt;fill me in&gt;</w:t>
            </w:r>
          </w:p>
        </w:tc>
      </w:tr>
    </w:tbl>
    <w:p w:rsidR="00000000" w:rsidDel="00000000" w:rsidP="00000000" w:rsidRDefault="00000000" w:rsidRPr="00000000" w14:paraId="00000034">
      <w:pPr>
        <w:contextualSpacing w:val="0"/>
        <w:rPr>
          <w:b w:val="1"/>
          <w:sz w:val="26"/>
          <w:szCs w:val="26"/>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i w:val="1"/>
          <w:rtl w:val="0"/>
        </w:rPr>
        <w:t xml:space="preserve">Place screenshot here</w:t>
      </w:r>
    </w:p>
    <w:p w:rsidR="00000000" w:rsidDel="00000000" w:rsidP="00000000" w:rsidRDefault="00000000" w:rsidRPr="00000000" w14:paraId="00000036">
      <w:pPr>
        <w:contextualSpacing w:val="0"/>
        <w:rPr>
          <w:i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Query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b w:val="1"/>
                <w:rtl w:val="0"/>
              </w:rPr>
              <w:t xml:space="preserve">&lt;fill me in&gt;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&lt;fill me in&gt;</w:t>
            </w:r>
          </w:p>
        </w:tc>
      </w:tr>
    </w:tbl>
    <w:p w:rsidR="00000000" w:rsidDel="00000000" w:rsidP="00000000" w:rsidRDefault="00000000" w:rsidRPr="00000000" w14:paraId="0000003C">
      <w:pPr>
        <w:contextualSpacing w:val="0"/>
        <w:rPr>
          <w:b w:val="1"/>
          <w:sz w:val="26"/>
          <w:szCs w:val="26"/>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i w:val="1"/>
          <w:rtl w:val="0"/>
        </w:rPr>
        <w:t xml:space="preserve">Place screenshot here</w:t>
      </w:r>
    </w:p>
    <w:p w:rsidR="00000000" w:rsidDel="00000000" w:rsidP="00000000" w:rsidRDefault="00000000" w:rsidRPr="00000000" w14:paraId="0000003E">
      <w:pPr>
        <w:contextualSpacing w:val="0"/>
        <w:rPr>
          <w:i w:val="1"/>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Query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b w:val="1"/>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b w:val="1"/>
                <w:rtl w:val="0"/>
              </w:rPr>
              <w:t xml:space="preserve">&lt;fill me in&gt;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&lt;fill me in&gt;</w:t>
            </w:r>
          </w:p>
        </w:tc>
      </w:tr>
    </w:tbl>
    <w:p w:rsidR="00000000" w:rsidDel="00000000" w:rsidP="00000000" w:rsidRDefault="00000000" w:rsidRPr="00000000" w14:paraId="00000044">
      <w:pPr>
        <w:contextualSpacing w:val="0"/>
        <w:rPr>
          <w:b w:val="1"/>
          <w:sz w:val="26"/>
          <w:szCs w:val="26"/>
        </w:rPr>
      </w:pPr>
      <w:r w:rsidDel="00000000" w:rsidR="00000000" w:rsidRPr="00000000">
        <w:rPr>
          <w:rtl w:val="0"/>
        </w:rPr>
      </w:r>
    </w:p>
    <w:p w:rsidR="00000000" w:rsidDel="00000000" w:rsidP="00000000" w:rsidRDefault="00000000" w:rsidRPr="00000000" w14:paraId="00000045">
      <w:pPr>
        <w:contextualSpacing w:val="0"/>
        <w:rPr>
          <w:i w:val="1"/>
        </w:rPr>
      </w:pPr>
      <w:r w:rsidDel="00000000" w:rsidR="00000000" w:rsidRPr="00000000">
        <w:rPr>
          <w:i w:val="1"/>
          <w:rtl w:val="0"/>
        </w:rPr>
        <w:t xml:space="preserve">Place screenshot here</w:t>
      </w:r>
    </w:p>
    <w:p w:rsidR="00000000" w:rsidDel="00000000" w:rsidP="00000000" w:rsidRDefault="00000000" w:rsidRPr="00000000" w14:paraId="00000046">
      <w:pPr>
        <w:contextualSpacing w:val="0"/>
        <w:rPr>
          <w:i w:val="1"/>
        </w:rPr>
      </w:pPr>
      <w:r w:rsidDel="00000000" w:rsidR="00000000" w:rsidRPr="00000000">
        <w:rPr>
          <w:rtl w:val="0"/>
        </w:rPr>
      </w:r>
    </w:p>
    <w:p w:rsidR="00000000" w:rsidDel="00000000" w:rsidP="00000000" w:rsidRDefault="00000000" w:rsidRPr="00000000" w14:paraId="00000047">
      <w:pPr>
        <w:contextualSpacing w:val="0"/>
        <w:rPr>
          <w:i w:val="1"/>
          <w:color w:val="660000"/>
        </w:rPr>
      </w:pPr>
      <w:r w:rsidDel="00000000" w:rsidR="00000000" w:rsidRPr="00000000">
        <w:rPr>
          <w:i w:val="1"/>
          <w:color w:val="660000"/>
          <w:rtl w:val="0"/>
        </w:rPr>
        <w:t xml:space="preserve">Make more copies of the test plan table if required.  When you are done, delete this instruction</w:t>
      </w:r>
    </w:p>
    <w:p w:rsidR="00000000" w:rsidDel="00000000" w:rsidP="00000000" w:rsidRDefault="00000000" w:rsidRPr="00000000" w14:paraId="00000048">
      <w:pPr>
        <w:contextualSpacing w:val="0"/>
        <w:rPr>
          <w:i w:val="1"/>
        </w:rPr>
      </w:pPr>
      <w:r w:rsidDel="00000000" w:rsidR="00000000" w:rsidRPr="00000000">
        <w:rPr>
          <w:rtl w:val="0"/>
        </w:rPr>
      </w:r>
    </w:p>
    <w:p w:rsidR="00000000" w:rsidDel="00000000" w:rsidP="00000000" w:rsidRDefault="00000000" w:rsidRPr="00000000" w14:paraId="00000049">
      <w:pPr>
        <w:pStyle w:val="Subtitle"/>
        <w:spacing w:after="200" w:line="240" w:lineRule="auto"/>
        <w:contextualSpacing w:val="0"/>
        <w:rPr/>
      </w:pPr>
      <w:bookmarkStart w:colFirst="0" w:colLast="0" w:name="_vwufw1becx0e" w:id="8"/>
      <w:bookmarkEnd w:id="8"/>
      <w:r w:rsidDel="00000000" w:rsidR="00000000" w:rsidRPr="00000000">
        <w:rPr>
          <w:rtl w:val="0"/>
        </w:rPr>
        <w:t xml:space="preserve">Usability Testing</w:t>
      </w:r>
    </w:p>
    <w:p w:rsidR="00000000" w:rsidDel="00000000" w:rsidP="00000000" w:rsidRDefault="00000000" w:rsidRPr="00000000" w14:paraId="0000004A">
      <w:pPr>
        <w:spacing w:after="200" w:line="240" w:lineRule="auto"/>
        <w:contextualSpacing w:val="0"/>
        <w:rPr>
          <w:color w:val="660000"/>
        </w:rPr>
      </w:pPr>
      <w:r w:rsidDel="00000000" w:rsidR="00000000" w:rsidRPr="00000000">
        <w:rPr>
          <w:i w:val="1"/>
          <w:color w:val="660000"/>
          <w:rtl w:val="0"/>
        </w:rPr>
        <w:t xml:space="preserve">Write down notes from your usability testing below.  When you are done, delete this instruction</w:t>
      </w:r>
      <w:r w:rsidDel="00000000" w:rsidR="00000000" w:rsidRPr="00000000">
        <w:rPr>
          <w:rtl w:val="0"/>
        </w:rPr>
      </w:r>
    </w:p>
    <w:p w:rsidR="00000000" w:rsidDel="00000000" w:rsidP="00000000" w:rsidRDefault="00000000" w:rsidRPr="00000000" w14:paraId="0000004B">
      <w:pPr>
        <w:spacing w:after="200" w:line="240" w:lineRule="auto"/>
        <w:contextualSpacing w:val="0"/>
        <w:rPr/>
      </w:pPr>
      <w:r w:rsidDel="00000000" w:rsidR="00000000" w:rsidRPr="00000000">
        <w:rPr>
          <w:rtl w:val="0"/>
        </w:rPr>
        <w:t xml:space="preserve">&lt;Usability notes go here&gt;</w:t>
      </w:r>
      <w:r w:rsidDel="00000000" w:rsidR="00000000" w:rsidRPr="00000000">
        <w:rPr>
          <w:rtl w:val="0"/>
        </w:rPr>
      </w:r>
    </w:p>
    <w:p w:rsidR="00000000" w:rsidDel="00000000" w:rsidP="00000000" w:rsidRDefault="00000000" w:rsidRPr="00000000" w14:paraId="0000004C">
      <w:pPr>
        <w:pStyle w:val="Heading2"/>
        <w:spacing w:after="200" w:line="240" w:lineRule="auto"/>
        <w:contextualSpacing w:val="0"/>
        <w:rPr/>
      </w:pPr>
      <w:bookmarkStart w:colFirst="0" w:colLast="0" w:name="_ddwa632cc4ru" w:id="9"/>
      <w:bookmarkEnd w:id="9"/>
      <w:r w:rsidDel="00000000" w:rsidR="00000000" w:rsidRPr="00000000">
        <w:rPr>
          <w:rtl w:val="0"/>
        </w:rPr>
        <w:t xml:space="preserve">Usability Refinements</w:t>
      </w:r>
    </w:p>
    <w:p w:rsidR="00000000" w:rsidDel="00000000" w:rsidP="00000000" w:rsidRDefault="00000000" w:rsidRPr="00000000" w14:paraId="0000004D">
      <w:pPr>
        <w:contextualSpacing w:val="0"/>
        <w:rPr>
          <w:i w:val="1"/>
        </w:rPr>
      </w:pPr>
      <w:r w:rsidDel="00000000" w:rsidR="00000000" w:rsidRPr="00000000">
        <w:rPr>
          <w:i w:val="1"/>
          <w:rtl w:val="0"/>
        </w:rPr>
        <w:t xml:space="preserve">Provide ‘before’ and ‘after’ screenshots showing how you have refined your outcome as a result of usability testing.</w:t>
      </w:r>
    </w:p>
    <w:p w:rsidR="00000000" w:rsidDel="00000000" w:rsidP="00000000" w:rsidRDefault="00000000" w:rsidRPr="00000000" w14:paraId="0000004E">
      <w:pPr>
        <w:contextualSpacing w:val="0"/>
        <w:rPr>
          <w:i w:val="1"/>
        </w:rPr>
      </w:pPr>
      <w:r w:rsidDel="00000000" w:rsidR="00000000" w:rsidRPr="00000000">
        <w:rPr>
          <w:rtl w:val="0"/>
        </w:rPr>
      </w:r>
    </w:p>
    <w:p w:rsidR="00000000" w:rsidDel="00000000" w:rsidP="00000000" w:rsidRDefault="00000000" w:rsidRPr="00000000" w14:paraId="0000004F">
      <w:pPr>
        <w:pStyle w:val="Heading2"/>
        <w:spacing w:after="200" w:line="240" w:lineRule="auto"/>
        <w:contextualSpacing w:val="0"/>
        <w:rPr/>
      </w:pPr>
      <w:bookmarkStart w:colFirst="0" w:colLast="0" w:name="_yw28ny1v0bd6" w:id="10"/>
      <w:bookmarkEnd w:id="10"/>
      <w:r w:rsidDel="00000000" w:rsidR="00000000" w:rsidRPr="00000000">
        <w:rPr>
          <w:rtl w:val="0"/>
        </w:rPr>
        <w:t xml:space="preserve">Further Refinements</w:t>
      </w:r>
    </w:p>
    <w:p w:rsidR="00000000" w:rsidDel="00000000" w:rsidP="00000000" w:rsidRDefault="00000000" w:rsidRPr="00000000" w14:paraId="00000050">
      <w:pPr>
        <w:spacing w:after="200" w:line="240" w:lineRule="auto"/>
        <w:contextualSpacing w:val="0"/>
        <w:rPr>
          <w:i w:val="1"/>
        </w:rPr>
      </w:pPr>
      <w:r w:rsidDel="00000000" w:rsidR="00000000" w:rsidRPr="00000000">
        <w:rPr>
          <w:i w:val="1"/>
          <w:rtl w:val="0"/>
        </w:rPr>
        <w:t xml:space="preserve">Make notes of any further refinements below.  If you don’t need this section, it is OK to delete both the section and the heading above.</w:t>
      </w:r>
    </w:p>
    <w:p w:rsidR="00000000" w:rsidDel="00000000" w:rsidP="00000000" w:rsidRDefault="00000000" w:rsidRPr="00000000" w14:paraId="00000051">
      <w:pPr>
        <w:pStyle w:val="Subtitle"/>
        <w:spacing w:after="200" w:line="240" w:lineRule="auto"/>
        <w:contextualSpacing w:val="0"/>
        <w:rPr/>
      </w:pPr>
      <w:bookmarkStart w:colFirst="0" w:colLast="0" w:name="_poux67bkqwix" w:id="11"/>
      <w:bookmarkEnd w:id="11"/>
      <w:r w:rsidDel="00000000" w:rsidR="00000000" w:rsidRPr="00000000">
        <w:rPr>
          <w:rtl w:val="0"/>
        </w:rPr>
        <w:t xml:space="preserve">Image Credits</w:t>
      </w:r>
    </w:p>
    <w:p w:rsidR="00000000" w:rsidDel="00000000" w:rsidP="00000000" w:rsidRDefault="00000000" w:rsidRPr="00000000" w14:paraId="00000052">
      <w:pPr>
        <w:spacing w:after="200" w:line="240" w:lineRule="auto"/>
        <w:contextualSpacing w:val="0"/>
        <w:rPr/>
      </w:pPr>
      <w:r w:rsidDel="00000000" w:rsidR="00000000" w:rsidRPr="00000000">
        <w:rPr>
          <w:rtl w:val="0"/>
        </w:rPr>
        <w:t xml:space="preserve">&lt;Type in your image credits here&gt;.</w:t>
      </w:r>
    </w:p>
    <w:p w:rsidR="00000000" w:rsidDel="00000000" w:rsidP="00000000" w:rsidRDefault="00000000" w:rsidRPr="00000000" w14:paraId="00000053">
      <w:pPr>
        <w:spacing w:after="200" w:line="24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color w:val="696158"/>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b w:val="1"/>
      <w:color w:val="413c3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