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01CB4" w14:textId="02E88D70" w:rsidR="000A6708" w:rsidRPr="00AA7CBF" w:rsidRDefault="004309D3" w:rsidP="00100F18">
      <w:pPr>
        <w:pStyle w:val="Heading1"/>
        <w:spacing w:before="0" w:line="23" w:lineRule="atLeast"/>
        <w:contextualSpacing/>
        <w:rPr>
          <w:rFonts w:asciiTheme="minorHAnsi" w:hAnsiTheme="minorHAnsi" w:cstheme="minorHAnsi"/>
          <w:b/>
          <w:color w:val="C00000"/>
          <w:sz w:val="36"/>
          <w:szCs w:val="24"/>
        </w:rPr>
      </w:pPr>
      <w:r w:rsidRPr="00AA7CBF">
        <w:rPr>
          <w:rFonts w:asciiTheme="minorHAnsi" w:hAnsiTheme="minorHAnsi" w:cstheme="minorHAnsi"/>
          <w:b/>
          <w:color w:val="C00000"/>
          <w:sz w:val="36"/>
          <w:szCs w:val="24"/>
        </w:rPr>
        <w:t>Welcome</w:t>
      </w:r>
    </w:p>
    <w:p w14:paraId="0D39E083" w14:textId="300725E6" w:rsidR="000A6708" w:rsidRPr="00AA7CBF" w:rsidRDefault="004309D3"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Thank you for taking the time to participate in our </w:t>
      </w:r>
      <w:r w:rsidR="000A6708" w:rsidRPr="00AA7CBF">
        <w:rPr>
          <w:rFonts w:asciiTheme="minorHAnsi" w:hAnsiTheme="minorHAnsi" w:cstheme="minorHAnsi"/>
          <w:color w:val="auto"/>
          <w:szCs w:val="24"/>
        </w:rPr>
        <w:t xml:space="preserve">study </w:t>
      </w:r>
      <w:r w:rsidR="000A6708" w:rsidRPr="00AA7CBF">
        <w:rPr>
          <w:rFonts w:asciiTheme="minorHAnsi" w:hAnsiTheme="minorHAnsi" w:cstheme="minorHAnsi"/>
          <w:b/>
          <w:color w:val="auto"/>
          <w:szCs w:val="24"/>
        </w:rPr>
        <w:t>“</w:t>
      </w:r>
      <w:r w:rsidR="003669B0" w:rsidRPr="00AA7CBF">
        <w:rPr>
          <w:rFonts w:asciiTheme="minorHAnsi" w:hAnsiTheme="minorHAnsi" w:cstheme="minorHAnsi"/>
          <w:b/>
          <w:color w:val="auto"/>
          <w:szCs w:val="24"/>
        </w:rPr>
        <w:t>Determining factors that influence</w:t>
      </w:r>
      <w:r w:rsidR="00D50F38" w:rsidRPr="00AA7CBF">
        <w:rPr>
          <w:rFonts w:asciiTheme="minorHAnsi" w:hAnsiTheme="minorHAnsi" w:cstheme="minorHAnsi"/>
          <w:b/>
          <w:color w:val="auto"/>
          <w:szCs w:val="24"/>
        </w:rPr>
        <w:t xml:space="preserve"> the judgement of credibility of published findings – pilot survey</w:t>
      </w:r>
      <w:r w:rsidR="000A6708" w:rsidRPr="00AA7CBF">
        <w:rPr>
          <w:rFonts w:asciiTheme="minorHAnsi" w:hAnsiTheme="minorHAnsi" w:cstheme="minorHAnsi"/>
          <w:b/>
          <w:color w:val="auto"/>
          <w:szCs w:val="24"/>
        </w:rPr>
        <w:t>”.</w:t>
      </w:r>
      <w:r w:rsidR="000A6708" w:rsidRPr="00AA7CBF">
        <w:rPr>
          <w:rFonts w:asciiTheme="minorHAnsi" w:hAnsiTheme="minorHAnsi" w:cstheme="minorHAnsi"/>
          <w:color w:val="auto"/>
          <w:szCs w:val="24"/>
        </w:rPr>
        <w:t xml:space="preserve"> Before the study begins, it is important that you learn about the procedure followed in this study and that you give your informed consent for voluntary participation. Please read </w:t>
      </w:r>
      <w:r w:rsidRPr="00AA7CBF">
        <w:rPr>
          <w:rFonts w:asciiTheme="minorHAnsi" w:hAnsiTheme="minorHAnsi" w:cstheme="minorHAnsi"/>
          <w:color w:val="auto"/>
          <w:szCs w:val="24"/>
        </w:rPr>
        <w:t>the following</w:t>
      </w:r>
      <w:r w:rsidR="000A6708" w:rsidRPr="00AA7CBF">
        <w:rPr>
          <w:rFonts w:asciiTheme="minorHAnsi" w:hAnsiTheme="minorHAnsi" w:cstheme="minorHAnsi"/>
          <w:color w:val="auto"/>
          <w:szCs w:val="24"/>
        </w:rPr>
        <w:t xml:space="preserve"> carefully. </w:t>
      </w:r>
    </w:p>
    <w:p w14:paraId="0066C122"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010BEA08"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Aim and benefit of the study</w:t>
      </w:r>
    </w:p>
    <w:p w14:paraId="411DDC9F" w14:textId="383F24E6" w:rsidR="000A6708" w:rsidRPr="00AA7CBF" w:rsidRDefault="00B22E94"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Our overall aim is </w:t>
      </w:r>
      <w:r w:rsidRPr="00AA7CBF">
        <w:rPr>
          <w:rFonts w:asciiTheme="minorHAnsi" w:hAnsiTheme="minorHAnsi" w:cstheme="minorHAnsi"/>
          <w:szCs w:val="24"/>
        </w:rPr>
        <w:t>to develop a general procedure for identifying empirical findings that would be particularly valuable to replicate.</w:t>
      </w:r>
      <w:r w:rsidR="00D50F38" w:rsidRPr="00AA7CBF">
        <w:rPr>
          <w:rFonts w:asciiTheme="minorHAnsi" w:hAnsiTheme="minorHAnsi" w:cstheme="minorHAnsi"/>
          <w:color w:val="auto"/>
          <w:szCs w:val="24"/>
        </w:rPr>
        <w:t xml:space="preserve"> </w:t>
      </w:r>
    </w:p>
    <w:p w14:paraId="31A58BF4"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36F6D3AD" w14:textId="22B0C8DA" w:rsidR="000A6708" w:rsidRPr="00AA7CBF" w:rsidRDefault="00D50F38"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This study is performed by Peder M. Isager at Eindhoven University of Technology, and Anna </w:t>
      </w:r>
      <w:proofErr w:type="gramStart"/>
      <w:r w:rsidRPr="00AA7CBF">
        <w:rPr>
          <w:rFonts w:asciiTheme="minorHAnsi" w:hAnsiTheme="minorHAnsi" w:cstheme="minorHAnsi"/>
          <w:color w:val="auto"/>
          <w:szCs w:val="24"/>
        </w:rPr>
        <w:t>van ‘t</w:t>
      </w:r>
      <w:proofErr w:type="gramEnd"/>
      <w:r w:rsidRPr="00AA7CBF">
        <w:rPr>
          <w:rFonts w:asciiTheme="minorHAnsi" w:hAnsiTheme="minorHAnsi" w:cstheme="minorHAnsi"/>
          <w:color w:val="auto"/>
          <w:szCs w:val="24"/>
        </w:rPr>
        <w:t xml:space="preserve"> Veer at Leiden University. </w:t>
      </w:r>
    </w:p>
    <w:p w14:paraId="36236AFD"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4409B7FF" w14:textId="0D2531C1" w:rsidR="000A6708" w:rsidRPr="00AA7CBF" w:rsidRDefault="000A6708" w:rsidP="00966354">
      <w:pPr>
        <w:pStyle w:val="Heading2"/>
        <w:spacing w:before="0" w:line="23" w:lineRule="atLeast"/>
        <w:contextualSpacing/>
        <w:rPr>
          <w:rFonts w:asciiTheme="minorHAnsi" w:hAnsiTheme="minorHAnsi" w:cstheme="minorHAnsi"/>
          <w:b/>
          <w:color w:val="C00000"/>
          <w:sz w:val="24"/>
          <w:szCs w:val="24"/>
        </w:rPr>
      </w:pPr>
      <w:r w:rsidRPr="00AA7CBF">
        <w:rPr>
          <w:rFonts w:asciiTheme="minorHAnsi" w:eastAsia="Cambria" w:hAnsiTheme="minorHAnsi" w:cstheme="minorHAnsi"/>
          <w:b/>
          <w:color w:val="C00000"/>
          <w:sz w:val="24"/>
          <w:szCs w:val="24"/>
        </w:rPr>
        <w:t>Procedure</w:t>
      </w:r>
      <w:r w:rsidRPr="00AA7CBF">
        <w:rPr>
          <w:rFonts w:asciiTheme="minorHAnsi" w:hAnsiTheme="minorHAnsi" w:cstheme="minorHAnsi"/>
          <w:b/>
          <w:color w:val="C00000"/>
          <w:sz w:val="24"/>
          <w:szCs w:val="24"/>
        </w:rPr>
        <w:t xml:space="preserve"> </w:t>
      </w:r>
    </w:p>
    <w:p w14:paraId="1220CF40" w14:textId="30095C02" w:rsidR="00D50F38" w:rsidRPr="00AA7CBF" w:rsidRDefault="00584B13"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sz w:val="22"/>
        </w:rPr>
        <w:t xml:space="preserve">In this study we will ask you a few questions about what pieces of information you take into account when you judge the </w:t>
      </w:r>
      <w:r w:rsidR="007C792D" w:rsidRPr="00AA7CBF">
        <w:rPr>
          <w:rFonts w:asciiTheme="minorHAnsi" w:hAnsiTheme="minorHAnsi" w:cstheme="minorHAnsi"/>
          <w:sz w:val="22"/>
        </w:rPr>
        <w:t xml:space="preserve">quality and quantity of evidence in support of a </w:t>
      </w:r>
      <w:r w:rsidRPr="00AA7CBF">
        <w:rPr>
          <w:rFonts w:asciiTheme="minorHAnsi" w:hAnsiTheme="minorHAnsi" w:cstheme="minorHAnsi"/>
          <w:sz w:val="22"/>
        </w:rPr>
        <w:t xml:space="preserve">finding that is based on fMRI data. We will also ask you to provide us some feedback on the questions we ask, so that we can ensure that the survey is formulated in a way that makes sense to fMRI researchers who will take this survey in the future.  </w:t>
      </w:r>
    </w:p>
    <w:p w14:paraId="43E498BD"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33C4621A"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Risks</w:t>
      </w:r>
    </w:p>
    <w:p w14:paraId="0FF45850" w14:textId="7EEC76A4" w:rsidR="000A6708" w:rsidRPr="00AA7CBF" w:rsidRDefault="000A6708"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color w:val="auto"/>
          <w:szCs w:val="24"/>
        </w:rPr>
        <w:t>The study does not involve any risks</w:t>
      </w:r>
      <w:r w:rsidR="00463720"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t>detrimental side effects</w:t>
      </w:r>
      <w:r w:rsidR="006932D9" w:rsidRPr="00AA7CBF">
        <w:rPr>
          <w:rFonts w:asciiTheme="minorHAnsi" w:hAnsiTheme="minorHAnsi" w:cstheme="minorHAnsi"/>
          <w:color w:val="auto"/>
          <w:szCs w:val="24"/>
        </w:rPr>
        <w:t>, or cause discomfort</w:t>
      </w:r>
      <w:r w:rsidRPr="00AA7CBF">
        <w:rPr>
          <w:rFonts w:asciiTheme="minorHAnsi" w:hAnsiTheme="minorHAnsi" w:cstheme="minorHAnsi"/>
          <w:color w:val="auto"/>
          <w:szCs w:val="24"/>
        </w:rPr>
        <w:t>.</w:t>
      </w:r>
    </w:p>
    <w:p w14:paraId="2BECB8E0"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337D2B9D"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Duration</w:t>
      </w:r>
    </w:p>
    <w:p w14:paraId="63FEEF63" w14:textId="721B9616" w:rsidR="000A6708" w:rsidRPr="00AA7CBF" w:rsidRDefault="000A6708"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The </w:t>
      </w:r>
      <w:r w:rsidR="004373E0" w:rsidRPr="00AA7CBF">
        <w:rPr>
          <w:rFonts w:asciiTheme="minorHAnsi" w:hAnsiTheme="minorHAnsi" w:cstheme="minorHAnsi"/>
          <w:color w:val="auto"/>
          <w:szCs w:val="24"/>
        </w:rPr>
        <w:t xml:space="preserve">instructions, measurements and debriefing </w:t>
      </w:r>
      <w:r w:rsidRPr="00AA7CBF">
        <w:rPr>
          <w:rFonts w:asciiTheme="minorHAnsi" w:hAnsiTheme="minorHAnsi" w:cstheme="minorHAnsi"/>
          <w:color w:val="auto"/>
          <w:szCs w:val="24"/>
        </w:rPr>
        <w:t xml:space="preserve">will </w:t>
      </w:r>
      <w:r w:rsidR="004373E0" w:rsidRPr="00AA7CBF">
        <w:rPr>
          <w:rFonts w:asciiTheme="minorHAnsi" w:hAnsiTheme="minorHAnsi" w:cstheme="minorHAnsi"/>
          <w:color w:val="auto"/>
          <w:szCs w:val="24"/>
        </w:rPr>
        <w:t xml:space="preserve">take </w:t>
      </w:r>
      <w:r w:rsidR="00584B13" w:rsidRPr="00AA7CBF">
        <w:rPr>
          <w:rFonts w:asciiTheme="minorHAnsi" w:hAnsiTheme="minorHAnsi" w:cstheme="minorHAnsi"/>
          <w:color w:val="auto"/>
          <w:szCs w:val="24"/>
        </w:rPr>
        <w:t xml:space="preserve">approximately </w:t>
      </w:r>
      <w:r w:rsidR="009C480D" w:rsidRPr="00AA7CBF">
        <w:rPr>
          <w:rFonts w:asciiTheme="minorHAnsi" w:hAnsiTheme="minorHAnsi" w:cstheme="minorHAnsi"/>
          <w:color w:val="auto"/>
          <w:szCs w:val="24"/>
        </w:rPr>
        <w:t>30</w:t>
      </w:r>
      <w:r w:rsidR="009C480D"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t>minutes.</w:t>
      </w:r>
    </w:p>
    <w:p w14:paraId="4632A280"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1F90D3CE"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Participants</w:t>
      </w:r>
    </w:p>
    <w:p w14:paraId="121A4E5F" w14:textId="00E977BB"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You were selected </w:t>
      </w:r>
      <w:r w:rsidR="003172C4" w:rsidRPr="00AA7CBF">
        <w:rPr>
          <w:rFonts w:asciiTheme="minorHAnsi" w:hAnsiTheme="minorHAnsi" w:cstheme="minorHAnsi"/>
          <w:color w:val="auto"/>
          <w:szCs w:val="24"/>
        </w:rPr>
        <w:t xml:space="preserve">to participate in this study </w:t>
      </w:r>
      <w:r w:rsidRPr="00AA7CBF">
        <w:rPr>
          <w:rFonts w:asciiTheme="minorHAnsi" w:hAnsiTheme="minorHAnsi" w:cstheme="minorHAnsi"/>
          <w:color w:val="auto"/>
          <w:szCs w:val="24"/>
        </w:rPr>
        <w:t xml:space="preserve">because you </w:t>
      </w:r>
      <w:r w:rsidR="003172C4" w:rsidRPr="00AA7CBF">
        <w:rPr>
          <w:rFonts w:asciiTheme="minorHAnsi" w:hAnsiTheme="minorHAnsi" w:cstheme="minorHAnsi"/>
          <w:color w:val="auto"/>
          <w:szCs w:val="24"/>
        </w:rPr>
        <w:t xml:space="preserve">have experience with reading and/or conducting fMRI research, and you have either completed a PhD or </w:t>
      </w:r>
      <w:r w:rsidR="00E937F1" w:rsidRPr="00AA7CBF">
        <w:rPr>
          <w:rFonts w:asciiTheme="minorHAnsi" w:hAnsiTheme="minorHAnsi" w:cstheme="minorHAnsi"/>
          <w:color w:val="auto"/>
          <w:szCs w:val="24"/>
        </w:rPr>
        <w:t xml:space="preserve">you </w:t>
      </w:r>
      <w:r w:rsidR="00427F64" w:rsidRPr="00AA7CBF">
        <w:rPr>
          <w:rFonts w:asciiTheme="minorHAnsi" w:hAnsiTheme="minorHAnsi" w:cstheme="minorHAnsi"/>
          <w:color w:val="auto"/>
          <w:szCs w:val="24"/>
        </w:rPr>
        <w:t>are</w:t>
      </w:r>
      <w:r w:rsidR="003172C4" w:rsidRPr="00AA7CBF">
        <w:rPr>
          <w:rFonts w:asciiTheme="minorHAnsi" w:hAnsiTheme="minorHAnsi" w:cstheme="minorHAnsi"/>
          <w:color w:val="auto"/>
          <w:szCs w:val="24"/>
        </w:rPr>
        <w:t xml:space="preserve"> currently a PhD student. If you do not believe this description is accurate for yo</w:t>
      </w:r>
      <w:r w:rsidR="004309D3" w:rsidRPr="00AA7CBF">
        <w:rPr>
          <w:rFonts w:asciiTheme="minorHAnsi" w:hAnsiTheme="minorHAnsi" w:cstheme="minorHAnsi"/>
          <w:color w:val="auto"/>
          <w:szCs w:val="24"/>
        </w:rPr>
        <w:t xml:space="preserve">u, </w:t>
      </w:r>
      <w:r w:rsidR="003172C4" w:rsidRPr="00AA7CBF">
        <w:rPr>
          <w:rFonts w:asciiTheme="minorHAnsi" w:hAnsiTheme="minorHAnsi" w:cstheme="minorHAnsi"/>
          <w:color w:val="auto"/>
          <w:szCs w:val="24"/>
        </w:rPr>
        <w:t>please exit the survey now.</w:t>
      </w:r>
      <w:r w:rsidR="004309D3" w:rsidRPr="00AA7CBF">
        <w:rPr>
          <w:rFonts w:asciiTheme="minorHAnsi" w:hAnsiTheme="minorHAnsi" w:cstheme="minorHAnsi"/>
          <w:color w:val="auto"/>
          <w:szCs w:val="24"/>
        </w:rPr>
        <w:t xml:space="preserve"> We thank you for agreeing to participate. </w:t>
      </w:r>
    </w:p>
    <w:p w14:paraId="163D3F66" w14:textId="77777777" w:rsidR="000A6708" w:rsidRPr="00AA7CBF" w:rsidRDefault="000A6708" w:rsidP="00100F18">
      <w:pPr>
        <w:spacing w:after="0" w:line="23" w:lineRule="atLeast"/>
        <w:contextualSpacing/>
        <w:rPr>
          <w:rFonts w:asciiTheme="minorHAnsi" w:hAnsiTheme="minorHAnsi" w:cstheme="minorHAnsi"/>
          <w:color w:val="auto"/>
          <w:szCs w:val="24"/>
        </w:rPr>
      </w:pPr>
    </w:p>
    <w:p w14:paraId="46B5D7F6"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Voluntary</w:t>
      </w:r>
    </w:p>
    <w:p w14:paraId="492AE324" w14:textId="41D98C1F"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Your participation is completely voluntary. You can refuse to participate without giving any reasons and you can stop your participation at any time during the study.</w:t>
      </w:r>
      <w:r w:rsidR="003172C4" w:rsidRPr="00AA7CBF">
        <w:rPr>
          <w:rFonts w:asciiTheme="minorHAnsi" w:hAnsiTheme="minorHAnsi" w:cstheme="minorHAnsi"/>
          <w:color w:val="auto"/>
          <w:szCs w:val="24"/>
        </w:rPr>
        <w:t xml:space="preserve"> You can also withdraw your permission to use your data immediately after completing the study</w:t>
      </w:r>
      <w:r w:rsidRPr="00AA7CBF">
        <w:rPr>
          <w:rFonts w:asciiTheme="minorHAnsi" w:hAnsiTheme="minorHAnsi" w:cstheme="minorHAnsi"/>
          <w:color w:val="auto"/>
          <w:szCs w:val="24"/>
        </w:rPr>
        <w:t xml:space="preserve">. </w:t>
      </w:r>
      <w:r w:rsidR="006932D9" w:rsidRPr="00AA7CBF">
        <w:rPr>
          <w:rFonts w:asciiTheme="minorHAnsi" w:hAnsiTheme="minorHAnsi" w:cstheme="minorHAnsi"/>
          <w:color w:val="auto"/>
          <w:szCs w:val="24"/>
        </w:rPr>
        <w:t xml:space="preserve">None of </w:t>
      </w:r>
      <w:r w:rsidRPr="00AA7CBF">
        <w:rPr>
          <w:rFonts w:asciiTheme="minorHAnsi" w:hAnsiTheme="minorHAnsi" w:cstheme="minorHAnsi"/>
          <w:color w:val="auto"/>
          <w:szCs w:val="24"/>
        </w:rPr>
        <w:t xml:space="preserve">this will have </w:t>
      </w:r>
      <w:r w:rsidR="006932D9" w:rsidRPr="00AA7CBF">
        <w:rPr>
          <w:rFonts w:asciiTheme="minorHAnsi" w:hAnsiTheme="minorHAnsi" w:cstheme="minorHAnsi"/>
          <w:color w:val="auto"/>
          <w:szCs w:val="24"/>
        </w:rPr>
        <w:t xml:space="preserve">any </w:t>
      </w:r>
      <w:r w:rsidRPr="00AA7CBF">
        <w:rPr>
          <w:rFonts w:asciiTheme="minorHAnsi" w:hAnsiTheme="minorHAnsi" w:cstheme="minorHAnsi"/>
          <w:color w:val="auto"/>
          <w:szCs w:val="24"/>
        </w:rPr>
        <w:t xml:space="preserve">negative consequences </w:t>
      </w:r>
      <w:r w:rsidR="006932D9" w:rsidRPr="00AA7CBF">
        <w:rPr>
          <w:rFonts w:asciiTheme="minorHAnsi" w:hAnsiTheme="minorHAnsi" w:cstheme="minorHAnsi"/>
          <w:color w:val="auto"/>
          <w:szCs w:val="24"/>
        </w:rPr>
        <w:t xml:space="preserve">for you </w:t>
      </w:r>
      <w:r w:rsidRPr="00AA7CBF">
        <w:rPr>
          <w:rFonts w:asciiTheme="minorHAnsi" w:hAnsiTheme="minorHAnsi" w:cstheme="minorHAnsi"/>
          <w:color w:val="auto"/>
          <w:szCs w:val="24"/>
        </w:rPr>
        <w:t>whatsoever.</w:t>
      </w:r>
    </w:p>
    <w:p w14:paraId="0D58AFB4" w14:textId="77777777" w:rsidR="000A6708" w:rsidRPr="00AA7CBF" w:rsidRDefault="000A6708" w:rsidP="00100F18">
      <w:pPr>
        <w:spacing w:after="0" w:line="23" w:lineRule="atLeast"/>
        <w:ind w:left="0" w:firstLine="0"/>
        <w:contextualSpacing/>
        <w:rPr>
          <w:rFonts w:asciiTheme="minorHAnsi" w:hAnsiTheme="minorHAnsi" w:cstheme="minorHAnsi"/>
          <w:color w:val="auto"/>
          <w:szCs w:val="24"/>
        </w:rPr>
      </w:pPr>
    </w:p>
    <w:p w14:paraId="1E5934C8"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Compensation</w:t>
      </w:r>
    </w:p>
    <w:p w14:paraId="5F4A8C75" w14:textId="501ACC9F" w:rsidR="000A6708" w:rsidRPr="00AA7CBF" w:rsidRDefault="003172C4"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There is no monetary compensation for participating in this</w:t>
      </w:r>
      <w:r w:rsidR="00BC7EA3" w:rsidRPr="00AA7CBF">
        <w:rPr>
          <w:rFonts w:asciiTheme="minorHAnsi" w:hAnsiTheme="minorHAnsi" w:cstheme="minorHAnsi"/>
          <w:color w:val="auto"/>
          <w:szCs w:val="24"/>
        </w:rPr>
        <w:t xml:space="preserve"> survey. </w:t>
      </w:r>
    </w:p>
    <w:p w14:paraId="5C666D46" w14:textId="77777777" w:rsidR="008B1739" w:rsidRPr="00AA7CBF" w:rsidRDefault="008B1739" w:rsidP="00100F18">
      <w:pPr>
        <w:spacing w:after="0" w:line="23" w:lineRule="atLeast"/>
        <w:contextualSpacing/>
        <w:rPr>
          <w:rFonts w:asciiTheme="minorHAnsi" w:hAnsiTheme="minorHAnsi" w:cstheme="minorHAnsi"/>
          <w:color w:val="auto"/>
          <w:szCs w:val="24"/>
        </w:rPr>
      </w:pPr>
    </w:p>
    <w:p w14:paraId="49FB605C" w14:textId="595D14D4" w:rsidR="000A6708" w:rsidRPr="00AA7CBF" w:rsidRDefault="00FD37C4"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Confidentiality and u</w:t>
      </w:r>
      <w:r w:rsidR="000A6708" w:rsidRPr="00AA7CBF">
        <w:rPr>
          <w:rFonts w:asciiTheme="minorHAnsi" w:hAnsiTheme="minorHAnsi" w:cstheme="minorHAnsi"/>
          <w:b/>
          <w:color w:val="C00000"/>
          <w:sz w:val="24"/>
          <w:szCs w:val="24"/>
        </w:rPr>
        <w:t>se</w:t>
      </w:r>
      <w:r w:rsidRPr="00AA7CBF">
        <w:rPr>
          <w:rFonts w:asciiTheme="minorHAnsi" w:hAnsiTheme="minorHAnsi" w:cstheme="minorHAnsi"/>
          <w:b/>
          <w:color w:val="C00000"/>
          <w:sz w:val="24"/>
          <w:szCs w:val="24"/>
        </w:rPr>
        <w:t xml:space="preserve">, </w:t>
      </w:r>
      <w:r w:rsidR="000A6708" w:rsidRPr="00AA7CBF">
        <w:rPr>
          <w:rFonts w:asciiTheme="minorHAnsi" w:hAnsiTheme="minorHAnsi" w:cstheme="minorHAnsi"/>
          <w:b/>
          <w:color w:val="C00000"/>
          <w:sz w:val="24"/>
          <w:szCs w:val="24"/>
        </w:rPr>
        <w:t>storage</w:t>
      </w:r>
      <w:r w:rsidRPr="00AA7CBF">
        <w:rPr>
          <w:rFonts w:asciiTheme="minorHAnsi" w:hAnsiTheme="minorHAnsi" w:cstheme="minorHAnsi"/>
          <w:b/>
          <w:color w:val="C00000"/>
          <w:sz w:val="24"/>
          <w:szCs w:val="24"/>
        </w:rPr>
        <w:t>, and sharing</w:t>
      </w:r>
      <w:r w:rsidR="000A6708" w:rsidRPr="00AA7CBF">
        <w:rPr>
          <w:rFonts w:asciiTheme="minorHAnsi" w:hAnsiTheme="minorHAnsi" w:cstheme="minorHAnsi"/>
          <w:b/>
          <w:color w:val="C00000"/>
          <w:sz w:val="24"/>
          <w:szCs w:val="24"/>
        </w:rPr>
        <w:t xml:space="preserve"> of data</w:t>
      </w:r>
      <w:r w:rsidRPr="00AA7CBF">
        <w:rPr>
          <w:rFonts w:asciiTheme="minorHAnsi" w:hAnsiTheme="minorHAnsi" w:cstheme="minorHAnsi"/>
          <w:b/>
          <w:color w:val="C00000"/>
          <w:sz w:val="24"/>
          <w:szCs w:val="24"/>
        </w:rPr>
        <w:t>.</w:t>
      </w:r>
      <w:r w:rsidR="000A6708" w:rsidRPr="00AA7CBF">
        <w:rPr>
          <w:rFonts w:asciiTheme="minorHAnsi" w:hAnsiTheme="minorHAnsi" w:cstheme="minorHAnsi"/>
          <w:b/>
          <w:color w:val="C00000"/>
          <w:sz w:val="24"/>
          <w:szCs w:val="24"/>
        </w:rPr>
        <w:t xml:space="preserve"> </w:t>
      </w:r>
    </w:p>
    <w:p w14:paraId="4BAC8CED" w14:textId="6ED19F49"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All research conducted at the Human-Technology Interaction Group adheres to the Code of Ethics of the NIP (</w:t>
      </w:r>
      <w:proofErr w:type="spellStart"/>
      <w:r w:rsidRPr="00AA7CBF">
        <w:rPr>
          <w:rFonts w:asciiTheme="minorHAnsi" w:hAnsiTheme="minorHAnsi" w:cstheme="minorHAnsi"/>
          <w:color w:val="auto"/>
          <w:szCs w:val="24"/>
        </w:rPr>
        <w:t>Nederlands</w:t>
      </w:r>
      <w:proofErr w:type="spellEnd"/>
      <w:r w:rsidRPr="00AA7CBF">
        <w:rPr>
          <w:rFonts w:asciiTheme="minorHAnsi" w:hAnsiTheme="minorHAnsi" w:cstheme="minorHAnsi"/>
          <w:color w:val="auto"/>
          <w:szCs w:val="24"/>
        </w:rPr>
        <w:t xml:space="preserve"> </w:t>
      </w:r>
      <w:proofErr w:type="spellStart"/>
      <w:r w:rsidRPr="00AA7CBF">
        <w:rPr>
          <w:rFonts w:asciiTheme="minorHAnsi" w:hAnsiTheme="minorHAnsi" w:cstheme="minorHAnsi"/>
          <w:color w:val="auto"/>
          <w:szCs w:val="24"/>
        </w:rPr>
        <w:t>Instituut</w:t>
      </w:r>
      <w:proofErr w:type="spellEnd"/>
      <w:r w:rsidRPr="00AA7CBF">
        <w:rPr>
          <w:rFonts w:asciiTheme="minorHAnsi" w:hAnsiTheme="minorHAnsi" w:cstheme="minorHAnsi"/>
          <w:color w:val="auto"/>
          <w:szCs w:val="24"/>
        </w:rPr>
        <w:t xml:space="preserve"> </w:t>
      </w:r>
      <w:proofErr w:type="spellStart"/>
      <w:r w:rsidRPr="00AA7CBF">
        <w:rPr>
          <w:rFonts w:asciiTheme="minorHAnsi" w:hAnsiTheme="minorHAnsi" w:cstheme="minorHAnsi"/>
          <w:color w:val="auto"/>
          <w:szCs w:val="24"/>
        </w:rPr>
        <w:t>voor</w:t>
      </w:r>
      <w:proofErr w:type="spellEnd"/>
      <w:r w:rsidRPr="00AA7CBF">
        <w:rPr>
          <w:rFonts w:asciiTheme="minorHAnsi" w:hAnsiTheme="minorHAnsi" w:cstheme="minorHAnsi"/>
          <w:color w:val="auto"/>
          <w:szCs w:val="24"/>
        </w:rPr>
        <w:t xml:space="preserve"> </w:t>
      </w:r>
      <w:proofErr w:type="spellStart"/>
      <w:r w:rsidRPr="00AA7CBF">
        <w:rPr>
          <w:rFonts w:asciiTheme="minorHAnsi" w:hAnsiTheme="minorHAnsi" w:cstheme="minorHAnsi"/>
          <w:color w:val="auto"/>
          <w:szCs w:val="24"/>
        </w:rPr>
        <w:t>Psychologen</w:t>
      </w:r>
      <w:proofErr w:type="spellEnd"/>
      <w:r w:rsidRPr="00AA7CBF">
        <w:rPr>
          <w:rFonts w:asciiTheme="minorHAnsi" w:hAnsiTheme="minorHAnsi" w:cstheme="minorHAnsi"/>
          <w:color w:val="auto"/>
          <w:szCs w:val="24"/>
        </w:rPr>
        <w:t xml:space="preserve"> – Dutch Institute for Psychologists)</w:t>
      </w:r>
      <w:r w:rsidR="008B1739" w:rsidRPr="00AA7CBF">
        <w:rPr>
          <w:rFonts w:asciiTheme="minorHAnsi" w:hAnsiTheme="minorHAnsi" w:cstheme="minorHAnsi"/>
          <w:color w:val="auto"/>
          <w:szCs w:val="24"/>
        </w:rPr>
        <w:t xml:space="preserve">, and this study has been approved by the Ethical Review Board of the department. </w:t>
      </w:r>
    </w:p>
    <w:p w14:paraId="35A74254" w14:textId="75D38AF3" w:rsidR="000A6708" w:rsidRPr="00AA7CBF" w:rsidRDefault="000A6708" w:rsidP="00100F18">
      <w:pPr>
        <w:spacing w:after="0" w:line="23" w:lineRule="atLeast"/>
        <w:contextualSpacing/>
        <w:rPr>
          <w:rFonts w:asciiTheme="minorHAnsi" w:hAnsiTheme="minorHAnsi" w:cstheme="minorHAnsi"/>
          <w:color w:val="auto"/>
          <w:szCs w:val="24"/>
        </w:rPr>
      </w:pPr>
    </w:p>
    <w:p w14:paraId="1366B845" w14:textId="0003E347" w:rsidR="00A6407F" w:rsidRPr="00AA7CBF" w:rsidRDefault="00BC7EA3"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In this study</w:t>
      </w:r>
      <w:r w:rsidR="00070D6E"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t>survey responses</w:t>
      </w:r>
      <w:r w:rsidR="00070D6E" w:rsidRPr="00AA7CBF">
        <w:rPr>
          <w:rFonts w:asciiTheme="minorHAnsi" w:hAnsiTheme="minorHAnsi" w:cstheme="minorHAnsi"/>
          <w:color w:val="auto"/>
          <w:szCs w:val="24"/>
        </w:rPr>
        <w:t xml:space="preserve"> will be recorded, analyzed, and stored</w:t>
      </w:r>
      <w:r w:rsidR="00CE03E0" w:rsidRPr="00AA7CBF">
        <w:rPr>
          <w:rFonts w:asciiTheme="minorHAnsi" w:hAnsiTheme="minorHAnsi" w:cstheme="minorHAnsi"/>
          <w:color w:val="auto"/>
          <w:szCs w:val="24"/>
        </w:rPr>
        <w:t>.</w:t>
      </w:r>
      <w:r w:rsidRPr="00AA7CBF">
        <w:rPr>
          <w:rFonts w:asciiTheme="minorHAnsi" w:hAnsiTheme="minorHAnsi" w:cstheme="minorHAnsi"/>
          <w:color w:val="auto"/>
          <w:szCs w:val="24"/>
        </w:rPr>
        <w:t xml:space="preserve"> No personal information will be recorded or stored. Please </w:t>
      </w:r>
      <w:r w:rsidRPr="00AA7CBF">
        <w:rPr>
          <w:rFonts w:asciiTheme="minorHAnsi" w:hAnsiTheme="minorHAnsi" w:cstheme="minorHAnsi"/>
          <w:b/>
          <w:color w:val="auto"/>
          <w:szCs w:val="24"/>
        </w:rPr>
        <w:t xml:space="preserve">do not share personal information in the open response </w:t>
      </w:r>
      <w:r w:rsidRPr="00AA7CBF">
        <w:rPr>
          <w:rFonts w:asciiTheme="minorHAnsi" w:hAnsiTheme="minorHAnsi" w:cstheme="minorHAnsi"/>
          <w:b/>
          <w:color w:val="auto"/>
          <w:szCs w:val="24"/>
        </w:rPr>
        <w:lastRenderedPageBreak/>
        <w:t>options.</w:t>
      </w:r>
      <w:commentRangeStart w:id="0"/>
      <w:r w:rsidR="00CE03E0" w:rsidRPr="00AA7CBF">
        <w:rPr>
          <w:rFonts w:asciiTheme="minorHAnsi" w:hAnsiTheme="minorHAnsi" w:cstheme="minorHAnsi"/>
          <w:color w:val="auto"/>
          <w:szCs w:val="24"/>
        </w:rPr>
        <w:t xml:space="preserve"> </w:t>
      </w:r>
      <w:commentRangeEnd w:id="0"/>
      <w:r w:rsidR="00B22E94" w:rsidRPr="00AA7CBF">
        <w:rPr>
          <w:rStyle w:val="CommentReference"/>
          <w:rFonts w:asciiTheme="minorHAnsi" w:hAnsiTheme="minorHAnsi" w:cstheme="minorHAnsi"/>
        </w:rPr>
        <w:commentReference w:id="0"/>
      </w:r>
      <w:r w:rsidR="00BE6B55" w:rsidRPr="00AA7CBF">
        <w:rPr>
          <w:rFonts w:asciiTheme="minorHAnsi" w:hAnsiTheme="minorHAnsi" w:cstheme="minorHAnsi"/>
          <w:color w:val="auto"/>
          <w:szCs w:val="24"/>
        </w:rPr>
        <w:t xml:space="preserve">If personal information is shared in the open response boxes, the data will be deleted upon discovery. </w:t>
      </w:r>
    </w:p>
    <w:p w14:paraId="37891F86" w14:textId="77777777" w:rsidR="00A6407F" w:rsidRPr="00AA7CBF" w:rsidRDefault="00A6407F" w:rsidP="00100F18">
      <w:pPr>
        <w:spacing w:after="0" w:line="23" w:lineRule="atLeast"/>
        <w:contextualSpacing/>
        <w:rPr>
          <w:rFonts w:asciiTheme="minorHAnsi" w:hAnsiTheme="minorHAnsi" w:cstheme="minorHAnsi"/>
          <w:color w:val="auto"/>
          <w:szCs w:val="24"/>
        </w:rPr>
      </w:pPr>
    </w:p>
    <w:p w14:paraId="39B919E2" w14:textId="29F3E6C7" w:rsidR="008B4AED" w:rsidRPr="00AA7CBF" w:rsidRDefault="0023665B" w:rsidP="000C6E6F">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The data </w:t>
      </w:r>
      <w:r w:rsidR="008B4AED" w:rsidRPr="00AA7CBF">
        <w:rPr>
          <w:rFonts w:asciiTheme="minorHAnsi" w:hAnsiTheme="minorHAnsi" w:cstheme="minorHAnsi"/>
          <w:color w:val="auto"/>
          <w:szCs w:val="24"/>
        </w:rPr>
        <w:t>collected in</w:t>
      </w:r>
      <w:r w:rsidRPr="00AA7CBF">
        <w:rPr>
          <w:rFonts w:asciiTheme="minorHAnsi" w:hAnsiTheme="minorHAnsi" w:cstheme="minorHAnsi"/>
          <w:color w:val="auto"/>
          <w:szCs w:val="24"/>
        </w:rPr>
        <w:t xml:space="preserve"> this study might </w:t>
      </w:r>
      <w:r w:rsidR="00A6407F" w:rsidRPr="00AA7CBF">
        <w:rPr>
          <w:rFonts w:asciiTheme="minorHAnsi" w:hAnsiTheme="minorHAnsi" w:cstheme="minorHAnsi"/>
          <w:color w:val="auto"/>
          <w:szCs w:val="24"/>
        </w:rPr>
        <w:t xml:space="preserve">also </w:t>
      </w:r>
      <w:r w:rsidRPr="00AA7CBF">
        <w:rPr>
          <w:rFonts w:asciiTheme="minorHAnsi" w:hAnsiTheme="minorHAnsi" w:cstheme="minorHAnsi"/>
          <w:color w:val="auto"/>
          <w:szCs w:val="24"/>
        </w:rPr>
        <w:t xml:space="preserve">be </w:t>
      </w:r>
      <w:r w:rsidR="00A6407F" w:rsidRPr="00AA7CBF">
        <w:rPr>
          <w:rFonts w:asciiTheme="minorHAnsi" w:hAnsiTheme="minorHAnsi" w:cstheme="minorHAnsi"/>
          <w:color w:val="auto"/>
          <w:szCs w:val="24"/>
        </w:rPr>
        <w:t xml:space="preserve">of relevance </w:t>
      </w:r>
      <w:r w:rsidR="000C6E6F" w:rsidRPr="00AA7CBF">
        <w:rPr>
          <w:rFonts w:asciiTheme="minorHAnsi" w:hAnsiTheme="minorHAnsi" w:cstheme="minorHAnsi"/>
          <w:color w:val="auto"/>
          <w:szCs w:val="24"/>
        </w:rPr>
        <w:t xml:space="preserve">for other researchers. </w:t>
      </w:r>
      <w:r w:rsidRPr="00AA7CBF">
        <w:rPr>
          <w:rFonts w:asciiTheme="minorHAnsi" w:hAnsiTheme="minorHAnsi" w:cstheme="minorHAnsi"/>
          <w:color w:val="auto"/>
          <w:szCs w:val="24"/>
        </w:rPr>
        <w:t xml:space="preserve">The collected data will </w:t>
      </w:r>
      <w:r w:rsidR="00843A37" w:rsidRPr="00AA7CBF">
        <w:rPr>
          <w:rFonts w:asciiTheme="minorHAnsi" w:hAnsiTheme="minorHAnsi" w:cstheme="minorHAnsi"/>
          <w:color w:val="auto"/>
          <w:szCs w:val="24"/>
        </w:rPr>
        <w:t xml:space="preserve">therefore </w:t>
      </w:r>
      <w:r w:rsidR="00DE26E8" w:rsidRPr="00AA7CBF">
        <w:rPr>
          <w:rFonts w:asciiTheme="minorHAnsi" w:hAnsiTheme="minorHAnsi" w:cstheme="minorHAnsi"/>
          <w:color w:val="auto"/>
          <w:szCs w:val="24"/>
        </w:rPr>
        <w:t xml:space="preserve">also </w:t>
      </w:r>
      <w:r w:rsidRPr="00AA7CBF">
        <w:rPr>
          <w:rFonts w:asciiTheme="minorHAnsi" w:hAnsiTheme="minorHAnsi" w:cstheme="minorHAnsi"/>
          <w:color w:val="auto"/>
          <w:szCs w:val="24"/>
        </w:rPr>
        <w:t>be made available to the general public</w:t>
      </w:r>
      <w:r w:rsidR="000C6E6F" w:rsidRPr="00AA7CBF">
        <w:rPr>
          <w:rFonts w:asciiTheme="minorHAnsi" w:hAnsiTheme="minorHAnsi" w:cstheme="minorHAnsi"/>
          <w:color w:val="auto"/>
          <w:szCs w:val="24"/>
        </w:rPr>
        <w:t xml:space="preserve"> </w:t>
      </w:r>
      <w:r w:rsidR="00DE26E8" w:rsidRPr="00AA7CBF">
        <w:rPr>
          <w:rFonts w:asciiTheme="minorHAnsi" w:hAnsiTheme="minorHAnsi" w:cstheme="minorHAnsi"/>
          <w:color w:val="auto"/>
          <w:szCs w:val="24"/>
        </w:rPr>
        <w:t>in a</w:t>
      </w:r>
      <w:r w:rsidR="009E4CF6" w:rsidRPr="00AA7CBF">
        <w:rPr>
          <w:rFonts w:asciiTheme="minorHAnsi" w:hAnsiTheme="minorHAnsi" w:cstheme="minorHAnsi"/>
          <w:color w:val="auto"/>
          <w:szCs w:val="24"/>
        </w:rPr>
        <w:t>n online</w:t>
      </w:r>
      <w:r w:rsidR="00DE26E8" w:rsidRPr="00AA7CBF">
        <w:rPr>
          <w:rFonts w:asciiTheme="minorHAnsi" w:hAnsiTheme="minorHAnsi" w:cstheme="minorHAnsi"/>
          <w:color w:val="auto"/>
          <w:szCs w:val="24"/>
        </w:rPr>
        <w:t xml:space="preserve"> data repository</w:t>
      </w:r>
      <w:r w:rsidRPr="00AA7CBF">
        <w:rPr>
          <w:rFonts w:asciiTheme="minorHAnsi" w:hAnsiTheme="minorHAnsi" w:cstheme="minorHAnsi"/>
          <w:color w:val="auto"/>
          <w:szCs w:val="24"/>
        </w:rPr>
        <w:t>.</w:t>
      </w:r>
      <w:r w:rsidR="008B4AED" w:rsidRPr="00AA7CBF">
        <w:rPr>
          <w:rFonts w:asciiTheme="minorHAnsi" w:hAnsiTheme="minorHAnsi" w:cstheme="minorHAnsi"/>
          <w:color w:val="auto"/>
          <w:szCs w:val="24"/>
        </w:rPr>
        <w:t xml:space="preserve"> </w:t>
      </w:r>
      <w:r w:rsidR="00DE26E8" w:rsidRPr="00AA7CBF">
        <w:rPr>
          <w:rFonts w:asciiTheme="minorHAnsi" w:hAnsiTheme="minorHAnsi" w:cstheme="minorHAnsi"/>
          <w:color w:val="auto"/>
          <w:szCs w:val="24"/>
        </w:rPr>
        <w:t>T</w:t>
      </w:r>
      <w:r w:rsidR="008B4AED" w:rsidRPr="00AA7CBF">
        <w:rPr>
          <w:rFonts w:asciiTheme="minorHAnsi" w:hAnsiTheme="minorHAnsi" w:cstheme="minorHAnsi"/>
          <w:color w:val="auto"/>
          <w:szCs w:val="24"/>
        </w:rPr>
        <w:t xml:space="preserve">he data </w:t>
      </w:r>
      <w:r w:rsidR="004309D3" w:rsidRPr="00AA7CBF">
        <w:rPr>
          <w:rFonts w:asciiTheme="minorHAnsi" w:hAnsiTheme="minorHAnsi" w:cstheme="minorHAnsi"/>
          <w:color w:val="auto"/>
          <w:szCs w:val="24"/>
        </w:rPr>
        <w:t xml:space="preserve">that is </w:t>
      </w:r>
      <w:r w:rsidR="00631405" w:rsidRPr="00AA7CBF">
        <w:rPr>
          <w:rFonts w:asciiTheme="minorHAnsi" w:hAnsiTheme="minorHAnsi" w:cstheme="minorHAnsi"/>
          <w:color w:val="auto"/>
          <w:szCs w:val="24"/>
        </w:rPr>
        <w:t xml:space="preserve">collected </w:t>
      </w:r>
      <w:r w:rsidR="008B4AED" w:rsidRPr="00AA7CBF">
        <w:rPr>
          <w:rFonts w:asciiTheme="minorHAnsi" w:hAnsiTheme="minorHAnsi" w:cstheme="minorHAnsi"/>
          <w:color w:val="auto"/>
          <w:szCs w:val="24"/>
        </w:rPr>
        <w:t>in this study and that will be released to the public will</w:t>
      </w:r>
      <w:r w:rsidR="00DE26E8" w:rsidRPr="00AA7CBF">
        <w:rPr>
          <w:rFonts w:asciiTheme="minorHAnsi" w:hAnsiTheme="minorHAnsi" w:cstheme="minorHAnsi"/>
          <w:color w:val="auto"/>
          <w:szCs w:val="24"/>
        </w:rPr>
        <w:t xml:space="preserve"> (to the best of our knowledge and ability)</w:t>
      </w:r>
      <w:r w:rsidR="008B4AED" w:rsidRPr="00AA7CBF">
        <w:rPr>
          <w:rFonts w:asciiTheme="minorHAnsi" w:hAnsiTheme="minorHAnsi" w:cstheme="minorHAnsi"/>
          <w:color w:val="auto"/>
          <w:szCs w:val="24"/>
        </w:rPr>
        <w:t xml:space="preserve"> not contain information that can identify you. It will include </w:t>
      </w:r>
      <w:r w:rsidR="00DE26E8" w:rsidRPr="00AA7CBF">
        <w:rPr>
          <w:rFonts w:asciiTheme="minorHAnsi" w:hAnsiTheme="minorHAnsi" w:cstheme="minorHAnsi"/>
          <w:color w:val="auto"/>
          <w:szCs w:val="24"/>
        </w:rPr>
        <w:t>all answers you provide during the study</w:t>
      </w:r>
      <w:r w:rsidR="000C6E6F" w:rsidRPr="00AA7CBF">
        <w:rPr>
          <w:rFonts w:asciiTheme="minorHAnsi" w:hAnsiTheme="minorHAnsi" w:cstheme="minorHAnsi"/>
          <w:color w:val="auto"/>
          <w:szCs w:val="24"/>
        </w:rPr>
        <w:t xml:space="preserve">. </w:t>
      </w:r>
      <w:r w:rsidR="00DE26E8" w:rsidRPr="00AA7CBF">
        <w:rPr>
          <w:rFonts w:asciiTheme="minorHAnsi" w:hAnsiTheme="minorHAnsi" w:cstheme="minorHAnsi"/>
          <w:color w:val="auto"/>
          <w:szCs w:val="24"/>
        </w:rPr>
        <w:t>The data shared online will not contain demographic variables</w:t>
      </w:r>
      <w:r w:rsidR="000C6E6F" w:rsidRPr="00AA7CBF">
        <w:rPr>
          <w:rFonts w:asciiTheme="minorHAnsi" w:hAnsiTheme="minorHAnsi" w:cstheme="minorHAnsi"/>
          <w:color w:val="auto"/>
          <w:szCs w:val="24"/>
        </w:rPr>
        <w:t>.</w:t>
      </w:r>
    </w:p>
    <w:p w14:paraId="690BB696" w14:textId="01687D80" w:rsidR="0023665B" w:rsidRPr="00AA7CBF" w:rsidRDefault="0023665B" w:rsidP="00100F18">
      <w:pPr>
        <w:spacing w:after="0" w:line="23" w:lineRule="atLeast"/>
        <w:contextualSpacing/>
        <w:rPr>
          <w:rFonts w:asciiTheme="minorHAnsi" w:hAnsiTheme="minorHAnsi" w:cstheme="minorHAnsi"/>
          <w:color w:val="auto"/>
          <w:szCs w:val="24"/>
        </w:rPr>
      </w:pPr>
    </w:p>
    <w:p w14:paraId="6FCD7FC7" w14:textId="70163D03" w:rsidR="008B4AED" w:rsidRPr="00AA7CBF" w:rsidRDefault="00392B2A" w:rsidP="000C6E6F">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At the </w:t>
      </w:r>
      <w:r w:rsidR="005A7191" w:rsidRPr="00AA7CBF">
        <w:rPr>
          <w:rFonts w:asciiTheme="minorHAnsi" w:hAnsiTheme="minorHAnsi" w:cstheme="minorHAnsi"/>
          <w:color w:val="auto"/>
          <w:szCs w:val="24"/>
        </w:rPr>
        <w:t xml:space="preserve">bottom of this </w:t>
      </w:r>
      <w:r w:rsidRPr="00AA7CBF">
        <w:rPr>
          <w:rFonts w:asciiTheme="minorHAnsi" w:hAnsiTheme="minorHAnsi" w:cstheme="minorHAnsi"/>
          <w:color w:val="auto"/>
          <w:szCs w:val="24"/>
        </w:rPr>
        <w:t>consent form, you can indicate whether or not you agree with the use of your data for future research</w:t>
      </w:r>
      <w:r w:rsidR="00843A37" w:rsidRPr="00AA7CBF">
        <w:rPr>
          <w:rFonts w:asciiTheme="minorHAnsi" w:hAnsiTheme="minorHAnsi" w:cstheme="minorHAnsi"/>
          <w:color w:val="auto"/>
          <w:szCs w:val="24"/>
        </w:rPr>
        <w:t xml:space="preserve"> and the distribution of your data by means of a</w:t>
      </w:r>
      <w:r w:rsidR="00AA7CBF" w:rsidRPr="00AA7CBF">
        <w:rPr>
          <w:rFonts w:asciiTheme="minorHAnsi" w:hAnsiTheme="minorHAnsi" w:cstheme="minorHAnsi"/>
          <w:color w:val="auto"/>
          <w:szCs w:val="24"/>
        </w:rPr>
        <w:t xml:space="preserve">n </w:t>
      </w:r>
      <w:r w:rsidR="00843A37" w:rsidRPr="00AA7CBF">
        <w:rPr>
          <w:rFonts w:asciiTheme="minorHAnsi" w:hAnsiTheme="minorHAnsi" w:cstheme="minorHAnsi"/>
          <w:color w:val="auto"/>
          <w:szCs w:val="24"/>
        </w:rPr>
        <w:t>online data repository with open access for the general public</w:t>
      </w:r>
      <w:r w:rsidRPr="00AA7CBF">
        <w:rPr>
          <w:rFonts w:asciiTheme="minorHAnsi" w:hAnsiTheme="minorHAnsi" w:cstheme="minorHAnsi"/>
          <w:color w:val="auto"/>
          <w:szCs w:val="24"/>
        </w:rPr>
        <w:t xml:space="preserve">. </w:t>
      </w:r>
      <w:r w:rsidR="00AA7CBF" w:rsidRPr="00AA7CBF">
        <w:rPr>
          <w:rFonts w:asciiTheme="minorHAnsi" w:hAnsiTheme="minorHAnsi" w:cstheme="minorHAnsi"/>
          <w:color w:val="auto"/>
          <w:szCs w:val="24"/>
        </w:rPr>
        <w:t xml:space="preserve">If you do not consent to your data being used in this way, please indicate so at the end of this page, or exit the survey now. </w:t>
      </w:r>
    </w:p>
    <w:p w14:paraId="14C58E12" w14:textId="223BA484" w:rsidR="000A6708" w:rsidRPr="00AA7CBF" w:rsidRDefault="000A6708" w:rsidP="000C6E6F">
      <w:pPr>
        <w:spacing w:after="0" w:line="23" w:lineRule="atLeast"/>
        <w:contextualSpacing/>
        <w:rPr>
          <w:rFonts w:asciiTheme="minorHAnsi" w:hAnsiTheme="minorHAnsi" w:cstheme="minorHAnsi"/>
          <w:color w:val="auto"/>
          <w:szCs w:val="24"/>
        </w:rPr>
      </w:pPr>
    </w:p>
    <w:p w14:paraId="79E7F412" w14:textId="77777777" w:rsidR="000A6708" w:rsidRPr="00AA7CBF" w:rsidRDefault="000A6708" w:rsidP="00100F18">
      <w:pPr>
        <w:pStyle w:val="Heading2"/>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24"/>
          <w:szCs w:val="24"/>
        </w:rPr>
        <w:t>Further information</w:t>
      </w:r>
    </w:p>
    <w:p w14:paraId="528B44D5" w14:textId="0FB68FC6"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If you want more information about this study</w:t>
      </w:r>
      <w:r w:rsidR="008B1739" w:rsidRPr="00AA7CBF">
        <w:rPr>
          <w:rFonts w:asciiTheme="minorHAnsi" w:hAnsiTheme="minorHAnsi" w:cstheme="minorHAnsi"/>
          <w:color w:val="auto"/>
          <w:szCs w:val="24"/>
        </w:rPr>
        <w:t>, the study design, or the results,</w:t>
      </w:r>
      <w:r w:rsidRPr="00AA7CBF">
        <w:rPr>
          <w:rFonts w:asciiTheme="minorHAnsi" w:hAnsiTheme="minorHAnsi" w:cstheme="minorHAnsi"/>
          <w:color w:val="auto"/>
          <w:szCs w:val="24"/>
        </w:rPr>
        <w:t xml:space="preserve"> you can </w:t>
      </w:r>
      <w:r w:rsidR="008B1739" w:rsidRPr="00AA7CBF">
        <w:rPr>
          <w:rFonts w:asciiTheme="minorHAnsi" w:hAnsiTheme="minorHAnsi" w:cstheme="minorHAnsi"/>
          <w:color w:val="auto"/>
          <w:szCs w:val="24"/>
        </w:rPr>
        <w:t>contact</w:t>
      </w:r>
      <w:r w:rsidR="000C6E6F" w:rsidRPr="00AA7CBF">
        <w:rPr>
          <w:rFonts w:asciiTheme="minorHAnsi" w:hAnsiTheme="minorHAnsi" w:cstheme="minorHAnsi"/>
          <w:color w:val="auto"/>
          <w:szCs w:val="24"/>
        </w:rPr>
        <w:t xml:space="preserve"> Peder M. Isager </w:t>
      </w:r>
      <w:r w:rsidR="00A81B46" w:rsidRPr="00AA7CBF">
        <w:rPr>
          <w:rFonts w:asciiTheme="minorHAnsi" w:hAnsiTheme="minorHAnsi" w:cstheme="minorHAnsi"/>
          <w:color w:val="auto"/>
          <w:szCs w:val="24"/>
        </w:rPr>
        <w:t>(</w:t>
      </w:r>
      <w:hyperlink r:id="rId10" w:history="1">
        <w:r w:rsidR="000C6E6F" w:rsidRPr="00AA7CBF">
          <w:rPr>
            <w:rStyle w:val="Hyperlink"/>
            <w:rFonts w:asciiTheme="minorHAnsi" w:hAnsiTheme="minorHAnsi" w:cstheme="minorHAnsi"/>
            <w:szCs w:val="24"/>
          </w:rPr>
          <w:t>p.isager@tue.nl</w:t>
        </w:r>
      </w:hyperlink>
      <w:r w:rsidRPr="00AA7CBF">
        <w:rPr>
          <w:rFonts w:asciiTheme="minorHAnsi" w:hAnsiTheme="minorHAnsi" w:cstheme="minorHAnsi"/>
          <w:color w:val="auto"/>
          <w:szCs w:val="24"/>
        </w:rPr>
        <w:t xml:space="preserve">). </w:t>
      </w:r>
    </w:p>
    <w:p w14:paraId="43DC879B" w14:textId="77777777"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 </w:t>
      </w:r>
    </w:p>
    <w:p w14:paraId="7E4B122E" w14:textId="158A9A37" w:rsidR="000A6708" w:rsidRPr="00AA7CBF" w:rsidRDefault="000A6708" w:rsidP="00100F18">
      <w:pPr>
        <w:spacing w:after="0" w:line="23" w:lineRule="atLeast"/>
        <w:contextualSpacing/>
        <w:rPr>
          <w:rFonts w:asciiTheme="minorHAnsi" w:hAnsiTheme="minorHAnsi" w:cstheme="minorHAnsi"/>
          <w:color w:val="auto"/>
          <w:szCs w:val="24"/>
        </w:rPr>
      </w:pPr>
      <w:r w:rsidRPr="00AA7CBF">
        <w:rPr>
          <w:rFonts w:asciiTheme="minorHAnsi" w:hAnsiTheme="minorHAnsi" w:cstheme="minorHAnsi"/>
          <w:color w:val="auto"/>
          <w:szCs w:val="24"/>
        </w:rPr>
        <w:t xml:space="preserve">If you have any complaints about this study, </w:t>
      </w:r>
      <w:r w:rsidR="00466A56" w:rsidRPr="00AA7CBF">
        <w:rPr>
          <w:rFonts w:asciiTheme="minorHAnsi" w:hAnsiTheme="minorHAnsi" w:cstheme="minorHAnsi"/>
          <w:color w:val="auto"/>
          <w:szCs w:val="24"/>
        </w:rPr>
        <w:t xml:space="preserve">you can contact </w:t>
      </w:r>
      <w:proofErr w:type="spellStart"/>
      <w:r w:rsidR="00A81B46" w:rsidRPr="00AA7CBF">
        <w:rPr>
          <w:rFonts w:asciiTheme="minorHAnsi" w:hAnsiTheme="minorHAnsi" w:cstheme="minorHAnsi"/>
          <w:color w:val="auto"/>
          <w:szCs w:val="24"/>
        </w:rPr>
        <w:t>Daniël</w:t>
      </w:r>
      <w:proofErr w:type="spellEnd"/>
      <w:r w:rsidR="00A81B46" w:rsidRPr="00AA7CBF">
        <w:rPr>
          <w:rFonts w:asciiTheme="minorHAnsi" w:hAnsiTheme="minorHAnsi" w:cstheme="minorHAnsi"/>
          <w:color w:val="auto"/>
          <w:szCs w:val="24"/>
        </w:rPr>
        <w:t xml:space="preserve"> Lakens (</w:t>
      </w:r>
      <w:hyperlink r:id="rId11" w:history="1">
        <w:r w:rsidR="00803BD7" w:rsidRPr="00AA7CBF">
          <w:rPr>
            <w:rStyle w:val="Hyperlink"/>
            <w:rFonts w:asciiTheme="minorHAnsi" w:hAnsiTheme="minorHAnsi" w:cstheme="minorHAnsi"/>
            <w:szCs w:val="24"/>
          </w:rPr>
          <w:t>d.lakens@tue.nl</w:t>
        </w:r>
      </w:hyperlink>
      <w:r w:rsidR="00A81B46" w:rsidRPr="00AA7CBF">
        <w:rPr>
          <w:rFonts w:asciiTheme="minorHAnsi" w:hAnsiTheme="minorHAnsi" w:cstheme="minorHAnsi"/>
          <w:color w:val="auto"/>
          <w:szCs w:val="24"/>
        </w:rPr>
        <w:t>)</w:t>
      </w:r>
      <w:r w:rsidRPr="00AA7CBF">
        <w:rPr>
          <w:rFonts w:asciiTheme="minorHAnsi" w:hAnsiTheme="minorHAnsi" w:cstheme="minorHAnsi"/>
          <w:color w:val="auto"/>
          <w:szCs w:val="24"/>
        </w:rPr>
        <w:t>.</w:t>
      </w:r>
      <w:r w:rsidR="007C7E9B" w:rsidRPr="00AA7CBF">
        <w:rPr>
          <w:rFonts w:asciiTheme="minorHAnsi" w:hAnsiTheme="minorHAnsi" w:cstheme="minorHAnsi"/>
          <w:color w:val="auto"/>
          <w:szCs w:val="24"/>
        </w:rPr>
        <w:t xml:space="preserve"> Y</w:t>
      </w:r>
      <w:r w:rsidR="00654F12" w:rsidRPr="00AA7CBF">
        <w:rPr>
          <w:rFonts w:asciiTheme="minorHAnsi" w:hAnsiTheme="minorHAnsi" w:cstheme="minorHAnsi"/>
          <w:color w:val="auto"/>
          <w:szCs w:val="24"/>
        </w:rPr>
        <w:t xml:space="preserve">ou can </w:t>
      </w:r>
      <w:r w:rsidR="00163CD6" w:rsidRPr="00AA7CBF">
        <w:rPr>
          <w:rFonts w:asciiTheme="minorHAnsi" w:hAnsiTheme="minorHAnsi" w:cstheme="minorHAnsi"/>
          <w:color w:val="auto"/>
          <w:szCs w:val="24"/>
        </w:rPr>
        <w:t xml:space="preserve">report </w:t>
      </w:r>
      <w:r w:rsidR="00842081" w:rsidRPr="00AA7CBF">
        <w:rPr>
          <w:rFonts w:asciiTheme="minorHAnsi" w:hAnsiTheme="minorHAnsi" w:cstheme="minorHAnsi"/>
          <w:color w:val="auto"/>
          <w:szCs w:val="24"/>
        </w:rPr>
        <w:t>irregularities related to scientific integrity to confidential advisors of the TU/e.</w:t>
      </w:r>
    </w:p>
    <w:p w14:paraId="21057CDA" w14:textId="77777777" w:rsidR="000A6708" w:rsidRPr="00AA7CBF" w:rsidRDefault="000A6708" w:rsidP="00100F18">
      <w:pPr>
        <w:spacing w:after="0" w:line="23" w:lineRule="atLeast"/>
        <w:contextualSpacing/>
        <w:rPr>
          <w:rFonts w:asciiTheme="minorHAnsi" w:hAnsiTheme="minorHAnsi" w:cstheme="minorHAnsi"/>
          <w:color w:val="auto"/>
          <w:szCs w:val="24"/>
        </w:rPr>
      </w:pPr>
    </w:p>
    <w:p w14:paraId="6A9380B3" w14:textId="77777777" w:rsidR="000A6708" w:rsidRPr="00AA7CBF" w:rsidRDefault="000A6708" w:rsidP="00100F18">
      <w:pPr>
        <w:spacing w:after="0" w:line="23" w:lineRule="atLeast"/>
        <w:contextualSpacing/>
        <w:rPr>
          <w:rFonts w:asciiTheme="minorHAnsi" w:hAnsiTheme="minorHAnsi" w:cstheme="minorHAnsi"/>
          <w:color w:val="auto"/>
          <w:szCs w:val="24"/>
        </w:rPr>
      </w:pPr>
    </w:p>
    <w:p w14:paraId="37BD3423" w14:textId="77777777" w:rsidR="000A6708" w:rsidRPr="00AA7CBF" w:rsidRDefault="000A6708" w:rsidP="00100F18">
      <w:pPr>
        <w:spacing w:after="0" w:line="23" w:lineRule="atLeast"/>
        <w:ind w:left="0" w:firstLine="0"/>
        <w:contextualSpacing/>
        <w:rPr>
          <w:rFonts w:asciiTheme="minorHAnsi" w:eastAsiaTheme="majorEastAsia" w:hAnsiTheme="minorHAnsi" w:cstheme="minorHAnsi"/>
          <w:color w:val="auto"/>
          <w:szCs w:val="24"/>
        </w:rPr>
      </w:pPr>
      <w:r w:rsidRPr="00AA7CBF">
        <w:rPr>
          <w:rFonts w:asciiTheme="minorHAnsi" w:hAnsiTheme="minorHAnsi" w:cstheme="minorHAnsi"/>
          <w:color w:val="auto"/>
          <w:szCs w:val="24"/>
        </w:rPr>
        <w:br w:type="page"/>
      </w:r>
    </w:p>
    <w:p w14:paraId="1C8A9C7A" w14:textId="23FC87B1" w:rsidR="000A6708" w:rsidRPr="00AA7CBF" w:rsidRDefault="000A6708" w:rsidP="00803BD7">
      <w:pPr>
        <w:pStyle w:val="Heading1"/>
        <w:spacing w:before="0" w:line="23" w:lineRule="atLeast"/>
        <w:contextualSpacing/>
        <w:rPr>
          <w:rFonts w:asciiTheme="minorHAnsi" w:hAnsiTheme="minorHAnsi" w:cstheme="minorHAnsi"/>
          <w:b/>
          <w:color w:val="C00000"/>
          <w:sz w:val="24"/>
          <w:szCs w:val="24"/>
        </w:rPr>
      </w:pPr>
      <w:r w:rsidRPr="00AA7CBF">
        <w:rPr>
          <w:rFonts w:asciiTheme="minorHAnsi" w:hAnsiTheme="minorHAnsi" w:cstheme="minorHAnsi"/>
          <w:b/>
          <w:color w:val="C00000"/>
          <w:sz w:val="36"/>
          <w:szCs w:val="24"/>
        </w:rPr>
        <w:lastRenderedPageBreak/>
        <w:t>Informed consent form</w:t>
      </w:r>
    </w:p>
    <w:p w14:paraId="607F09B8" w14:textId="77777777" w:rsidR="00466A56" w:rsidRPr="00AA7CBF" w:rsidRDefault="00466A56" w:rsidP="00100F18">
      <w:pPr>
        <w:spacing w:after="0" w:line="23" w:lineRule="atLeast"/>
        <w:contextualSpacing/>
        <w:rPr>
          <w:rFonts w:asciiTheme="minorHAnsi" w:eastAsia="Times New Roman" w:hAnsiTheme="minorHAnsi" w:cstheme="minorHAnsi"/>
          <w:color w:val="auto"/>
          <w:spacing w:val="-3"/>
          <w:szCs w:val="24"/>
        </w:rPr>
      </w:pPr>
    </w:p>
    <w:p w14:paraId="37914B08" w14:textId="7F74ED01" w:rsidR="00302D67" w:rsidRPr="00AA7CBF" w:rsidRDefault="00302D67"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AA7CBF">
        <w:rPr>
          <w:rFonts w:asciiTheme="minorHAnsi" w:eastAsia="Times New Roman" w:hAnsiTheme="minorHAnsi" w:cstheme="minorHAnsi"/>
          <w:color w:val="auto"/>
          <w:spacing w:val="-3"/>
          <w:szCs w:val="24"/>
        </w:rPr>
        <w:t xml:space="preserve">I </w:t>
      </w:r>
      <w:r w:rsidRPr="00AA7CBF">
        <w:rPr>
          <w:rFonts w:asciiTheme="minorHAnsi" w:eastAsia="Times New Roman" w:hAnsiTheme="minorHAnsi" w:cstheme="minorHAnsi"/>
          <w:color w:val="auto"/>
          <w:szCs w:val="24"/>
        </w:rPr>
        <w:t>h</w:t>
      </w:r>
      <w:r w:rsidRPr="00AA7CBF">
        <w:rPr>
          <w:rFonts w:asciiTheme="minorHAnsi" w:eastAsia="Times New Roman" w:hAnsiTheme="minorHAnsi" w:cstheme="minorHAnsi"/>
          <w:color w:val="auto"/>
          <w:spacing w:val="-1"/>
          <w:szCs w:val="24"/>
        </w:rPr>
        <w:t>a</w:t>
      </w:r>
      <w:r w:rsidRPr="00AA7CBF">
        <w:rPr>
          <w:rFonts w:asciiTheme="minorHAnsi" w:eastAsia="Times New Roman" w:hAnsiTheme="minorHAnsi" w:cstheme="minorHAnsi"/>
          <w:color w:val="auto"/>
          <w:szCs w:val="24"/>
        </w:rPr>
        <w:t>ve</w:t>
      </w:r>
      <w:r w:rsidRPr="00AA7CBF">
        <w:rPr>
          <w:rFonts w:asciiTheme="minorHAnsi" w:eastAsia="Times New Roman" w:hAnsiTheme="minorHAnsi" w:cstheme="minorHAnsi"/>
          <w:color w:val="auto"/>
          <w:spacing w:val="-1"/>
          <w:szCs w:val="24"/>
        </w:rPr>
        <w:t xml:space="preserve"> r</w:t>
      </w:r>
      <w:r w:rsidRPr="00AA7CBF">
        <w:rPr>
          <w:rFonts w:asciiTheme="minorHAnsi" w:eastAsia="Times New Roman" w:hAnsiTheme="minorHAnsi" w:cstheme="minorHAnsi"/>
          <w:color w:val="auto"/>
          <w:spacing w:val="1"/>
          <w:szCs w:val="24"/>
        </w:rPr>
        <w:t>e</w:t>
      </w:r>
      <w:r w:rsidRPr="00AA7CBF">
        <w:rPr>
          <w:rFonts w:asciiTheme="minorHAnsi" w:eastAsia="Times New Roman" w:hAnsiTheme="minorHAnsi" w:cstheme="minorHAnsi"/>
          <w:color w:val="auto"/>
          <w:spacing w:val="-1"/>
          <w:szCs w:val="24"/>
        </w:rPr>
        <w:t>a</w:t>
      </w:r>
      <w:r w:rsidRPr="00AA7CBF">
        <w:rPr>
          <w:rFonts w:asciiTheme="minorHAnsi" w:eastAsia="Times New Roman" w:hAnsiTheme="minorHAnsi" w:cstheme="minorHAnsi"/>
          <w:color w:val="auto"/>
          <w:szCs w:val="24"/>
        </w:rPr>
        <w:t xml:space="preserve">d </w:t>
      </w:r>
      <w:r w:rsidRPr="00AA7CBF">
        <w:rPr>
          <w:rFonts w:asciiTheme="minorHAnsi" w:eastAsia="Times New Roman" w:hAnsiTheme="minorHAnsi" w:cstheme="minorHAnsi"/>
          <w:color w:val="auto"/>
          <w:spacing w:val="-1"/>
          <w:szCs w:val="24"/>
        </w:rPr>
        <w:t>a</w:t>
      </w:r>
      <w:r w:rsidRPr="00AA7CBF">
        <w:rPr>
          <w:rFonts w:asciiTheme="minorHAnsi" w:eastAsia="Times New Roman" w:hAnsiTheme="minorHAnsi" w:cstheme="minorHAnsi"/>
          <w:color w:val="auto"/>
          <w:szCs w:val="24"/>
        </w:rPr>
        <w:t>nd un</w:t>
      </w:r>
      <w:r w:rsidRPr="00AA7CBF">
        <w:rPr>
          <w:rFonts w:asciiTheme="minorHAnsi" w:eastAsia="Times New Roman" w:hAnsiTheme="minorHAnsi" w:cstheme="minorHAnsi"/>
          <w:color w:val="auto"/>
          <w:spacing w:val="2"/>
          <w:szCs w:val="24"/>
        </w:rPr>
        <w:t>d</w:t>
      </w:r>
      <w:r w:rsidRPr="00AA7CBF">
        <w:rPr>
          <w:rFonts w:asciiTheme="minorHAnsi" w:eastAsia="Times New Roman" w:hAnsiTheme="minorHAnsi" w:cstheme="minorHAnsi"/>
          <w:color w:val="auto"/>
          <w:spacing w:val="-1"/>
          <w:szCs w:val="24"/>
        </w:rPr>
        <w:t>e</w:t>
      </w:r>
      <w:r w:rsidRPr="00AA7CBF">
        <w:rPr>
          <w:rFonts w:asciiTheme="minorHAnsi" w:eastAsia="Times New Roman" w:hAnsiTheme="minorHAnsi" w:cstheme="minorHAnsi"/>
          <w:color w:val="auto"/>
          <w:szCs w:val="24"/>
        </w:rPr>
        <w:t>rsto</w:t>
      </w:r>
      <w:r w:rsidRPr="00AA7CBF">
        <w:rPr>
          <w:rFonts w:asciiTheme="minorHAnsi" w:eastAsia="Times New Roman" w:hAnsiTheme="minorHAnsi" w:cstheme="minorHAnsi"/>
          <w:color w:val="auto"/>
          <w:spacing w:val="2"/>
          <w:szCs w:val="24"/>
        </w:rPr>
        <w:t>o</w:t>
      </w:r>
      <w:r w:rsidRPr="00AA7CBF">
        <w:rPr>
          <w:rFonts w:asciiTheme="minorHAnsi" w:eastAsia="Times New Roman" w:hAnsiTheme="minorHAnsi" w:cstheme="minorHAnsi"/>
          <w:color w:val="auto"/>
          <w:szCs w:val="24"/>
        </w:rPr>
        <w:t>d th</w:t>
      </w:r>
      <w:r w:rsidRPr="00AA7CBF">
        <w:rPr>
          <w:rFonts w:asciiTheme="minorHAnsi" w:eastAsia="Times New Roman" w:hAnsiTheme="minorHAnsi" w:cstheme="minorHAnsi"/>
          <w:color w:val="auto"/>
          <w:spacing w:val="1"/>
          <w:szCs w:val="24"/>
        </w:rPr>
        <w:t>e information of the corresponding information form for participants.</w:t>
      </w:r>
      <w:r w:rsidRPr="00AA7CBF">
        <w:rPr>
          <w:rFonts w:asciiTheme="minorHAnsi" w:eastAsia="Times New Roman" w:hAnsiTheme="minorHAnsi" w:cstheme="minorHAnsi"/>
          <w:color w:val="auto"/>
          <w:szCs w:val="24"/>
        </w:rPr>
        <w:t xml:space="preserve"> </w:t>
      </w:r>
    </w:p>
    <w:p w14:paraId="610CE43E" w14:textId="77777777" w:rsidR="000A6708" w:rsidRPr="00AA7CBF" w:rsidRDefault="000A6708" w:rsidP="007C7613">
      <w:pPr>
        <w:ind w:left="0" w:firstLine="0"/>
        <w:rPr>
          <w:rFonts w:asciiTheme="minorHAnsi" w:hAnsiTheme="minorHAnsi" w:cstheme="minorHAnsi"/>
        </w:rPr>
      </w:pPr>
    </w:p>
    <w:p w14:paraId="469D077F" w14:textId="0616509E" w:rsidR="000A6708" w:rsidRPr="00AA7CBF" w:rsidRDefault="000A6708" w:rsidP="00100F18">
      <w:pPr>
        <w:pStyle w:val="ListParagraph"/>
        <w:numPr>
          <w:ilvl w:val="0"/>
          <w:numId w:val="1"/>
        </w:numPr>
        <w:spacing w:after="0" w:line="23" w:lineRule="atLeast"/>
        <w:rPr>
          <w:rFonts w:asciiTheme="minorHAnsi" w:eastAsia="Times New Roman" w:hAnsiTheme="minorHAnsi" w:cstheme="minorHAnsi"/>
          <w:color w:val="auto"/>
          <w:szCs w:val="24"/>
        </w:rPr>
      </w:pPr>
      <w:r w:rsidRPr="00AA7CBF">
        <w:rPr>
          <w:rFonts w:asciiTheme="minorHAnsi" w:hAnsiTheme="minorHAnsi" w:cstheme="minorHAnsi"/>
          <w:color w:val="auto"/>
          <w:szCs w:val="24"/>
        </w:rPr>
        <w:t>I know that my participation is completely voluntary</w:t>
      </w:r>
      <w:r w:rsidR="00081DE1"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t>I know that I can refuse to participate and that I can stop my participation at any time during the study, without giving any reasons.</w:t>
      </w:r>
      <w:commentRangeStart w:id="1"/>
      <w:r w:rsidRPr="00AA7CBF">
        <w:rPr>
          <w:rFonts w:asciiTheme="minorHAnsi" w:hAnsiTheme="minorHAnsi" w:cstheme="minorHAnsi"/>
          <w:color w:val="auto"/>
          <w:szCs w:val="24"/>
        </w:rPr>
        <w:t xml:space="preserve"> </w:t>
      </w:r>
      <w:r w:rsidR="008B4AED" w:rsidRPr="00AA7CBF">
        <w:rPr>
          <w:rFonts w:asciiTheme="minorHAnsi" w:hAnsiTheme="minorHAnsi" w:cstheme="minorHAnsi"/>
          <w:color w:val="auto"/>
          <w:szCs w:val="24"/>
        </w:rPr>
        <w:t xml:space="preserve">I know that I can </w:t>
      </w:r>
      <w:r w:rsidR="007C7613" w:rsidRPr="00AA7CBF">
        <w:rPr>
          <w:rFonts w:asciiTheme="minorHAnsi" w:hAnsiTheme="minorHAnsi" w:cstheme="minorHAnsi"/>
          <w:color w:val="auto"/>
          <w:szCs w:val="24"/>
        </w:rPr>
        <w:t xml:space="preserve">withdraw permission to use </w:t>
      </w:r>
      <w:r w:rsidR="007C7613">
        <w:rPr>
          <w:rFonts w:asciiTheme="minorHAnsi" w:hAnsiTheme="minorHAnsi" w:cstheme="minorHAnsi"/>
          <w:color w:val="auto"/>
          <w:szCs w:val="24"/>
        </w:rPr>
        <w:t>my</w:t>
      </w:r>
      <w:r w:rsidR="007C7613" w:rsidRPr="00AA7CBF">
        <w:rPr>
          <w:rFonts w:asciiTheme="minorHAnsi" w:hAnsiTheme="minorHAnsi" w:cstheme="minorHAnsi"/>
          <w:color w:val="auto"/>
          <w:szCs w:val="24"/>
        </w:rPr>
        <w:t xml:space="preserve"> data immediately after completing the study. </w:t>
      </w:r>
      <w:commentRangeEnd w:id="1"/>
    </w:p>
    <w:p w14:paraId="1B726E2A" w14:textId="77777777" w:rsidR="000A6708" w:rsidRPr="00AA7CBF" w:rsidRDefault="000A6708" w:rsidP="00AA7CBF">
      <w:pPr>
        <w:spacing w:after="0" w:line="23" w:lineRule="atLeast"/>
        <w:ind w:left="0" w:firstLine="0"/>
        <w:contextualSpacing/>
        <w:rPr>
          <w:rFonts w:asciiTheme="minorHAnsi" w:hAnsiTheme="minorHAnsi" w:cstheme="minorHAnsi"/>
          <w:color w:val="auto"/>
          <w:szCs w:val="24"/>
        </w:rPr>
      </w:pPr>
      <w:bookmarkStart w:id="2" w:name="_GoBack"/>
      <w:bookmarkEnd w:id="2"/>
    </w:p>
    <w:p w14:paraId="7DED94E5" w14:textId="21F9B700" w:rsidR="007C7E9B" w:rsidRPr="00AA7CBF" w:rsidRDefault="005318D0" w:rsidP="007C7E9B">
      <w:pPr>
        <w:pStyle w:val="ListParagraph"/>
        <w:numPr>
          <w:ilvl w:val="0"/>
          <w:numId w:val="2"/>
        </w:numPr>
        <w:spacing w:after="0" w:line="23" w:lineRule="atLeast"/>
        <w:rPr>
          <w:rFonts w:asciiTheme="minorHAnsi" w:eastAsia="Times New Roman" w:hAnsiTheme="minorHAnsi" w:cstheme="minorHAnsi"/>
          <w:color w:val="auto"/>
          <w:szCs w:val="24"/>
        </w:rPr>
      </w:pPr>
      <w:r w:rsidRPr="00AA7CBF">
        <w:rPr>
          <w:rFonts w:asciiTheme="minorHAnsi" w:eastAsia="Times New Roman" w:hAnsiTheme="minorHAnsi" w:cstheme="minorHAnsi"/>
          <w:color w:val="auto"/>
          <w:spacing w:val="-3"/>
          <w:szCs w:val="24"/>
        </w:rPr>
        <w:t xml:space="preserve">I </w:t>
      </w:r>
      <w:r w:rsidR="00830FE4" w:rsidRPr="00AA7CBF">
        <w:rPr>
          <w:rFonts w:asciiTheme="minorHAnsi" w:eastAsia="Times New Roman" w:hAnsiTheme="minorHAnsi" w:cstheme="minorHAnsi"/>
          <w:color w:val="auto"/>
          <w:spacing w:val="1"/>
          <w:szCs w:val="24"/>
        </w:rPr>
        <w:t xml:space="preserve">know that no </w:t>
      </w:r>
      <w:r w:rsidR="00830FE4" w:rsidRPr="00AA7CBF">
        <w:rPr>
          <w:rFonts w:asciiTheme="minorHAnsi" w:hAnsiTheme="minorHAnsi" w:cstheme="minorHAnsi"/>
          <w:color w:val="auto"/>
          <w:szCs w:val="24"/>
        </w:rPr>
        <w:t xml:space="preserve">information </w:t>
      </w:r>
      <w:r w:rsidR="000F2F52" w:rsidRPr="00AA7CBF">
        <w:rPr>
          <w:rFonts w:asciiTheme="minorHAnsi" w:hAnsiTheme="minorHAnsi" w:cstheme="minorHAnsi"/>
          <w:color w:val="auto"/>
          <w:szCs w:val="24"/>
        </w:rPr>
        <w:t xml:space="preserve">that can be used to personally identify me </w:t>
      </w:r>
      <w:r w:rsidR="00830FE4" w:rsidRPr="00AA7CBF">
        <w:rPr>
          <w:rFonts w:asciiTheme="minorHAnsi" w:hAnsiTheme="minorHAnsi" w:cstheme="minorHAnsi"/>
          <w:color w:val="auto"/>
          <w:szCs w:val="24"/>
        </w:rPr>
        <w:t>or my responses in this study will be shared with anyone outside of the research team.</w:t>
      </w:r>
    </w:p>
    <w:p w14:paraId="6F34FD4C" w14:textId="77777777" w:rsidR="003C5097" w:rsidRPr="00AA7CBF" w:rsidRDefault="003C5097" w:rsidP="003C5097">
      <w:pPr>
        <w:spacing w:after="0" w:line="23" w:lineRule="atLeast"/>
        <w:ind w:left="0" w:firstLine="0"/>
        <w:contextualSpacing/>
        <w:rPr>
          <w:rFonts w:asciiTheme="minorHAnsi" w:hAnsiTheme="minorHAnsi" w:cstheme="minorHAnsi"/>
          <w:color w:val="auto"/>
          <w:szCs w:val="24"/>
        </w:rPr>
      </w:pPr>
    </w:p>
    <w:p w14:paraId="439CD732" w14:textId="77777777" w:rsidR="003C5097" w:rsidRPr="00AA7CBF" w:rsidRDefault="000A6708" w:rsidP="003C5097">
      <w:pPr>
        <w:pStyle w:val="ListParagraph"/>
        <w:numPr>
          <w:ilvl w:val="0"/>
          <w:numId w:val="2"/>
        </w:numPr>
        <w:spacing w:after="0" w:line="23" w:lineRule="atLeast"/>
        <w:rPr>
          <w:rFonts w:asciiTheme="minorHAnsi" w:hAnsiTheme="minorHAnsi" w:cstheme="minorHAnsi"/>
          <w:color w:val="auto"/>
          <w:szCs w:val="24"/>
        </w:rPr>
      </w:pPr>
      <w:r w:rsidRPr="00AA7CBF">
        <w:rPr>
          <w:rFonts w:asciiTheme="minorHAnsi" w:hAnsiTheme="minorHAnsi" w:cstheme="minorHAnsi"/>
          <w:color w:val="auto"/>
          <w:szCs w:val="24"/>
        </w:rPr>
        <w:t xml:space="preserve">I </w:t>
      </w:r>
      <w:r w:rsidRPr="00AA7CBF">
        <w:rPr>
          <w:rFonts w:asciiTheme="minorHAnsi" w:hAnsiTheme="minorHAnsi" w:cstheme="minorHAnsi"/>
          <w:color w:val="auto"/>
          <w:szCs w:val="24"/>
        </w:rPr>
        <w:tab/>
      </w:r>
      <w:r w:rsidR="00F418FF" w:rsidRPr="00AA7CBF">
        <w:rPr>
          <w:rFonts w:asciiTheme="minorHAnsi" w:hAnsiTheme="minorHAnsi" w:cstheme="minorHAnsi"/>
          <w:color w:val="auto"/>
          <w:szCs w:val="24"/>
        </w:rPr>
        <w:tab/>
      </w:r>
      <w:r w:rsidRPr="00AA7CBF">
        <w:rPr>
          <w:rFonts w:asciiTheme="minorHAnsi" w:hAnsiTheme="minorHAnsi" w:cstheme="minorHAnsi"/>
          <w:b/>
          <w:color w:val="auto"/>
          <w:szCs w:val="24"/>
        </w:rPr>
        <w:t>□ do</w:t>
      </w:r>
    </w:p>
    <w:p w14:paraId="6353B280" w14:textId="337C1972" w:rsidR="000A6708" w:rsidRPr="00AA7CBF" w:rsidRDefault="000A6708" w:rsidP="003C5097">
      <w:pPr>
        <w:pStyle w:val="ListParagraph"/>
        <w:spacing w:after="0" w:line="23" w:lineRule="atLeast"/>
        <w:ind w:left="1440" w:firstLine="0"/>
        <w:rPr>
          <w:rFonts w:asciiTheme="minorHAnsi" w:hAnsiTheme="minorHAnsi" w:cstheme="minorHAnsi"/>
          <w:color w:val="auto"/>
          <w:szCs w:val="24"/>
        </w:rPr>
      </w:pPr>
      <w:r w:rsidRPr="00AA7CBF">
        <w:rPr>
          <w:rFonts w:asciiTheme="minorHAnsi" w:hAnsiTheme="minorHAnsi" w:cstheme="minorHAnsi"/>
          <w:b/>
          <w:color w:val="auto"/>
          <w:szCs w:val="24"/>
        </w:rPr>
        <w:t>□ do not</w:t>
      </w:r>
      <w:r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br/>
      </w:r>
      <w:r w:rsidR="003C5097" w:rsidRPr="00AA7CBF">
        <w:rPr>
          <w:rFonts w:asciiTheme="minorHAnsi" w:hAnsiTheme="minorHAnsi" w:cstheme="minorHAnsi"/>
          <w:color w:val="auto"/>
          <w:szCs w:val="24"/>
        </w:rPr>
        <w:t xml:space="preserve">    </w:t>
      </w:r>
      <w:r w:rsidRPr="00AA7CBF">
        <w:rPr>
          <w:rFonts w:asciiTheme="minorHAnsi" w:hAnsiTheme="minorHAnsi" w:cstheme="minorHAnsi"/>
          <w:color w:val="auto"/>
          <w:szCs w:val="24"/>
        </w:rPr>
        <w:t xml:space="preserve">give permission to </w:t>
      </w:r>
      <w:r w:rsidR="00463720" w:rsidRPr="00AA7CBF">
        <w:rPr>
          <w:rFonts w:asciiTheme="minorHAnsi" w:hAnsiTheme="minorHAnsi" w:cstheme="minorHAnsi"/>
          <w:color w:val="auto"/>
          <w:szCs w:val="24"/>
        </w:rPr>
        <w:t xml:space="preserve">make </w:t>
      </w:r>
      <w:r w:rsidR="00F81C68" w:rsidRPr="00AA7CBF">
        <w:rPr>
          <w:rFonts w:asciiTheme="minorHAnsi" w:hAnsiTheme="minorHAnsi" w:cstheme="minorHAnsi"/>
          <w:color w:val="auto"/>
          <w:szCs w:val="24"/>
        </w:rPr>
        <w:t>my</w:t>
      </w:r>
      <w:r w:rsidR="00463720" w:rsidRPr="00AA7CBF">
        <w:rPr>
          <w:rFonts w:asciiTheme="minorHAnsi" w:hAnsiTheme="minorHAnsi" w:cstheme="minorHAnsi"/>
          <w:color w:val="auto"/>
          <w:szCs w:val="24"/>
        </w:rPr>
        <w:t xml:space="preserve"> </w:t>
      </w:r>
      <w:r w:rsidR="00F81C68" w:rsidRPr="00AA7CBF">
        <w:rPr>
          <w:rFonts w:asciiTheme="minorHAnsi" w:hAnsiTheme="minorHAnsi" w:cstheme="minorHAnsi"/>
          <w:color w:val="auto"/>
          <w:szCs w:val="24"/>
        </w:rPr>
        <w:t xml:space="preserve">anonymized recorded </w:t>
      </w:r>
      <w:r w:rsidR="00463720" w:rsidRPr="00AA7CBF">
        <w:rPr>
          <w:rFonts w:asciiTheme="minorHAnsi" w:hAnsiTheme="minorHAnsi" w:cstheme="minorHAnsi"/>
          <w:color w:val="auto"/>
          <w:szCs w:val="24"/>
        </w:rPr>
        <w:t xml:space="preserve">data available to others in a public </w:t>
      </w:r>
      <w:r w:rsidR="007038FC" w:rsidRPr="00AA7CBF">
        <w:rPr>
          <w:rFonts w:asciiTheme="minorHAnsi" w:hAnsiTheme="minorHAnsi" w:cstheme="minorHAnsi"/>
          <w:color w:val="auto"/>
          <w:szCs w:val="24"/>
        </w:rPr>
        <w:t xml:space="preserve">online </w:t>
      </w:r>
      <w:r w:rsidR="00463720" w:rsidRPr="00AA7CBF">
        <w:rPr>
          <w:rFonts w:asciiTheme="minorHAnsi" w:hAnsiTheme="minorHAnsi" w:cstheme="minorHAnsi"/>
          <w:color w:val="auto"/>
          <w:szCs w:val="24"/>
        </w:rPr>
        <w:t>data repository, and allow others to use this data for future research projects unrelated to this study.</w:t>
      </w:r>
    </w:p>
    <w:p w14:paraId="7610E63B" w14:textId="77777777" w:rsidR="00100F18" w:rsidRPr="00AA7CBF" w:rsidRDefault="00100F18" w:rsidP="00100F18">
      <w:pPr>
        <w:pStyle w:val="ListParagraph"/>
        <w:spacing w:after="0" w:line="23" w:lineRule="atLeast"/>
        <w:ind w:left="1440" w:firstLine="0"/>
        <w:rPr>
          <w:rFonts w:asciiTheme="minorHAnsi" w:hAnsiTheme="minorHAnsi" w:cstheme="minorHAnsi"/>
          <w:b/>
          <w:color w:val="auto"/>
          <w:szCs w:val="24"/>
        </w:rPr>
      </w:pPr>
    </w:p>
    <w:p w14:paraId="29D0D178" w14:textId="79ACDC26" w:rsidR="008B1739" w:rsidRPr="00AA7CBF" w:rsidRDefault="000A6708" w:rsidP="00100F18">
      <w:pPr>
        <w:spacing w:after="0" w:line="23" w:lineRule="atLeast"/>
        <w:ind w:left="0" w:firstLine="0"/>
        <w:contextualSpacing/>
        <w:rPr>
          <w:rFonts w:asciiTheme="minorHAnsi" w:hAnsiTheme="minorHAnsi" w:cstheme="minorHAnsi"/>
          <w:b/>
          <w:color w:val="C00000"/>
          <w:szCs w:val="24"/>
        </w:rPr>
      </w:pPr>
      <w:r w:rsidRPr="00AA7CBF">
        <w:rPr>
          <w:rFonts w:asciiTheme="minorHAnsi" w:hAnsiTheme="minorHAnsi" w:cstheme="minorHAnsi"/>
          <w:b/>
          <w:color w:val="C00000"/>
          <w:szCs w:val="24"/>
        </w:rPr>
        <w:t>Certificate of consent</w:t>
      </w:r>
    </w:p>
    <w:p w14:paraId="4DCA1765" w14:textId="52EBC01E" w:rsidR="002747F2" w:rsidRPr="00AA7CBF" w:rsidRDefault="003C5097" w:rsidP="00100F18">
      <w:pPr>
        <w:spacing w:after="0" w:line="23" w:lineRule="atLeast"/>
        <w:ind w:left="0" w:firstLine="0"/>
        <w:contextualSpacing/>
        <w:rPr>
          <w:rFonts w:asciiTheme="minorHAnsi" w:hAnsiTheme="minorHAnsi" w:cstheme="minorHAnsi"/>
          <w:color w:val="auto"/>
          <w:szCs w:val="24"/>
        </w:rPr>
      </w:pPr>
      <w:r w:rsidRPr="00AA7CBF">
        <w:rPr>
          <w:rFonts w:asciiTheme="minorHAnsi" w:hAnsiTheme="minorHAnsi" w:cstheme="minorHAnsi"/>
          <w:i/>
          <w:color w:val="auto"/>
          <w:szCs w:val="24"/>
        </w:rPr>
        <w:t>For ethics review board: The informed consent will be included as the first page of</w:t>
      </w:r>
      <w:r w:rsidR="008120AA" w:rsidRPr="00AA7CBF">
        <w:rPr>
          <w:rFonts w:asciiTheme="minorHAnsi" w:hAnsiTheme="minorHAnsi" w:cstheme="minorHAnsi"/>
          <w:i/>
          <w:color w:val="auto"/>
          <w:szCs w:val="24"/>
        </w:rPr>
        <w:t xml:space="preserve"> the</w:t>
      </w:r>
      <w:r w:rsidRPr="00AA7CBF">
        <w:rPr>
          <w:rFonts w:asciiTheme="minorHAnsi" w:hAnsiTheme="minorHAnsi" w:cstheme="minorHAnsi"/>
          <w:i/>
          <w:color w:val="auto"/>
          <w:szCs w:val="24"/>
        </w:rPr>
        <w:t xml:space="preserve"> online questionnaire. Names and signatures will not be collected. Only participants who consent to participating will be allowed to proceed with the questionnaire. </w:t>
      </w:r>
    </w:p>
    <w:sectPr w:rsidR="002747F2" w:rsidRPr="00AA7CBF" w:rsidSect="002747F2">
      <w:headerReference w:type="default" r:id="rId12"/>
      <w:headerReference w:type="first" r:id="rId13"/>
      <w:footerReference w:type="first" r:id="rId14"/>
      <w:pgSz w:w="11920" w:h="16840"/>
      <w:pgMar w:top="1560" w:right="1320" w:bottom="280" w:left="1300"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ager, P.M." w:date="2019-10-24T16:28:00Z" w:initials="IP">
    <w:p w14:paraId="2578DBA6" w14:textId="7FF60739" w:rsidR="00B22E94" w:rsidRDefault="00B22E94">
      <w:pPr>
        <w:pStyle w:val="CommentText"/>
      </w:pPr>
      <w:r>
        <w:rPr>
          <w:rStyle w:val="CommentReference"/>
        </w:rPr>
        <w:annotationRef/>
      </w:r>
      <w:r>
        <w:t xml:space="preserve">Gone in the </w:t>
      </w:r>
      <w:proofErr w:type="spellStart"/>
      <w:r>
        <w:t>Qualtrics</w:t>
      </w:r>
      <w:proofErr w:type="spellEnd"/>
      <w:r>
        <w:t xml:space="preserve"> version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8DB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8402D" w14:textId="77777777" w:rsidR="00692CF6" w:rsidRDefault="00692CF6">
      <w:pPr>
        <w:spacing w:after="0" w:line="240" w:lineRule="auto"/>
      </w:pPr>
      <w:r>
        <w:separator/>
      </w:r>
    </w:p>
  </w:endnote>
  <w:endnote w:type="continuationSeparator" w:id="0">
    <w:p w14:paraId="5CC39B2E" w14:textId="77777777" w:rsidR="00692CF6" w:rsidRDefault="0069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aarlemmer MT OsF">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FE518" w14:textId="77777777" w:rsidR="00842081" w:rsidRDefault="00842081" w:rsidP="002747F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6E9DD" w14:textId="77777777" w:rsidR="00692CF6" w:rsidRDefault="00692CF6">
      <w:pPr>
        <w:spacing w:after="0" w:line="240" w:lineRule="auto"/>
      </w:pPr>
      <w:r>
        <w:separator/>
      </w:r>
    </w:p>
  </w:footnote>
  <w:footnote w:type="continuationSeparator" w:id="0">
    <w:p w14:paraId="0B725772" w14:textId="77777777" w:rsidR="00692CF6" w:rsidRDefault="00692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E7B" w14:textId="50F3DF89" w:rsidR="00842081" w:rsidRDefault="00842081" w:rsidP="00D7514E">
    <w:pPr>
      <w:pStyle w:val="Header"/>
      <w:jc w:val="right"/>
    </w:pPr>
    <w:r w:rsidRPr="00463720">
      <w:rPr>
        <w:rFonts w:asciiTheme="minorHAnsi" w:hAnsiTheme="minorHAnsi" w:cstheme="minorHAnsi"/>
        <w:b/>
        <w:noProof/>
        <w:color w:val="auto"/>
        <w:szCs w:val="24"/>
      </w:rPr>
      <w:drawing>
        <wp:inline distT="0" distB="0" distL="0" distR="0" wp14:anchorId="36D37BC3" wp14:editId="6A3FBE61">
          <wp:extent cx="2257917" cy="615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074" cy="62472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47B8D" w14:textId="16048234" w:rsidR="00842081" w:rsidRPr="00463720" w:rsidRDefault="00842081" w:rsidP="00415F03">
    <w:pPr>
      <w:pStyle w:val="Header"/>
      <w:jc w:val="right"/>
    </w:pPr>
    <w:r w:rsidRPr="00463720">
      <w:rPr>
        <w:rFonts w:asciiTheme="minorHAnsi" w:hAnsiTheme="minorHAnsi" w:cstheme="minorHAnsi"/>
        <w:b/>
        <w:noProof/>
        <w:color w:val="auto"/>
        <w:szCs w:val="24"/>
      </w:rPr>
      <w:drawing>
        <wp:inline distT="0" distB="0" distL="0" distR="0" wp14:anchorId="4603BE49" wp14:editId="18A7D59B">
          <wp:extent cx="2257917" cy="615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074" cy="6247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E3683"/>
    <w:multiLevelType w:val="hybridMultilevel"/>
    <w:tmpl w:val="1E3E8978"/>
    <w:lvl w:ilvl="0" w:tplc="04130001">
      <w:start w:val="1"/>
      <w:numFmt w:val="bullet"/>
      <w:lvlText w:val=""/>
      <w:lvlJc w:val="left"/>
      <w:pPr>
        <w:ind w:left="705" w:hanging="360"/>
      </w:pPr>
      <w:rPr>
        <w:rFonts w:ascii="Symbol" w:hAnsi="Symbol" w:hint="default"/>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 w15:restartNumberingAfterBreak="0">
    <w:nsid w:val="62BB6792"/>
    <w:multiLevelType w:val="hybridMultilevel"/>
    <w:tmpl w:val="1C6A8E32"/>
    <w:lvl w:ilvl="0" w:tplc="628E4016">
      <w:start w:val="9"/>
      <w:numFmt w:val="bullet"/>
      <w:lvlText w:val="-"/>
      <w:lvlJc w:val="left"/>
      <w:pPr>
        <w:ind w:left="345" w:hanging="360"/>
      </w:pPr>
      <w:rPr>
        <w:rFonts w:ascii="Cambria" w:eastAsia="Times New Roman" w:hAnsi="Cambria"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15:restartNumberingAfterBreak="0">
    <w:nsid w:val="74AD61A9"/>
    <w:multiLevelType w:val="hybridMultilevel"/>
    <w:tmpl w:val="B94AE3DE"/>
    <w:lvl w:ilvl="0" w:tplc="77580372">
      <w:start w:val="1"/>
      <w:numFmt w:val="bullet"/>
      <w:lvlText w:val="-"/>
      <w:lvlJc w:val="left"/>
      <w:pPr>
        <w:ind w:left="360" w:hanging="360"/>
      </w:pPr>
      <w:rPr>
        <w:rFonts w:ascii="Haarlemmer MT OsF" w:hAnsi="Haarlemmer MT OsF"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ger, P.M.">
    <w15:presenceInfo w15:providerId="AD" w15:userId="S-1-5-21-1895577662-1677200029-1617787245-1224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08"/>
    <w:rsid w:val="00012CE6"/>
    <w:rsid w:val="000134B0"/>
    <w:rsid w:val="0004702D"/>
    <w:rsid w:val="00070D6E"/>
    <w:rsid w:val="00081DE1"/>
    <w:rsid w:val="00082956"/>
    <w:rsid w:val="000866EB"/>
    <w:rsid w:val="000A6708"/>
    <w:rsid w:val="000C6E6F"/>
    <w:rsid w:val="000E0F77"/>
    <w:rsid w:val="000E2C94"/>
    <w:rsid w:val="000F2F52"/>
    <w:rsid w:val="000F6B3B"/>
    <w:rsid w:val="00100F18"/>
    <w:rsid w:val="00121096"/>
    <w:rsid w:val="00163CD6"/>
    <w:rsid w:val="00185E81"/>
    <w:rsid w:val="0018799B"/>
    <w:rsid w:val="001940A2"/>
    <w:rsid w:val="001C05FE"/>
    <w:rsid w:val="001E460F"/>
    <w:rsid w:val="002235EC"/>
    <w:rsid w:val="0023665B"/>
    <w:rsid w:val="00244624"/>
    <w:rsid w:val="002747F2"/>
    <w:rsid w:val="00295A29"/>
    <w:rsid w:val="00302D67"/>
    <w:rsid w:val="003172C4"/>
    <w:rsid w:val="00320280"/>
    <w:rsid w:val="003355A8"/>
    <w:rsid w:val="003669B0"/>
    <w:rsid w:val="00392B2A"/>
    <w:rsid w:val="00392BBA"/>
    <w:rsid w:val="003C5097"/>
    <w:rsid w:val="003F71EB"/>
    <w:rsid w:val="00415F03"/>
    <w:rsid w:val="00427F64"/>
    <w:rsid w:val="004309D3"/>
    <w:rsid w:val="00436CE9"/>
    <w:rsid w:val="004373E0"/>
    <w:rsid w:val="004627B9"/>
    <w:rsid w:val="00463720"/>
    <w:rsid w:val="00466A56"/>
    <w:rsid w:val="004742F1"/>
    <w:rsid w:val="004810DB"/>
    <w:rsid w:val="004B6187"/>
    <w:rsid w:val="004F2DF1"/>
    <w:rsid w:val="00527BF4"/>
    <w:rsid w:val="005318D0"/>
    <w:rsid w:val="00584B13"/>
    <w:rsid w:val="00587DAB"/>
    <w:rsid w:val="00594B9C"/>
    <w:rsid w:val="005A7191"/>
    <w:rsid w:val="005C564F"/>
    <w:rsid w:val="00631405"/>
    <w:rsid w:val="00654F12"/>
    <w:rsid w:val="006659D7"/>
    <w:rsid w:val="00692CF6"/>
    <w:rsid w:val="006932D9"/>
    <w:rsid w:val="00695530"/>
    <w:rsid w:val="007038FC"/>
    <w:rsid w:val="00735500"/>
    <w:rsid w:val="0077195F"/>
    <w:rsid w:val="00774EA7"/>
    <w:rsid w:val="00776901"/>
    <w:rsid w:val="00787693"/>
    <w:rsid w:val="00790BA6"/>
    <w:rsid w:val="007C7613"/>
    <w:rsid w:val="007C792D"/>
    <w:rsid w:val="007C7E9B"/>
    <w:rsid w:val="00803BD7"/>
    <w:rsid w:val="008120AA"/>
    <w:rsid w:val="00825648"/>
    <w:rsid w:val="00830FE4"/>
    <w:rsid w:val="00834666"/>
    <w:rsid w:val="00842081"/>
    <w:rsid w:val="00843A37"/>
    <w:rsid w:val="00883BF3"/>
    <w:rsid w:val="008A0DAA"/>
    <w:rsid w:val="008B1739"/>
    <w:rsid w:val="008B4AED"/>
    <w:rsid w:val="008E471C"/>
    <w:rsid w:val="008F1396"/>
    <w:rsid w:val="00900E56"/>
    <w:rsid w:val="00922BD1"/>
    <w:rsid w:val="009617C3"/>
    <w:rsid w:val="00961FCC"/>
    <w:rsid w:val="00966354"/>
    <w:rsid w:val="00981FDA"/>
    <w:rsid w:val="009953DE"/>
    <w:rsid w:val="00995D1C"/>
    <w:rsid w:val="00995F35"/>
    <w:rsid w:val="009C480D"/>
    <w:rsid w:val="009D71B6"/>
    <w:rsid w:val="009E4CF6"/>
    <w:rsid w:val="009E5023"/>
    <w:rsid w:val="009E70D3"/>
    <w:rsid w:val="00A6407F"/>
    <w:rsid w:val="00A81B46"/>
    <w:rsid w:val="00A87A29"/>
    <w:rsid w:val="00A92166"/>
    <w:rsid w:val="00AA4252"/>
    <w:rsid w:val="00AA7CBF"/>
    <w:rsid w:val="00AC0ED9"/>
    <w:rsid w:val="00AE3FF3"/>
    <w:rsid w:val="00B075B3"/>
    <w:rsid w:val="00B22E94"/>
    <w:rsid w:val="00B30AAA"/>
    <w:rsid w:val="00B4268B"/>
    <w:rsid w:val="00B643FC"/>
    <w:rsid w:val="00BB3A70"/>
    <w:rsid w:val="00BC7EA3"/>
    <w:rsid w:val="00BE6B55"/>
    <w:rsid w:val="00CC7B08"/>
    <w:rsid w:val="00CE03E0"/>
    <w:rsid w:val="00CE6BD3"/>
    <w:rsid w:val="00D50F38"/>
    <w:rsid w:val="00D71C90"/>
    <w:rsid w:val="00D7514E"/>
    <w:rsid w:val="00DE26E8"/>
    <w:rsid w:val="00DE5D70"/>
    <w:rsid w:val="00E01BCE"/>
    <w:rsid w:val="00E71158"/>
    <w:rsid w:val="00E937F1"/>
    <w:rsid w:val="00EA114D"/>
    <w:rsid w:val="00F1261D"/>
    <w:rsid w:val="00F418FF"/>
    <w:rsid w:val="00F5348B"/>
    <w:rsid w:val="00F81C68"/>
    <w:rsid w:val="00F975B3"/>
    <w:rsid w:val="00FD37C4"/>
    <w:rsid w:val="00FD4885"/>
    <w:rsid w:val="00FD51B1"/>
    <w:rsid w:val="00FD7D47"/>
    <w:rsid w:val="00FF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865A10"/>
  <w15:chartTrackingRefBased/>
  <w15:docId w15:val="{C3B02626-530E-4D1C-91E5-11E7973A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9B"/>
    <w:pPr>
      <w:spacing w:after="29" w:line="239" w:lineRule="auto"/>
      <w:ind w:left="-5" w:hanging="10"/>
    </w:pPr>
    <w:rPr>
      <w:rFonts w:ascii="Cambria" w:eastAsia="Cambria" w:hAnsi="Cambria" w:cs="Cambria"/>
      <w:color w:val="000000"/>
      <w:sz w:val="24"/>
    </w:rPr>
  </w:style>
  <w:style w:type="paragraph" w:styleId="Heading1">
    <w:name w:val="heading 1"/>
    <w:basedOn w:val="Normal"/>
    <w:next w:val="Normal"/>
    <w:link w:val="Heading1Char"/>
    <w:uiPriority w:val="9"/>
    <w:qFormat/>
    <w:rsid w:val="000A6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708"/>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0A6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708"/>
    <w:rPr>
      <w:rFonts w:ascii="Cambria" w:eastAsia="Cambria" w:hAnsi="Cambria" w:cs="Cambria"/>
      <w:color w:val="000000"/>
      <w:sz w:val="24"/>
    </w:rPr>
  </w:style>
  <w:style w:type="character" w:styleId="CommentReference">
    <w:name w:val="annotation reference"/>
    <w:basedOn w:val="DefaultParagraphFont"/>
    <w:semiHidden/>
    <w:unhideWhenUsed/>
    <w:rsid w:val="000A6708"/>
    <w:rPr>
      <w:sz w:val="16"/>
      <w:szCs w:val="16"/>
    </w:rPr>
  </w:style>
  <w:style w:type="paragraph" w:styleId="CommentText">
    <w:name w:val="annotation text"/>
    <w:basedOn w:val="Normal"/>
    <w:link w:val="CommentTextChar"/>
    <w:uiPriority w:val="99"/>
    <w:semiHidden/>
    <w:unhideWhenUsed/>
    <w:rsid w:val="000A6708"/>
    <w:pPr>
      <w:spacing w:line="240" w:lineRule="auto"/>
    </w:pPr>
    <w:rPr>
      <w:sz w:val="20"/>
      <w:szCs w:val="20"/>
    </w:rPr>
  </w:style>
  <w:style w:type="character" w:customStyle="1" w:styleId="CommentTextChar">
    <w:name w:val="Comment Text Char"/>
    <w:basedOn w:val="DefaultParagraphFont"/>
    <w:link w:val="CommentText"/>
    <w:uiPriority w:val="99"/>
    <w:semiHidden/>
    <w:rsid w:val="000A6708"/>
    <w:rPr>
      <w:rFonts w:ascii="Cambria" w:eastAsia="Cambria" w:hAnsi="Cambria" w:cs="Cambria"/>
      <w:color w:val="000000"/>
      <w:sz w:val="20"/>
      <w:szCs w:val="20"/>
    </w:rPr>
  </w:style>
  <w:style w:type="paragraph" w:styleId="ListParagraph">
    <w:name w:val="List Paragraph"/>
    <w:basedOn w:val="Normal"/>
    <w:uiPriority w:val="34"/>
    <w:qFormat/>
    <w:rsid w:val="000A6708"/>
    <w:pPr>
      <w:ind w:left="720"/>
      <w:contextualSpacing/>
    </w:pPr>
  </w:style>
  <w:style w:type="paragraph" w:styleId="BalloonText">
    <w:name w:val="Balloon Text"/>
    <w:basedOn w:val="Normal"/>
    <w:link w:val="BalloonTextChar"/>
    <w:uiPriority w:val="99"/>
    <w:semiHidden/>
    <w:unhideWhenUsed/>
    <w:rsid w:val="000A6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708"/>
    <w:rPr>
      <w:rFonts w:ascii="Segoe UI" w:eastAsia="Cambria"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082956"/>
    <w:rPr>
      <w:b/>
      <w:bCs/>
    </w:rPr>
  </w:style>
  <w:style w:type="character" w:customStyle="1" w:styleId="CommentSubjectChar">
    <w:name w:val="Comment Subject Char"/>
    <w:basedOn w:val="CommentTextChar"/>
    <w:link w:val="CommentSubject"/>
    <w:uiPriority w:val="99"/>
    <w:semiHidden/>
    <w:rsid w:val="00082956"/>
    <w:rPr>
      <w:rFonts w:ascii="Cambria" w:eastAsia="Cambria" w:hAnsi="Cambria" w:cs="Cambria"/>
      <w:b/>
      <w:bCs/>
      <w:color w:val="000000"/>
      <w:sz w:val="20"/>
      <w:szCs w:val="20"/>
    </w:rPr>
  </w:style>
  <w:style w:type="paragraph" w:styleId="Header">
    <w:name w:val="header"/>
    <w:basedOn w:val="Normal"/>
    <w:link w:val="HeaderChar"/>
    <w:uiPriority w:val="99"/>
    <w:unhideWhenUsed/>
    <w:rsid w:val="0046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720"/>
    <w:rPr>
      <w:rFonts w:ascii="Cambria" w:eastAsia="Cambria" w:hAnsi="Cambria" w:cs="Cambria"/>
      <w:color w:val="000000"/>
      <w:sz w:val="24"/>
    </w:rPr>
  </w:style>
  <w:style w:type="character" w:styleId="Hyperlink">
    <w:name w:val="Hyperlink"/>
    <w:basedOn w:val="DefaultParagraphFont"/>
    <w:uiPriority w:val="99"/>
    <w:unhideWhenUsed/>
    <w:rsid w:val="008B1739"/>
    <w:rPr>
      <w:color w:val="0563C1" w:themeColor="hyperlink"/>
      <w:u w:val="single"/>
    </w:rPr>
  </w:style>
  <w:style w:type="character" w:customStyle="1" w:styleId="UnresolvedMention1">
    <w:name w:val="Unresolved Mention1"/>
    <w:basedOn w:val="DefaultParagraphFont"/>
    <w:uiPriority w:val="99"/>
    <w:semiHidden/>
    <w:unhideWhenUsed/>
    <w:rsid w:val="008B1739"/>
    <w:rPr>
      <w:color w:val="605E5C"/>
      <w:shd w:val="clear" w:color="auto" w:fill="E1DFDD"/>
    </w:rPr>
  </w:style>
  <w:style w:type="paragraph" w:styleId="Revision">
    <w:name w:val="Revision"/>
    <w:hidden/>
    <w:uiPriority w:val="99"/>
    <w:semiHidden/>
    <w:rsid w:val="00695530"/>
    <w:pPr>
      <w:spacing w:after="0" w:line="240" w:lineRule="auto"/>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lakens@tue.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isager@tue.n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D375-5CC0-48E8-8AB7-949E202E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Smolders, K.C.H.J.</dc:creator>
  <cp:keywords/>
  <dc:description/>
  <cp:lastModifiedBy>Isager, P.M.</cp:lastModifiedBy>
  <cp:revision>28</cp:revision>
  <dcterms:created xsi:type="dcterms:W3CDTF">2019-09-12T15:45:00Z</dcterms:created>
  <dcterms:modified xsi:type="dcterms:W3CDTF">2019-10-28T13:13:00Z</dcterms:modified>
</cp:coreProperties>
</file>