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Replication</w:t>
      </w:r>
      <w:r>
        <w:t xml:space="preserve"> </w:t>
      </w:r>
      <w:r>
        <w:t xml:space="preserve">value</w:t>
      </w:r>
      <w:r>
        <w:t xml:space="preserve"> </w:t>
      </w:r>
      <w:r>
        <w:t xml:space="preserve">-</w:t>
      </w:r>
      <w:r>
        <w:t xml:space="preserve"> </w:t>
      </w:r>
      <w:r>
        <w:t xml:space="preserve">Outline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Peder</w:t>
      </w:r>
      <w:r>
        <w:t xml:space="preserve"> </w:t>
      </w:r>
      <w:r>
        <w:t xml:space="preserve">M</w:t>
      </w:r>
      <w:r>
        <w:t xml:space="preserve"> </w:t>
      </w:r>
      <w:r>
        <w:t xml:space="preserve">Isager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manuscript-structure"/>
      <w:bookmarkEnd w:id="21"/>
      <w:r>
        <w:t xml:space="preserve">Manuscript structure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Introduction to the idea</w:t>
      </w:r>
    </w:p>
    <w:p>
      <w:pPr>
        <w:pStyle w:val="FirstParagraph"/>
      </w:pPr>
      <w:r>
        <w:t xml:space="preserve">NWO replication grants</w:t>
      </w:r>
      <w:r>
        <w:t xml:space="preserve"> </w:t>
      </w:r>
      <w:r>
        <w:t xml:space="preserve">Rolf Zwaan 2018</w:t>
      </w:r>
      <w:r>
        <w:t xml:space="preserve"> </w:t>
      </w:r>
      <w:r>
        <w:t xml:space="preserve">Journals accepting replication studies</w:t>
      </w:r>
      <w:r>
        <w:t xml:space="preserve"> </w:t>
      </w:r>
      <w:r>
        <w:t xml:space="preserve">Big replication projects like RP:P, Many Labs, and other ones (find examples on CurateScience).</w:t>
      </w:r>
    </w:p>
    <w:p>
      <w:pPr>
        <w:pStyle w:val="BodyText"/>
      </w:pPr>
      <w:r>
        <w:t xml:space="preserve">Explain he rationale and usefulness of a quantifiable replication value.</w:t>
      </w:r>
      <w:r>
        <w:t xml:space="preserve"> </w:t>
      </w:r>
      <w:r>
        <w:t xml:space="preserve">Explain the rationale behind an impact/evidence type ratio.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Literature review</w:t>
      </w:r>
    </w:p>
    <w:p>
      <w:pPr>
        <w:pStyle w:val="FirstParagraph"/>
      </w:pPr>
      <w:r>
        <w:t xml:space="preserve">Show that impact and evidence are often used to justify replications in the literature.</w:t>
      </w:r>
      <w:r>
        <w:t xml:space="preserve"> </w:t>
      </w:r>
      <w:r>
        <w:t xml:space="preserve">Show other metrics that are also often featured in justifications of replication value.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What makes a good formula?</w:t>
      </w:r>
    </w:p>
    <w:p>
      <w:pPr>
        <w:pStyle w:val="Compact"/>
        <w:numPr>
          <w:numId w:val="1004"/>
          <w:ilvl w:val="1"/>
        </w:numPr>
      </w:pPr>
      <w:r>
        <w:t xml:space="preserve">Objectivety vs subjectivity</w:t>
      </w:r>
    </w:p>
    <w:p>
      <w:pPr>
        <w:pStyle w:val="Compact"/>
        <w:numPr>
          <w:numId w:val="1004"/>
          <w:ilvl w:val="1"/>
        </w:numPr>
      </w:pPr>
      <w:r>
        <w:t xml:space="preserve">Brevity vs easy of calculation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Formula proposals</w:t>
      </w:r>
    </w:p>
    <w:p>
      <w:pPr>
        <w:pStyle w:val="FirstParagraph"/>
      </w:pPr>
      <w:r>
        <w:t xml:space="preserve">Need to determine which formula would make sense to present. Alternatively, we could present one formula, then experiment with various additions. E.g. start with a citations/n formula, then consequtively add altmetrics, standard deviations, statcheck errors,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Formula updating</w:t>
      </w:r>
    </w:p>
    <w:p>
      <w:pPr>
        <w:pStyle w:val="Compact"/>
        <w:numPr>
          <w:numId w:val="1006"/>
          <w:ilvl w:val="1"/>
        </w:numPr>
      </w:pPr>
      <w:r>
        <w:t xml:space="preserve">Adding evidence from replications</w:t>
      </w:r>
    </w:p>
    <w:p>
      <w:pPr>
        <w:pStyle w:val="Compact"/>
        <w:numPr>
          <w:numId w:val="1006"/>
          <w:ilvl w:val="1"/>
        </w:numPr>
      </w:pPr>
      <w:r>
        <w:t xml:space="preserve">Adding impact from replications?</w:t>
      </w:r>
    </w:p>
    <w:p>
      <w:pPr>
        <w:pStyle w:val="Compact"/>
        <w:numPr>
          <w:numId w:val="1006"/>
          <w:ilvl w:val="1"/>
        </w:numPr>
      </w:pPr>
      <w:r>
        <w:t xml:space="preserve">When to stop replicating?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Formula performance</w:t>
      </w:r>
    </w:p>
    <w:p>
      <w:pPr>
        <w:pStyle w:val="Compact"/>
        <w:numPr>
          <w:numId w:val="1007"/>
          <w:ilvl w:val="1"/>
        </w:numPr>
      </w:pPr>
      <w:r>
        <w:t xml:space="preserve">Simulations</w:t>
      </w:r>
    </w:p>
    <w:p>
      <w:pPr>
        <w:pStyle w:val="Compact"/>
        <w:numPr>
          <w:numId w:val="1007"/>
          <w:ilvl w:val="1"/>
        </w:numPr>
      </w:pPr>
      <w:r>
        <w:t xml:space="preserve">Results when running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Discussion and limitations</w:t>
      </w:r>
    </w:p>
    <w:p>
      <w:pPr>
        <w:pStyle w:val="Compact"/>
        <w:numPr>
          <w:numId w:val="1008"/>
          <w:ilvl w:val="1"/>
        </w:numPr>
      </w:pPr>
      <w:r>
        <w:t xml:space="preserve">Ideal use-cases</w:t>
      </w:r>
    </w:p>
    <w:p>
      <w:pPr>
        <w:pStyle w:val="Compact"/>
        <w:numPr>
          <w:numId w:val="1008"/>
          <w:ilvl w:val="1"/>
        </w:numPr>
      </w:pPr>
      <w:r>
        <w:t xml:space="preserve">Limitations</w:t>
      </w:r>
    </w:p>
    <w:p>
      <w:pPr>
        <w:pStyle w:val="Compact"/>
        <w:numPr>
          <w:numId w:val="1009"/>
          <w:ilvl w:val="2"/>
        </w:numPr>
      </w:pPr>
      <w:r>
        <w:t xml:space="preserve">Assumes everything is equally theoretically interesting. Bem might be edge case.</w:t>
      </w:r>
    </w:p>
    <w:p>
      <w:pPr>
        <w:pStyle w:val="Compact"/>
        <w:numPr>
          <w:numId w:val="1008"/>
          <w:ilvl w:val="1"/>
        </w:numPr>
      </w:pPr>
      <w:r>
        <w:t xml:space="preserve">Future directions (theoretical impact/experiment selection, assigning weight functions empirically with conjoint experiments)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8e39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5b88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value - Outline manuscript</dc:title>
  <dc:creator>Peder M Isager</dc:creator>
  <dcterms:created xsi:type="dcterms:W3CDTF">2018-08-24T12:53:44Z</dcterms:created>
  <dcterms:modified xsi:type="dcterms:W3CDTF">2018-08-24T12:53:44Z</dcterms:modified>
</cp:coreProperties>
</file>