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before="240" w:lineRule="auto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rtl w:val="0"/>
        </w:rPr>
        <w:t xml:space="preserve">numpy==1.21.4</w:t>
      </w:r>
    </w:p>
    <w:p w:rsidR="00000000" w:rsidDel="00000000" w:rsidP="00000000" w:rsidRDefault="00000000" w:rsidRPr="00000000" w14:paraId="00000002">
      <w:pPr>
        <w:shd w:fill="ffffff" w:val="clear"/>
        <w:spacing w:before="240" w:lineRule="auto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rtl w:val="0"/>
        </w:rPr>
        <w:t xml:space="preserve">pickle-mixin==1.0.2</w:t>
      </w:r>
    </w:p>
    <w:p w:rsidR="00000000" w:rsidDel="00000000" w:rsidP="00000000" w:rsidRDefault="00000000" w:rsidRPr="00000000" w14:paraId="00000003">
      <w:pPr>
        <w:shd w:fill="ffffff" w:val="clear"/>
        <w:spacing w:before="240" w:lineRule="auto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rtl w:val="0"/>
        </w:rPr>
        <w:t xml:space="preserve">streamlit==1.2.0</w:t>
      </w:r>
    </w:p>
    <w:p w:rsidR="00000000" w:rsidDel="00000000" w:rsidP="00000000" w:rsidRDefault="00000000" w:rsidRPr="00000000" w14:paraId="00000004">
      <w:pPr>
        <w:shd w:fill="ffffff" w:val="clear"/>
        <w:spacing w:before="240" w:lineRule="auto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rtl w:val="0"/>
        </w:rPr>
        <w:t xml:space="preserve">streamlit-option-menu==0.3.2</w:t>
      </w:r>
    </w:p>
    <w:p w:rsidR="00000000" w:rsidDel="00000000" w:rsidP="00000000" w:rsidRDefault="00000000" w:rsidRPr="00000000" w14:paraId="00000005">
      <w:pPr>
        <w:shd w:fill="ffffff" w:val="clear"/>
        <w:spacing w:before="240" w:lineRule="auto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rtl w:val="0"/>
        </w:rPr>
        <w:t xml:space="preserve">scikit-learn==1.0.1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