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11262" w14:textId="2A2D57F7" w:rsidR="008708C4" w:rsidRDefault="003A64EC" w:rsidP="003A64EC">
      <w:pPr>
        <w:pStyle w:val="Titre1"/>
        <w:jc w:val="center"/>
      </w:pPr>
      <w:r>
        <w:t>Cours 15 – Le Banquet de Platon IV</w:t>
      </w:r>
    </w:p>
    <w:p w14:paraId="5F41D47B" w14:textId="77777777" w:rsidR="003A64EC" w:rsidRDefault="003A64EC" w:rsidP="003A64EC"/>
    <w:p w14:paraId="29A5B3CA" w14:textId="03CE312E" w:rsidR="00524E0C" w:rsidRDefault="00524E0C" w:rsidP="00C852E0">
      <w:pPr>
        <w:pStyle w:val="Sous-titre"/>
      </w:pPr>
      <w:r>
        <w:t>Pourquoi aimons-nous ?</w:t>
      </w:r>
    </w:p>
    <w:p w14:paraId="4C40912E" w14:textId="36C8F349" w:rsidR="00524E0C" w:rsidRDefault="00524E0C" w:rsidP="00524E0C">
      <w:pPr>
        <w:pStyle w:val="Paragraphedeliste"/>
        <w:numPr>
          <w:ilvl w:val="0"/>
          <w:numId w:val="1"/>
        </w:numPr>
      </w:pPr>
      <w:r>
        <w:t>La nourriture</w:t>
      </w:r>
    </w:p>
    <w:p w14:paraId="280DFAE7" w14:textId="1A982C24" w:rsidR="00524E0C" w:rsidRDefault="00524E0C" w:rsidP="00524E0C">
      <w:pPr>
        <w:pStyle w:val="Paragraphedeliste"/>
        <w:numPr>
          <w:ilvl w:val="0"/>
          <w:numId w:val="1"/>
        </w:numPr>
      </w:pPr>
      <w:r>
        <w:t>La musique</w:t>
      </w:r>
    </w:p>
    <w:p w14:paraId="31EFF295" w14:textId="739F8514" w:rsidR="00524E0C" w:rsidRDefault="00524E0C" w:rsidP="00524E0C">
      <w:pPr>
        <w:pStyle w:val="Paragraphedeliste"/>
        <w:numPr>
          <w:ilvl w:val="0"/>
          <w:numId w:val="1"/>
        </w:numPr>
      </w:pPr>
      <w:r>
        <w:t>Les voitures</w:t>
      </w:r>
    </w:p>
    <w:p w14:paraId="15DD3880" w14:textId="64F9E627" w:rsidR="00524E0C" w:rsidRDefault="00524E0C" w:rsidP="00524E0C">
      <w:pPr>
        <w:pStyle w:val="Paragraphedeliste"/>
        <w:numPr>
          <w:ilvl w:val="0"/>
          <w:numId w:val="1"/>
        </w:numPr>
      </w:pPr>
      <w:r>
        <w:t>Apprendre</w:t>
      </w:r>
    </w:p>
    <w:p w14:paraId="1CDF0982" w14:textId="13817419" w:rsidR="00524E0C" w:rsidRDefault="00524E0C" w:rsidP="00524E0C">
      <w:pPr>
        <w:pStyle w:val="Paragraphedeliste"/>
        <w:numPr>
          <w:ilvl w:val="0"/>
          <w:numId w:val="1"/>
        </w:numPr>
      </w:pPr>
      <w:r>
        <w:t>Le sport</w:t>
      </w:r>
    </w:p>
    <w:p w14:paraId="52804467" w14:textId="549A7937" w:rsidR="00524E0C" w:rsidRDefault="00524E0C" w:rsidP="00524E0C">
      <w:pPr>
        <w:pStyle w:val="Paragraphedeliste"/>
        <w:numPr>
          <w:ilvl w:val="0"/>
          <w:numId w:val="1"/>
        </w:numPr>
      </w:pPr>
      <w:r>
        <w:t>Les voyages¸</w:t>
      </w:r>
    </w:p>
    <w:p w14:paraId="5281AA19" w14:textId="7500A3D5" w:rsidR="00524E0C" w:rsidRDefault="00524E0C" w:rsidP="00524E0C">
      <w:pPr>
        <w:pStyle w:val="Paragraphedeliste"/>
        <w:numPr>
          <w:ilvl w:val="0"/>
          <w:numId w:val="1"/>
        </w:numPr>
      </w:pPr>
      <w:r>
        <w:t>La famille</w:t>
      </w:r>
    </w:p>
    <w:p w14:paraId="14732AD1" w14:textId="12606765" w:rsidR="00524E0C" w:rsidRDefault="00524E0C" w:rsidP="00524E0C">
      <w:pPr>
        <w:pStyle w:val="Paragraphedeliste"/>
        <w:numPr>
          <w:ilvl w:val="0"/>
          <w:numId w:val="1"/>
        </w:numPr>
      </w:pPr>
      <w:r>
        <w:t>Dessiner</w:t>
      </w:r>
    </w:p>
    <w:p w14:paraId="0E1B8DCA" w14:textId="2C0A8ADF" w:rsidR="00524E0C" w:rsidRDefault="00524E0C" w:rsidP="00524E0C">
      <w:pPr>
        <w:pStyle w:val="Paragraphedeliste"/>
        <w:numPr>
          <w:ilvl w:val="0"/>
          <w:numId w:val="1"/>
        </w:numPr>
      </w:pPr>
      <w:r>
        <w:t>Etc.</w:t>
      </w:r>
    </w:p>
    <w:p w14:paraId="0BB110EB" w14:textId="77777777" w:rsidR="00524E0C" w:rsidRDefault="00524E0C" w:rsidP="00524E0C"/>
    <w:p w14:paraId="70CA959F" w14:textId="1003A810" w:rsidR="00524E0C" w:rsidRDefault="00524E0C" w:rsidP="00524E0C">
      <w:pPr>
        <w:pStyle w:val="Paragraphedeliste"/>
        <w:numPr>
          <w:ilvl w:val="0"/>
          <w:numId w:val="3"/>
        </w:numPr>
      </w:pPr>
      <w:r>
        <w:t>Plaisir / bonnes saveurs</w:t>
      </w:r>
    </w:p>
    <w:p w14:paraId="4A003343" w14:textId="5FC10B91" w:rsidR="00524E0C" w:rsidRDefault="00524E0C" w:rsidP="00524E0C">
      <w:pPr>
        <w:pStyle w:val="Paragraphedeliste"/>
        <w:numPr>
          <w:ilvl w:val="0"/>
          <w:numId w:val="3"/>
        </w:numPr>
      </w:pPr>
      <w:r>
        <w:t>Soulagement / créativité / ambiance effectuer sur nous</w:t>
      </w:r>
    </w:p>
    <w:p w14:paraId="03B4A578" w14:textId="30947555" w:rsidR="00524E0C" w:rsidRDefault="00524E0C" w:rsidP="00524E0C">
      <w:pPr>
        <w:pStyle w:val="Paragraphedeliste"/>
        <w:numPr>
          <w:ilvl w:val="0"/>
          <w:numId w:val="3"/>
        </w:numPr>
      </w:pPr>
      <w:r>
        <w:t>Confort / adrénaline / luxe</w:t>
      </w:r>
    </w:p>
    <w:p w14:paraId="4513F448" w14:textId="35E3F262" w:rsidR="00524E0C" w:rsidRDefault="00524E0C" w:rsidP="00524E0C">
      <w:pPr>
        <w:pStyle w:val="Paragraphedeliste"/>
        <w:numPr>
          <w:ilvl w:val="0"/>
          <w:numId w:val="3"/>
        </w:numPr>
      </w:pPr>
      <w:r>
        <w:t>Satisfait notre curiosité, s’instruire</w:t>
      </w:r>
    </w:p>
    <w:p w14:paraId="2EE72C74" w14:textId="5EBB8C75" w:rsidR="00524E0C" w:rsidRDefault="00643C84" w:rsidP="00524E0C">
      <w:pPr>
        <w:pStyle w:val="Paragraphedeliste"/>
        <w:numPr>
          <w:ilvl w:val="0"/>
          <w:numId w:val="3"/>
        </w:numPr>
      </w:pPr>
      <w:r>
        <w:t>Accéder à des connaissances générales</w:t>
      </w:r>
    </w:p>
    <w:p w14:paraId="45B68BD6" w14:textId="50ED9E87" w:rsidR="00643C84" w:rsidRDefault="00BD5352" w:rsidP="00524E0C">
      <w:pPr>
        <w:pStyle w:val="Paragraphedeliste"/>
        <w:numPr>
          <w:ilvl w:val="0"/>
          <w:numId w:val="3"/>
        </w:numPr>
      </w:pPr>
      <w:r>
        <w:t>Adrénaline / amusement / santé bien être</w:t>
      </w:r>
    </w:p>
    <w:p w14:paraId="3A2B38B9" w14:textId="3A227E15" w:rsidR="00BD5352" w:rsidRDefault="00BD5352" w:rsidP="00524E0C">
      <w:pPr>
        <w:pStyle w:val="Paragraphedeliste"/>
        <w:numPr>
          <w:ilvl w:val="0"/>
          <w:numId w:val="3"/>
        </w:numPr>
      </w:pPr>
      <w:r>
        <w:t>Découvrir de nouvelles choses / culture</w:t>
      </w:r>
    </w:p>
    <w:p w14:paraId="6F562D94" w14:textId="6C7DEDEF" w:rsidR="00BD5352" w:rsidRDefault="00BD5352" w:rsidP="00524E0C">
      <w:pPr>
        <w:pStyle w:val="Paragraphedeliste"/>
        <w:numPr>
          <w:ilvl w:val="0"/>
          <w:numId w:val="3"/>
        </w:numPr>
      </w:pPr>
      <w:r>
        <w:t>Réconfort / la sécurité / compréhension</w:t>
      </w:r>
    </w:p>
    <w:p w14:paraId="3077B09B" w14:textId="66D2FFF3" w:rsidR="00BD5352" w:rsidRDefault="00BD5352" w:rsidP="00524E0C">
      <w:pPr>
        <w:pStyle w:val="Paragraphedeliste"/>
        <w:numPr>
          <w:ilvl w:val="0"/>
          <w:numId w:val="3"/>
        </w:numPr>
      </w:pPr>
      <w:r>
        <w:t>Beauté / l’amélioration de la soi / création</w:t>
      </w:r>
    </w:p>
    <w:p w14:paraId="100D4F4A" w14:textId="77777777" w:rsidR="00BD5352" w:rsidRDefault="00BD5352" w:rsidP="00BD5352"/>
    <w:p w14:paraId="252B74F4" w14:textId="69FE15C1" w:rsidR="00BD5352" w:rsidRDefault="00BD5352" w:rsidP="00BD5352">
      <w:r>
        <w:t xml:space="preserve">L’amour est un désir de posséder pour soi, pour toujours les belles </w:t>
      </w:r>
      <w:r w:rsidR="00541558">
        <w:t xml:space="preserve">et bonnes </w:t>
      </w:r>
      <w:r>
        <w:t>choses qui nous rendent heureux</w:t>
      </w:r>
      <w:r w:rsidR="00541558">
        <w:t>.</w:t>
      </w:r>
    </w:p>
    <w:p w14:paraId="7064642F" w14:textId="7B6C0862" w:rsidR="00BD5352" w:rsidRDefault="008A69E8" w:rsidP="00BD5352">
      <w:r>
        <w:t>Ce qui signifie que l’amour d’une certaine manière est un désir d’immortalité</w:t>
      </w:r>
      <w:r w:rsidR="00782E03">
        <w:t>.</w:t>
      </w:r>
    </w:p>
    <w:p w14:paraId="41431BBC" w14:textId="77777777" w:rsidR="002A1ADA" w:rsidRDefault="002A1ADA" w:rsidP="00BD5352"/>
    <w:p w14:paraId="7BCA64E9" w14:textId="3E65BF1E" w:rsidR="002A1ADA" w:rsidRDefault="002A1ADA" w:rsidP="00C852E0">
      <w:pPr>
        <w:pStyle w:val="Sous-titre"/>
      </w:pPr>
      <w:r>
        <w:t>L’amour est désir d’immortalité ?</w:t>
      </w:r>
    </w:p>
    <w:p w14:paraId="1EAE8761" w14:textId="53C4A550" w:rsidR="002A1ADA" w:rsidRDefault="002A1ADA" w:rsidP="002A1ADA">
      <w:pPr>
        <w:pStyle w:val="Paragraphedeliste"/>
        <w:numPr>
          <w:ilvl w:val="0"/>
          <w:numId w:val="1"/>
        </w:numPr>
      </w:pPr>
      <w:r>
        <w:t>L’amour des bonnes choses : on désir la prése</w:t>
      </w:r>
      <w:r w:rsidR="00815976">
        <w:t>nce des ses choses pour l’éternité.</w:t>
      </w:r>
    </w:p>
    <w:p w14:paraId="31B9B462" w14:textId="75343EEB" w:rsidR="00815976" w:rsidRDefault="00782E03" w:rsidP="002A1ADA">
      <w:pPr>
        <w:pStyle w:val="Paragraphedeliste"/>
        <w:numPr>
          <w:ilvl w:val="0"/>
          <w:numId w:val="1"/>
        </w:numPr>
      </w:pPr>
      <w:r>
        <w:lastRenderedPageBreak/>
        <w:t>L’amour des corps : on vise la procréation, donc de survivre à travers ses enfants</w:t>
      </w:r>
      <w:r w:rsidR="0079461C">
        <w:t>.</w:t>
      </w:r>
    </w:p>
    <w:p w14:paraId="65F176EB" w14:textId="6EBA837F" w:rsidR="00782E03" w:rsidRDefault="0079461C" w:rsidP="002A1ADA">
      <w:pPr>
        <w:pStyle w:val="Paragraphedeliste"/>
        <w:numPr>
          <w:ilvl w:val="0"/>
          <w:numId w:val="1"/>
        </w:numPr>
      </w:pPr>
      <w:r>
        <w:t>L’amour des grandes actions : on vise une gloire, la plus longue possible.</w:t>
      </w:r>
    </w:p>
    <w:p w14:paraId="167F2514" w14:textId="06F7474D" w:rsidR="0079461C" w:rsidRDefault="0079461C" w:rsidP="002A1ADA">
      <w:pPr>
        <w:pStyle w:val="Paragraphedeliste"/>
        <w:numPr>
          <w:ilvl w:val="0"/>
          <w:numId w:val="1"/>
        </w:numPr>
      </w:pPr>
      <w:r>
        <w:t>L’amour de la création artistique</w:t>
      </w:r>
    </w:p>
    <w:p w14:paraId="0D694B7F" w14:textId="5D9DAA8C" w:rsidR="0079461C" w:rsidRDefault="0079461C" w:rsidP="002A1ADA">
      <w:pPr>
        <w:pStyle w:val="Paragraphedeliste"/>
        <w:numPr>
          <w:ilvl w:val="0"/>
          <w:numId w:val="1"/>
        </w:numPr>
      </w:pPr>
      <w:r>
        <w:t>L’amour de la connaissance : on vise des vérités éternelles (2+2 = 4).</w:t>
      </w:r>
    </w:p>
    <w:p w14:paraId="2731626F" w14:textId="77777777" w:rsidR="000F03A2" w:rsidRDefault="000F03A2" w:rsidP="000F03A2"/>
    <w:p w14:paraId="2BE9F69B" w14:textId="558E8059" w:rsidR="000F03A2" w:rsidRDefault="000C014C" w:rsidP="00C852E0">
      <w:pPr>
        <w:pStyle w:val="Sous-titre"/>
      </w:pPr>
      <w:r>
        <w:t>La progression idéale de l’amour chez un adulte</w:t>
      </w:r>
    </w:p>
    <w:p w14:paraId="39EB04B5" w14:textId="3147D9BC" w:rsidR="000C014C" w:rsidRDefault="000C014C" w:rsidP="000F03A2">
      <w:r>
        <w:t xml:space="preserve">D’un corps </w:t>
      </w:r>
      <w:r>
        <w:sym w:font="Wingdings" w:char="F0E0"/>
      </w:r>
      <w:r>
        <w:t xml:space="preserve"> des corps </w:t>
      </w:r>
      <w:r>
        <w:sym w:font="Wingdings" w:char="F0E0"/>
      </w:r>
      <w:r>
        <w:t xml:space="preserve"> des âmes </w:t>
      </w:r>
      <w:r>
        <w:sym w:font="Wingdings" w:char="F0E0"/>
      </w:r>
      <w:r>
        <w:t xml:space="preserve"> des belles actions </w:t>
      </w:r>
      <w:r>
        <w:sym w:font="Wingdings" w:char="F0E0"/>
      </w:r>
      <w:r>
        <w:t xml:space="preserve"> des connaissances </w:t>
      </w:r>
      <w:r>
        <w:sym w:font="Wingdings" w:char="F0E0"/>
      </w:r>
      <w:r>
        <w:t xml:space="preserve"> du beau lui-même</w:t>
      </w:r>
    </w:p>
    <w:p w14:paraId="32078271" w14:textId="77777777" w:rsidR="000C014C" w:rsidRDefault="000C014C" w:rsidP="000F03A2"/>
    <w:p w14:paraId="319B94FC" w14:textId="39BD2289" w:rsidR="000C014C" w:rsidRDefault="000C014C" w:rsidP="00C852E0">
      <w:pPr>
        <w:pStyle w:val="Sous-titre"/>
      </w:pPr>
      <w:r>
        <w:t>La connaissance du bien rend-elle heureux/se ?</w:t>
      </w:r>
    </w:p>
    <w:p w14:paraId="3F050FB3" w14:textId="5926533F" w:rsidR="000C014C" w:rsidRPr="000C014C" w:rsidRDefault="000C014C" w:rsidP="000F03A2">
      <w:r>
        <w:t xml:space="preserve">Selon Platon, l’individu agit toujours en fonction de sa conception du bien. Le problème c’est qu’on se trompe souvent sur ce qui est </w:t>
      </w:r>
      <w:r w:rsidRPr="000C014C">
        <w:rPr>
          <w:u w:val="single"/>
        </w:rPr>
        <w:t>réellement bien</w:t>
      </w:r>
      <w:r>
        <w:t>. Une meilleure connaissance du bien pourrait nous permettre de mieux agir au quotidien.</w:t>
      </w:r>
    </w:p>
    <w:sectPr w:rsidR="000C014C" w:rsidRPr="000C014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62B33"/>
    <w:multiLevelType w:val="hybridMultilevel"/>
    <w:tmpl w:val="F01C2B6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E1514C"/>
    <w:multiLevelType w:val="hybridMultilevel"/>
    <w:tmpl w:val="4CD88BB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51187F"/>
    <w:multiLevelType w:val="hybridMultilevel"/>
    <w:tmpl w:val="48CA0532"/>
    <w:lvl w:ilvl="0" w:tplc="347287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753318">
    <w:abstractNumId w:val="2"/>
  </w:num>
  <w:num w:numId="2" w16cid:durableId="1689597486">
    <w:abstractNumId w:val="0"/>
  </w:num>
  <w:num w:numId="3" w16cid:durableId="13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F2"/>
    <w:rsid w:val="000C014C"/>
    <w:rsid w:val="000F03A2"/>
    <w:rsid w:val="002A1ADA"/>
    <w:rsid w:val="00377D87"/>
    <w:rsid w:val="003A64EC"/>
    <w:rsid w:val="00524E0C"/>
    <w:rsid w:val="00541558"/>
    <w:rsid w:val="00643C84"/>
    <w:rsid w:val="00782E03"/>
    <w:rsid w:val="0079461C"/>
    <w:rsid w:val="00815976"/>
    <w:rsid w:val="008708C4"/>
    <w:rsid w:val="008A69E8"/>
    <w:rsid w:val="008A7EF2"/>
    <w:rsid w:val="00BD5352"/>
    <w:rsid w:val="00C852E0"/>
    <w:rsid w:val="00D50E16"/>
    <w:rsid w:val="00E1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0FC10"/>
  <w15:chartTrackingRefBased/>
  <w15:docId w15:val="{4EF6AA0F-A3F1-43B0-A750-CC8009215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7E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7E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7E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7E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7E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7E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7E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7E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7E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7E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7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231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Pédjacéli Yannick-Ma Kananin</dc:creator>
  <cp:keywords/>
  <dc:description/>
  <cp:lastModifiedBy>Pédjacéli Yannick-Ma Kananin</cp:lastModifiedBy>
  <cp:revision>14</cp:revision>
  <dcterms:created xsi:type="dcterms:W3CDTF">2026-04-07T21:06:00Z</dcterms:created>
  <dcterms:modified xsi:type="dcterms:W3CDTF">2026-04-07T21:26:00Z</dcterms:modified>
</cp:coreProperties>
</file>