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8"/>
          <w:szCs w:val="28"/>
          <w:u w:val="single"/>
        </w:rPr>
      </w:pPr>
      <w:r w:rsidDel="00000000" w:rsidR="00000000" w:rsidRPr="00000000">
        <w:rPr>
          <w:b w:val="1"/>
          <w:sz w:val="48"/>
          <w:szCs w:val="48"/>
          <w:rtl w:val="0"/>
        </w:rPr>
        <w:t xml:space="preserve">IT 101 Projektni zadatak</w:t>
        <w:br w:type="textWrapping"/>
      </w:r>
      <w:r w:rsidDel="00000000" w:rsidR="00000000" w:rsidRPr="00000000">
        <w:rPr>
          <w:b w:val="1"/>
          <w:sz w:val="28"/>
          <w:szCs w:val="28"/>
          <w:u w:val="single"/>
          <w:rtl w:val="0"/>
        </w:rPr>
        <w:t xml:space="preserve">Predrag Jevtić SI 3768</w:t>
      </w:r>
    </w:p>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Ukratko sam zamislio da imam svoju IT kompaniju koja se zove iToucan (ime nema neko posebno značenje, to mi je prvo palo na pamet), kompanija se bavi izradom web sajtova, pruža klijentima zaštitu na internetu, pruža usluge web dizajniranja, izrađivanje mobilnih aplikacija, kao i web developmenta uopšte.</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U izradi sajta je korišćeno dosta CSSa kao i par funkcija u JavaScriptu za funkcije potvrđivanje slanja CV-ja odnosno potvrđivanje slanja određenog pitanja/zahteva samoj kompaniji.</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Lično smatram da je sam dizajn sajta zadovoljavaući, a takođe sam se trudio da koristim mousover što je više moguće, radi zadovoljavanja estetike samog sajta.</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Sajt ima sve stranice koje su navedene u opisu zadatka, pa čak i nešto više od toga, što nije navedeno, a što sam smatrao da bi bilo funkcionalnije i doprinelo lepšoj estetici a i funkcionalnosti i preglednosti samog sajta.</w:t>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