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F118E" w14:textId="77777777" w:rsidR="00F2220D" w:rsidRDefault="003735BE">
      <w:pPr>
        <w:spacing w:after="80"/>
      </w:pPr>
      <w:r>
        <w:rPr>
          <w:b/>
          <w:color w:val="0B2545"/>
          <w:sz w:val="48"/>
        </w:rPr>
        <w:t>Plano de Testes Funcionais - API ServeRest</w:t>
      </w:r>
    </w:p>
    <w:p w14:paraId="4E9139AB" w14:textId="20693246" w:rsidR="00F2220D" w:rsidRDefault="00F2220D"/>
    <w:tbl>
      <w:tblPr>
        <w:tblStyle w:val="Tabelacomgrade"/>
        <w:tblW w:w="9360" w:type="dxa"/>
        <w:tblLayout w:type="fixed"/>
        <w:tblLook w:val="04A0" w:firstRow="1" w:lastRow="0" w:firstColumn="1" w:lastColumn="0" w:noHBand="0" w:noVBand="1"/>
      </w:tblPr>
      <w:tblGrid>
        <w:gridCol w:w="1944"/>
        <w:gridCol w:w="2736"/>
        <w:gridCol w:w="1944"/>
        <w:gridCol w:w="2736"/>
      </w:tblGrid>
      <w:tr w:rsidR="00F2220D" w14:paraId="73E936D4" w14:textId="77777777">
        <w:tc>
          <w:tcPr>
            <w:tcW w:w="19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E4118" w14:textId="77777777" w:rsidR="00F2220D" w:rsidRDefault="003735BE">
            <w:pPr>
              <w:spacing w:after="60"/>
            </w:pPr>
            <w:r>
              <w:rPr>
                <w:b/>
                <w:color w:val="0B2545"/>
                <w:sz w:val="19"/>
              </w:rPr>
              <w:t>Campo</w:t>
            </w:r>
          </w:p>
        </w:tc>
        <w:tc>
          <w:tcPr>
            <w:tcW w:w="27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405BF" w14:textId="77777777" w:rsidR="00F2220D" w:rsidRDefault="003735BE">
            <w:pPr>
              <w:spacing w:after="60"/>
            </w:pPr>
            <w:r>
              <w:rPr>
                <w:b/>
                <w:color w:val="0B2545"/>
                <w:sz w:val="19"/>
              </w:rPr>
              <w:t>Valor</w:t>
            </w:r>
          </w:p>
        </w:tc>
        <w:tc>
          <w:tcPr>
            <w:tcW w:w="19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D2391" w14:textId="77777777" w:rsidR="00F2220D" w:rsidRDefault="003735BE">
            <w:pPr>
              <w:spacing w:after="60"/>
            </w:pPr>
            <w:r>
              <w:rPr>
                <w:b/>
                <w:color w:val="0B2545"/>
                <w:sz w:val="19"/>
              </w:rPr>
              <w:t>Campo</w:t>
            </w:r>
          </w:p>
        </w:tc>
        <w:tc>
          <w:tcPr>
            <w:tcW w:w="27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A2779" w14:textId="77777777" w:rsidR="00F2220D" w:rsidRDefault="003735BE">
            <w:pPr>
              <w:spacing w:after="60"/>
            </w:pPr>
            <w:r>
              <w:rPr>
                <w:b/>
                <w:color w:val="0B2545"/>
                <w:sz w:val="19"/>
              </w:rPr>
              <w:t>Valor</w:t>
            </w:r>
          </w:p>
        </w:tc>
      </w:tr>
      <w:tr w:rsidR="00F2220D" w14:paraId="14D69DD8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9561B" w14:textId="77777777" w:rsidR="00F2220D" w:rsidRDefault="003735BE">
            <w:pPr>
              <w:spacing w:after="60"/>
            </w:pPr>
            <w:r>
              <w:rPr>
                <w:sz w:val="19"/>
              </w:rPr>
              <w:t>Projeto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923A7" w14:textId="77777777" w:rsidR="00F2220D" w:rsidRDefault="003735BE">
            <w:pPr>
              <w:spacing w:after="60"/>
            </w:pPr>
            <w:r>
              <w:rPr>
                <w:sz w:val="19"/>
              </w:rPr>
              <w:t>Testes Funcionais ServeRest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968FB" w14:textId="77777777" w:rsidR="00F2220D" w:rsidRDefault="003735BE">
            <w:pPr>
              <w:spacing w:after="60"/>
            </w:pPr>
            <w:r>
              <w:rPr>
                <w:sz w:val="19"/>
              </w:rPr>
              <w:t>Documento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D1835" w14:textId="77777777" w:rsidR="00F2220D" w:rsidRDefault="003735BE">
            <w:pPr>
              <w:spacing w:after="60"/>
            </w:pPr>
            <w:r>
              <w:rPr>
                <w:sz w:val="19"/>
              </w:rPr>
              <w:t>Plano de Testes</w:t>
            </w:r>
          </w:p>
        </w:tc>
      </w:tr>
      <w:tr w:rsidR="00F2220D" w14:paraId="59243FD2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2333A" w14:textId="77777777" w:rsidR="00F2220D" w:rsidRDefault="003735BE">
            <w:pPr>
              <w:spacing w:after="60"/>
            </w:pPr>
            <w:r>
              <w:rPr>
                <w:sz w:val="19"/>
              </w:rPr>
              <w:t>Versão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3DDB0" w14:textId="77777777" w:rsidR="00F2220D" w:rsidRDefault="003735BE">
            <w:pPr>
              <w:spacing w:after="60"/>
            </w:pPr>
            <w:r>
              <w:rPr>
                <w:sz w:val="19"/>
              </w:rPr>
              <w:t>1.0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C6376" w14:textId="77777777" w:rsidR="00F2220D" w:rsidRDefault="003735BE">
            <w:pPr>
              <w:spacing w:after="60"/>
            </w:pPr>
            <w:r>
              <w:rPr>
                <w:sz w:val="19"/>
              </w:rPr>
              <w:t>Data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05405" w14:textId="77777777" w:rsidR="00F2220D" w:rsidRDefault="003735BE">
            <w:pPr>
              <w:spacing w:after="60"/>
            </w:pPr>
            <w:r>
              <w:rPr>
                <w:sz w:val="19"/>
              </w:rPr>
              <w:t>28/05/2026</w:t>
            </w:r>
          </w:p>
        </w:tc>
      </w:tr>
      <w:tr w:rsidR="00F2220D" w14:paraId="2FE9F6F3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14CBB" w14:textId="77777777" w:rsidR="00F2220D" w:rsidRDefault="003735BE">
            <w:pPr>
              <w:spacing w:after="60"/>
            </w:pPr>
            <w:r>
              <w:rPr>
                <w:sz w:val="19"/>
              </w:rPr>
              <w:t>Responsável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97BEC" w14:textId="3AEDDB53" w:rsidR="00F2220D" w:rsidRDefault="00222B62">
            <w:pPr>
              <w:spacing w:after="60"/>
            </w:pPr>
            <w:r>
              <w:rPr>
                <w:sz w:val="19"/>
              </w:rPr>
              <w:t>Pedro Carvalho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3EC57" w14:textId="77777777" w:rsidR="00F2220D" w:rsidRDefault="003735BE">
            <w:pPr>
              <w:spacing w:after="60"/>
            </w:pPr>
            <w:r>
              <w:rPr>
                <w:sz w:val="19"/>
              </w:rPr>
              <w:t>Status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Consolidado para publicação</w:t>
            </w:r>
          </w:p>
        </w:tc>
      </w:tr>
      <w:tr w:rsidR="00F2220D" w14:paraId="0436BA74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393F5" w14:textId="77777777" w:rsidR="00F2220D" w:rsidRDefault="003735BE">
            <w:pPr>
              <w:spacing w:after="60"/>
            </w:pPr>
            <w:r>
              <w:rPr>
                <w:sz w:val="19"/>
              </w:rPr>
              <w:t>Ferramentas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JMeter, Taurus, ServeRest, GitHub Actions, GitHub Pages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4CF19" w14:textId="77777777" w:rsidR="00F2220D" w:rsidRDefault="003735BE">
            <w:pPr>
              <w:spacing w:after="60"/>
            </w:pPr>
            <w:r>
              <w:rPr>
                <w:sz w:val="19"/>
              </w:rPr>
              <w:t>Base de testes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99FDC" w14:textId="77777777" w:rsidR="00F2220D" w:rsidRDefault="003735BE">
            <w:pPr>
              <w:spacing w:after="60"/>
            </w:pPr>
            <w:r>
              <w:rPr>
                <w:sz w:val="19"/>
              </w:rPr>
              <w:t>67 casos automatizados</w:t>
            </w:r>
          </w:p>
        </w:tc>
      </w:tr>
    </w:tbl>
    <w:p w14:paraId="553E01E8" w14:textId="77777777" w:rsidR="00F2220D" w:rsidRDefault="003735BE">
      <w:pPr>
        <w:pStyle w:val="Ttulo1"/>
      </w:pPr>
      <w:r>
        <w:t>1. Objetivo</w:t>
      </w:r>
    </w:p>
    <w:p w14:paraId="46DC0636" w14:textId="77777777" w:rsidR="00F2220D" w:rsidRDefault="003735BE">
      <w:r>
        <w:t xml:space="preserve">Validar os principais fluxos funcionais da API ServeRest por meio de testes automatizados de API, garantindo </w:t>
      </w:r>
      <w:r>
        <w:t>cobertura para login, usuários, produtos e carrinhos em cenários positivos e negativos.</w:t>
      </w:r>
    </w:p>
    <w:p w14:paraId="01E712CC" w14:textId="77777777" w:rsidR="00F2220D" w:rsidRDefault="003735BE">
      <w:r>
        <w:t>O projeto também tem como objetivo demonstrar uma estrutura de testes documentada, rastreável e executável em pipeline, com relatório HTML publicado automaticamente pel</w:t>
      </w:r>
      <w:r>
        <w:t>o GitHub Pages.</w:t>
      </w:r>
    </w:p>
    <w:p w14:paraId="18C8D309" w14:textId="77777777" w:rsidR="00F2220D" w:rsidRDefault="003735BE">
      <w:pPr>
        <w:pStyle w:val="Ttulo1"/>
      </w:pPr>
      <w:r>
        <w:t>2. Escopo</w:t>
      </w:r>
    </w:p>
    <w:p w14:paraId="6B54B937" w14:textId="77777777" w:rsidR="00F2220D" w:rsidRDefault="003735BE">
      <w:pPr>
        <w:pStyle w:val="Commarcadores"/>
        <w:spacing w:after="100"/>
        <w:ind w:left="720"/>
      </w:pPr>
      <w:r>
        <w:t>Login com credenciais válidas e inválidas.</w:t>
      </w:r>
    </w:p>
    <w:p w14:paraId="2C52659F" w14:textId="77777777" w:rsidR="00F2220D" w:rsidRDefault="003735BE">
      <w:pPr>
        <w:pStyle w:val="Commarcadores"/>
        <w:spacing w:after="100"/>
        <w:ind w:left="720"/>
      </w:pPr>
      <w:r>
        <w:t>Cadastro, consulta, edição e exclusão de usuários.</w:t>
      </w:r>
    </w:p>
    <w:p w14:paraId="70115B4D" w14:textId="77777777" w:rsidR="00F2220D" w:rsidRDefault="003735BE">
      <w:pPr>
        <w:pStyle w:val="Commarcadores"/>
        <w:spacing w:after="100"/>
        <w:ind w:left="720"/>
      </w:pPr>
      <w:r>
        <w:t>Validações específicas de usuário, como domínio de e-mail e tamanho de senha.</w:t>
      </w:r>
    </w:p>
    <w:p w14:paraId="64E8914E" w14:textId="77777777" w:rsidR="00F2220D" w:rsidRDefault="003735BE">
      <w:pPr>
        <w:pStyle w:val="Commarcadores"/>
        <w:spacing w:after="100"/>
        <w:ind w:left="720"/>
      </w:pPr>
      <w:r>
        <w:t>Cadastro, consulta, edição e exclusão de produtos.</w:t>
      </w:r>
    </w:p>
    <w:p w14:paraId="491B52C0" w14:textId="77777777" w:rsidR="00F2220D" w:rsidRDefault="003735BE">
      <w:pPr>
        <w:pStyle w:val="Commarcadores"/>
        <w:spacing w:after="100"/>
        <w:ind w:left="720"/>
      </w:pPr>
      <w:r>
        <w:t>Validaç</w:t>
      </w:r>
      <w:r>
        <w:t>ões de produto, como permissão, token, quantidade, preço e vínculo com carrinho.</w:t>
      </w:r>
    </w:p>
    <w:p w14:paraId="38425B6E" w14:textId="77777777" w:rsidR="00F2220D" w:rsidRDefault="003735BE">
      <w:pPr>
        <w:pStyle w:val="Commarcadores"/>
        <w:spacing w:after="100"/>
        <w:ind w:left="720"/>
      </w:pPr>
      <w:r>
        <w:t>Cadastro, consulta, edição, conclusão e cancelamento de carrinhos.</w:t>
      </w:r>
    </w:p>
    <w:p w14:paraId="64BA4FF8" w14:textId="77777777" w:rsidR="00F2220D" w:rsidRDefault="003735BE">
      <w:pPr>
        <w:pStyle w:val="Commarcadores"/>
        <w:spacing w:after="100"/>
        <w:ind w:left="720"/>
      </w:pPr>
      <w:r>
        <w:t>Geração de relatório HTML funcional e publicação pelo GitHub Actions/GitHub Pages.</w:t>
      </w:r>
    </w:p>
    <w:p w14:paraId="5A9AC219" w14:textId="77777777" w:rsidR="00F2220D" w:rsidRDefault="003735BE">
      <w:pPr>
        <w:pStyle w:val="Ttulo1"/>
      </w:pPr>
      <w:r>
        <w:t>3. Fora do Escopo</w:t>
      </w:r>
    </w:p>
    <w:p w14:paraId="7E150D39" w14:textId="77777777" w:rsidR="00F2220D" w:rsidRDefault="003735BE">
      <w:pPr>
        <w:pStyle w:val="Commarcadores"/>
        <w:spacing w:after="100"/>
        <w:ind w:left="720"/>
      </w:pPr>
      <w:r>
        <w:t xml:space="preserve">Testes </w:t>
      </w:r>
      <w:r>
        <w:t>de performance, carga, stress ou endurance.</w:t>
      </w:r>
    </w:p>
    <w:p w14:paraId="08A9433D" w14:textId="77777777" w:rsidR="00F2220D" w:rsidRDefault="003735BE">
      <w:pPr>
        <w:pStyle w:val="Commarcadores"/>
        <w:spacing w:after="100"/>
        <w:ind w:left="720"/>
      </w:pPr>
      <w:r>
        <w:t>Testes de segurança avançados.</w:t>
      </w:r>
    </w:p>
    <w:p w14:paraId="608534A1" w14:textId="77777777" w:rsidR="00F2220D" w:rsidRDefault="003735BE">
      <w:pPr>
        <w:pStyle w:val="Commarcadores"/>
        <w:spacing w:after="100"/>
        <w:ind w:left="720"/>
      </w:pPr>
      <w:r>
        <w:t>Testes visuais ou de interface gráfica.</w:t>
      </w:r>
    </w:p>
    <w:p w14:paraId="7140EA8A" w14:textId="77777777" w:rsidR="00F2220D" w:rsidRDefault="003735BE">
      <w:pPr>
        <w:pStyle w:val="Commarcadores"/>
        <w:spacing w:after="100"/>
        <w:ind w:left="720"/>
      </w:pPr>
      <w:r>
        <w:t>Validações internas de banco de dados.</w:t>
      </w:r>
    </w:p>
    <w:p w14:paraId="6272991B" w14:textId="77777777" w:rsidR="00F2220D" w:rsidRDefault="003735BE">
      <w:pPr>
        <w:pStyle w:val="Commarcadores"/>
        <w:spacing w:after="100"/>
        <w:ind w:left="720"/>
      </w:pPr>
      <w:r>
        <w:t>Correção de defeitos da API ServeRest.</w:t>
      </w:r>
    </w:p>
    <w:p w14:paraId="61688D14" w14:textId="77777777" w:rsidR="00F2220D" w:rsidRDefault="003735BE">
      <w:pPr>
        <w:pStyle w:val="Ttulo1"/>
      </w:pPr>
      <w:r>
        <w:lastRenderedPageBreak/>
        <w:t>4. Ferramentas Utilizadas</w:t>
      </w:r>
    </w:p>
    <w:tbl>
      <w:tblPr>
        <w:tblStyle w:val="Tabelacomgrade"/>
        <w:tblW w:w="9360" w:type="dxa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F2220D" w14:paraId="673062B9" w14:textId="77777777"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9242B" w14:textId="77777777" w:rsidR="00F2220D" w:rsidRDefault="003735BE">
            <w:pPr>
              <w:spacing w:after="60"/>
            </w:pPr>
            <w:r>
              <w:rPr>
                <w:b/>
                <w:color w:val="0B2545"/>
                <w:sz w:val="19"/>
              </w:rPr>
              <w:t>Ferramenta</w:t>
            </w:r>
          </w:p>
        </w:tc>
        <w:tc>
          <w:tcPr>
            <w:tcW w:w="64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D2851" w14:textId="77777777" w:rsidR="00F2220D" w:rsidRDefault="003735BE">
            <w:pPr>
              <w:spacing w:after="60"/>
            </w:pPr>
            <w:r>
              <w:rPr>
                <w:b/>
                <w:color w:val="0B2545"/>
                <w:sz w:val="19"/>
              </w:rPr>
              <w:t>Uso no projeto</w:t>
            </w:r>
          </w:p>
        </w:tc>
      </w:tr>
      <w:tr w:rsidR="00F2220D" w14:paraId="174D84E4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845FF" w14:textId="77777777" w:rsidR="00F2220D" w:rsidRDefault="003735BE">
            <w:pPr>
              <w:spacing w:after="60"/>
            </w:pPr>
            <w:r>
              <w:rPr>
                <w:sz w:val="19"/>
              </w:rPr>
              <w:t>Apache JMeter 5.6.3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22BF7" w14:textId="77777777" w:rsidR="00F2220D" w:rsidRDefault="003735BE">
            <w:pPr>
              <w:spacing w:after="60"/>
            </w:pPr>
            <w:r>
              <w:rPr>
                <w:sz w:val="19"/>
              </w:rPr>
              <w:t>Criação e execução dos testes funcionais de API.</w:t>
            </w:r>
          </w:p>
        </w:tc>
      </w:tr>
      <w:tr w:rsidR="00F2220D" w14:paraId="466F80F5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FD05C" w14:textId="77777777" w:rsidR="00F2220D" w:rsidRDefault="003735BE">
            <w:pPr>
              <w:spacing w:after="60"/>
            </w:pPr>
            <w:r>
              <w:rPr>
                <w:sz w:val="19"/>
              </w:rPr>
              <w:t>Taurus 1.16.50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90F5E" w14:textId="77777777" w:rsidR="00F2220D" w:rsidRDefault="003735BE">
            <w:pPr>
              <w:spacing w:after="60"/>
            </w:pPr>
            <w:r>
              <w:rPr>
                <w:sz w:val="19"/>
              </w:rPr>
              <w:t>Orquestração da execução via config/bzt-functional.yml.</w:t>
            </w:r>
          </w:p>
        </w:tc>
      </w:tr>
      <w:tr w:rsidR="00F2220D" w14:paraId="43BA8D8A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321ED" w14:textId="77777777" w:rsidR="00F2220D" w:rsidRDefault="003735BE">
            <w:pPr>
              <w:spacing w:after="60"/>
            </w:pPr>
            <w:r>
              <w:rPr>
                <w:sz w:val="19"/>
              </w:rPr>
              <w:t>PowerShell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962A7" w14:textId="77777777" w:rsidR="00F2220D" w:rsidRDefault="003735BE">
            <w:pPr>
              <w:spacing w:after="60"/>
            </w:pPr>
            <w:r>
              <w:rPr>
                <w:sz w:val="19"/>
              </w:rPr>
              <w:t>Geração do relatório HTML funcional customizado.</w:t>
            </w:r>
          </w:p>
        </w:tc>
      </w:tr>
      <w:tr w:rsidR="00F2220D" w14:paraId="1DAB2D89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4BE1F" w14:textId="77777777" w:rsidR="00F2220D" w:rsidRDefault="003735BE">
            <w:pPr>
              <w:spacing w:after="60"/>
            </w:pPr>
            <w:r>
              <w:rPr>
                <w:sz w:val="19"/>
              </w:rPr>
              <w:t>Java 21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EA70C" w14:textId="77777777" w:rsidR="00F2220D" w:rsidRDefault="003735BE">
            <w:pPr>
              <w:spacing w:after="60"/>
            </w:pPr>
            <w:r>
              <w:rPr>
                <w:sz w:val="19"/>
              </w:rPr>
              <w:t>Runtime usado pelo JMeter no pipeline.</w:t>
            </w:r>
          </w:p>
        </w:tc>
      </w:tr>
      <w:tr w:rsidR="00F2220D" w14:paraId="71198914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EA0C2" w14:textId="77777777" w:rsidR="00F2220D" w:rsidRDefault="003735BE">
            <w:pPr>
              <w:spacing w:after="60"/>
            </w:pPr>
            <w:r>
              <w:rPr>
                <w:sz w:val="19"/>
              </w:rPr>
              <w:t>GitHub Actio</w:t>
            </w:r>
            <w:r>
              <w:rPr>
                <w:sz w:val="19"/>
              </w:rPr>
              <w:t>ns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A10F7" w14:textId="77777777" w:rsidR="00F2220D" w:rsidRDefault="003735BE">
            <w:pPr>
              <w:spacing w:after="60"/>
            </w:pPr>
            <w:r>
              <w:rPr>
                <w:sz w:val="19"/>
              </w:rPr>
              <w:t>Execução automática da suite.</w:t>
            </w:r>
          </w:p>
        </w:tc>
      </w:tr>
      <w:tr w:rsidR="00F2220D" w14:paraId="3C73FCA7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CAAB0" w14:textId="77777777" w:rsidR="00F2220D" w:rsidRDefault="003735BE">
            <w:pPr>
              <w:spacing w:after="60"/>
            </w:pPr>
            <w:r>
              <w:rPr>
                <w:sz w:val="19"/>
              </w:rPr>
              <w:t>GitHub Pages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D2DD5" w14:textId="77777777" w:rsidR="00F2220D" w:rsidRDefault="003735BE">
            <w:pPr>
              <w:spacing w:after="60"/>
            </w:pPr>
            <w:r>
              <w:rPr>
                <w:sz w:val="19"/>
              </w:rPr>
              <w:t>Publicação do relatório HTML.</w:t>
            </w:r>
          </w:p>
        </w:tc>
      </w:tr>
      <w:tr>
        <w:tc>
          <w:tcPr>
            <w:tcW w:type="dxa" w:w="2880"/>
          </w:tcPr>
          <w:p>
            <w:r>
              <w:t>Node.js 24</w:t>
            </w:r>
          </w:p>
        </w:tc>
        <w:tc>
          <w:tcPr>
            <w:tcW w:type="dxa" w:w="6480"/>
          </w:tcPr>
          <w:p>
            <w:r>
              <w:t>Execução do pacote ServeRest no pipeline.</w:t>
            </w:r>
          </w:p>
        </w:tc>
      </w:tr>
      <w:tr>
        <w:tc>
          <w:tcPr>
            <w:tcW w:type="dxa" w:w="2880"/>
          </w:tcPr>
          <w:p>
            <w:r>
              <w:t>ServeRest via NPM</w:t>
            </w:r>
          </w:p>
        </w:tc>
        <w:tc>
          <w:tcPr>
            <w:tcW w:type="dxa" w:w="6480"/>
          </w:tcPr>
          <w:p>
            <w:r>
              <w:t>API local usada como ambiente de testes.</w:t>
            </w:r>
          </w:p>
        </w:tc>
      </w:tr>
    </w:tbl>
    <w:p w14:paraId="48B055F4" w14:textId="77777777" w:rsidR="00F2220D" w:rsidRDefault="003735BE">
      <w:pPr>
        <w:pStyle w:val="Ttulo1"/>
      </w:pPr>
      <w:r>
        <w:t>5. Ambiente de Teste</w:t>
      </w:r>
    </w:p>
    <w:tbl>
      <w:tblPr>
        <w:tblStyle w:val="Tabelacomgrade"/>
        <w:tblW w:w="9360" w:type="dxa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F2220D" w14:paraId="3CD09D1B" w14:textId="77777777"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E4FD4" w14:textId="77777777" w:rsidR="00F2220D" w:rsidRDefault="003735BE">
            <w:pPr>
              <w:spacing w:after="60"/>
            </w:pPr>
            <w:r>
              <w:rPr>
                <w:b/>
                <w:color w:val="0B2545"/>
                <w:sz w:val="19"/>
              </w:rPr>
              <w:t>Item</w:t>
            </w:r>
          </w:p>
        </w:tc>
        <w:tc>
          <w:tcPr>
            <w:tcW w:w="64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937DA" w14:textId="77777777" w:rsidR="00F2220D" w:rsidRDefault="003735BE">
            <w:pPr>
              <w:spacing w:after="60"/>
            </w:pPr>
            <w:r>
              <w:rPr>
                <w:b/>
                <w:color w:val="0B2545"/>
                <w:sz w:val="19"/>
              </w:rPr>
              <w:t>Valor</w:t>
            </w:r>
          </w:p>
        </w:tc>
      </w:tr>
      <w:tr w:rsidR="00F2220D" w14:paraId="4BA1BC57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7F8D7" w14:textId="77777777" w:rsidR="00F2220D" w:rsidRDefault="003735BE">
            <w:pPr>
              <w:spacing w:after="60"/>
            </w:pPr>
            <w:r>
              <w:rPr>
                <w:sz w:val="19"/>
              </w:rPr>
              <w:t>API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21663" w14:textId="77777777" w:rsidR="00F2220D" w:rsidRDefault="003735BE">
            <w:pPr>
              <w:spacing w:after="60"/>
            </w:pPr>
            <w:r>
              <w:rPr>
                <w:sz w:val="19"/>
              </w:rPr>
              <w:t>ServeRest</w:t>
            </w:r>
          </w:p>
        </w:tc>
      </w:tr>
      <w:tr w:rsidR="00F2220D" w14:paraId="08BD57F7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3306C" w14:textId="77777777" w:rsidR="00F2220D" w:rsidRDefault="003735BE">
            <w:pPr>
              <w:spacing w:after="60"/>
            </w:pPr>
            <w:r>
              <w:rPr>
                <w:sz w:val="19"/>
              </w:rPr>
              <w:t>URL base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55867" w14:textId="1BBE12A2" w:rsidR="00F2220D" w:rsidRDefault="00222B62">
            <w:pPr>
              <w:spacing w:after="60"/>
            </w:pPr>
            <w:r w:rsidRPr="00222B62">
              <w:rPr>
                <w:sz w:val="19"/>
              </w:rPr>
              <w:t>http://localhost:3000/</w:t>
            </w:r>
          </w:p>
        </w:tc>
      </w:tr>
      <w:tr w:rsidR="00F2220D" w14:paraId="2593FF54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44B76" w14:textId="77777777" w:rsidR="00F2220D" w:rsidRDefault="003735BE">
            <w:pPr>
              <w:spacing w:after="60"/>
            </w:pPr>
            <w:r>
              <w:rPr>
                <w:sz w:val="19"/>
              </w:rPr>
              <w:t>Ambiente local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FD890" w14:textId="0E33134F" w:rsidR="00F2220D" w:rsidRDefault="00222B62">
            <w:pPr>
              <w:spacing w:after="60"/>
            </w:pPr>
            <w:r w:rsidRPr="00222B62">
              <w:rPr>
                <w:sz w:val="19"/>
              </w:rPr>
              <w:t>http://localhost:3000/</w:t>
            </w:r>
          </w:p>
        </w:tc>
      </w:tr>
      <w:tr w:rsidR="00F2220D" w14:paraId="6673E061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70C76" w14:textId="77777777" w:rsidR="00F2220D" w:rsidRDefault="003735BE">
            <w:pPr>
              <w:spacing w:after="60"/>
            </w:pPr>
            <w:r>
              <w:rPr>
                <w:sz w:val="19"/>
              </w:rPr>
              <w:t>Ambiente CI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5E7A1" w14:textId="77777777" w:rsidR="00F2220D" w:rsidRDefault="003735BE">
            <w:pPr>
              <w:spacing w:after="60"/>
            </w:pPr>
            <w:r>
              <w:rPr>
                <w:sz w:val="19"/>
              </w:rPr>
              <w:t>GitHub Actions</w:t>
            </w:r>
          </w:p>
        </w:tc>
      </w:tr>
      <w:tr w:rsidR="00F2220D" w14:paraId="7C29A8DB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3E1BA" w14:textId="77777777" w:rsidR="00F2220D" w:rsidRDefault="003735BE">
            <w:pPr>
              <w:spacing w:after="60"/>
            </w:pPr>
            <w:r>
              <w:rPr>
                <w:sz w:val="19"/>
              </w:rPr>
              <w:t>Publicação do relatório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7530C" w14:textId="77777777" w:rsidR="00F2220D" w:rsidRDefault="003735BE">
            <w:pPr>
              <w:spacing w:after="60"/>
            </w:pPr>
            <w:r>
              <w:rPr>
                <w:sz w:val="19"/>
              </w:rPr>
              <w:t>GitHub Pages</w:t>
            </w:r>
          </w:p>
        </w:tc>
      </w:tr>
      <w:tr w:rsidR="00F2220D" w14:paraId="30C60320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FCDEC" w14:textId="77777777" w:rsidR="00F2220D" w:rsidRDefault="003735BE">
            <w:pPr>
              <w:spacing w:after="60"/>
            </w:pPr>
            <w:r>
              <w:rPr>
                <w:sz w:val="19"/>
              </w:rPr>
              <w:t>Arquivo de testes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BB405" w14:textId="77777777" w:rsidR="00F2220D" w:rsidRDefault="003735BE">
            <w:pPr>
              <w:spacing w:after="60"/>
            </w:pPr>
            <w:r>
              <w:rPr>
                <w:sz w:val="19"/>
              </w:rPr>
              <w:t>jmeter/ServeRest.jmx</w:t>
            </w:r>
          </w:p>
        </w:tc>
      </w:tr>
      <w:tr w:rsidR="00F2220D" w14:paraId="5A714EAF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2BE43" w14:textId="77777777" w:rsidR="00F2220D" w:rsidRDefault="003735BE">
            <w:pPr>
              <w:spacing w:after="60"/>
            </w:pPr>
            <w:r>
              <w:rPr>
                <w:sz w:val="19"/>
              </w:rPr>
              <w:t>Configuração da execução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9EFCC" w14:textId="77777777" w:rsidR="00F2220D" w:rsidRDefault="003735BE">
            <w:pPr>
              <w:spacing w:after="60"/>
            </w:pPr>
            <w:r>
              <w:rPr>
                <w:sz w:val="19"/>
              </w:rPr>
              <w:t>config/bzt-functional.yml</w:t>
            </w:r>
          </w:p>
        </w:tc>
      </w:tr>
      <w:tr>
        <w:tc>
          <w:tcPr>
            <w:tcW w:type="dxa" w:w="2880"/>
          </w:tcPr>
          <w:p>
            <w:r>
              <w:t>Repositório GitHub</w:t>
            </w:r>
          </w:p>
        </w:tc>
        <w:tc>
          <w:tcPr>
            <w:tcW w:type="dxa" w:w="6480"/>
          </w:tcPr>
          <w:p>
            <w:r>
              <w:t>https://github.com/pedjnr/serverest-api-jmeter-functional-tests</w:t>
            </w:r>
          </w:p>
        </w:tc>
      </w:tr>
      <w:tr>
        <w:tc>
          <w:tcPr>
            <w:tcW w:type="dxa" w:w="2880"/>
          </w:tcPr>
          <w:p>
            <w:r>
              <w:t>URL prevista do relatório</w:t>
            </w:r>
          </w:p>
        </w:tc>
        <w:tc>
          <w:tcPr>
            <w:tcW w:type="dxa" w:w="6480"/>
          </w:tcPr>
          <w:p>
            <w:r>
              <w:t>https://pedjnr.github.io/serverest-api-jmeter-functional-tests/</w:t>
            </w:r>
          </w:p>
        </w:tc>
      </w:tr>
      <w:tr>
        <w:tc>
          <w:tcPr>
            <w:tcW w:type="dxa" w:w="2880"/>
          </w:tcPr>
          <w:p>
            <w:r>
              <w:t>Serviço da API no CI</w:t>
            </w:r>
          </w:p>
        </w:tc>
        <w:tc>
          <w:tcPr>
            <w:tcW w:type="dxa" w:w="6480"/>
          </w:tcPr>
          <w:p>
            <w:r>
              <w:t>ServeRest via npx serverest@latest</w:t>
            </w:r>
          </w:p>
        </w:tc>
      </w:tr>
    </w:tbl>
    <w:p w14:paraId="47E466CA" w14:textId="77777777" w:rsidR="00F2220D" w:rsidRDefault="003735BE">
      <w:pPr>
        <w:pStyle w:val="Ttulo1"/>
      </w:pPr>
      <w:r>
        <w:t>6. Estratégia de Testes</w:t>
      </w:r>
    </w:p>
    <w:p w14:paraId="20483DB5" w14:textId="77777777" w:rsidR="00F2220D" w:rsidRDefault="003735BE">
      <w:r>
        <w:t>A estratégia adotada é funcional, com foco em validar regras de negócio e respostas esperadas da API. Os testes fora</w:t>
      </w:r>
      <w:r>
        <w:t>m classificados por natureza, prioridade e uso em suites de execução.</w:t>
      </w:r>
    </w:p>
    <w:tbl>
      <w:tblPr>
        <w:tblStyle w:val="Tabelacomgrade"/>
        <w:tblW w:w="9360" w:type="dxa"/>
        <w:tblLayout w:type="fixed"/>
        <w:tblLook w:val="04A0" w:firstRow="1" w:lastRow="0" w:firstColumn="1" w:lastColumn="0" w:noHBand="0" w:noVBand="1"/>
      </w:tblPr>
      <w:tblGrid>
        <w:gridCol w:w="7068"/>
        <w:gridCol w:w="2292"/>
      </w:tblGrid>
      <w:tr w:rsidR="00F2220D" w14:paraId="227A9253" w14:textId="77777777">
        <w:tc>
          <w:tcPr>
            <w:tcW w:w="53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418EE" w14:textId="77777777" w:rsidR="00F2220D" w:rsidRDefault="003735BE">
            <w:pPr>
              <w:spacing w:after="60"/>
            </w:pPr>
            <w:r>
              <w:rPr>
                <w:b/>
                <w:color w:val="0B2545"/>
                <w:sz w:val="19"/>
              </w:rPr>
              <w:t>Classificação</w:t>
            </w:r>
          </w:p>
        </w:tc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D2394" w14:textId="77777777" w:rsidR="00F2220D" w:rsidRDefault="003735BE">
            <w:pPr>
              <w:spacing w:after="60"/>
            </w:pPr>
            <w:r>
              <w:rPr>
                <w:b/>
                <w:color w:val="0B2545"/>
                <w:sz w:val="19"/>
              </w:rPr>
              <w:t>Quantidade</w:t>
            </w:r>
          </w:p>
        </w:tc>
      </w:tr>
      <w:tr w:rsidR="00F2220D" w14:paraId="280FE4CB" w14:textId="77777777"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C3E69" w14:textId="77777777" w:rsidR="00F2220D" w:rsidRDefault="003735BE">
            <w:pPr>
              <w:spacing w:after="60"/>
            </w:pPr>
            <w:r>
              <w:rPr>
                <w:sz w:val="19"/>
              </w:rPr>
              <w:t>Total de casos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32E31" w14:textId="77777777" w:rsidR="00F2220D" w:rsidRDefault="003735BE">
            <w:pPr>
              <w:spacing w:after="60"/>
            </w:pPr>
            <w:r>
              <w:rPr>
                <w:sz w:val="19"/>
              </w:rPr>
              <w:t>67</w:t>
            </w:r>
          </w:p>
        </w:tc>
      </w:tr>
      <w:tr w:rsidR="00F2220D" w14:paraId="2A4CFA1A" w14:textId="77777777"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9152B" w14:textId="77777777" w:rsidR="00F2220D" w:rsidRDefault="003735BE">
            <w:pPr>
              <w:spacing w:after="60"/>
            </w:pPr>
            <w:r>
              <w:rPr>
                <w:sz w:val="19"/>
              </w:rPr>
              <w:t>Casos positivos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DC8CC" w14:textId="77777777" w:rsidR="00F2220D" w:rsidRDefault="003735BE">
            <w:pPr>
              <w:spacing w:after="60"/>
            </w:pPr>
            <w:r>
              <w:rPr>
                <w:sz w:val="19"/>
              </w:rPr>
              <w:t>24</w:t>
            </w:r>
          </w:p>
        </w:tc>
      </w:tr>
      <w:tr w:rsidR="00F2220D" w14:paraId="44B56164" w14:textId="77777777"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36F91" w14:textId="77777777" w:rsidR="00F2220D" w:rsidRDefault="003735BE">
            <w:pPr>
              <w:spacing w:after="60"/>
            </w:pPr>
            <w:r>
              <w:rPr>
                <w:sz w:val="19"/>
              </w:rPr>
              <w:t>Casos negativos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BE963" w14:textId="77777777" w:rsidR="00F2220D" w:rsidRDefault="003735BE">
            <w:pPr>
              <w:spacing w:after="60"/>
            </w:pPr>
            <w:r>
              <w:rPr>
                <w:sz w:val="19"/>
              </w:rPr>
              <w:t>43</w:t>
            </w:r>
          </w:p>
        </w:tc>
      </w:tr>
      <w:tr w:rsidR="00F2220D" w14:paraId="7E1DDFBA" w14:textId="77777777"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61EDA" w14:textId="77777777" w:rsidR="00F2220D" w:rsidRDefault="003735BE">
            <w:pPr>
              <w:spacing w:after="60"/>
            </w:pPr>
            <w:r>
              <w:rPr>
                <w:sz w:val="19"/>
              </w:rPr>
              <w:t>Prioridade alta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A961E" w14:textId="77777777" w:rsidR="00F2220D" w:rsidRDefault="003735BE">
            <w:pPr>
              <w:spacing w:after="60"/>
            </w:pPr>
            <w:r>
              <w:rPr>
                <w:sz w:val="19"/>
              </w:rPr>
              <w:t>48</w:t>
            </w:r>
          </w:p>
        </w:tc>
      </w:tr>
      <w:tr w:rsidR="00F2220D" w14:paraId="02186D5E" w14:textId="77777777"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CD2D0" w14:textId="77777777" w:rsidR="00F2220D" w:rsidRDefault="003735BE">
            <w:pPr>
              <w:spacing w:after="60"/>
            </w:pPr>
            <w:r>
              <w:rPr>
                <w:sz w:val="19"/>
              </w:rPr>
              <w:lastRenderedPageBreak/>
              <w:t>Prioridade média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0534B" w14:textId="77777777" w:rsidR="00F2220D" w:rsidRDefault="003735BE">
            <w:pPr>
              <w:spacing w:after="60"/>
            </w:pPr>
            <w:r>
              <w:rPr>
                <w:sz w:val="19"/>
              </w:rPr>
              <w:t>14</w:t>
            </w:r>
          </w:p>
        </w:tc>
      </w:tr>
      <w:tr w:rsidR="00F2220D" w14:paraId="02F03CD7" w14:textId="77777777"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87235" w14:textId="77777777" w:rsidR="00F2220D" w:rsidRDefault="003735BE">
            <w:pPr>
              <w:spacing w:after="60"/>
            </w:pPr>
            <w:r>
              <w:rPr>
                <w:sz w:val="19"/>
              </w:rPr>
              <w:t>Prioridade baixa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24AE6" w14:textId="77777777" w:rsidR="00F2220D" w:rsidRDefault="003735BE">
            <w:pPr>
              <w:spacing w:after="60"/>
            </w:pPr>
            <w:r>
              <w:rPr>
                <w:sz w:val="19"/>
              </w:rPr>
              <w:t>5</w:t>
            </w:r>
          </w:p>
        </w:tc>
      </w:tr>
      <w:tr w:rsidR="00F2220D" w14:paraId="331A1F04" w14:textId="77777777"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AAB24" w14:textId="77777777" w:rsidR="00F2220D" w:rsidRDefault="003735BE">
            <w:pPr>
              <w:spacing w:after="60"/>
            </w:pPr>
            <w:r>
              <w:rPr>
                <w:sz w:val="19"/>
              </w:rPr>
              <w:t>Casos marcados como smoke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47646" w14:textId="77777777" w:rsidR="00F2220D" w:rsidRDefault="003735BE">
            <w:pPr>
              <w:spacing w:after="60"/>
            </w:pPr>
            <w:r>
              <w:rPr>
                <w:sz w:val="19"/>
              </w:rPr>
              <w:t>23</w:t>
            </w:r>
          </w:p>
        </w:tc>
      </w:tr>
      <w:tr w:rsidR="00F2220D" w14:paraId="1FA421BA" w14:textId="77777777"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4B027" w14:textId="77777777" w:rsidR="00F2220D" w:rsidRDefault="003735BE">
            <w:pPr>
              <w:spacing w:after="60"/>
            </w:pPr>
            <w:r>
              <w:rPr>
                <w:sz w:val="19"/>
              </w:rPr>
              <w:t xml:space="preserve">Casos </w:t>
            </w:r>
            <w:r>
              <w:rPr>
                <w:sz w:val="19"/>
              </w:rPr>
              <w:t>marcados como regressão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67785" w14:textId="77777777" w:rsidR="00F2220D" w:rsidRDefault="003735BE">
            <w:pPr>
              <w:spacing w:after="60"/>
            </w:pPr>
            <w:r>
              <w:rPr>
                <w:sz w:val="19"/>
              </w:rPr>
              <w:t>35</w:t>
            </w:r>
          </w:p>
        </w:tc>
      </w:tr>
    </w:tbl>
    <w:p w14:paraId="76AEB283" w14:textId="77777777" w:rsidR="00F2220D" w:rsidRDefault="003735BE">
      <w:pPr>
        <w:pStyle w:val="Ttulo1"/>
      </w:pPr>
      <w:r>
        <w:t>7. Cobertura por Suite</w:t>
      </w:r>
    </w:p>
    <w:tbl>
      <w:tblPr>
        <w:tblStyle w:val="Tabelacomgrade"/>
        <w:tblW w:w="9360" w:type="dxa"/>
        <w:tblLayout w:type="fixed"/>
        <w:tblLook w:val="04A0" w:firstRow="1" w:lastRow="0" w:firstColumn="1" w:lastColumn="0" w:noHBand="0" w:noVBand="1"/>
      </w:tblPr>
      <w:tblGrid>
        <w:gridCol w:w="2088"/>
        <w:gridCol w:w="936"/>
        <w:gridCol w:w="1152"/>
        <w:gridCol w:w="1152"/>
        <w:gridCol w:w="4032"/>
      </w:tblGrid>
      <w:tr w:rsidR="00F2220D" w14:paraId="34AFCF35" w14:textId="77777777">
        <w:tc>
          <w:tcPr>
            <w:tcW w:w="20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3328B" w14:textId="77777777" w:rsidR="00F2220D" w:rsidRDefault="003735BE">
            <w:pPr>
              <w:spacing w:after="60"/>
            </w:pPr>
            <w:r>
              <w:rPr>
                <w:b/>
                <w:color w:val="0B2545"/>
                <w:sz w:val="19"/>
              </w:rPr>
              <w:t>Suite</w:t>
            </w:r>
          </w:p>
        </w:tc>
        <w:tc>
          <w:tcPr>
            <w:tcW w:w="9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6C827" w14:textId="77777777" w:rsidR="00F2220D" w:rsidRDefault="003735BE">
            <w:pPr>
              <w:spacing w:after="60"/>
            </w:pPr>
            <w:r>
              <w:rPr>
                <w:b/>
                <w:color w:val="0B2545"/>
                <w:sz w:val="19"/>
              </w:rPr>
              <w:t>Total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948D9" w14:textId="77777777" w:rsidR="00F2220D" w:rsidRDefault="003735BE">
            <w:pPr>
              <w:spacing w:after="60"/>
            </w:pPr>
            <w:r>
              <w:rPr>
                <w:b/>
                <w:color w:val="0B2545"/>
                <w:sz w:val="19"/>
              </w:rPr>
              <w:t>Passaram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C8E04" w14:textId="77777777" w:rsidR="00F2220D" w:rsidRDefault="003735BE">
            <w:pPr>
              <w:spacing w:after="60"/>
            </w:pPr>
            <w:r>
              <w:rPr>
                <w:b/>
                <w:color w:val="0B2545"/>
                <w:sz w:val="19"/>
              </w:rPr>
              <w:t>Falharam</w:t>
            </w:r>
          </w:p>
        </w:tc>
        <w:tc>
          <w:tcPr>
            <w:tcW w:w="40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0F97D" w14:textId="77777777" w:rsidR="00F2220D" w:rsidRDefault="003735BE">
            <w:pPr>
              <w:spacing w:after="60"/>
            </w:pPr>
            <w:r>
              <w:rPr>
                <w:b/>
                <w:color w:val="0B2545"/>
                <w:sz w:val="19"/>
              </w:rPr>
              <w:t>Observação</w:t>
            </w:r>
          </w:p>
        </w:tc>
      </w:tr>
      <w:tr w:rsidR="00F2220D" w14:paraId="0BCFDA07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CF0D5" w14:textId="77777777" w:rsidR="00F2220D" w:rsidRDefault="003735BE">
            <w:pPr>
              <w:spacing w:after="60"/>
            </w:pPr>
            <w:r>
              <w:rPr>
                <w:sz w:val="19"/>
              </w:rPr>
              <w:t>[API LOGIN]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FF2C9" w14:textId="77777777" w:rsidR="00F2220D" w:rsidRDefault="003735BE">
            <w:pPr>
              <w:spacing w:after="60"/>
            </w:pPr>
            <w:r>
              <w:rPr>
                <w:sz w:val="19"/>
              </w:rPr>
              <w:t>4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1CB42" w14:textId="77777777" w:rsidR="00F2220D" w:rsidRDefault="003735BE">
            <w:pPr>
              <w:spacing w:after="60"/>
            </w:pPr>
            <w:r>
              <w:rPr>
                <w:sz w:val="19"/>
              </w:rPr>
              <w:t>2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F6C56" w14:textId="77777777" w:rsidR="00F2220D" w:rsidRDefault="003735BE">
            <w:pPr>
              <w:spacing w:after="60"/>
            </w:pPr>
            <w:r>
              <w:rPr>
                <w:sz w:val="19"/>
              </w:rPr>
              <w:t>2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BCC0D" w14:textId="77777777" w:rsidR="00F2220D" w:rsidRDefault="003735BE">
            <w:pPr>
              <w:spacing w:after="60"/>
            </w:pPr>
            <w:r>
              <w:rPr>
                <w:sz w:val="19"/>
              </w:rPr>
              <w:t>Login válido, credenciais inválidas e requisições incompletas.</w:t>
            </w:r>
          </w:p>
        </w:tc>
      </w:tr>
      <w:tr w:rsidR="00F2220D" w14:paraId="0D2F0038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C0713" w14:textId="77777777" w:rsidR="00F2220D" w:rsidRDefault="003735BE">
            <w:pPr>
              <w:spacing w:after="60"/>
            </w:pPr>
            <w:r>
              <w:rPr>
                <w:sz w:val="19"/>
              </w:rPr>
              <w:t>[API USUÁRIOS]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83725" w14:textId="77777777" w:rsidR="00F2220D" w:rsidRDefault="003735BE">
            <w:pPr>
              <w:spacing w:after="60"/>
            </w:pPr>
            <w:r>
              <w:rPr>
                <w:sz w:val="19"/>
              </w:rPr>
              <w:t>21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87F13" w14:textId="77777777" w:rsidR="00F2220D" w:rsidRDefault="003735BE">
            <w:pPr>
              <w:spacing w:after="60"/>
            </w:pPr>
            <w:r>
              <w:rPr>
                <w:sz w:val="19"/>
              </w:rPr>
              <w:t>15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FE6AD" w14:textId="77777777" w:rsidR="00F2220D" w:rsidRDefault="003735BE">
            <w:pPr>
              <w:spacing w:after="60"/>
            </w:pPr>
            <w:r>
              <w:rPr>
                <w:sz w:val="19"/>
              </w:rPr>
              <w:t>6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14E8B" w14:textId="77777777" w:rsidR="00F2220D" w:rsidRDefault="003735BE">
            <w:pPr>
              <w:spacing w:after="60"/>
            </w:pPr>
            <w:r>
              <w:rPr>
                <w:sz w:val="19"/>
              </w:rPr>
              <w:t xml:space="preserve">Consulta, cadastro, edição, exclusão e </w:t>
            </w:r>
            <w:r>
              <w:rPr>
                <w:sz w:val="19"/>
              </w:rPr>
              <w:t>validações específicas.</w:t>
            </w:r>
          </w:p>
        </w:tc>
      </w:tr>
      <w:tr w:rsidR="00F2220D" w14:paraId="00290C27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81006" w14:textId="77777777" w:rsidR="00F2220D" w:rsidRDefault="003735BE">
            <w:pPr>
              <w:spacing w:after="60"/>
            </w:pPr>
            <w:r>
              <w:rPr>
                <w:sz w:val="19"/>
              </w:rPr>
              <w:t>[API PRODUTOS]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BB26A" w14:textId="77777777" w:rsidR="00F2220D" w:rsidRDefault="003735BE">
            <w:pPr>
              <w:spacing w:after="60"/>
            </w:pPr>
            <w:r>
              <w:rPr>
                <w:sz w:val="19"/>
              </w:rPr>
              <w:t>29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84621" w14:textId="77777777" w:rsidR="00F2220D" w:rsidRDefault="003735BE">
            <w:pPr>
              <w:spacing w:after="60"/>
            </w:pPr>
            <w:r>
              <w:rPr>
                <w:sz w:val="19"/>
              </w:rPr>
              <w:t>25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72D9E" w14:textId="77777777" w:rsidR="00F2220D" w:rsidRDefault="003735BE">
            <w:pPr>
              <w:spacing w:after="60"/>
            </w:pPr>
            <w:r>
              <w:rPr>
                <w:sz w:val="19"/>
              </w:rPr>
              <w:t>4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DC0C4" w14:textId="77777777" w:rsidR="00F2220D" w:rsidRDefault="003735BE">
            <w:pPr>
              <w:spacing w:after="60"/>
            </w:pPr>
            <w:r>
              <w:rPr>
                <w:sz w:val="19"/>
              </w:rPr>
              <w:t>Consulta, cadastro, edição, exclusão, permissão e regras de produto.</w:t>
            </w:r>
          </w:p>
        </w:tc>
      </w:tr>
      <w:tr w:rsidR="00F2220D" w14:paraId="33CAD8A3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3EBB1" w14:textId="77777777" w:rsidR="00F2220D" w:rsidRDefault="003735BE">
            <w:pPr>
              <w:spacing w:after="60"/>
            </w:pPr>
            <w:r>
              <w:rPr>
                <w:sz w:val="19"/>
              </w:rPr>
              <w:t>[API CARRINHOS]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5AFA2" w14:textId="77777777" w:rsidR="00F2220D" w:rsidRDefault="003735BE">
            <w:pPr>
              <w:spacing w:after="60"/>
            </w:pPr>
            <w:r>
              <w:rPr>
                <w:sz w:val="19"/>
              </w:rPr>
              <w:t>13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FA2E8" w14:textId="77777777" w:rsidR="00F2220D" w:rsidRDefault="003735BE">
            <w:pPr>
              <w:spacing w:after="60"/>
            </w:pPr>
            <w:r>
              <w:rPr>
                <w:sz w:val="19"/>
              </w:rPr>
              <w:t>10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97BF2" w14:textId="77777777" w:rsidR="00F2220D" w:rsidRDefault="003735BE">
            <w:pPr>
              <w:spacing w:after="60"/>
            </w:pPr>
            <w:r>
              <w:rPr>
                <w:sz w:val="19"/>
              </w:rPr>
              <w:t>3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4A856" w14:textId="77777777" w:rsidR="00F2220D" w:rsidRDefault="003735BE">
            <w:pPr>
              <w:spacing w:after="60"/>
            </w:pPr>
            <w:r>
              <w:rPr>
                <w:sz w:val="19"/>
              </w:rPr>
              <w:t>Consulta, cadastro, edição, conclusão e cancelamento de carrinho.</w:t>
            </w:r>
          </w:p>
        </w:tc>
      </w:tr>
      <w:tr w:rsidR="00F2220D" w14:paraId="16D23F9D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5C68D" w14:textId="77777777" w:rsidR="00F2220D" w:rsidRDefault="003735BE">
            <w:pPr>
              <w:spacing w:after="60"/>
            </w:pPr>
            <w:r>
              <w:rPr>
                <w:sz w:val="19"/>
              </w:rPr>
              <w:t>Total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EC0D4" w14:textId="77777777" w:rsidR="00F2220D" w:rsidRDefault="003735BE">
            <w:pPr>
              <w:spacing w:after="60"/>
            </w:pPr>
            <w:r>
              <w:rPr>
                <w:sz w:val="19"/>
              </w:rPr>
              <w:t>67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841F0" w14:textId="77777777" w:rsidR="00F2220D" w:rsidRDefault="003735BE">
            <w:pPr>
              <w:spacing w:after="60"/>
            </w:pPr>
            <w:r>
              <w:rPr>
                <w:sz w:val="19"/>
              </w:rPr>
              <w:t>52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63B26" w14:textId="77777777" w:rsidR="00F2220D" w:rsidRDefault="003735BE">
            <w:pPr>
              <w:spacing w:after="60"/>
            </w:pPr>
            <w:r>
              <w:rPr>
                <w:sz w:val="19"/>
              </w:rPr>
              <w:t>15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80C07" w14:textId="77777777" w:rsidR="00F2220D" w:rsidRDefault="003735BE">
            <w:pPr>
              <w:spacing w:after="60"/>
            </w:pPr>
            <w:r>
              <w:rPr>
                <w:sz w:val="19"/>
              </w:rPr>
              <w:t xml:space="preserve">Resultado da execução </w:t>
            </w:r>
            <w:r>
              <w:rPr>
                <w:sz w:val="19"/>
              </w:rPr>
              <w:t>registrada na documentação.</w:t>
            </w:r>
          </w:p>
        </w:tc>
      </w:tr>
    </w:tbl>
    <w:p w14:paraId="1ADF2010" w14:textId="77777777" w:rsidR="00F2220D" w:rsidRDefault="003735BE">
      <w:pPr>
        <w:pStyle w:val="Ttulo1"/>
      </w:pPr>
      <w:r>
        <w:t>8. Rastreabilidade</w:t>
      </w:r>
    </w:p>
    <w:p w14:paraId="7CDDB7DC" w14:textId="77777777" w:rsidR="00F2220D" w:rsidRDefault="003735BE">
      <w:r>
        <w:t>A rastreabilidade está consolidada na planilha formal e no documento 05-matriz-de-rastreabilidade.md. Um requisito pode estar relacionado a vários casos de teste.</w:t>
      </w:r>
    </w:p>
    <w:tbl>
      <w:tblPr>
        <w:tblStyle w:val="Tabelacomgrade"/>
        <w:tblW w:w="9360" w:type="dxa"/>
        <w:tblLayout w:type="fixed"/>
        <w:tblLook w:val="04A0" w:firstRow="1" w:lastRow="0" w:firstColumn="1" w:lastColumn="0" w:noHBand="0" w:noVBand="1"/>
      </w:tblPr>
      <w:tblGrid>
        <w:gridCol w:w="7068"/>
        <w:gridCol w:w="2292"/>
      </w:tblGrid>
      <w:tr w:rsidR="00F2220D" w14:paraId="709A9610" w14:textId="77777777">
        <w:tc>
          <w:tcPr>
            <w:tcW w:w="53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38003" w14:textId="77777777" w:rsidR="00F2220D" w:rsidRDefault="003735BE">
            <w:pPr>
              <w:spacing w:after="60"/>
            </w:pPr>
            <w:r>
              <w:rPr>
                <w:b/>
                <w:color w:val="0B2545"/>
                <w:sz w:val="19"/>
              </w:rPr>
              <w:t>Indicador</w:t>
            </w:r>
          </w:p>
        </w:tc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2CE21" w14:textId="77777777" w:rsidR="00F2220D" w:rsidRDefault="003735BE">
            <w:pPr>
              <w:spacing w:after="60"/>
            </w:pPr>
            <w:r>
              <w:rPr>
                <w:b/>
                <w:color w:val="0B2545"/>
                <w:sz w:val="19"/>
              </w:rPr>
              <w:t>Quantidade</w:t>
            </w:r>
          </w:p>
        </w:tc>
      </w:tr>
      <w:tr w:rsidR="00F2220D" w14:paraId="2391B4DB" w14:textId="77777777"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BC7FD" w14:textId="77777777" w:rsidR="00F2220D" w:rsidRDefault="003735BE">
            <w:pPr>
              <w:spacing w:after="60"/>
            </w:pPr>
            <w:r>
              <w:rPr>
                <w:sz w:val="19"/>
              </w:rPr>
              <w:t>Requisitos/regras rastreados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42F92" w14:textId="77777777" w:rsidR="00F2220D" w:rsidRDefault="003735BE">
            <w:pPr>
              <w:spacing w:after="60"/>
            </w:pPr>
            <w:r>
              <w:rPr>
                <w:sz w:val="19"/>
              </w:rPr>
              <w:t>25</w:t>
            </w:r>
          </w:p>
        </w:tc>
      </w:tr>
      <w:tr w:rsidR="00F2220D" w14:paraId="5FC06545" w14:textId="77777777"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3ED9B" w14:textId="77777777" w:rsidR="00F2220D" w:rsidRDefault="003735BE">
            <w:pPr>
              <w:spacing w:after="60"/>
            </w:pPr>
            <w:r>
              <w:rPr>
                <w:sz w:val="19"/>
              </w:rPr>
              <w:t>Requisitos cobertos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F280E" w14:textId="77777777" w:rsidR="00F2220D" w:rsidRDefault="003735BE">
            <w:pPr>
              <w:spacing w:after="60"/>
            </w:pPr>
            <w:r>
              <w:rPr>
                <w:sz w:val="19"/>
              </w:rPr>
              <w:t>11</w:t>
            </w:r>
          </w:p>
        </w:tc>
      </w:tr>
      <w:tr w:rsidR="00F2220D" w14:paraId="49293FA1" w14:textId="77777777"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9ED24" w14:textId="77777777" w:rsidR="00F2220D" w:rsidRDefault="003735BE">
            <w:pPr>
              <w:spacing w:after="60"/>
            </w:pPr>
            <w:r>
              <w:rPr>
                <w:sz w:val="19"/>
              </w:rPr>
              <w:t>Requisitos cobertos com falha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B7F8D" w14:textId="77777777" w:rsidR="00F2220D" w:rsidRDefault="003735BE">
            <w:pPr>
              <w:spacing w:after="60"/>
            </w:pPr>
            <w:r>
              <w:rPr>
                <w:sz w:val="19"/>
              </w:rPr>
              <w:t>14</w:t>
            </w:r>
          </w:p>
        </w:tc>
      </w:tr>
      <w:tr w:rsidR="00F2220D" w14:paraId="1E7A16A5" w14:textId="77777777"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Requisitos sem cobertura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B2653" w14:textId="77777777" w:rsidR="00F2220D" w:rsidRDefault="003735BE">
            <w:pPr>
              <w:spacing w:after="60"/>
            </w:pPr>
            <w:r>
              <w:rPr>
                <w:sz w:val="19"/>
              </w:rPr>
              <w:t>0</w:t>
            </w:r>
          </w:p>
        </w:tc>
      </w:tr>
    </w:tbl>
    <w:p w14:paraId="4CC37F46" w14:textId="77777777" w:rsidR="00F2220D" w:rsidRDefault="003735BE">
      <w:pPr>
        <w:pStyle w:val="Ttulo1"/>
      </w:pPr>
      <w:r>
        <w:t>9. Critérios de Entrada</w:t>
      </w:r>
    </w:p>
    <w:p w14:paraId="02F67747" w14:textId="77777777" w:rsidR="00F2220D" w:rsidRDefault="003735BE">
      <w:pPr>
        <w:pStyle w:val="Commarcadores"/>
        <w:spacing w:after="100"/>
        <w:ind w:left="720"/>
      </w:pPr>
      <w:r>
        <w:t>API ServeRest disponível no ambiente definido.</w:t>
      </w:r>
    </w:p>
    <w:p w14:paraId="444A7FE9" w14:textId="77777777" w:rsidR="00F2220D" w:rsidRDefault="003735BE">
      <w:pPr>
        <w:pStyle w:val="Commarcadores"/>
        <w:spacing w:after="100"/>
        <w:ind w:left="720"/>
      </w:pPr>
      <w:r>
        <w:t xml:space="preserve">Arquivo jmeter/ServeRest.jmx atualizado com os cenários </w:t>
      </w:r>
      <w:r>
        <w:t>planejados.</w:t>
      </w:r>
    </w:p>
    <w:p w14:paraId="7919F26C" w14:textId="77777777" w:rsidR="00F2220D" w:rsidRDefault="003735BE">
      <w:pPr>
        <w:pStyle w:val="Commarcadores"/>
        <w:spacing w:after="100"/>
        <w:ind w:left="720"/>
      </w:pPr>
      <w:r>
        <w:t>Arquivo config/bzt-functional.yml configurado para executar a suite JMeter.</w:t>
      </w:r>
    </w:p>
    <w:p w14:paraId="737615D6" w14:textId="77777777" w:rsidR="00F2220D" w:rsidRDefault="003735BE">
      <w:pPr>
        <w:pStyle w:val="Commarcadores"/>
        <w:spacing w:after="100"/>
        <w:ind w:left="720"/>
      </w:pPr>
      <w:r>
        <w:lastRenderedPageBreak/>
        <w:t>JMeter 5.6.3 disponível no ambiente de execução.</w:t>
      </w:r>
    </w:p>
    <w:p w14:paraId="1430B5A5" w14:textId="77777777" w:rsidR="00F2220D" w:rsidRDefault="003735BE">
      <w:pPr>
        <w:pStyle w:val="Commarcadores"/>
        <w:spacing w:after="100"/>
        <w:ind w:left="720"/>
      </w:pPr>
      <w:r>
        <w:t>Java 21 configurado no pipeline.</w:t>
      </w:r>
    </w:p>
    <w:p w14:paraId="2BB53B02" w14:textId="77777777" w:rsidR="00F2220D" w:rsidRDefault="003735BE">
      <w:pPr>
        <w:pStyle w:val="Commarcadores"/>
        <w:spacing w:after="100"/>
        <w:ind w:left="720"/>
      </w:pPr>
      <w:r>
        <w:t>Dependências Python instaladas a partir de requirements.txt.</w:t>
      </w:r>
    </w:p>
    <w:p w14:paraId="62A57AD0" w14:textId="77777777" w:rsidR="00F2220D" w:rsidRDefault="003735BE">
      <w:pPr>
        <w:pStyle w:val="Commarcadores"/>
        <w:spacing w:after="100"/>
        <w:ind w:left="720"/>
      </w:pPr>
      <w:r>
        <w:t>GitHub Actions e GitHub Pages co</w:t>
      </w:r>
      <w:r>
        <w:t>nfigurados.</w:t>
      </w:r>
    </w:p>
    <w:p w14:paraId="01657B85" w14:textId="77777777" w:rsidR="00F2220D" w:rsidRDefault="003735BE">
      <w:pPr>
        <w:pStyle w:val="Ttulo1"/>
      </w:pPr>
      <w:r>
        <w:t>10. Critérios de Saída</w:t>
      </w:r>
    </w:p>
    <w:p w14:paraId="2D405DC2" w14:textId="77777777" w:rsidR="00F2220D" w:rsidRDefault="003735BE">
      <w:pPr>
        <w:pStyle w:val="Commarcadores"/>
        <w:spacing w:after="100"/>
        <w:ind w:left="720"/>
      </w:pPr>
      <w:r>
        <w:t>Todos os 67 casos cadastrados executados.</w:t>
      </w:r>
    </w:p>
    <w:p w14:paraId="1959970C" w14:textId="77777777" w:rsidR="00F2220D" w:rsidRDefault="003735BE">
      <w:pPr>
        <w:pStyle w:val="Commarcadores"/>
        <w:spacing w:after="100"/>
        <w:ind w:left="720"/>
      </w:pPr>
      <w:r>
        <w:t>Arquivo .jtl de resultados gerado.</w:t>
      </w:r>
    </w:p>
    <w:p w14:paraId="1D0475D9" w14:textId="77777777" w:rsidR="00F2220D" w:rsidRDefault="003735BE">
      <w:pPr>
        <w:pStyle w:val="Commarcadores"/>
        <w:spacing w:after="100"/>
        <w:ind w:left="720"/>
      </w:pPr>
      <w:r>
        <w:t>Relatório HTML funcional criado.</w:t>
      </w:r>
    </w:p>
    <w:p w14:paraId="4F29D6CB" w14:textId="77777777" w:rsidR="00F2220D" w:rsidRDefault="003735BE">
      <w:pPr>
        <w:pStyle w:val="Commarcadores"/>
        <w:spacing w:after="100"/>
        <w:ind w:left="720"/>
      </w:pPr>
      <w:r>
        <w:t>Relatório publicado no GitHub Pages.</w:t>
      </w:r>
    </w:p>
    <w:p w14:paraId="1321FA7C" w14:textId="77777777" w:rsidR="00F2220D" w:rsidRDefault="003735BE">
      <w:pPr>
        <w:pStyle w:val="Commarcadores"/>
        <w:spacing w:after="100"/>
        <w:ind w:left="720"/>
      </w:pPr>
      <w:r>
        <w:t>Falhas analisadas e registradas na documentação.</w:t>
      </w:r>
    </w:p>
    <w:p w14:paraId="199322D8" w14:textId="77777777" w:rsidR="00F2220D" w:rsidRDefault="003735BE">
      <w:pPr>
        <w:pStyle w:val="Commarcadores"/>
        <w:spacing w:after="100"/>
        <w:ind w:left="720"/>
      </w:pPr>
      <w:r>
        <w:t>Planilha de gestão e matr</w:t>
      </w:r>
      <w:r>
        <w:t>iz de rastreabilidade atualizadas.</w:t>
      </w:r>
    </w:p>
    <w:p w14:paraId="3CAC69FF" w14:textId="77777777" w:rsidR="00F2220D" w:rsidRDefault="003735BE">
      <w:pPr>
        <w:pStyle w:val="Ttulo1"/>
      </w:pPr>
      <w:r>
        <w:t>11. Critérios de Aceite</w:t>
      </w:r>
    </w:p>
    <w:p w14:paraId="3D6B37F3" w14:textId="77777777" w:rsidR="00F2220D" w:rsidRDefault="003735BE">
      <w:pPr>
        <w:pStyle w:val="Commarcadores"/>
        <w:spacing w:after="100"/>
        <w:ind w:left="720"/>
      </w:pPr>
      <w:r>
        <w:t>Todos os testes smoke críticos devem passar.</w:t>
      </w:r>
    </w:p>
    <w:p w14:paraId="554E36B9" w14:textId="77777777" w:rsidR="00F2220D" w:rsidRDefault="003735BE">
      <w:pPr>
        <w:pStyle w:val="Commarcadores"/>
        <w:spacing w:after="100"/>
        <w:ind w:left="720"/>
      </w:pPr>
      <w:r>
        <w:t>Falhas conhecidas devem estar documentadas e justificadas.</w:t>
      </w:r>
    </w:p>
    <w:p w14:paraId="3496420E" w14:textId="77777777" w:rsidR="00F2220D" w:rsidRDefault="003735BE">
      <w:pPr>
        <w:pStyle w:val="Commarcadores"/>
        <w:spacing w:after="100"/>
        <w:ind w:left="720"/>
      </w:pPr>
      <w:r>
        <w:t>Os requisitos críticos devem estar cobertos.</w:t>
      </w:r>
    </w:p>
    <w:p w14:paraId="0370EDAE" w14:textId="77777777" w:rsidR="00F2220D" w:rsidRDefault="003735BE">
      <w:pPr>
        <w:pStyle w:val="Commarcadores"/>
        <w:spacing w:after="100"/>
        <w:ind w:left="720"/>
      </w:pPr>
      <w:r>
        <w:t>O relatório HTML deve estar acessível pelo GitHu</w:t>
      </w:r>
      <w:r>
        <w:t>b Pages.</w:t>
      </w:r>
    </w:p>
    <w:p w14:paraId="1E5AD07B" w14:textId="77777777" w:rsidR="00F2220D" w:rsidRDefault="003735BE">
      <w:pPr>
        <w:pStyle w:val="Commarcadores"/>
        <w:spacing w:after="100"/>
        <w:ind w:left="720"/>
      </w:pPr>
      <w:r>
        <w:t>A documentação deve refletir a execução mais recente.</w:t>
      </w:r>
    </w:p>
    <w:tbl>
      <w:tblPr>
        <w:tblStyle w:val="Tabelacomgrade"/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220D" w14:paraId="6D4180E0" w14:textId="77777777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CAEDD" w14:textId="77777777" w:rsidR="00F2220D" w:rsidRDefault="003735BE">
            <w:pPr>
              <w:spacing w:after="60"/>
            </w:pPr>
            <w:r>
              <w:rPr>
                <w:b/>
                <w:color w:val="0B2545"/>
                <w:sz w:val="19"/>
              </w:rPr>
              <w:t>Situação atual</w:t>
            </w:r>
          </w:p>
          <w:p w14:paraId="24CD2642" w14:textId="77777777" w:rsidR="00F2220D" w:rsidRDefault="003735BE">
            <w:pPr>
              <w:spacing w:after="60"/>
            </w:pPr>
            <w:r>
              <w:rPr>
                <w:b/>
                <w:color w:val="0B2545"/>
                <w:sz w:val="19"/>
              </w:rPr>
              <w:t>Na execução registrada, a automação executou corretamente, mas existem falhas funcionais a revisar antes de considerar a cobertura totalmente aprovada.</w:t>
            </w:r>
          </w:p>
        </w:tc>
      </w:tr>
    </w:tbl>
    <w:p w14:paraId="04F9F57C" w14:textId="77777777" w:rsidR="00F2220D" w:rsidRDefault="003735BE">
      <w:pPr>
        <w:pStyle w:val="Ttulo1"/>
      </w:pPr>
      <w:r>
        <w:t xml:space="preserve">12. Riscos e </w:t>
      </w:r>
      <w:r>
        <w:t>Mitigações</w:t>
      </w:r>
    </w:p>
    <w:tbl>
      <w:tblPr>
        <w:tblStyle w:val="Tabelacomgrade"/>
        <w:tblW w:w="9360" w:type="dxa"/>
        <w:tblLayout w:type="fixed"/>
        <w:tblLook w:val="04A0" w:firstRow="1" w:lastRow="0" w:firstColumn="1" w:lastColumn="0" w:noHBand="0" w:noVBand="1"/>
      </w:tblPr>
      <w:tblGrid>
        <w:gridCol w:w="2592"/>
        <w:gridCol w:w="3168"/>
        <w:gridCol w:w="3600"/>
      </w:tblGrid>
      <w:tr w:rsidR="00F2220D" w14:paraId="7473B926" w14:textId="77777777"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B3CF0" w14:textId="77777777" w:rsidR="00F2220D" w:rsidRDefault="003735BE">
            <w:pPr>
              <w:spacing w:after="60"/>
            </w:pPr>
            <w:r>
              <w:rPr>
                <w:b/>
                <w:color w:val="0B2545"/>
                <w:sz w:val="19"/>
              </w:rPr>
              <w:t>Risco</w:t>
            </w:r>
          </w:p>
        </w:tc>
        <w:tc>
          <w:tcPr>
            <w:tcW w:w="31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D8114" w14:textId="77777777" w:rsidR="00F2220D" w:rsidRDefault="003735BE">
            <w:pPr>
              <w:spacing w:after="60"/>
            </w:pPr>
            <w:r>
              <w:rPr>
                <w:b/>
                <w:color w:val="0B2545"/>
                <w:sz w:val="19"/>
              </w:rPr>
              <w:t>Impacto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DB774" w14:textId="77777777" w:rsidR="00F2220D" w:rsidRDefault="003735BE">
            <w:pPr>
              <w:spacing w:after="60"/>
            </w:pPr>
            <w:r>
              <w:rPr>
                <w:b/>
                <w:color w:val="0B2545"/>
                <w:sz w:val="19"/>
              </w:rPr>
              <w:t>Mitigação</w:t>
            </w:r>
          </w:p>
        </w:tc>
      </w:tr>
      <w:tr w:rsidR="00F2220D" w14:paraId="54CA7E35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2E91C" w14:textId="77777777" w:rsidR="00F2220D" w:rsidRDefault="003735BE">
            <w:pPr>
              <w:spacing w:after="60"/>
            </w:pPr>
            <w:r>
              <w:rPr>
                <w:sz w:val="19"/>
              </w:rPr>
              <w:t>API indisponível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585DB" w14:textId="77777777" w:rsidR="00F2220D" w:rsidRDefault="003735BE">
            <w:pPr>
              <w:spacing w:after="60"/>
            </w:pPr>
            <w:r>
              <w:rPr>
                <w:sz w:val="19"/>
              </w:rPr>
              <w:t>Execução bloqueada ou falhas falsas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CDC40" w14:textId="77777777" w:rsidR="00F2220D" w:rsidRDefault="003735BE">
            <w:pPr>
              <w:spacing w:after="60"/>
            </w:pPr>
            <w:r>
              <w:rPr>
                <w:sz w:val="19"/>
              </w:rPr>
              <w:t>Validar disponibilidade antes da execução.</w:t>
            </w:r>
          </w:p>
        </w:tc>
      </w:tr>
      <w:tr w:rsidR="00F2220D" w14:paraId="105EB8C7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893F0" w14:textId="77777777" w:rsidR="00F2220D" w:rsidRDefault="003735BE">
            <w:pPr>
              <w:spacing w:after="60"/>
            </w:pPr>
            <w:r>
              <w:rPr>
                <w:sz w:val="19"/>
              </w:rPr>
              <w:t>Mudança no comportamento da API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0527B" w14:textId="77777777" w:rsidR="00F2220D" w:rsidRDefault="003735BE">
            <w:pPr>
              <w:spacing w:after="60"/>
            </w:pPr>
            <w:r>
              <w:rPr>
                <w:sz w:val="19"/>
              </w:rPr>
              <w:t>Asserts podem falhar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8E891" w14:textId="77777777" w:rsidR="00F2220D" w:rsidRDefault="003735BE">
            <w:pPr>
              <w:spacing w:after="60"/>
            </w:pPr>
            <w:r>
              <w:rPr>
                <w:sz w:val="19"/>
              </w:rPr>
              <w:t>Revisar requisitos e resultados esperados.</w:t>
            </w:r>
          </w:p>
        </w:tc>
      </w:tr>
      <w:tr w:rsidR="00F2220D" w14:paraId="014E2775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36351" w14:textId="77777777" w:rsidR="00F2220D" w:rsidRDefault="003735BE">
            <w:pPr>
              <w:spacing w:after="60"/>
            </w:pPr>
            <w:r>
              <w:rPr>
                <w:sz w:val="19"/>
              </w:rPr>
              <w:t xml:space="preserve">Massa de dados </w:t>
            </w:r>
            <w:r>
              <w:rPr>
                <w:sz w:val="19"/>
              </w:rPr>
              <w:t>inconsistente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5D6AB" w14:textId="77777777" w:rsidR="00F2220D" w:rsidRDefault="003735BE">
            <w:pPr>
              <w:spacing w:after="60"/>
            </w:pPr>
            <w:r>
              <w:rPr>
                <w:sz w:val="19"/>
              </w:rPr>
              <w:t>Falsos negativos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93976" w14:textId="77777777" w:rsidR="00F2220D" w:rsidRDefault="003735BE">
            <w:pPr>
              <w:spacing w:after="60"/>
            </w:pPr>
            <w:r>
              <w:rPr>
                <w:sz w:val="19"/>
              </w:rPr>
              <w:t>Isolar dados por execução quando possível.</w:t>
            </w:r>
          </w:p>
        </w:tc>
      </w:tr>
      <w:tr w:rsidR="00F2220D" w14:paraId="0647E211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C60D6" w14:textId="77777777" w:rsidR="00F2220D" w:rsidRDefault="003735BE">
            <w:pPr>
              <w:spacing w:after="60"/>
            </w:pPr>
            <w:r>
              <w:rPr>
                <w:sz w:val="19"/>
              </w:rPr>
              <w:t>Diferença entre local e CI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BC776" w14:textId="77777777" w:rsidR="00F2220D" w:rsidRDefault="003735BE">
            <w:pPr>
              <w:spacing w:after="60"/>
            </w:pPr>
            <w:r>
              <w:rPr>
                <w:sz w:val="19"/>
              </w:rPr>
              <w:t>Resultado divergente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FD76B" w14:textId="77777777" w:rsidR="00F2220D" w:rsidRDefault="003735BE">
            <w:pPr>
              <w:spacing w:after="60"/>
            </w:pPr>
            <w:r>
              <w:rPr>
                <w:sz w:val="19"/>
              </w:rPr>
              <w:t>Usar Java 21 e pipeline padronizado.</w:t>
            </w:r>
          </w:p>
        </w:tc>
      </w:tr>
      <w:tr w:rsidR="00F2220D" w14:paraId="646C80BB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85084" w14:textId="77777777" w:rsidR="00F2220D" w:rsidRDefault="003735BE">
            <w:pPr>
              <w:spacing w:after="60"/>
            </w:pPr>
            <w:r>
              <w:rPr>
                <w:sz w:val="19"/>
              </w:rPr>
              <w:t>Falha esperada representar regra real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5889D" w14:textId="77777777" w:rsidR="00F2220D" w:rsidRDefault="003735BE">
            <w:pPr>
              <w:spacing w:after="60"/>
            </w:pPr>
            <w:r>
              <w:rPr>
                <w:sz w:val="19"/>
              </w:rPr>
              <w:t>Registro incorreto de bug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6D37F" w14:textId="77777777" w:rsidR="00F2220D" w:rsidRDefault="003735BE">
            <w:pPr>
              <w:spacing w:after="60"/>
            </w:pPr>
            <w:r>
              <w:rPr>
                <w:sz w:val="19"/>
              </w:rPr>
              <w:t>Confirmar comportamento esperad</w:t>
            </w:r>
            <w:r>
              <w:rPr>
                <w:sz w:val="19"/>
              </w:rPr>
              <w:t>o antes de classificar defeito.</w:t>
            </w:r>
          </w:p>
        </w:tc>
      </w:tr>
    </w:tbl>
    <w:p w14:paraId="31937EB8" w14:textId="77777777" w:rsidR="00F2220D" w:rsidRDefault="003735BE">
      <w:pPr>
        <w:pStyle w:val="Ttulo1"/>
      </w:pPr>
      <w:r>
        <w:lastRenderedPageBreak/>
        <w:t>13. Responsáveis</w:t>
      </w:r>
    </w:p>
    <w:tbl>
      <w:tblPr>
        <w:tblStyle w:val="Tabelacomgrade"/>
        <w:tblW w:w="9360" w:type="dxa"/>
        <w:tblLayout w:type="fixed"/>
        <w:tblLook w:val="04A0" w:firstRow="1" w:lastRow="0" w:firstColumn="1" w:lastColumn="0" w:noHBand="0" w:noVBand="1"/>
      </w:tblPr>
      <w:tblGrid>
        <w:gridCol w:w="3456"/>
        <w:gridCol w:w="5904"/>
      </w:tblGrid>
      <w:tr w:rsidR="00F2220D" w14:paraId="7B302E35" w14:textId="77777777">
        <w:tc>
          <w:tcPr>
            <w:tcW w:w="345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12B32" w14:textId="77777777" w:rsidR="00F2220D" w:rsidRDefault="003735BE">
            <w:pPr>
              <w:spacing w:after="60"/>
            </w:pPr>
            <w:r>
              <w:rPr>
                <w:b/>
                <w:color w:val="0B2545"/>
                <w:sz w:val="19"/>
              </w:rPr>
              <w:t>Papel</w:t>
            </w:r>
          </w:p>
        </w:tc>
        <w:tc>
          <w:tcPr>
            <w:tcW w:w="59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2C22E" w14:textId="77777777" w:rsidR="00F2220D" w:rsidRDefault="003735BE">
            <w:pPr>
              <w:spacing w:after="60"/>
            </w:pPr>
            <w:r>
              <w:rPr>
                <w:b/>
                <w:color w:val="0B2545"/>
                <w:sz w:val="19"/>
              </w:rPr>
              <w:t>Responsável</w:t>
            </w:r>
          </w:p>
        </w:tc>
      </w:tr>
      <w:tr w:rsidR="00F2220D" w14:paraId="19D41EAE" w14:textId="77777777"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9B3C0" w14:textId="77777777" w:rsidR="00F2220D" w:rsidRDefault="003735BE">
            <w:pPr>
              <w:spacing w:after="60"/>
            </w:pPr>
            <w:r>
              <w:rPr>
                <w:sz w:val="19"/>
              </w:rPr>
              <w:t>Criação dos testes</w:t>
            </w:r>
          </w:p>
        </w:tc>
        <w:tc>
          <w:tcPr>
            <w:tcW w:w="59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1700B" w14:textId="0659CB01" w:rsidR="00F2220D" w:rsidRDefault="00706CD7">
            <w:pPr>
              <w:spacing w:after="60"/>
            </w:pPr>
            <w:r>
              <w:rPr>
                <w:sz w:val="19"/>
              </w:rPr>
              <w:t>Pedro Carvalho</w:t>
            </w:r>
          </w:p>
        </w:tc>
      </w:tr>
      <w:tr w:rsidR="00F2220D" w14:paraId="5D4098DA" w14:textId="77777777"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9CB08" w14:textId="77777777" w:rsidR="00F2220D" w:rsidRDefault="003735BE">
            <w:pPr>
              <w:spacing w:after="60"/>
            </w:pPr>
            <w:r>
              <w:rPr>
                <w:sz w:val="19"/>
              </w:rPr>
              <w:t>Execução dos testes</w:t>
            </w:r>
          </w:p>
        </w:tc>
        <w:tc>
          <w:tcPr>
            <w:tcW w:w="59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ED93D" w14:textId="0A4204DF" w:rsidR="00F2220D" w:rsidRDefault="00706CD7">
            <w:pPr>
              <w:spacing w:after="60"/>
            </w:pPr>
            <w:r>
              <w:rPr>
                <w:sz w:val="19"/>
              </w:rPr>
              <w:t>Pedro Carvalho</w:t>
            </w:r>
          </w:p>
        </w:tc>
      </w:tr>
      <w:tr w:rsidR="00F2220D" w14:paraId="3A68B58D" w14:textId="77777777"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4DD09" w14:textId="77777777" w:rsidR="00F2220D" w:rsidRDefault="003735BE">
            <w:pPr>
              <w:spacing w:after="60"/>
            </w:pPr>
            <w:r>
              <w:rPr>
                <w:sz w:val="19"/>
              </w:rPr>
              <w:t>Análise do relatório</w:t>
            </w:r>
          </w:p>
        </w:tc>
        <w:tc>
          <w:tcPr>
            <w:tcW w:w="59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053BA" w14:textId="0CFFF320" w:rsidR="00F2220D" w:rsidRDefault="00706CD7">
            <w:pPr>
              <w:spacing w:after="60"/>
            </w:pPr>
            <w:r>
              <w:rPr>
                <w:sz w:val="19"/>
              </w:rPr>
              <w:t>Pedro Carvalho</w:t>
            </w:r>
          </w:p>
        </w:tc>
      </w:tr>
      <w:tr w:rsidR="00F2220D" w14:paraId="6D9371AB" w14:textId="77777777"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9B7CA" w14:textId="77777777" w:rsidR="00F2220D" w:rsidRDefault="003735BE">
            <w:pPr>
              <w:spacing w:after="60"/>
            </w:pPr>
            <w:r>
              <w:rPr>
                <w:sz w:val="19"/>
              </w:rPr>
              <w:t>Revisão da documentação</w:t>
            </w:r>
          </w:p>
        </w:tc>
        <w:tc>
          <w:tcPr>
            <w:tcW w:w="59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CAADB" w14:textId="08C4BB9C" w:rsidR="00F2220D" w:rsidRDefault="00706CD7">
            <w:pPr>
              <w:spacing w:after="60"/>
            </w:pPr>
            <w:r>
              <w:rPr>
                <w:sz w:val="19"/>
              </w:rPr>
              <w:t>Pedro Carvalho</w:t>
            </w:r>
          </w:p>
        </w:tc>
      </w:tr>
      <w:tr w:rsidR="00F2220D" w14:paraId="5698CA05" w14:textId="77777777"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C8C5B" w14:textId="77777777" w:rsidR="00F2220D" w:rsidRDefault="003735BE">
            <w:pPr>
              <w:spacing w:after="60"/>
            </w:pPr>
            <w:r>
              <w:rPr>
                <w:sz w:val="19"/>
              </w:rPr>
              <w:t>Aprovação</w:t>
            </w:r>
          </w:p>
        </w:tc>
        <w:tc>
          <w:tcPr>
            <w:tcW w:w="59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153CD" w14:textId="586D0F5C" w:rsidR="00F2220D" w:rsidRDefault="00706CD7">
            <w:pPr>
              <w:spacing w:after="60"/>
            </w:pPr>
            <w:r>
              <w:rPr>
                <w:sz w:val="19"/>
              </w:rPr>
              <w:t>Pedro Carvalho</w:t>
            </w:r>
          </w:p>
        </w:tc>
      </w:tr>
    </w:tbl>
    <w:p w14:paraId="739B0305" w14:textId="6EE87993" w:rsidR="00F2220D" w:rsidRDefault="00F2220D" w:rsidP="00C6506F">
      <w:pPr>
        <w:pStyle w:val="Commarcadores"/>
        <w:numPr>
          <w:ilvl w:val="0"/>
          <w:numId w:val="0"/>
        </w:numPr>
        <w:spacing w:after="100"/>
      </w:pPr>
    </w:p>
    <w:sectPr w:rsidR="00F2220D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5A1E01" w14:textId="77777777" w:rsidR="003735BE" w:rsidRDefault="003735BE">
      <w:pPr>
        <w:spacing w:after="0" w:line="240" w:lineRule="auto"/>
      </w:pPr>
      <w:r>
        <w:separator/>
      </w:r>
    </w:p>
  </w:endnote>
  <w:endnote w:type="continuationSeparator" w:id="0">
    <w:p w14:paraId="620BBDB3" w14:textId="77777777" w:rsidR="003735BE" w:rsidRDefault="003735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EF38B4" w14:textId="77777777" w:rsidR="00F2220D" w:rsidRDefault="003735BE">
    <w:pPr>
      <w:pStyle w:val="Rodap"/>
      <w:jc w:val="right"/>
    </w:pPr>
    <w:r>
      <w:t xml:space="preserve">Página </w:t>
    </w:r>
    <w:r>
      <w:fldChar w:fldCharType="begin"/>
    </w:r>
    <w:r>
      <w:instrText>PAGE</w:instrText>
    </w:r>
    <w:r>
      <w:fldChar w:fldCharType="separate"/>
    </w:r>
    <w:r w:rsidR="00222B6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31194B" w14:textId="77777777" w:rsidR="003735BE" w:rsidRDefault="003735BE">
      <w:pPr>
        <w:spacing w:after="0" w:line="240" w:lineRule="auto"/>
      </w:pPr>
      <w:r>
        <w:separator/>
      </w:r>
    </w:p>
  </w:footnote>
  <w:footnote w:type="continuationSeparator" w:id="0">
    <w:p w14:paraId="3FFEE2D5" w14:textId="77777777" w:rsidR="003735BE" w:rsidRDefault="003735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428164" w14:textId="77777777" w:rsidR="00F2220D" w:rsidRDefault="003735BE">
    <w:pPr>
      <w:pStyle w:val="Cabealho"/>
    </w:pPr>
    <w:r>
      <w:rPr>
        <w:color w:val="646464"/>
        <w:sz w:val="18"/>
      </w:rPr>
      <w:t>Plano de Testes - ServeRest API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2B62"/>
    <w:rsid w:val="0029639D"/>
    <w:rsid w:val="00326F90"/>
    <w:rsid w:val="003735BE"/>
    <w:rsid w:val="00706CD7"/>
    <w:rsid w:val="00AA1D8D"/>
    <w:rsid w:val="00B47730"/>
    <w:rsid w:val="00C6506F"/>
    <w:rsid w:val="00CB0664"/>
    <w:rsid w:val="00F222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44F318"/>
  <w14:defaultImageDpi w14:val="300"/>
  <w15:docId w15:val="{4CE0BD52-5184-4A4D-9E37-1A54BB778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838</Words>
  <Characters>4527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Pedro Junior</cp:lastModifiedBy>
  <cp:revision>3</cp:revision>
  <dcterms:created xsi:type="dcterms:W3CDTF">2013-12-23T23:15:00Z</dcterms:created>
  <dcterms:modified xsi:type="dcterms:W3CDTF">2026-05-29T00:37:00Z</dcterms:modified>
  <cp:category/>
</cp:coreProperties>
</file>