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1B58" w14:textId="77777777" w:rsidR="00B60F5E" w:rsidRPr="00B60F5E" w:rsidRDefault="00B60F5E" w:rsidP="00B60F5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pt-PT"/>
          <w14:ligatures w14:val="none"/>
        </w:rPr>
      </w:pPr>
      <w:r w:rsidRPr="00B60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pt-PT"/>
          <w14:ligatures w14:val="none"/>
        </w:rPr>
        <w:t>GROUNDING — THE MECHANICS OF AI IN ORGANISATIONS</w:t>
      </w:r>
    </w:p>
    <w:p w14:paraId="731A9399" w14:textId="77777777" w:rsidR="00E10EB4" w:rsidRPr="00B60F5E" w:rsidRDefault="00E10EB4">
      <w:pPr>
        <w:rPr>
          <w:lang w:val="en-GB"/>
        </w:rPr>
      </w:pPr>
    </w:p>
    <w:p w14:paraId="385E947D" w14:textId="77777777" w:rsidR="00B60F5E" w:rsidRPr="00B60F5E" w:rsidRDefault="00B60F5E">
      <w:pPr>
        <w:rPr>
          <w:lang w:val="en-GB"/>
        </w:rPr>
      </w:pPr>
    </w:p>
    <w:sectPr w:rsidR="00B60F5E" w:rsidRPr="00B60F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5E"/>
    <w:rsid w:val="001210B6"/>
    <w:rsid w:val="003E6D2A"/>
    <w:rsid w:val="005270ED"/>
    <w:rsid w:val="00885CE5"/>
    <w:rsid w:val="00B60F5E"/>
    <w:rsid w:val="00DF5B55"/>
    <w:rsid w:val="00E1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67B82E"/>
  <w15:chartTrackingRefBased/>
  <w15:docId w15:val="{DBF4A1EC-8BF6-154F-B0C5-55B3420C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0F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0F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0F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0F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0F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0F5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0F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0F5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0F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0F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0F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0F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0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0F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F5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0F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0F5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0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Martins</dc:creator>
  <cp:keywords/>
  <dc:description/>
  <cp:lastModifiedBy>Pedro Martins</cp:lastModifiedBy>
  <cp:revision>1</cp:revision>
  <dcterms:created xsi:type="dcterms:W3CDTF">2026-05-25T19:45:00Z</dcterms:created>
  <dcterms:modified xsi:type="dcterms:W3CDTF">2026-05-26T15:43:00Z</dcterms:modified>
</cp:coreProperties>
</file>