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widowControl/>
        <w:tabs>
          <w:tab w:val="clear" w:pos="720"/>
          <w:tab w:val="center" w:pos="4252" w:leader="none"/>
          <w:tab w:val="right" w:pos="8504" w:leader="none"/>
        </w:tabs>
        <w:spacing w:lineRule="auto" w:line="240"/>
        <w:ind w:hanging="0"/>
        <w:jc w:val="center"/>
        <w:rPr>
          <w:b/>
          <w:b/>
          <w:color w:val="262626"/>
        </w:rPr>
      </w:pPr>
      <w:hyperlink r:id="rId2">
        <w:r>
          <w:rPr>
            <w:b/>
            <w:color w:val="262626"/>
            <w:highlight w:val="white"/>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 xml:space="preserve">PEDRO HENRIQUE BISPO NERY </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PEDRO HENRIQUE BISPO NERY</w:t>
      </w:r>
    </w:p>
    <w:p>
      <w:pPr>
        <w:pStyle w:val="Normal"/>
        <w:ind w:hanging="0"/>
        <w:jc w:val="center"/>
        <w:rPr>
          <w:b/>
          <w:b/>
        </w:rPr>
      </w:pPr>
      <w:r>
        <w:rPr>
          <w:b/>
        </w:rPr>
        <w:t>PABLO GABRIEL MEIRELES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PP IMPORTS</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bookmarkStart w:id="1" w:name="_Hlk135260128"/>
            <w:bookmarkStart w:id="2" w:name="_Hlk135260128"/>
            <w:bookmarkEnd w:id="2"/>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Normal"/>
        <w:tabs>
          <w:tab w:val="clear" w:pos="720"/>
          <w:tab w:val="left" w:pos="1100" w:leader="none"/>
          <w:tab w:val="right" w:pos="9061" w:leader="none"/>
        </w:tabs>
        <w:spacing w:lineRule="auto" w:line="360"/>
        <w:rPr>
          <w:color w:val="000000"/>
        </w:rPr>
      </w:pPr>
      <w:r>
        <w:rPr>
          <w:color w:val="000000"/>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2"/>
        </w:numPr>
        <w:spacing w:lineRule="auto" w:line="360"/>
        <w:ind w:left="0" w:hanging="0"/>
        <w:rPr/>
      </w:pPr>
      <w:bookmarkStart w:id="3" w:name="_30j0zll"/>
      <w:bookmarkEnd w:id="3"/>
      <w:r>
        <w:rPr/>
        <w:t>INTRODUÇÃO</w:t>
      </w:r>
    </w:p>
    <w:p>
      <w:pPr>
        <w:pStyle w:val="Normal"/>
        <w:rPr>
          <w:color w:val="000000"/>
        </w:rPr>
      </w:pPr>
      <w:r>
        <w:rPr>
          <w:color w:val="000000"/>
        </w:rPr>
        <w:t>Bem vindo</w:t>
      </w:r>
      <w:r>
        <w:rPr>
          <w:color w:val="000000"/>
          <w:rPrChange w:id="0" w:author="aparecida.silva.ferreira@escola.pr.gov.br" w:date="2023-05-17T23:39:00Z"/>
        </w:rPr>
        <w:t xml:space="preserve"> </w:t>
      </w:r>
      <w:r>
        <w:rPr>
          <w:color w:val="000000"/>
        </w:rPr>
        <w:t>ao</w:t>
      </w:r>
      <w:r>
        <w:rPr>
          <w:color w:val="000000"/>
          <w:rPrChange w:id="0" w:author="aparecida.silva.ferreira@escola.pr.gov.br" w:date="2023-05-17T23:39:00Z"/>
        </w:rPr>
        <w:t xml:space="preserve"> </w:t>
      </w:r>
      <w:r>
        <w:rPr>
          <w:color w:val="000000"/>
        </w:rPr>
        <w:t>nosso projeto</w:t>
      </w:r>
      <w:r>
        <w:rPr>
          <w:color w:val="000000"/>
          <w:rPrChange w:id="0" w:author="aparecida.silva.ferreira@escola.pr.gov.br" w:date="2023-05-17T23:39:00Z"/>
        </w:rPr>
        <w:t xml:space="preserve"> </w:t>
      </w:r>
      <w:r>
        <w:rPr>
          <w:color w:val="000000"/>
        </w:rPr>
        <w:t>e-commerce</w:t>
      </w:r>
      <w:r>
        <w:rPr>
          <w:color w:val="000000"/>
          <w:rPrChange w:id="0" w:author="aparecida.silva.ferreira@escola.pr.gov.br" w:date="2023-05-17T23:39:00Z"/>
        </w:rPr>
        <w:t xml:space="preserve"> </w:t>
      </w:r>
      <w:r>
        <w:rPr>
          <w:color w:val="000000"/>
        </w:rPr>
        <w:t>de peças e equipamentos na parte estética para motos</w:t>
      </w:r>
      <w:r>
        <w:rPr>
          <w:color w:val="000000"/>
          <w:rPrChange w:id="0" w:author="aparecida.silva.ferreira@escola.pr.gov.br" w:date="2023-05-17T23:39:00Z"/>
        </w:rPr>
        <w:t xml:space="preserve"> ! </w:t>
      </w:r>
      <w:r>
        <w:rPr>
          <w:color w:val="000000"/>
        </w:rPr>
        <w:t>Somos</w:t>
      </w:r>
      <w:r>
        <w:rPr>
          <w:color w:val="000000"/>
          <w:rPrChange w:id="0" w:author="aparecida.silva.ferreira@escola.pr.gov.br" w:date="2023-05-17T23:39:00Z"/>
        </w:rPr>
        <w:t xml:space="preserve"> </w:t>
      </w:r>
      <w:r>
        <w:rPr>
          <w:color w:val="000000"/>
        </w:rPr>
        <w:t>uma empresa</w:t>
      </w:r>
      <w:r>
        <w:rPr>
          <w:color w:val="000000"/>
          <w:rPrChange w:id="0" w:author="aparecida.silva.ferreira@escola.pr.gov.br" w:date="2023-05-17T23:39:00Z"/>
        </w:rPr>
        <w:t xml:space="preserve">  </w:t>
      </w:r>
      <w:r>
        <w:rPr>
          <w:color w:val="000000"/>
        </w:rPr>
        <w:t xml:space="preserve">que </w:t>
      </w:r>
      <w:r>
        <w:rPr>
          <w:color w:val="000000"/>
          <w:rPrChange w:id="0" w:author="aparecida.silva.ferreira@escola.pr.gov.br" w:date="2023-05-17T23:39:00Z"/>
        </w:rPr>
        <w:t xml:space="preserve"> </w:t>
      </w:r>
      <w:r>
        <w:rPr>
          <w:color w:val="000000"/>
        </w:rPr>
        <w:t>busca</w:t>
      </w:r>
      <w:r>
        <w:rPr>
          <w:color w:val="000000"/>
          <w:rPrChange w:id="0" w:author="aparecida.silva.ferreira@escola.pr.gov.br" w:date="2023-05-17T23:39:00Z"/>
        </w:rPr>
        <w:t xml:space="preserve"> </w:t>
      </w:r>
      <w:r>
        <w:rPr>
          <w:color w:val="000000"/>
        </w:rPr>
        <w:t xml:space="preserve">trazer os melhores </w:t>
      </w:r>
      <w:r>
        <w:rPr>
          <w:color w:val="000000"/>
          <w:rPrChange w:id="0" w:author="aparecida.silva.ferreira@escola.pr.gov.br" w:date="2023-05-17T23:39:00Z"/>
        </w:rPr>
        <w:t xml:space="preserve"> </w:t>
      </w:r>
      <w:r>
        <w:rPr>
          <w:color w:val="000000"/>
        </w:rPr>
        <w:t xml:space="preserve">produtos para quem e apaixonado </w:t>
      </w:r>
      <w:r>
        <w:rPr>
          <w:color w:val="000000"/>
          <w:rPrChange w:id="0" w:author="aparecida.silva.ferreira@escola.pr.gov.br" w:date="2023-05-17T23:39:00Z"/>
        </w:rPr>
        <w:t xml:space="preserve"> </w:t>
      </w:r>
      <w:r>
        <w:rPr>
          <w:color w:val="000000"/>
        </w:rPr>
        <w:t xml:space="preserve">por </w:t>
      </w:r>
      <w:r>
        <w:rPr>
          <w:color w:val="000000"/>
          <w:rPrChange w:id="0" w:author="aparecida.silva.ferreira@escola.pr.gov.br" w:date="2023-05-17T23:39:00Z"/>
        </w:rPr>
        <w:t xml:space="preserve"> </w:t>
      </w:r>
      <w:r>
        <w:rPr>
          <w:color w:val="000000"/>
        </w:rPr>
        <w:t>motos</w:t>
      </w:r>
      <w:r>
        <w:rPr>
          <w:color w:val="000000"/>
          <w:rPrChange w:id="0" w:author="aparecida.silva.ferreira@escola.pr.gov.br" w:date="2023-05-17T23:39:00Z"/>
        </w:rPr>
        <w:t xml:space="preserve"> </w:t>
      </w:r>
      <w:r>
        <w:rPr>
          <w:color w:val="000000"/>
        </w:rPr>
        <w:t>e</w:t>
      </w:r>
      <w:r>
        <w:rPr>
          <w:color w:val="000000"/>
          <w:rPrChange w:id="0" w:author="aparecida.silva.ferreira@escola.pr.gov.br" w:date="2023-05-17T23:39:00Z"/>
        </w:rPr>
        <w:t xml:space="preserve"> </w:t>
      </w:r>
      <w:r>
        <w:rPr>
          <w:color w:val="000000"/>
        </w:rPr>
        <w:t>pela</w:t>
      </w:r>
      <w:r>
        <w:rPr>
          <w:color w:val="000000"/>
          <w:rPrChange w:id="0" w:author="aparecida.silva.ferreira@escola.pr.gov.br" w:date="2023-05-17T23:39:00Z"/>
        </w:rPr>
        <w:t xml:space="preserve"> </w:t>
      </w:r>
      <w:r>
        <w:rPr>
          <w:color w:val="000000"/>
        </w:rPr>
        <w:t>vontade de</w:t>
      </w:r>
      <w:r>
        <w:rPr>
          <w:color w:val="000000"/>
          <w:rPrChange w:id="0" w:author="aparecida.silva.ferreira@escola.pr.gov.br" w:date="2023-05-17T23:39:00Z"/>
        </w:rPr>
        <w:t xml:space="preserve"> </w:t>
      </w:r>
      <w:r>
        <w:rPr>
          <w:color w:val="000000"/>
        </w:rPr>
        <w:t xml:space="preserve">personalizar </w:t>
      </w:r>
      <w:r>
        <w:rPr>
          <w:color w:val="000000"/>
          <w:rPrChange w:id="0" w:author="aparecida.silva.ferreira@escola.pr.gov.br" w:date="2023-05-17T23:39:00Z"/>
        </w:rPr>
        <w:t xml:space="preserve"> </w:t>
      </w:r>
      <w:r>
        <w:rPr>
          <w:color w:val="000000"/>
        </w:rPr>
        <w:t>sua moto</w:t>
      </w:r>
      <w:r>
        <w:rPr>
          <w:color w:val="000000"/>
          <w:rPrChange w:id="0" w:author="aparecida.silva.ferreira@escola.pr.gov.br" w:date="2023-05-17T23:39:00Z"/>
        </w:rPr>
        <w:t xml:space="preserve"> </w:t>
      </w:r>
      <w:r>
        <w:rPr>
          <w:color w:val="000000"/>
        </w:rPr>
        <w:t>com</w:t>
      </w:r>
      <w:r>
        <w:rPr>
          <w:color w:val="000000"/>
          <w:rPrChange w:id="0" w:author="aparecida.silva.ferreira@escola.pr.gov.br" w:date="2023-05-17T23:39:00Z"/>
        </w:rPr>
        <w:t xml:space="preserve"> </w:t>
      </w:r>
      <w:r>
        <w:rPr>
          <w:color w:val="000000"/>
        </w:rPr>
        <w:t xml:space="preserve">os </w:t>
      </w:r>
      <w:r>
        <w:rPr>
          <w:color w:val="000000"/>
          <w:rPrChange w:id="0" w:author="aparecida.silva.ferreira@escola.pr.gov.br" w:date="2023-05-17T23:39:00Z"/>
        </w:rPr>
        <w:t xml:space="preserve"> </w:t>
      </w:r>
      <w:r>
        <w:rPr>
          <w:color w:val="000000"/>
        </w:rPr>
        <w:t>melhores equipamentos</w:t>
      </w:r>
      <w:r>
        <w:rPr>
          <w:color w:val="000000"/>
          <w:rPrChange w:id="0" w:author="aparecida.silva.ferreira@escola.pr.gov.br" w:date="2023-05-17T23:39:00Z"/>
        </w:rPr>
        <w:t xml:space="preserve"> </w:t>
      </w:r>
      <w:r>
        <w:rPr>
          <w:color w:val="000000"/>
        </w:rPr>
        <w:t>não só a moto mas também se sentir bem e confortável com o atendimento !!</w:t>
      </w:r>
    </w:p>
    <w:p>
      <w:pPr>
        <w:pStyle w:val="Normal"/>
        <w:rPr>
          <w:color w:val="000000"/>
        </w:rPr>
      </w:pPr>
      <w:r>
        <w:rPr>
          <w:color w:val="000000"/>
        </w:rPr>
        <w:t xml:space="preserve">Trazendo uma ampla variedade de produtos para o mercado, com um preço </w:t>
      </w:r>
      <w:r>
        <w:rPr>
          <w:rFonts w:ascii="Google Sans;arial;sans-serif" w:hAnsi="Google Sans;arial;sans-serif"/>
          <w:b w:val="false"/>
          <w:i w:val="false"/>
          <w:caps w:val="false"/>
          <w:smallCaps w:val="false"/>
          <w:color w:val="000000"/>
          <w:spacing w:val="0"/>
          <w:sz w:val="24"/>
          <w:szCs w:val="24"/>
        </w:rPr>
        <w:t>acessível para todos.</w:t>
      </w:r>
    </w:p>
    <w:p>
      <w:pPr>
        <w:pStyle w:val="Normal"/>
        <w:rPr>
          <w:color w:val="000000"/>
          <w:highlight w:val="white"/>
        </w:rPr>
      </w:pPr>
      <w:r>
        <w:rPr>
          <w:color w:val="000000"/>
          <w:highlight w:val="white"/>
        </w:rPr>
      </w:r>
    </w:p>
    <w:p>
      <w:pPr>
        <w:pStyle w:val="Ttulo2"/>
        <w:numPr>
          <w:ilvl w:val="1"/>
          <w:numId w:val="2"/>
        </w:numPr>
        <w:ind w:left="578" w:hanging="578"/>
        <w:rPr/>
      </w:pPr>
      <w:bookmarkStart w:id="4" w:name="_1fob9te"/>
      <w:bookmarkEnd w:id="4"/>
      <w:r>
        <w:rPr/>
        <w:t>Apresentação do Problema</w:t>
      </w:r>
    </w:p>
    <w:p>
      <w:pPr>
        <w:pStyle w:val="Normal"/>
        <w:spacing w:lineRule="auto" w:line="360"/>
        <w:pPrChange w:id="0" w:author="aparecida.silva.ferreira@escola.pr.gov.br" w:date="2023-05-17T23:39:00Z"/>
        <w:rPr/>
      </w:pPr>
      <w:r>
        <w:rPr/>
        <w:t xml:space="preserve">Nosso site é uma solução prática e atualizada para quem procura peças e equipamentos para a sua moto . Com um catálogo </w:t>
      </w:r>
      <w:r>
        <w:rPr>
          <w:rFonts w:eastAsia="Arial" w:cs="Arial"/>
          <w:color w:val="auto"/>
          <w:kern w:val="0"/>
          <w:sz w:val="24"/>
          <w:szCs w:val="24"/>
          <w:lang w:val="pt-BR" w:eastAsia="pt-BR" w:bidi="ar-SA"/>
        </w:rPr>
        <w:t xml:space="preserve">vasto </w:t>
      </w:r>
      <w:r>
        <w:rPr/>
        <w:t xml:space="preserve"> de itens para </w:t>
      </w:r>
      <w:r>
        <w:rPr>
          <w:rFonts w:eastAsia="Arial" w:cs="Arial"/>
          <w:color w:val="auto"/>
          <w:kern w:val="0"/>
          <w:sz w:val="24"/>
          <w:szCs w:val="24"/>
          <w:lang w:val="pt-BR" w:eastAsia="pt-BR" w:bidi="ar-SA"/>
        </w:rPr>
        <w:t>você</w:t>
      </w:r>
      <w:r>
        <w:rPr/>
        <w:t xml:space="preserve">, acabou ocorrendo  problemas com a exportação de itens </w:t>
      </w:r>
      <w:r>
        <w:rPr>
          <w:rFonts w:eastAsia="Arial" w:cs="Arial"/>
          <w:color w:val="auto"/>
          <w:kern w:val="0"/>
          <w:sz w:val="24"/>
          <w:szCs w:val="24"/>
          <w:lang w:val="pt-BR" w:eastAsia="pt-BR" w:bidi="ar-SA"/>
        </w:rPr>
        <w:t xml:space="preserve">bons </w:t>
      </w:r>
      <w:r>
        <w:rPr/>
        <w:t xml:space="preserve"> a preços razoáveis. Além disso, também fornecemos acessórios para diversos modelos de motos nacionais, incluindo opções para personalização, preparação e outros fins relacionados ao setor </w:t>
      </w:r>
      <w:r>
        <w:rPr>
          <w:rFonts w:eastAsia="Arial" w:cs="Arial"/>
          <w:b w:val="false"/>
          <w:i w:val="false"/>
          <w:caps w:val="false"/>
          <w:smallCaps w:val="false"/>
          <w:color w:val="auto"/>
          <w:spacing w:val="0"/>
          <w:kern w:val="0"/>
          <w:sz w:val="24"/>
          <w:szCs w:val="24"/>
          <w:lang w:val="pt-BR" w:eastAsia="pt-BR" w:bidi="ar-SA"/>
        </w:rPr>
        <w:t>Motociclístico.</w:t>
      </w:r>
    </w:p>
    <w:p>
      <w:pPr>
        <w:pStyle w:val="Normal"/>
        <w:spacing w:lineRule="auto" w:line="360"/>
        <w:ind w:firstLine="720"/>
        <w:pPrChange w:id="0" w:author="aparecida.silva.ferreira@escola.pr.gov.br" w:date="2023-05-17T23:39:00Z">
          <w:pPr>
            <w:ind w:firstLine="720"/>
          </w:pPr>
        </w:pPrChange>
        <w:rPr/>
      </w:pPr>
      <w:r>
        <w:rPr/>
        <w:t>Com nossa ampla seleção de itens, nossos clientes podem ter certeza de encontrar tudo o que precisam para s</w:t>
      </w:r>
      <w:r>
        <w:rPr>
          <w:rFonts w:eastAsia="Arial" w:cs="Arial"/>
          <w:color w:val="auto"/>
          <w:kern w:val="0"/>
          <w:sz w:val="24"/>
          <w:szCs w:val="24"/>
          <w:lang w:val="pt-BR" w:eastAsia="pt-BR" w:bidi="ar-SA"/>
        </w:rPr>
        <w:t xml:space="preserve">uas motos </w:t>
      </w:r>
      <w:r>
        <w:rPr/>
        <w:t xml:space="preserve"> em apenas um local. E tornamos a experiência de compra ainda mais </w:t>
      </w:r>
      <w:r>
        <w:rPr>
          <w:rFonts w:eastAsia="Arial" w:cs="Arial"/>
          <w:color w:val="auto"/>
          <w:kern w:val="0"/>
          <w:sz w:val="24"/>
          <w:szCs w:val="24"/>
          <w:lang w:val="pt-BR" w:eastAsia="pt-BR" w:bidi="ar-SA"/>
        </w:rPr>
        <w:t xml:space="preserve">fáceis </w:t>
      </w:r>
      <w:r>
        <w:rPr/>
        <w:t xml:space="preserve"> com um  atendimento rápido e  personalizado.</w:t>
      </w:r>
    </w:p>
    <w:p>
      <w:pPr>
        <w:pStyle w:val="Normal"/>
        <w:spacing w:lineRule="auto" w:line="360"/>
        <w:ind w:firstLine="720"/>
        <w:pPrChange w:id="0" w:author="aparecida.silva.ferreira@escola.pr.gov.br" w:date="2023-05-17T23:39:00Z">
          <w:pPr>
            <w:ind w:firstLine="720"/>
          </w:pPr>
        </w:pPrChange>
        <w:rPr/>
      </w:pPr>
      <w:r>
        <w:rPr/>
        <w:t xml:space="preserve">Portanto, se você procura peças,roupas e acessórios  de alta qualidade e preços justo, não deixe de conferir nosso site e conhecer mais sobre nossas opções. Estamos constantemente preparados para atender às suas necessidades e auxiliá-lo na localização das peças ideais para </w:t>
      </w:r>
      <w:r>
        <w:rPr>
          <w:rFonts w:eastAsia="Arial" w:cs="Arial"/>
          <w:color w:val="auto"/>
          <w:kern w:val="0"/>
          <w:sz w:val="24"/>
          <w:szCs w:val="24"/>
          <w:lang w:val="pt-BR" w:eastAsia="pt-BR" w:bidi="ar-SA"/>
        </w:rPr>
        <w:t>você</w:t>
      </w:r>
      <w:r>
        <w:rPr/>
        <w:t>.</w:t>
      </w:r>
    </w:p>
    <w:p>
      <w:pPr>
        <w:pStyle w:val="Normal"/>
        <w:rPr/>
      </w:pPr>
      <w:r>
        <w:rPr/>
      </w:r>
    </w:p>
    <w:p>
      <w:pPr>
        <w:pStyle w:val="Ttulo1"/>
        <w:spacing w:lineRule="auto" w:line="360"/>
        <w:rPr/>
      </w:pPr>
      <w:bookmarkStart w:id="5" w:name="_3znysh7"/>
      <w:bookmarkEnd w:id="5"/>
      <w:r>
        <w:rPr/>
        <w:t>2</w:t>
        <w:tab/>
        <w:t>OBJETIVOS</w:t>
      </w:r>
    </w:p>
    <w:p>
      <w:pPr>
        <w:pStyle w:val="Normal"/>
        <w:spacing w:lineRule="auto" w:line="360"/>
        <w:ind w:firstLine="720"/>
        <w:rPr/>
      </w:pPr>
      <w:r>
        <w:rPr/>
        <w:t xml:space="preserve">Trazer </w:t>
      </w:r>
      <w:r>
        <w:rPr>
          <w:rFonts w:eastAsia="Arial" w:cs="Arial"/>
          <w:color w:val="auto"/>
          <w:kern w:val="0"/>
          <w:sz w:val="24"/>
          <w:szCs w:val="24"/>
          <w:lang w:val="pt-BR" w:eastAsia="pt-BR" w:bidi="ar-SA"/>
        </w:rPr>
        <w:t>produtos únicos com certificado de qualidade a um preço justo,e</w:t>
      </w:r>
    </w:p>
    <w:p>
      <w:pPr>
        <w:pStyle w:val="Normal"/>
        <w:spacing w:lineRule="auto" w:line="360"/>
        <w:ind w:firstLine="720"/>
        <w:rPr/>
      </w:pPr>
      <w:r>
        <w:rPr>
          <w:rFonts w:eastAsia="Arial" w:cs="Arial"/>
          <w:color w:val="auto"/>
          <w:kern w:val="0"/>
          <w:sz w:val="24"/>
          <w:szCs w:val="24"/>
          <w:lang w:val="pt-BR" w:eastAsia="pt-BR" w:bidi="ar-SA"/>
        </w:rPr>
        <w:t xml:space="preserve">fazer o cliente se sentir uma pessoa especial proporcionando uma experiência única. Simples e Objetivo </w:t>
      </w:r>
    </w:p>
    <w:p>
      <w:pPr>
        <w:pStyle w:val="Normal"/>
        <w:spacing w:lineRule="auto" w:line="360"/>
        <w:ind w:firstLine="720"/>
        <w:rPr>
          <w:sz w:val="30"/>
          <w:szCs w:val="30"/>
        </w:rPr>
      </w:pPr>
      <w:r>
        <w:rPr>
          <w:rFonts w:eastAsia="Arial" w:cs="Arial"/>
          <w:color w:val="auto"/>
          <w:kern w:val="0"/>
          <w:sz w:val="30"/>
          <w:szCs w:val="30"/>
          <w:lang w:val="pt-BR" w:eastAsia="pt-BR" w:bidi="ar-SA"/>
        </w:rPr>
        <w:t>(Não precisamos te enganar!!!)</w:t>
      </w:r>
    </w:p>
    <w:p>
      <w:pPr>
        <w:pStyle w:val="Normal"/>
        <w:spacing w:lineRule="auto" w:line="360"/>
        <w:ind w:firstLine="720"/>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6" w:name="_2et92p0"/>
      <w:bookmarkEnd w:id="6"/>
      <w:r>
        <w:rPr/>
        <w:t>3</w:t>
        <w:tab/>
        <w:t>METODOLOGIA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Catálogo de produtos: O site tem um catálogo completo e atualizado de peças ,acess</w:t>
      </w:r>
      <w:r>
        <w:rPr>
          <w:rFonts w:eastAsia="Arial" w:cs="Arial"/>
          <w:color w:val="auto"/>
          <w:kern w:val="0"/>
          <w:sz w:val="24"/>
          <w:szCs w:val="24"/>
          <w:lang w:val="pt-BR" w:eastAsia="pt-BR" w:bidi="ar-SA"/>
        </w:rPr>
        <w:t xml:space="preserve">órios e roupas para você tudo de acordo com o mercado motociclístico </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Preços competitivos: O site oferece preços competitivos e justos, além de promoções especiais e descontos para compras em grandes quantidades.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Atendimento personalizado: O site oferece um atendimento personalizado e suporte técnico especializado para ajudar os clientes a encontrar os produtos certos  e solucionar quaisquer dúvidas ou problemas relacionados a </w:t>
      </w:r>
      <w:r>
        <w:rPr>
          <w:rFonts w:eastAsia="Arial" w:cs="Arial"/>
          <w:color w:val="auto"/>
          <w:kern w:val="0"/>
          <w:sz w:val="24"/>
          <w:szCs w:val="24"/>
          <w:lang w:val="pt-BR" w:eastAsia="pt-BR" w:bidi="ar-SA"/>
        </w:rPr>
        <w:t>compra.</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Entrega rápida e confiável: O site tem um sistema de entrega rápido e confiável, com opções de frete e rastreamento de pedidos para que os clientes possam acompanhar o status de suas compras.</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 xml:space="preserve"> </w:t>
      </w:r>
      <w:r>
        <w:rPr/>
        <w:t xml:space="preserve">Segurança e facilidade de compra: O site oferece uma experiência de compra segura e conveniente, com opções de pagamento seguras e protegidas, além de um processo de </w:t>
      </w:r>
      <w:r>
        <w:rPr>
          <w:rFonts w:eastAsia="Arial" w:cs="Arial"/>
          <w:color w:val="auto"/>
          <w:kern w:val="0"/>
          <w:sz w:val="24"/>
          <w:szCs w:val="24"/>
          <w:lang w:val="pt-BR" w:eastAsia="pt-BR" w:bidi="ar-SA"/>
        </w:rPr>
        <w:t xml:space="preserve">login </w:t>
      </w:r>
      <w:r>
        <w:rPr/>
        <w:t xml:space="preserve"> fácil e intuitivo.</w:t>
      </w:r>
    </w:p>
    <w:p>
      <w:pPr>
        <w:pStyle w:val="Normal"/>
        <w:tabs>
          <w:tab w:val="clear" w:pos="720"/>
          <w:tab w:val="left" w:pos="709" w:leader="none"/>
        </w:tabs>
        <w:spacing w:lineRule="auto" w:line="360"/>
        <w:pPrChange w:id="0" w:author="aparecida.silva.ferreira@escola.pr.gov.br" w:date="2023-05-17T23:40:00Z">
          <w:pPr>
            <w:tabs>
              <w:tab w:val="left" w:pos="709" w:leader="none"/>
            </w:tabs>
          </w:pPr>
        </w:pPrChange>
        <w:rPr/>
      </w:pPr>
      <w:r>
        <w:rPr/>
        <w:t>Feedback e melhorias contínuas: a PP IMPORTS sempre vai ter um feedback bom pois trabalhamos com o intuito de satisfazer o cliente!!</w:t>
      </w:r>
    </w:p>
    <w:p>
      <w:pPr>
        <w:pStyle w:val="Normal"/>
        <w:tabs>
          <w:tab w:val="clear" w:pos="720"/>
          <w:tab w:val="left" w:pos="709" w:leader="none"/>
        </w:tabs>
        <w:rPr/>
      </w:pPr>
      <w:r>
        <w:rPr/>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7" w:name="_tyjcwt"/>
      <w:bookmarkEnd w:id="7"/>
      <w:r>
        <w:rPr/>
        <w:t xml:space="preserve">4 </w:t>
        <w:tab/>
        <w:t>REFERENCIAL TEÓRICO</w:t>
      </w:r>
    </w:p>
    <w:p>
      <w:pPr>
        <w:pStyle w:val="Normal"/>
        <w:spacing w:lineRule="auto" w:line="360"/>
        <w:ind w:hanging="0"/>
        <w:rPr>
          <w:bCs/>
          <w:color w:val="000000"/>
        </w:rPr>
      </w:pPr>
      <w:r>
        <w:rPr>
          <w:bCs/>
          <w:color w:val="000000"/>
        </w:rPr>
        <w:t>Para iniciar  o nosso desenvolvimento do trabalho assim como sua compreensão, é necessário conceituar os principais termos que serão utilizados ao longo do tempo , abordando conceito de uma motopeça,  e o comportamento dos consumidores e fatores que influenciam uma  compra online.</w:t>
      </w:r>
    </w:p>
    <w:p>
      <w:pPr>
        <w:pStyle w:val="Normal"/>
        <w:spacing w:lineRule="auto" w:line="360"/>
        <w:ind w:hanging="0"/>
        <w:rPr>
          <w:bCs/>
          <w:color w:val="000000"/>
        </w:rPr>
      </w:pPr>
      <w:r>
        <w:rPr>
          <w:bCs/>
          <w:color w:val="000000"/>
        </w:rPr>
        <w:t xml:space="preserve">         </w:t>
      </w:r>
      <w:r>
        <w:rPr>
          <w:bCs/>
          <w:color w:val="000000"/>
        </w:rPr>
        <w:t>Em nosso código vamos utilizar o HTML, CSS, JAVA SCRIPT e PHP, já em nosso banco de dados utilizaremos o XAMPP e MYSQL.A</w:t>
      </w:r>
    </w:p>
    <w:p>
      <w:pPr>
        <w:pStyle w:val="Normal"/>
        <w:spacing w:lineRule="auto" w:line="360"/>
        <w:ind w:hanging="0"/>
        <w:rPr>
          <w:bCs/>
          <w:color w:val="000000"/>
        </w:rPr>
      </w:pPr>
      <w:r>
        <w:rPr>
          <w:bCs/>
          <w:color w:val="000000"/>
        </w:rPr>
        <w:t>HTML: Linguagem de marcação para construir paginas web no navegador.</w:t>
      </w:r>
    </w:p>
    <w:p>
      <w:pPr>
        <w:pStyle w:val="Normal"/>
        <w:spacing w:lineRule="auto" w:line="360"/>
        <w:ind w:hanging="0"/>
        <w:rPr>
          <w:bCs/>
          <w:color w:val="000000"/>
        </w:rPr>
      </w:pPr>
      <w:r>
        <w:rPr>
          <w:bCs/>
          <w:color w:val="000000"/>
        </w:rPr>
        <w:t>CSS: Mecanismo para estilizar a pagina web dentro do HTML.</w:t>
      </w:r>
    </w:p>
    <w:p>
      <w:pPr>
        <w:pStyle w:val="Normal"/>
        <w:spacing w:lineRule="auto" w:line="360"/>
        <w:ind w:hanging="0"/>
        <w:rPr>
          <w:bCs/>
          <w:color w:val="000000"/>
        </w:rPr>
      </w:pPr>
      <w:r>
        <w:rPr>
          <w:bCs/>
          <w:color w:val="000000"/>
        </w:rPr>
        <w:t>JAVA SCRIPT: Mecanismo que transforma aplicações web mais dinâmicas, respondendo interações do usuário e o layout da pagina.</w:t>
      </w:r>
    </w:p>
    <w:p>
      <w:pPr>
        <w:pStyle w:val="Normal"/>
        <w:spacing w:lineRule="auto" w:line="360"/>
        <w:ind w:hanging="0"/>
        <w:rPr>
          <w:bCs/>
          <w:color w:val="000000"/>
        </w:rPr>
      </w:pPr>
      <w:r>
        <w:rPr>
          <w:bCs/>
          <w:color w:val="000000"/>
        </w:rPr>
        <w:t>PHP: linguagem de script do tipo server-side, gera conteúdos dinâmicos e versáteis em um site.</w:t>
      </w:r>
    </w:p>
    <w:p>
      <w:pPr>
        <w:pStyle w:val="Normal"/>
        <w:spacing w:lineRule="auto" w:line="360"/>
        <w:ind w:hanging="0"/>
        <w:rPr>
          <w:bCs/>
          <w:color w:val="000000"/>
        </w:rPr>
      </w:pPr>
      <w:r>
        <w:rPr>
          <w:bCs/>
          <w:color w:val="000000"/>
        </w:rPr>
        <w:t>XAMPP: Utilizado para ser o server local e conectar o site ao banco.</w:t>
      </w:r>
    </w:p>
    <w:p>
      <w:pPr>
        <w:pStyle w:val="Normal"/>
        <w:tabs>
          <w:tab w:val="clear" w:pos="720"/>
          <w:tab w:val="left" w:pos="709" w:leader="none"/>
        </w:tabs>
        <w:spacing w:lineRule="auto" w:line="360"/>
        <w:ind w:hanging="0"/>
        <w:rPr>
          <w:bCs/>
          <w:color w:val="000000"/>
        </w:rPr>
      </w:pPr>
      <w:r>
        <w:rPr>
          <w:b/>
          <w:bCs/>
          <w:color w:val="000000"/>
          <w:sz w:val="28"/>
          <w:szCs w:val="28"/>
        </w:rPr>
        <w:t>MYSQL: Cria o banco de dados, armazena e manipula os dados e definindo as relações de cada tabela.</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8" w:name="_3dy6vkm"/>
      <w:bookmarkEnd w:id="8"/>
      <w:r>
        <w:rPr/>
        <w:t xml:space="preserve">5 DOCUMENTAÇÃO </w:t>
      </w:r>
      <w:r>
        <w:rPr>
          <w:sz w:val="38"/>
          <w:szCs w:val="38"/>
        </w:rPr>
        <w:t>do projeto</w:t>
      </w:r>
    </w:p>
    <w:p>
      <w:pPr>
        <w:pStyle w:val="Normal"/>
        <w:ind w:hanging="0"/>
        <w:jc w:val="both"/>
        <w:rPr>
          <w:rFonts w:ascii="Arial" w:hAnsi="Arial" w:eastAsia="Arial" w:cs="Arial"/>
          <w:b/>
          <w:b/>
          <w:color w:val="FF0000"/>
          <w:kern w:val="0"/>
          <w:sz w:val="24"/>
          <w:szCs w:val="24"/>
          <w:lang w:val="pt-BR" w:eastAsia="pt-BR" w:bidi="ar-SA"/>
        </w:rPr>
      </w:pPr>
      <w:r>
        <w:rPr>
          <w:rFonts w:eastAsia="Arial" w:cs="Arial"/>
          <w:b/>
          <w:color w:val="FF0000"/>
          <w:kern w:val="0"/>
          <w:sz w:val="24"/>
          <w:szCs w:val="24"/>
          <w:lang w:val="pt-BR" w:eastAsia="pt-BR" w:bidi="ar-SA"/>
        </w:rPr>
        <w:t xml:space="preserve">Ter um registo com o incio do projeto e o encerramento para saber todas as e itens realizados (no presente ou no futuro) </w:t>
      </w:r>
      <w:r>
        <w:rPr>
          <w:rFonts w:eastAsia="Arial" w:cs="Arial"/>
          <w:b/>
          <w:color w:val="000000"/>
          <w:kern w:val="0"/>
          <w:sz w:val="24"/>
          <w:szCs w:val="24"/>
          <w:lang w:val="pt-BR" w:eastAsia="pt-BR" w:bidi="ar-SA"/>
        </w:rPr>
        <w:t>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objetivo . Em uma documentação do projeto  o material textual fornecido pela equipe do projeto, contém descrições obvias e  técnicas  sobre as fases de um projetos e serão</w:t>
      </w:r>
      <w:r>
        <w:rPr>
          <w:rFonts w:eastAsia="Arial" w:cs="Arial"/>
          <w:b w:val="false"/>
          <w:bCs w:val="false"/>
          <w:color w:val="000000"/>
          <w:kern w:val="0"/>
          <w:sz w:val="24"/>
          <w:szCs w:val="24"/>
          <w:lang w:val="pt-BR" w:eastAsia="pt-BR" w:bidi="ar-SA"/>
        </w:rPr>
        <w:t xml:space="preserve"> </w:t>
      </w:r>
      <w:r>
        <w:rPr>
          <w:rFonts w:eastAsia="Arial" w:cs="Arial"/>
          <w:b/>
          <w:bCs/>
          <w:color w:val="000000"/>
          <w:kern w:val="0"/>
          <w:sz w:val="24"/>
          <w:szCs w:val="24"/>
          <w:lang w:val="pt-BR" w:eastAsia="pt-BR" w:bidi="ar-SA"/>
        </w:rPr>
        <w:t>consultadas</w:t>
      </w:r>
      <w:r>
        <w:rPr>
          <w:rFonts w:eastAsia="Arial" w:cs="Arial"/>
          <w:b w:val="false"/>
          <w:bCs w:val="false"/>
          <w:color w:val="000000"/>
          <w:kern w:val="0"/>
          <w:sz w:val="24"/>
          <w:szCs w:val="24"/>
          <w:lang w:val="pt-BR" w:eastAsia="pt-BR" w:bidi="ar-SA"/>
        </w:rPr>
        <w:t xml:space="preserve"> </w:t>
      </w:r>
      <w:r>
        <w:rPr>
          <w:rFonts w:eastAsia="Arial" w:cs="Arial"/>
          <w:b/>
          <w:color w:val="000000"/>
          <w:kern w:val="0"/>
          <w:sz w:val="24"/>
          <w:szCs w:val="24"/>
          <w:lang w:val="pt-BR" w:eastAsia="pt-BR" w:bidi="ar-SA"/>
        </w:rPr>
        <w:t>pelo leitor quanto pelo autor caso necessitem sanar alguma dúvida sobre determinado tópico</w:t>
      </w:r>
    </w:p>
    <w:p>
      <w:pPr>
        <w:pStyle w:val="Normal"/>
        <w:ind w:hanging="0"/>
        <w:rPr>
          <w:b/>
          <w:b/>
          <w:color w:val="FF0000"/>
        </w:rPr>
      </w:pPr>
      <w:r>
        <w:rPr>
          <w:b/>
          <w:color w:val="FF0000"/>
        </w:rPr>
      </w:r>
    </w:p>
    <w:p>
      <w:pPr>
        <w:pStyle w:val="Ttulo2"/>
        <w:spacing w:before="0" w:after="0"/>
        <w:rPr/>
      </w:pPr>
      <w:bookmarkStart w:id="9" w:name="_1t3h5sf"/>
      <w:bookmarkEnd w:id="9"/>
      <w:r>
        <w:rPr/>
        <w:t xml:space="preserve">5.1 Requisitos </w:t>
      </w:r>
    </w:p>
    <w:p>
      <w:pPr>
        <w:pStyle w:val="Normal"/>
        <w:tabs>
          <w:tab w:val="clear" w:pos="720"/>
          <w:tab w:val="left" w:pos="0" w:leader="none"/>
        </w:tabs>
        <w:spacing w:lineRule="auto" w:line="360"/>
        <w:ind w:hanging="0"/>
        <w:jc w:val="both"/>
        <w:rPr/>
      </w:pPr>
      <w:r>
        <w:rPr/>
        <w:t>Os requisitos devem ser simples e objetivos e capaz de realizar e satisfazer o usuário.</w:t>
      </w:r>
    </w:p>
    <w:p>
      <w:pPr>
        <w:pStyle w:val="Normal"/>
        <w:tabs>
          <w:tab w:val="clear" w:pos="720"/>
          <w:tab w:val="left" w:pos="0" w:leader="none"/>
        </w:tabs>
        <w:spacing w:lineRule="auto" w:line="360"/>
        <w:ind w:hanging="0"/>
        <w:jc w:val="both"/>
        <w:rPr/>
      </w:pPr>
      <w:r>
        <w:rPr/>
        <w:t xml:space="preserve">Dentre dele existe duas categorias </w:t>
      </w:r>
    </w:p>
    <w:p>
      <w:pPr>
        <w:pStyle w:val="Normal"/>
        <w:tabs>
          <w:tab w:val="clear" w:pos="720"/>
          <w:tab w:val="left" w:pos="0" w:leader="none"/>
        </w:tabs>
        <w:spacing w:lineRule="auto" w:line="360"/>
        <w:ind w:hanging="0"/>
        <w:jc w:val="both"/>
        <w:rPr/>
      </w:pPr>
      <w:r>
        <w:rPr/>
        <w:t>(FUNCIONAIS RF)</w:t>
      </w:r>
    </w:p>
    <w:p>
      <w:pPr>
        <w:pStyle w:val="Normal"/>
        <w:tabs>
          <w:tab w:val="clear" w:pos="720"/>
          <w:tab w:val="left" w:pos="0" w:leader="none"/>
        </w:tabs>
        <w:spacing w:lineRule="auto" w:line="360"/>
        <w:ind w:hanging="0"/>
        <w:jc w:val="both"/>
        <w:rPr/>
      </w:pPr>
      <w:r>
        <w:rPr/>
        <w:t>(FUNCIONAIS RNF)</w:t>
      </w:r>
    </w:p>
    <w:p>
      <w:pPr>
        <w:pStyle w:val="Normal"/>
        <w:tabs>
          <w:tab w:val="clear" w:pos="720"/>
          <w:tab w:val="left" w:pos="0" w:leader="none"/>
        </w:tabs>
        <w:spacing w:lineRule="auto" w:line="360"/>
        <w:ind w:hanging="0"/>
        <w:jc w:val="both"/>
        <w:rPr/>
      </w:pPr>
      <w:r>
        <w:rPr/>
        <w:t>Que descrevem os requisitos que o software e capaz de fazer .</w:t>
      </w:r>
    </w:p>
    <w:p>
      <w:pPr>
        <w:pStyle w:val="Normal"/>
        <w:tabs>
          <w:tab w:val="clear" w:pos="720"/>
          <w:tab w:val="left" w:pos="0" w:leader="none"/>
        </w:tabs>
        <w:spacing w:lineRule="auto" w:line="360"/>
        <w:ind w:hanging="0"/>
        <w:rPr/>
      </w:pPr>
      <w:r>
        <w:rPr/>
      </w:r>
    </w:p>
    <w:p>
      <w:pPr>
        <w:pStyle w:val="Ttulo2"/>
        <w:spacing w:before="0" w:after="0"/>
        <w:rPr/>
      </w:pPr>
      <w:bookmarkStart w:id="10" w:name="_4d34og8"/>
      <w:bookmarkEnd w:id="10"/>
      <w:r>
        <w:rPr/>
        <w:t>5.1.1 Requisitos funcionais</w:t>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11" w:name="_2s8eyo1"/>
      <w:bookmarkEnd w:id="11"/>
      <w:r>
        <w:rPr>
          <w:b/>
        </w:rPr>
        <w:t xml:space="preserve">5.1.2 Requisitos não funcionais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pPr>
      <w:r>
        <w:rPr/>
      </w:r>
    </w:p>
    <w:p>
      <w:pPr>
        <w:pStyle w:val="Normal"/>
        <w:spacing w:lineRule="auto" w:line="360"/>
        <w:ind w:hanging="0"/>
        <w:rPr/>
      </w:pPr>
      <w:r>
        <w:rPr>
          <w:sz w:val="20"/>
          <w:szCs w:val="20"/>
        </w:rPr>
        <w:t>Fonte: O autor, 2022</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3"/>
        </w:numPr>
        <w:spacing w:before="0" w:after="0"/>
        <w:rPr/>
      </w:pPr>
      <w:bookmarkStart w:id="12" w:name="_17dp8vu"/>
      <w:bookmarkEnd w:id="12"/>
      <w:r>
        <w:rPr/>
        <w:t xml:space="preserve"> </w:t>
      </w:r>
      <w:r>
        <w:rPr/>
        <w:t>Diagrama de Contexto</w:t>
      </w:r>
    </w:p>
    <w:p>
      <w:pPr>
        <w:pStyle w:val="Normal"/>
        <w:spacing w:before="0" w:after="0"/>
        <w:rPr/>
      </w:pPr>
      <w:r>
        <w:rPr/>
        <w:t>É um modelador que mapeia e ilustra o projeto e o ambiente,possibilitando administrar e observar.</w:t>
      </w:r>
    </w:p>
    <w:p>
      <w:pPr>
        <w:pStyle w:val="Normal"/>
        <w:spacing w:before="0" w:after="0"/>
        <w:rPr/>
      </w:pPr>
      <w:r>
        <w:rPr/>
        <w:t>Indicando a entrada e saída dos mesmos,portando ele presta um grande auxílio aos analistas proporcionando melhor entendimento do ambiente.</w:t>
      </w:r>
    </w:p>
    <w:p>
      <w:pPr>
        <w:pStyle w:val="Normal"/>
        <w:spacing w:before="0" w:after="0"/>
        <w:rPr/>
      </w:pPr>
      <w:r>
        <w:rPr/>
        <w:drawing>
          <wp:anchor behindDoc="0" distT="0" distB="0" distL="0" distR="0" simplePos="0" locked="0" layoutInCell="1" allowOverlap="1" relativeHeight="2">
            <wp:simplePos x="0" y="0"/>
            <wp:positionH relativeFrom="column">
              <wp:posOffset>-85725</wp:posOffset>
            </wp:positionH>
            <wp:positionV relativeFrom="paragraph">
              <wp:posOffset>-116205</wp:posOffset>
            </wp:positionV>
            <wp:extent cx="3386455" cy="196151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3"/>
                    <a:stretch>
                      <a:fillRect/>
                    </a:stretch>
                  </pic:blipFill>
                  <pic:spPr bwMode="auto">
                    <a:xfrm>
                      <a:off x="0" y="0"/>
                      <a:ext cx="3386455" cy="1961515"/>
                    </a:xfrm>
                    <a:prstGeom prst="rect">
                      <a:avLst/>
                    </a:prstGeom>
                  </pic:spPr>
                </pic:pic>
              </a:graphicData>
            </a:graphic>
          </wp:anchor>
        </w:drawing>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drawing>
          <wp:anchor behindDoc="0" distT="0" distB="0" distL="0" distR="0" simplePos="0" locked="0" layoutInCell="1" allowOverlap="1" relativeHeight="3">
            <wp:simplePos x="0" y="0"/>
            <wp:positionH relativeFrom="column">
              <wp:posOffset>32385</wp:posOffset>
            </wp:positionH>
            <wp:positionV relativeFrom="paragraph">
              <wp:posOffset>28575</wp:posOffset>
            </wp:positionV>
            <wp:extent cx="4084955" cy="288925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tretch>
                      <a:fillRect/>
                    </a:stretch>
                  </pic:blipFill>
                  <pic:spPr bwMode="auto">
                    <a:xfrm>
                      <a:off x="0" y="0"/>
                      <a:ext cx="4084955" cy="2889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3"/>
        </w:numPr>
        <w:rPr/>
      </w:pPr>
      <w:bookmarkStart w:id="13" w:name="_3rdcrjn"/>
      <w:bookmarkEnd w:id="13"/>
      <w:r>
        <w:rPr/>
        <w:t>Diagramde a Fluxo de dados</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r>
        <w:rPr/>
      </w:r>
    </w:p>
    <w:p>
      <w:pPr>
        <w:pStyle w:val="Ttulo2"/>
        <w:numPr>
          <w:ilvl w:val="1"/>
          <w:numId w:val="3"/>
        </w:numPr>
        <w:ind w:left="578" w:hanging="578"/>
        <w:rPr/>
      </w:pPr>
      <w:bookmarkStart w:id="14" w:name="_26in1rg"/>
      <w:bookmarkEnd w:id="14"/>
      <w:r>
        <w:rPr/>
        <w:t>Diagrama de Entidade e relacionamento</w:t>
      </w:r>
    </w:p>
    <w:p>
      <w:pPr>
        <w:pStyle w:val="Normal"/>
        <w:ind w:hanging="0"/>
        <w:rPr/>
      </w:pPr>
      <w:r>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6767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486400" cy="4676775"/>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5" w:name="_lnxbz9"/>
      <w:bookmarkEnd w:id="15"/>
      <w:r>
        <w:rPr/>
        <w:t>Dicionário de Dados</w:t>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rPr/>
      </w:pPr>
      <w:bookmarkStart w:id="16" w:name="_35nkun2"/>
      <w:bookmarkEnd w:id="16"/>
      <w:r>
        <w:rPr/>
        <w:t>Diagrama de Caso de Uso</w:t>
      </w:r>
    </w:p>
    <w:p>
      <w:pPr>
        <w:pStyle w:val="Normal"/>
        <w:rPr/>
      </w:pPr>
      <w:r>
        <w:rPr/>
      </w:r>
    </w:p>
    <w:p>
      <w:pPr>
        <w:pStyle w:val="Normal"/>
        <w:tabs>
          <w:tab w:val="clear" w:pos="720"/>
          <w:tab w:val="left" w:pos="-5" w:leader="none"/>
        </w:tabs>
        <w:ind w:left="720" w:hanging="861"/>
        <w:rPr>
          <w:b/>
          <w:b/>
          <w:sz w:val="20"/>
          <w:szCs w:val="20"/>
        </w:rPr>
      </w:pPr>
      <w:bookmarkStart w:id="17" w:name="_1ksv4uv"/>
      <w:bookmarkEnd w:id="17"/>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1"/>
        </w:numPr>
        <w:rPr/>
      </w:pPr>
      <w:bookmarkStart w:id="18" w:name="_44sinio"/>
      <w:bookmarkEnd w:id="18"/>
      <w:r>
        <w:rPr/>
        <w:t>Cadastrar</w:t>
      </w:r>
    </w:p>
    <w:p>
      <w:pPr>
        <w:pStyle w:val="Normal"/>
        <w:ind w:hanging="0"/>
        <w:rPr>
          <w:b/>
          <w:b/>
        </w:rPr>
      </w:pPr>
      <w:r>
        <w:rPr>
          <w:b/>
        </w:rPr>
      </w:r>
    </w:p>
    <w:p>
      <w:pPr>
        <w:pStyle w:val="Ttulo3"/>
        <w:numPr>
          <w:ilvl w:val="2"/>
          <w:numId w:val="1"/>
        </w:numPr>
        <w:rPr/>
      </w:pPr>
      <w:bookmarkStart w:id="19" w:name="_2jxsxqh"/>
      <w:bookmarkEnd w:id="19"/>
      <w:r>
        <w:rPr/>
        <w:t>Logar</w:t>
      </w:r>
    </w:p>
    <w:p>
      <w:pPr>
        <w:pStyle w:val="Normal"/>
        <w:tabs>
          <w:tab w:val="clear" w:pos="720"/>
          <w:tab w:val="left" w:pos="709" w:leader="none"/>
        </w:tabs>
        <w:ind w:hanging="0"/>
        <w:rPr>
          <w:b/>
          <w:b/>
        </w:rPr>
      </w:pPr>
      <w:r>
        <w:rPr>
          <w:b/>
        </w:rPr>
      </w:r>
    </w:p>
    <w:p>
      <w:pPr>
        <w:pStyle w:val="Ttulo3"/>
        <w:numPr>
          <w:ilvl w:val="2"/>
          <w:numId w:val="1"/>
        </w:numPr>
        <w:rPr/>
      </w:pPr>
      <w:bookmarkStart w:id="20" w:name="_z337ya"/>
      <w:bookmarkEnd w:id="20"/>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1"/>
        </w:numPr>
        <w:spacing w:lineRule="auto" w:line="240" w:before="240" w:after="0"/>
        <w:rPr/>
      </w:pPr>
      <w:bookmarkStart w:id="21" w:name="_3j2qqm3"/>
      <w:bookmarkEnd w:id="21"/>
      <w:r>
        <w:rPr/>
        <w:t xml:space="preserve">Consultar profissionais </w:t>
      </w:r>
    </w:p>
    <w:p>
      <w:pPr>
        <w:pStyle w:val="Normal"/>
        <w:tabs>
          <w:tab w:val="clear" w:pos="720"/>
          <w:tab w:val="left" w:pos="709" w:leader="none"/>
        </w:tabs>
        <w:ind w:left="720" w:hanging="0"/>
        <w:rPr/>
      </w:pPr>
      <w:r>
        <w:rPr/>
      </w:r>
    </w:p>
    <w:p>
      <w:pPr>
        <w:pStyle w:val="Normal"/>
        <w:ind w:hanging="0"/>
        <w:rPr/>
      </w:pPr>
      <w:r>
        <w:rPr/>
      </w:r>
    </w:p>
    <w:p>
      <w:pPr>
        <w:pStyle w:val="Ttulo3"/>
        <w:numPr>
          <w:ilvl w:val="2"/>
          <w:numId w:val="1"/>
        </w:numPr>
        <w:rPr/>
      </w:pPr>
      <w:bookmarkStart w:id="22" w:name="_1y810tw"/>
      <w:bookmarkEnd w:id="22"/>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1"/>
        </w:numPr>
        <w:ind w:left="578" w:hanging="578"/>
        <w:rPr/>
      </w:pPr>
      <w:bookmarkStart w:id="23" w:name="_4i7ojhp"/>
      <w:bookmarkEnd w:id="23"/>
      <w:r>
        <w:rPr/>
        <w:t>Diagrama de Classe</w:t>
      </w:r>
    </w:p>
    <w:p>
      <w:pPr>
        <w:pStyle w:val="Ttulo2"/>
        <w:numPr>
          <w:ilvl w:val="1"/>
          <w:numId w:val="1"/>
        </w:numPr>
        <w:ind w:left="578" w:hanging="578"/>
        <w:rPr/>
      </w:pPr>
      <w:r>
        <w:drawing>
          <wp:anchor behindDoc="0" distT="0" distB="0" distL="0" distR="0" simplePos="0" locked="0" layoutInCell="1" allowOverlap="1" relativeHeight="5">
            <wp:simplePos x="0" y="0"/>
            <wp:positionH relativeFrom="column">
              <wp:posOffset>81280</wp:posOffset>
            </wp:positionH>
            <wp:positionV relativeFrom="paragraph">
              <wp:posOffset>47625</wp:posOffset>
            </wp:positionV>
            <wp:extent cx="6000750" cy="466471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6000750" cy="4664710"/>
                    </a:xfrm>
                    <a:prstGeom prst="rect">
                      <a:avLst/>
                    </a:prstGeom>
                  </pic:spPr>
                </pic:pic>
              </a:graphicData>
            </a:graphic>
          </wp:anchor>
        </w:drawing>
      </w:r>
      <w:r>
        <w:rPr>
          <w:b/>
          <w:sz w:val="20"/>
          <w:szCs w:val="20"/>
        </w:rPr>
        <w:t>F</w:t>
      </w:r>
      <w:r>
        <w:rPr>
          <w:b/>
          <w:sz w:val="20"/>
          <w:szCs w:val="20"/>
        </w:rPr>
        <w:t>onte: O autor, 2022</w:t>
      </w:r>
    </w:p>
    <w:p>
      <w:pPr>
        <w:pStyle w:val="Normal"/>
        <w:ind w:left="578" w:hanging="578"/>
        <w:rPr>
          <w:b/>
          <w:b/>
          <w:sz w:val="20"/>
          <w:szCs w:val="20"/>
        </w:rPr>
      </w:pPr>
      <w:r>
        <w:rPr/>
      </w:r>
    </w:p>
    <w:p>
      <w:pPr>
        <w:pStyle w:val="Normal"/>
        <w:ind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374151"/>
          <w:spacing w:val="0"/>
          <w:sz w:val="20"/>
          <w:szCs w:val="20"/>
        </w:rPr>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(Unified Modeling Language) e são amplamente utilizados durante o processo de design de software.</w:t>
      </w:r>
    </w:p>
    <w:p>
      <w:pPr>
        <w:pStyle w:val="Normal"/>
        <w:ind w:hanging="0"/>
        <w:rPr>
          <w:b/>
          <w:b/>
          <w:sz w:val="20"/>
          <w:szCs w:val="20"/>
        </w:rPr>
      </w:pPr>
      <w:r>
        <w:rPr/>
      </w:r>
    </w:p>
    <w:p>
      <w:pPr>
        <w:pStyle w:val="Ttulo2"/>
        <w:numPr>
          <w:ilvl w:val="1"/>
          <w:numId w:val="1"/>
        </w:numPr>
        <w:ind w:left="578" w:hanging="578"/>
        <w:rPr/>
      </w:pPr>
      <w:bookmarkStart w:id="24" w:name="_2xcytpi"/>
      <w:bookmarkEnd w:id="24"/>
      <w:r>
        <w:rPr/>
        <w:t xml:space="preserve">Diagrama de Sequência </w:t>
      </w:r>
    </w:p>
    <w:p>
      <w:pPr>
        <w:pStyle w:val="Corpodotexto"/>
        <w:ind w:left="709" w:hanging="0"/>
        <w:rPr/>
      </w:pPr>
      <w:r>
        <w:rPr/>
        <w:t>Um diagrama de sequência é uma ferramenta de modelagem da linguagem UML (Unified Modeling Language)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pPr>
        <w:pStyle w:val="Corpodotext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09870" cy="319405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309870" cy="3194050"/>
                    </a:xfrm>
                    <a:prstGeom prst="rect">
                      <a:avLst/>
                    </a:prstGeom>
                  </pic:spPr>
                </pic:pic>
              </a:graphicData>
            </a:graphic>
          </wp:anchor>
        </w:drawing>
      </w:r>
      <w:r>
        <w:rPr/>
        <w:b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left="709" w:hanging="709"/>
        <w:rPr/>
      </w:pPr>
      <w:r>
        <w:rPr/>
      </w:r>
    </w:p>
    <w:p>
      <w:pPr>
        <w:pStyle w:val="Normal"/>
        <w:ind w:hanging="0"/>
        <w:rPr>
          <w:b/>
          <w:b/>
          <w:sz w:val="20"/>
          <w:szCs w:val="20"/>
        </w:rPr>
      </w:pPr>
      <w:r>
        <w:rPr>
          <w:b/>
          <w:sz w:val="20"/>
          <w:szCs w:val="20"/>
        </w:rPr>
        <w:t>Fonte: O autor, 2022</w:t>
      </w:r>
    </w:p>
    <w:p>
      <w:pPr>
        <w:pStyle w:val="Normal"/>
        <w:ind w:hanging="0"/>
        <w:rPr>
          <w:b/>
          <w:b/>
          <w:sz w:val="20"/>
          <w:szCs w:val="20"/>
        </w:rPr>
      </w:pPr>
      <w:bookmarkStart w:id="25" w:name="_1ci93xb"/>
      <w:bookmarkEnd w:id="25"/>
      <w:r>
        <w:rPr/>
        <w:t>5.9</w:t>
      </w:r>
      <w:r>
        <w:rPr/>
        <w:t>Diagrama de Atividade</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drawing>
          <wp:anchor behindDoc="0" distT="0" distB="0" distL="0" distR="0" simplePos="0" locked="0" layoutInCell="1" allowOverlap="1" relativeHeight="7">
            <wp:simplePos x="0" y="0"/>
            <wp:positionH relativeFrom="column">
              <wp:posOffset>133350</wp:posOffset>
            </wp:positionH>
            <wp:positionV relativeFrom="paragraph">
              <wp:posOffset>102870</wp:posOffset>
            </wp:positionV>
            <wp:extent cx="5548630" cy="371475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548630" cy="3714750"/>
                    </a:xfrm>
                    <a:prstGeom prst="rect">
                      <a:avLst/>
                    </a:prstGeom>
                  </pic:spPr>
                </pic:pic>
              </a:graphicData>
            </a:graphic>
          </wp:anchor>
        </w:drawing>
      </w:r>
    </w:p>
    <w:p>
      <w:pPr>
        <w:pStyle w:val="Normal"/>
        <w:spacing w:lineRule="auto" w:line="360"/>
        <w:ind w:left="709" w:hanging="709"/>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Um diagrama de atividade é uma ferramenta de modelagem da linguagem UML (Unified Modeling Language)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
    </w:p>
    <w:p>
      <w:pPr>
        <w:pStyle w:val="Normal"/>
        <w:ind w:hanging="0"/>
        <w:rPr>
          <w:b/>
          <w:b/>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tulo1"/>
        <w:numPr>
          <w:ilvl w:val="0"/>
          <w:numId w:val="1"/>
        </w:numPr>
        <w:ind w:left="0" w:hanging="0"/>
        <w:rPr/>
      </w:pPr>
      <w:bookmarkStart w:id="26" w:name="_3whwml4"/>
      <w:bookmarkEnd w:id="26"/>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1"/>
        </w:numPr>
        <w:spacing w:lineRule="auto" w:line="360"/>
        <w:ind w:left="0" w:hanging="0"/>
        <w:rPr/>
      </w:pPr>
      <w:bookmarkStart w:id="27" w:name="_2bn6wsx"/>
      <w:bookmarkEnd w:id="27"/>
      <w:r>
        <w:rPr/>
        <w:t xml:space="preserve"> </w:t>
      </w:r>
      <w:r>
        <w:rPr/>
        <w:t>Conclusão</w:t>
      </w:r>
    </w:p>
    <w:p>
      <w:pPr>
        <w:pStyle w:val="Normal"/>
        <w:spacing w:lineRule="auto" w:line="360"/>
        <w:ind w:left="709" w:hanging="0"/>
        <w:rPr/>
      </w:pPr>
      <w:r>
        <w:rPr/>
      </w:r>
      <w:bookmarkStart w:id="28" w:name="_qsh70q"/>
      <w:bookmarkStart w:id="29" w:name="_qsh70q"/>
      <w:bookmarkEnd w:id="29"/>
    </w:p>
    <w:p>
      <w:pPr>
        <w:pStyle w:val="Normal"/>
        <w:ind w:left="709" w:hanging="0"/>
        <w:rPr/>
      </w:pPr>
      <w:r>
        <w:rPr/>
      </w:r>
    </w:p>
    <w:p>
      <w:pPr>
        <w:pStyle w:val="Ttulo1"/>
        <w:numPr>
          <w:ilvl w:val="0"/>
          <w:numId w:val="1"/>
        </w:numPr>
        <w:ind w:left="0" w:hanging="0"/>
        <w:rPr/>
      </w:pPr>
      <w:bookmarkStart w:id="30" w:name="_3as4poj"/>
      <w:bookmarkEnd w:id="30"/>
      <w:r>
        <w:rPr/>
        <w:t>REFERÊNCIAS</w:t>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center"/>
        <w:rPr>
          <w:color w:val="000000"/>
          <w:sz w:val="22"/>
          <w:szCs w:val="22"/>
        </w:rPr>
      </w:pPr>
      <w:r>
        <w:rPr/>
      </w:r>
    </w:p>
    <w:sectPr>
      <w:headerReference w:type="default" r:id="rId9"/>
      <w:footerReference w:type="default" r:id="rId10"/>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Google Sans">
    <w:altName w:val="arial"/>
    <w:charset w:val="01"/>
    <w:family w:val="roman"/>
    <w:pitch w:val="variable"/>
  </w:font>
  <w:font w:name="S hne">
    <w:altName w:val="ui-sans-serif"/>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223a1"/>
    <w:rPr>
      <w:sz w:val="16"/>
      <w:szCs w:val="16"/>
    </w:rPr>
  </w:style>
  <w:style w:type="character" w:styleId="TextodecomentrioChar" w:customStyle="1">
    <w:name w:val="Texto de comentário Char"/>
    <w:basedOn w:val="DefaultParagraphFont"/>
    <w:link w:val="Textodecomentrio"/>
    <w:uiPriority w:val="99"/>
    <w:semiHidden/>
    <w:qFormat/>
    <w:rsid w:val="004223a1"/>
    <w:rPr>
      <w:sz w:val="20"/>
      <w:szCs w:val="20"/>
    </w:rPr>
  </w:style>
  <w:style w:type="character" w:styleId="AssuntodocomentrioChar" w:customStyle="1">
    <w:name w:val="Assunto do comentário Char"/>
    <w:basedOn w:val="TextodecomentrioChar"/>
    <w:link w:val="Assuntodocomentrio"/>
    <w:uiPriority w:val="99"/>
    <w:semiHidden/>
    <w:qFormat/>
    <w:rsid w:val="004223a1"/>
    <w:rPr>
      <w:b/>
      <w:bCs/>
      <w:sz w:val="20"/>
      <w:szCs w:val="20"/>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Revision">
    <w:name w:val="Revision"/>
    <w:uiPriority w:val="99"/>
    <w:semiHidden/>
    <w:qFormat/>
    <w:rsid w:val="004223a1"/>
    <w:pPr>
      <w:widowControl/>
      <w:suppressAutoHyphens w:val="true"/>
      <w:bidi w:val="0"/>
      <w:spacing w:lineRule="auto" w:line="240" w:before="0" w:after="0"/>
      <w:ind w:hanging="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4223a1"/>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4223a1"/>
    <w:pPr/>
    <w:rPr>
      <w:b/>
      <w:bCs/>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22</Pages>
  <Words>1379</Words>
  <Characters>7609</Characters>
  <CharactersWithSpaces>8992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2023-05-18T02:41:00Z</dcterms:created>
  <dc:creator>Microsoft</dc:creator>
  <dc:description/>
  <dc:language>pt-BR</dc:language>
  <cp:lastModifiedBy/>
  <dcterms:modified xsi:type="dcterms:W3CDTF">2023-10-05T08:47:54Z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