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1AF9" w14:textId="77777777" w:rsidR="0019542D" w:rsidRPr="003C4193" w:rsidRDefault="0019542D" w:rsidP="0019542D">
      <w:pPr>
        <w:jc w:val="center"/>
        <w:rPr>
          <w:rFonts w:ascii="Times New Roman" w:hAnsi="Times New Roman" w:cs="Times New Roman"/>
          <w:b/>
          <w:bCs/>
          <w:color w:val="008000"/>
          <w:sz w:val="24"/>
          <w:szCs w:val="24"/>
        </w:rPr>
      </w:pPr>
      <w:r w:rsidRPr="003C4193">
        <w:rPr>
          <w:rFonts w:ascii="Times New Roman" w:hAnsi="Times New Roman" w:cs="Times New Roman"/>
          <w:b/>
          <w:bCs/>
          <w:noProof/>
          <w:color w:val="000000" w:themeColor="text1"/>
          <w:sz w:val="24"/>
          <w:szCs w:val="24"/>
          <w:lang w:eastAsia="fr-FR"/>
        </w:rPr>
        <mc:AlternateContent>
          <mc:Choice Requires="wps">
            <w:drawing>
              <wp:inline distT="0" distB="0" distL="0" distR="0" wp14:anchorId="20330044" wp14:editId="5F9DEA65">
                <wp:extent cx="5086350" cy="657225"/>
                <wp:effectExtent l="0" t="0" r="0" b="0"/>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86350" cy="6572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63E0D73" w14:textId="77777777" w:rsidR="004212F3" w:rsidRPr="00A71CDF" w:rsidRDefault="004212F3" w:rsidP="004212F3">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6</w:t>
                            </w:r>
                            <w:r w:rsidRPr="00A71CDF">
                              <w:rPr>
                                <w:rFonts w:ascii="Times New Roman" w:hAnsi="Times New Roman" w:cs="Times New Roman"/>
                                <w:b/>
                                <w:color w:val="2E74B5" w:themeColor="accent1" w:themeShade="BF"/>
                                <w:vertAlign w:val="superscript"/>
                              </w:rPr>
                              <w:t>ème</w:t>
                            </w:r>
                            <w:r w:rsidRPr="00A71CDF">
                              <w:rPr>
                                <w:rFonts w:ascii="Times New Roman" w:hAnsi="Times New Roman" w:cs="Times New Roman"/>
                                <w:b/>
                                <w:color w:val="2E74B5" w:themeColor="accent1" w:themeShade="BF"/>
                              </w:rPr>
                              <w:t xml:space="preserve"> CONGRES INTERNATIONAL </w:t>
                            </w:r>
                          </w:p>
                          <w:p w14:paraId="041B9AF0" w14:textId="42E59402" w:rsidR="004212F3" w:rsidRPr="00A71CDF" w:rsidRDefault="004212F3" w:rsidP="004212F3">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DE LA SOCIETE SENEGALAISE DE CARDIOLOGIE (SOSECAR)</w:t>
                            </w:r>
                          </w:p>
                          <w:p w14:paraId="5F68FFEA" w14:textId="039848E0" w:rsidR="0019542D" w:rsidRPr="00A71CDF" w:rsidRDefault="004212F3" w:rsidP="0019542D">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 xml:space="preserve">COUPLE A LA </w:t>
                            </w:r>
                            <w:r w:rsidR="006F04B8" w:rsidRPr="00A71CDF">
                              <w:rPr>
                                <w:rFonts w:ascii="Times New Roman" w:hAnsi="Times New Roman" w:cs="Times New Roman"/>
                                <w:b/>
                                <w:color w:val="2E74B5" w:themeColor="accent1" w:themeShade="BF"/>
                              </w:rPr>
                              <w:t>4</w:t>
                            </w:r>
                            <w:r w:rsidR="00DA37B7" w:rsidRPr="00A71CDF">
                              <w:rPr>
                                <w:rFonts w:ascii="Times New Roman" w:hAnsi="Times New Roman" w:cs="Times New Roman"/>
                                <w:b/>
                                <w:color w:val="2E74B5" w:themeColor="accent1" w:themeShade="BF"/>
                                <w:vertAlign w:val="superscript"/>
                              </w:rPr>
                              <w:t>ème</w:t>
                            </w:r>
                            <w:r w:rsidR="00DA37B7" w:rsidRPr="00A71CDF">
                              <w:rPr>
                                <w:rFonts w:ascii="Times New Roman" w:hAnsi="Times New Roman" w:cs="Times New Roman"/>
                                <w:b/>
                                <w:color w:val="2E74B5" w:themeColor="accent1" w:themeShade="BF"/>
                              </w:rPr>
                              <w:t xml:space="preserve"> EDITION </w:t>
                            </w:r>
                            <w:r w:rsidRPr="00A71CDF">
                              <w:rPr>
                                <w:rFonts w:ascii="Times New Roman" w:hAnsi="Times New Roman" w:cs="Times New Roman"/>
                                <w:b/>
                                <w:color w:val="2E74B5" w:themeColor="accent1" w:themeShade="BF"/>
                              </w:rPr>
                              <w:t xml:space="preserve">DE </w:t>
                            </w:r>
                            <w:r w:rsidR="00DA37B7" w:rsidRPr="00A71CDF">
                              <w:rPr>
                                <w:rFonts w:ascii="Times New Roman" w:hAnsi="Times New Roman" w:cs="Times New Roman"/>
                                <w:b/>
                                <w:color w:val="2E74B5" w:themeColor="accent1" w:themeShade="BF"/>
                              </w:rPr>
                              <w:t>CARDIOTECH SENEGAL</w:t>
                            </w:r>
                          </w:p>
                          <w:p w14:paraId="5A2EA154" w14:textId="201A23EC" w:rsidR="0019542D" w:rsidRPr="001C0A7D" w:rsidRDefault="00DA37B7" w:rsidP="0019542D">
                            <w:pPr>
                              <w:pStyle w:val="Sansinterligne"/>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Hôtel Radisson Blu de Dakar</w:t>
                            </w:r>
                            <w:r w:rsidR="0019542D" w:rsidRPr="001C0A7D">
                              <w:rPr>
                                <w:rFonts w:ascii="Times New Roman" w:hAnsi="Times New Roman" w:cs="Times New Roman"/>
                                <w:b/>
                                <w:color w:val="2E74B5" w:themeColor="accent1" w:themeShade="BF"/>
                              </w:rPr>
                              <w:t xml:space="preserve">, </w:t>
                            </w:r>
                            <w:r w:rsidR="00E974E0">
                              <w:rPr>
                                <w:rFonts w:ascii="Times New Roman" w:hAnsi="Times New Roman" w:cs="Times New Roman"/>
                                <w:b/>
                                <w:color w:val="2E74B5" w:themeColor="accent1" w:themeShade="BF"/>
                              </w:rPr>
                              <w:t>11, 12 et 13 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txbxContent>
                      </wps:txbx>
                      <wps:bodyPr wrap="square" numCol="1" fromWordArt="1">
                        <a:prstTxWarp prst="textPlain">
                          <a:avLst>
                            <a:gd name="adj" fmla="val 50000"/>
                          </a:avLst>
                        </a:prstTxWarp>
                        <a:spAutoFit/>
                      </wps:bodyPr>
                    </wps:wsp>
                  </a:graphicData>
                </a:graphic>
              </wp:inline>
            </w:drawing>
          </mc:Choice>
          <mc:Fallback>
            <w:pict>
              <v:shapetype w14:anchorId="20330044" id="_x0000_t202" coordsize="21600,21600" o:spt="202" path="m,l,21600r21600,l21600,xe">
                <v:stroke joinstyle="miter"/>
                <v:path gradientshapeok="t" o:connecttype="rect"/>
              </v:shapetype>
              <v:shape id="Zone de texte 1" o:spid="_x0000_s1026" type="#_x0000_t202" style="width:400.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fO2AAIAAN8DAAAOAAAAZHJzL2Uyb0RvYy54bWysU8Fu2zAMvQ/YPwi6L3YyOCuMOEXWrrt0&#10;W4GmKLAbI8mxN0vUJCV2/n6U7KTFdhvmg2CT1ON75PPqetAdOyrnWzQVn89yzpQRKFuzr/jT9u7d&#10;FWc+gJHQoVEVPynPr9dv36x6W6oFNthJ5RiBGF/2tuJNCLbMMi8apcHP0CpDyRqdhkCfbp9JBz2h&#10;6y5b5Pky69FJ61Ao7yl6Oyb5OuHXtRLhW117FVhXceIW0unSuYtntl5BuXdgm1ZMNOAfWGhoDTW9&#10;QN1CAHZw7V9QuhUOPdZhJlBnWNetUEkDqZnnf6h5bMCqpIWG4+1lTP7/wYqvxwfHWkm748yAphV9&#10;p0UxqVhQQ1BsHkfUW19S5aOl2jB8xCGWR7ne3qP46ZnBmwbMXm2cw75RIIliBJzCScj2ZAk9RbcE&#10;/Um2tI0En73CH5v52GnXf0FJV+AQMHUbaqdjVxobIwq0z9Nlh4TIBAWL/Gr5vqCUoNyy+LBYFFFB&#10;BuX5tnU+fFaoWXypuCOPJHQ43vswlp5L6F6kFtmMvMKwG6Z57FCeiGRP3qm4/3UAp0jwQd8gWY1U&#10;1g71M5lz45LMyDvCbodncHbqHUf80J29kwgkE8lpFSB/EJDuyJJH6FiR0zOpmYpJ1wvquJENjeuu&#10;TUoi+ZHnpIRclGYxOT7a9PV3qnr5L9e/AQAA//8DAFBLAwQUAAYACAAAACEAjbFgSNkAAAAFAQAA&#10;DwAAAGRycy9kb3ducmV2LnhtbEyPzU7DMBCE70i8g7VI3KgdUFEV4lQVPxIHLm3D3Y2XJCJeR/G2&#10;Sd+ehUu5rDSa0ew3xXoOvTrhmLpIFrKFAYVUR99RY6Hav92tQCV25F0fCS2cMcG6vL4qXO7jRFs8&#10;7bhRUkIpdxZa5iHXOtUtBpcWcUAS7yuOwbHIsdF+dJOUh17fG/Oog+tIPrRuwOcW6+/dMVhg9pvs&#10;XL2G9P45f7xMramXrrL29mbePIFinPkShl98QYdSmA7xSD6p3oIM4b8r3spkIg8SMg9L0GWh/9OX&#10;PwAAAP//AwBQSwECLQAUAAYACAAAACEAtoM4kv4AAADhAQAAEwAAAAAAAAAAAAAAAAAAAAAAW0Nv&#10;bnRlbnRfVHlwZXNdLnhtbFBLAQItABQABgAIAAAAIQA4/SH/1gAAAJQBAAALAAAAAAAAAAAAAAAA&#10;AC8BAABfcmVscy8ucmVsc1BLAQItABQABgAIAAAAIQA77fO2AAIAAN8DAAAOAAAAAAAAAAAAAAAA&#10;AC4CAABkcnMvZTJvRG9jLnhtbFBLAQItABQABgAIAAAAIQCNsWBI2QAAAAUBAAAPAAAAAAAAAAAA&#10;AAAAAFoEAABkcnMvZG93bnJldi54bWxQSwUGAAAAAAQABADzAAAAYAUAAAAA&#10;" filled="f" stroked="f">
                <v:stroke joinstyle="round"/>
                <o:lock v:ext="edit" shapetype="t"/>
                <v:textbox style="mso-fit-shape-to-text:t">
                  <w:txbxContent>
                    <w:p w14:paraId="163E0D73" w14:textId="77777777" w:rsidR="004212F3" w:rsidRPr="00A71CDF" w:rsidRDefault="004212F3" w:rsidP="004212F3">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6</w:t>
                      </w:r>
                      <w:r w:rsidRPr="00A71CDF">
                        <w:rPr>
                          <w:rFonts w:ascii="Times New Roman" w:hAnsi="Times New Roman" w:cs="Times New Roman"/>
                          <w:b/>
                          <w:color w:val="2E74B5" w:themeColor="accent1" w:themeShade="BF"/>
                          <w:vertAlign w:val="superscript"/>
                        </w:rPr>
                        <w:t>ème</w:t>
                      </w:r>
                      <w:r w:rsidRPr="00A71CDF">
                        <w:rPr>
                          <w:rFonts w:ascii="Times New Roman" w:hAnsi="Times New Roman" w:cs="Times New Roman"/>
                          <w:b/>
                          <w:color w:val="2E74B5" w:themeColor="accent1" w:themeShade="BF"/>
                        </w:rPr>
                        <w:t xml:space="preserve"> CONGRES INTERNATIONAL </w:t>
                      </w:r>
                    </w:p>
                    <w:p w14:paraId="041B9AF0" w14:textId="42E59402" w:rsidR="004212F3" w:rsidRPr="00A71CDF" w:rsidRDefault="004212F3" w:rsidP="004212F3">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DE LA SOCIETE SENEGALAISE DE CARDIOLOGIE (SOSECAR)</w:t>
                      </w:r>
                    </w:p>
                    <w:p w14:paraId="5F68FFEA" w14:textId="039848E0" w:rsidR="0019542D" w:rsidRPr="00A71CDF" w:rsidRDefault="004212F3" w:rsidP="0019542D">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 xml:space="preserve">COUPLE A LA </w:t>
                      </w:r>
                      <w:r w:rsidR="006F04B8" w:rsidRPr="00A71CDF">
                        <w:rPr>
                          <w:rFonts w:ascii="Times New Roman" w:hAnsi="Times New Roman" w:cs="Times New Roman"/>
                          <w:b/>
                          <w:color w:val="2E74B5" w:themeColor="accent1" w:themeShade="BF"/>
                        </w:rPr>
                        <w:t>4</w:t>
                      </w:r>
                      <w:r w:rsidR="00DA37B7" w:rsidRPr="00A71CDF">
                        <w:rPr>
                          <w:rFonts w:ascii="Times New Roman" w:hAnsi="Times New Roman" w:cs="Times New Roman"/>
                          <w:b/>
                          <w:color w:val="2E74B5" w:themeColor="accent1" w:themeShade="BF"/>
                          <w:vertAlign w:val="superscript"/>
                        </w:rPr>
                        <w:t>ème</w:t>
                      </w:r>
                      <w:r w:rsidR="00DA37B7" w:rsidRPr="00A71CDF">
                        <w:rPr>
                          <w:rFonts w:ascii="Times New Roman" w:hAnsi="Times New Roman" w:cs="Times New Roman"/>
                          <w:b/>
                          <w:color w:val="2E74B5" w:themeColor="accent1" w:themeShade="BF"/>
                        </w:rPr>
                        <w:t xml:space="preserve"> EDITION </w:t>
                      </w:r>
                      <w:r w:rsidRPr="00A71CDF">
                        <w:rPr>
                          <w:rFonts w:ascii="Times New Roman" w:hAnsi="Times New Roman" w:cs="Times New Roman"/>
                          <w:b/>
                          <w:color w:val="2E74B5" w:themeColor="accent1" w:themeShade="BF"/>
                        </w:rPr>
                        <w:t xml:space="preserve">DE </w:t>
                      </w:r>
                      <w:r w:rsidR="00DA37B7" w:rsidRPr="00A71CDF">
                        <w:rPr>
                          <w:rFonts w:ascii="Times New Roman" w:hAnsi="Times New Roman" w:cs="Times New Roman"/>
                          <w:b/>
                          <w:color w:val="2E74B5" w:themeColor="accent1" w:themeShade="BF"/>
                        </w:rPr>
                        <w:t>CARDIOTECH SENEGAL</w:t>
                      </w:r>
                    </w:p>
                    <w:p w14:paraId="5A2EA154" w14:textId="201A23EC" w:rsidR="0019542D" w:rsidRPr="001C0A7D" w:rsidRDefault="00DA37B7" w:rsidP="0019542D">
                      <w:pPr>
                        <w:pStyle w:val="Sansinterligne"/>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Hôtel Radisson Blu de Dakar</w:t>
                      </w:r>
                      <w:r w:rsidR="0019542D" w:rsidRPr="001C0A7D">
                        <w:rPr>
                          <w:rFonts w:ascii="Times New Roman" w:hAnsi="Times New Roman" w:cs="Times New Roman"/>
                          <w:b/>
                          <w:color w:val="2E74B5" w:themeColor="accent1" w:themeShade="BF"/>
                        </w:rPr>
                        <w:t xml:space="preserve">, </w:t>
                      </w:r>
                      <w:r w:rsidR="00E974E0">
                        <w:rPr>
                          <w:rFonts w:ascii="Times New Roman" w:hAnsi="Times New Roman" w:cs="Times New Roman"/>
                          <w:b/>
                          <w:color w:val="2E74B5" w:themeColor="accent1" w:themeShade="BF"/>
                        </w:rPr>
                        <w:t>11, 12 et 13 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txbxContent>
                </v:textbox>
                <w10:anchorlock/>
              </v:shape>
            </w:pict>
          </mc:Fallback>
        </mc:AlternateContent>
      </w:r>
    </w:p>
    <w:p w14:paraId="6ACF99D2" w14:textId="77777777" w:rsidR="0019542D" w:rsidRPr="003C4193" w:rsidRDefault="0019542D" w:rsidP="0019542D">
      <w:pPr>
        <w:ind w:left="912" w:firstLine="708"/>
        <w:rPr>
          <w:rFonts w:ascii="Times New Roman" w:hAnsi="Times New Roman" w:cs="Times New Roman"/>
          <w:b/>
          <w:sz w:val="24"/>
          <w:szCs w:val="24"/>
        </w:rPr>
      </w:pPr>
      <w:r w:rsidRPr="003C4193">
        <w:rPr>
          <w:rFonts w:ascii="Times New Roman" w:hAnsi="Times New Roman" w:cs="Times New Roman"/>
          <w:b/>
          <w:sz w:val="24"/>
          <w:szCs w:val="24"/>
        </w:rPr>
        <w:t xml:space="preserve">                           FICHE DE RESUME</w:t>
      </w:r>
    </w:p>
    <w:tbl>
      <w:tblPr>
        <w:tblW w:w="9900" w:type="dxa"/>
        <w:tblInd w:w="108"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1418"/>
        <w:gridCol w:w="8482"/>
      </w:tblGrid>
      <w:tr w:rsidR="0019542D" w:rsidRPr="003C4193" w14:paraId="14273244" w14:textId="77777777" w:rsidTr="00393416">
        <w:tc>
          <w:tcPr>
            <w:tcW w:w="1418" w:type="dxa"/>
          </w:tcPr>
          <w:p w14:paraId="394D058D"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TITRE (lettres capitales)</w:t>
            </w:r>
          </w:p>
        </w:tc>
        <w:tc>
          <w:tcPr>
            <w:tcW w:w="8482" w:type="dxa"/>
          </w:tcPr>
          <w:p w14:paraId="5ADABA3A" w14:textId="5184C520" w:rsidR="0019542D" w:rsidRPr="003C4193" w:rsidRDefault="00D92154" w:rsidP="00D92154">
            <w:pPr>
              <w:ind w:left="1" w:hanging="3"/>
              <w:jc w:val="center"/>
              <w:rPr>
                <w:rFonts w:ascii="Times New Roman" w:eastAsia="Times New Roman" w:hAnsi="Times New Roman" w:cs="Times New Roman"/>
                <w:b/>
                <w:sz w:val="24"/>
                <w:szCs w:val="24"/>
              </w:rPr>
            </w:pPr>
            <w:r w:rsidRPr="003C4193">
              <w:rPr>
                <w:rFonts w:ascii="Times New Roman" w:eastAsia="Times New Roman" w:hAnsi="Times New Roman" w:cs="Times New Roman"/>
                <w:b/>
                <w:sz w:val="24"/>
                <w:szCs w:val="24"/>
              </w:rPr>
              <w:t>Plasmocytome cardiaque primitif révélé par une insuffisance cardiaque droite : à propos d’un cas et revue de la littérature</w:t>
            </w:r>
          </w:p>
        </w:tc>
      </w:tr>
      <w:tr w:rsidR="0019542D" w:rsidRPr="003C4193" w14:paraId="35871DF1" w14:textId="77777777" w:rsidTr="00393416">
        <w:trPr>
          <w:trHeight w:val="437"/>
        </w:trPr>
        <w:tc>
          <w:tcPr>
            <w:tcW w:w="1418" w:type="dxa"/>
          </w:tcPr>
          <w:p w14:paraId="3EC02375"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AUTEURS</w:t>
            </w:r>
          </w:p>
        </w:tc>
        <w:tc>
          <w:tcPr>
            <w:tcW w:w="8482" w:type="dxa"/>
          </w:tcPr>
          <w:p w14:paraId="6C1D27A7" w14:textId="2DACB53A" w:rsidR="0019542D" w:rsidRPr="003C4193" w:rsidRDefault="00D92154" w:rsidP="00D92154">
            <w:pPr>
              <w:ind w:left="1" w:hanging="3"/>
              <w:rPr>
                <w:rFonts w:ascii="Times New Roman" w:eastAsia="Times New Roman" w:hAnsi="Times New Roman" w:cs="Times New Roman"/>
                <w:b/>
                <w:sz w:val="24"/>
                <w:szCs w:val="24"/>
                <w:vertAlign w:val="superscript"/>
              </w:rPr>
            </w:pPr>
            <w:r w:rsidRPr="003C4193">
              <w:rPr>
                <w:rFonts w:ascii="Times New Roman" w:eastAsia="Times New Roman" w:hAnsi="Times New Roman" w:cs="Times New Roman"/>
                <w:b/>
                <w:sz w:val="24"/>
                <w:szCs w:val="24"/>
              </w:rPr>
              <w:t>GUEYE Khadidiatou</w:t>
            </w:r>
            <w:r w:rsidRPr="003C4193">
              <w:rPr>
                <w:rFonts w:ascii="Times New Roman" w:eastAsia="Times New Roman" w:hAnsi="Times New Roman" w:cs="Times New Roman"/>
                <w:b/>
                <w:sz w:val="24"/>
                <w:szCs w:val="24"/>
                <w:vertAlign w:val="superscript"/>
              </w:rPr>
              <w:t>1</w:t>
            </w:r>
            <w:r w:rsidRPr="003C4193">
              <w:rPr>
                <w:rFonts w:ascii="Times New Roman" w:eastAsia="Times New Roman" w:hAnsi="Times New Roman" w:cs="Times New Roman"/>
                <w:b/>
                <w:sz w:val="24"/>
                <w:szCs w:val="24"/>
              </w:rPr>
              <w:t>, KA Kanta</w:t>
            </w:r>
            <w:r w:rsidRPr="003C4193">
              <w:rPr>
                <w:rFonts w:ascii="Times New Roman" w:eastAsia="Times New Roman" w:hAnsi="Times New Roman" w:cs="Times New Roman"/>
                <w:b/>
                <w:sz w:val="24"/>
                <w:szCs w:val="24"/>
                <w:vertAlign w:val="superscript"/>
              </w:rPr>
              <w:t>2</w:t>
            </w:r>
            <w:r w:rsidRPr="003C4193">
              <w:rPr>
                <w:rFonts w:ascii="Times New Roman" w:eastAsia="Times New Roman" w:hAnsi="Times New Roman" w:cs="Times New Roman"/>
                <w:b/>
                <w:sz w:val="24"/>
                <w:szCs w:val="24"/>
              </w:rPr>
              <w:t>, BALDE El Hadji Aliou</w:t>
            </w:r>
            <w:r w:rsidRPr="003C4193">
              <w:rPr>
                <w:rFonts w:ascii="Times New Roman" w:eastAsia="Times New Roman" w:hAnsi="Times New Roman" w:cs="Times New Roman"/>
                <w:b/>
                <w:sz w:val="24"/>
                <w:szCs w:val="24"/>
                <w:vertAlign w:val="superscript"/>
              </w:rPr>
              <w:t>2</w:t>
            </w:r>
            <w:r w:rsidRPr="003C4193">
              <w:rPr>
                <w:rFonts w:ascii="Times New Roman" w:eastAsia="Times New Roman" w:hAnsi="Times New Roman" w:cs="Times New Roman"/>
                <w:b/>
                <w:sz w:val="24"/>
                <w:szCs w:val="24"/>
              </w:rPr>
              <w:t>, SYLLA Pape Makhtar</w:t>
            </w:r>
            <w:r w:rsidRPr="003C4193">
              <w:rPr>
                <w:rFonts w:ascii="Times New Roman" w:eastAsia="Times New Roman" w:hAnsi="Times New Roman" w:cs="Times New Roman"/>
                <w:b/>
                <w:sz w:val="24"/>
                <w:szCs w:val="24"/>
                <w:vertAlign w:val="superscript"/>
              </w:rPr>
              <w:t>1</w:t>
            </w:r>
            <w:r w:rsidRPr="003C4193">
              <w:rPr>
                <w:rFonts w:ascii="Times New Roman" w:eastAsia="Times New Roman" w:hAnsi="Times New Roman" w:cs="Times New Roman"/>
                <w:b/>
                <w:sz w:val="24"/>
                <w:szCs w:val="24"/>
              </w:rPr>
              <w:t>, BA Pape Ousmane</w:t>
            </w:r>
            <w:r w:rsidRPr="003C4193">
              <w:rPr>
                <w:rFonts w:ascii="Times New Roman" w:eastAsia="Times New Roman" w:hAnsi="Times New Roman" w:cs="Times New Roman"/>
                <w:b/>
                <w:sz w:val="24"/>
                <w:szCs w:val="24"/>
                <w:vertAlign w:val="superscript"/>
              </w:rPr>
              <w:t>3</w:t>
            </w:r>
            <w:r w:rsidRPr="003C4193">
              <w:rPr>
                <w:rFonts w:ascii="Times New Roman" w:eastAsia="Times New Roman" w:hAnsi="Times New Roman" w:cs="Times New Roman"/>
                <w:b/>
                <w:sz w:val="24"/>
                <w:szCs w:val="24"/>
              </w:rPr>
              <w:t>, AW Fatou</w:t>
            </w:r>
            <w:r w:rsidRPr="003C4193">
              <w:rPr>
                <w:rFonts w:ascii="Times New Roman" w:eastAsia="Times New Roman" w:hAnsi="Times New Roman" w:cs="Times New Roman"/>
                <w:b/>
                <w:sz w:val="24"/>
                <w:szCs w:val="24"/>
                <w:vertAlign w:val="superscript"/>
              </w:rPr>
              <w:t>4</w:t>
            </w:r>
            <w:r w:rsidRPr="003C4193">
              <w:rPr>
                <w:rFonts w:ascii="Times New Roman" w:eastAsia="Times New Roman" w:hAnsi="Times New Roman" w:cs="Times New Roman"/>
                <w:b/>
                <w:sz w:val="24"/>
                <w:szCs w:val="24"/>
              </w:rPr>
              <w:t>, GAYE Bamba</w:t>
            </w:r>
            <w:r w:rsidRPr="003C4193">
              <w:rPr>
                <w:rFonts w:ascii="Times New Roman" w:eastAsia="Times New Roman" w:hAnsi="Times New Roman" w:cs="Times New Roman"/>
                <w:b/>
                <w:sz w:val="24"/>
                <w:szCs w:val="24"/>
                <w:vertAlign w:val="superscript"/>
              </w:rPr>
              <w:t>1</w:t>
            </w:r>
            <w:r w:rsidRPr="003C4193">
              <w:rPr>
                <w:rFonts w:ascii="Times New Roman" w:eastAsia="Times New Roman" w:hAnsi="Times New Roman" w:cs="Times New Roman"/>
                <w:b/>
                <w:sz w:val="24"/>
                <w:szCs w:val="24"/>
              </w:rPr>
              <w:t>, DIOUM Momar</w:t>
            </w:r>
            <w:r w:rsidRPr="003C4193">
              <w:rPr>
                <w:rFonts w:ascii="Times New Roman" w:eastAsia="Times New Roman" w:hAnsi="Times New Roman" w:cs="Times New Roman"/>
                <w:b/>
                <w:sz w:val="24"/>
                <w:szCs w:val="24"/>
                <w:vertAlign w:val="superscript"/>
              </w:rPr>
              <w:t>1</w:t>
            </w:r>
            <w:r w:rsidRPr="003C4193">
              <w:rPr>
                <w:rFonts w:ascii="Times New Roman" w:eastAsia="Times New Roman" w:hAnsi="Times New Roman" w:cs="Times New Roman"/>
                <w:b/>
                <w:sz w:val="24"/>
                <w:szCs w:val="24"/>
              </w:rPr>
              <w:t>, DIOP Ibrahima Bara</w:t>
            </w:r>
            <w:r w:rsidRPr="003C4193">
              <w:rPr>
                <w:rFonts w:ascii="Times New Roman" w:eastAsia="Times New Roman" w:hAnsi="Times New Roman" w:cs="Times New Roman"/>
                <w:b/>
                <w:sz w:val="24"/>
                <w:szCs w:val="24"/>
                <w:vertAlign w:val="superscript"/>
              </w:rPr>
              <w:t>1</w:t>
            </w:r>
          </w:p>
        </w:tc>
      </w:tr>
      <w:tr w:rsidR="0019542D" w:rsidRPr="003C4193" w14:paraId="108F80EA" w14:textId="77777777" w:rsidTr="00393416">
        <w:tc>
          <w:tcPr>
            <w:tcW w:w="1418" w:type="dxa"/>
          </w:tcPr>
          <w:p w14:paraId="1B946C29"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ADRESSE</w:t>
            </w:r>
          </w:p>
        </w:tc>
        <w:tc>
          <w:tcPr>
            <w:tcW w:w="8482" w:type="dxa"/>
          </w:tcPr>
          <w:p w14:paraId="280630EB" w14:textId="7908B829" w:rsidR="0019542D" w:rsidRPr="003C4193" w:rsidRDefault="00D92154"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Service de cardiologie médicale, CHNU de Fann, Dakar, Sénégal</w:t>
            </w:r>
          </w:p>
        </w:tc>
      </w:tr>
      <w:tr w:rsidR="0019542D" w:rsidRPr="003C4193" w14:paraId="317F8725" w14:textId="77777777" w:rsidTr="00393416">
        <w:trPr>
          <w:trHeight w:val="7982"/>
        </w:trPr>
        <w:tc>
          <w:tcPr>
            <w:tcW w:w="1418" w:type="dxa"/>
          </w:tcPr>
          <w:p w14:paraId="6C5146CE"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 xml:space="preserve">RESUME   </w:t>
            </w:r>
          </w:p>
          <w:p w14:paraId="051636B7" w14:textId="77777777" w:rsidR="0019542D" w:rsidRPr="003C4193" w:rsidRDefault="0019542D" w:rsidP="00393416">
            <w:pPr>
              <w:pStyle w:val="Sansinterligne"/>
              <w:rPr>
                <w:rFonts w:ascii="Times New Roman" w:hAnsi="Times New Roman" w:cs="Times New Roman"/>
                <w:sz w:val="24"/>
                <w:szCs w:val="24"/>
              </w:rPr>
            </w:pPr>
          </w:p>
          <w:p w14:paraId="403DB0EB" w14:textId="77777777" w:rsidR="0019542D" w:rsidRPr="003C4193" w:rsidRDefault="0019542D" w:rsidP="00393416">
            <w:pPr>
              <w:pStyle w:val="Sansinterligne"/>
              <w:rPr>
                <w:rFonts w:ascii="Times New Roman" w:hAnsi="Times New Roman" w:cs="Times New Roman"/>
                <w:sz w:val="24"/>
                <w:szCs w:val="24"/>
              </w:rPr>
            </w:pPr>
          </w:p>
          <w:p w14:paraId="19B9082E" w14:textId="77777777" w:rsidR="0019542D" w:rsidRPr="003C4193" w:rsidRDefault="0019542D" w:rsidP="00393416">
            <w:pPr>
              <w:pStyle w:val="Sansinterligne"/>
              <w:rPr>
                <w:rFonts w:ascii="Times New Roman" w:hAnsi="Times New Roman" w:cs="Times New Roman"/>
                <w:sz w:val="24"/>
                <w:szCs w:val="24"/>
              </w:rPr>
            </w:pPr>
          </w:p>
          <w:p w14:paraId="6A7B9A42" w14:textId="77777777" w:rsidR="0019542D" w:rsidRPr="003C4193" w:rsidRDefault="0019542D" w:rsidP="00393416">
            <w:pPr>
              <w:pStyle w:val="Sansinterligne"/>
              <w:rPr>
                <w:rFonts w:ascii="Times New Roman" w:hAnsi="Times New Roman" w:cs="Times New Roman"/>
                <w:sz w:val="24"/>
                <w:szCs w:val="24"/>
              </w:rPr>
            </w:pPr>
          </w:p>
          <w:p w14:paraId="22D9D61B" w14:textId="77777777" w:rsidR="0019542D" w:rsidRPr="003C4193" w:rsidRDefault="0019542D" w:rsidP="00393416">
            <w:pPr>
              <w:pStyle w:val="Sansinterligne"/>
              <w:rPr>
                <w:rFonts w:ascii="Times New Roman" w:hAnsi="Times New Roman" w:cs="Times New Roman"/>
                <w:sz w:val="24"/>
                <w:szCs w:val="24"/>
              </w:rPr>
            </w:pPr>
          </w:p>
          <w:p w14:paraId="19F79484" w14:textId="77777777" w:rsidR="0019542D" w:rsidRPr="003C4193" w:rsidRDefault="0019542D" w:rsidP="00393416">
            <w:pPr>
              <w:pStyle w:val="Sansinterligne"/>
              <w:rPr>
                <w:rFonts w:ascii="Times New Roman" w:hAnsi="Times New Roman" w:cs="Times New Roman"/>
                <w:sz w:val="24"/>
                <w:szCs w:val="24"/>
              </w:rPr>
            </w:pPr>
          </w:p>
          <w:p w14:paraId="4A09431A" w14:textId="77777777" w:rsidR="0019542D" w:rsidRPr="003C4193" w:rsidRDefault="0019542D" w:rsidP="00393416">
            <w:pPr>
              <w:pStyle w:val="Sansinterligne"/>
              <w:rPr>
                <w:rFonts w:ascii="Times New Roman" w:hAnsi="Times New Roman" w:cs="Times New Roman"/>
                <w:sz w:val="24"/>
                <w:szCs w:val="24"/>
              </w:rPr>
            </w:pPr>
          </w:p>
          <w:p w14:paraId="60600A4B" w14:textId="77777777" w:rsidR="0019542D" w:rsidRPr="003C4193" w:rsidRDefault="0019542D" w:rsidP="00393416">
            <w:pPr>
              <w:pStyle w:val="Sansinterligne"/>
              <w:rPr>
                <w:rFonts w:ascii="Times New Roman" w:hAnsi="Times New Roman" w:cs="Times New Roman"/>
                <w:sz w:val="24"/>
                <w:szCs w:val="24"/>
              </w:rPr>
            </w:pPr>
          </w:p>
          <w:p w14:paraId="5F77D4E2" w14:textId="77777777" w:rsidR="0019542D" w:rsidRPr="003C4193" w:rsidRDefault="0019542D" w:rsidP="00393416">
            <w:pPr>
              <w:pStyle w:val="Sansinterligne"/>
              <w:rPr>
                <w:rFonts w:ascii="Times New Roman" w:hAnsi="Times New Roman" w:cs="Times New Roman"/>
                <w:sz w:val="24"/>
                <w:szCs w:val="24"/>
              </w:rPr>
            </w:pPr>
          </w:p>
          <w:p w14:paraId="132EC2B0" w14:textId="77777777" w:rsidR="0019542D" w:rsidRPr="003C4193" w:rsidRDefault="0019542D" w:rsidP="00393416">
            <w:pPr>
              <w:pStyle w:val="Sansinterligne"/>
              <w:rPr>
                <w:rFonts w:ascii="Times New Roman" w:hAnsi="Times New Roman" w:cs="Times New Roman"/>
                <w:sz w:val="24"/>
                <w:szCs w:val="24"/>
              </w:rPr>
            </w:pPr>
          </w:p>
          <w:p w14:paraId="03EF9296" w14:textId="77777777" w:rsidR="0019542D" w:rsidRPr="003C4193" w:rsidRDefault="0019542D" w:rsidP="00393416">
            <w:pPr>
              <w:pStyle w:val="Sansinterligne"/>
              <w:rPr>
                <w:rFonts w:ascii="Times New Roman" w:hAnsi="Times New Roman" w:cs="Times New Roman"/>
                <w:sz w:val="24"/>
                <w:szCs w:val="24"/>
              </w:rPr>
            </w:pPr>
          </w:p>
          <w:p w14:paraId="18D74442" w14:textId="77777777" w:rsidR="0019542D" w:rsidRPr="003C4193" w:rsidRDefault="0019542D" w:rsidP="00393416">
            <w:pPr>
              <w:pStyle w:val="Sansinterligne"/>
              <w:rPr>
                <w:rFonts w:ascii="Times New Roman" w:hAnsi="Times New Roman" w:cs="Times New Roman"/>
                <w:sz w:val="24"/>
                <w:szCs w:val="24"/>
              </w:rPr>
            </w:pPr>
          </w:p>
          <w:p w14:paraId="1562618F" w14:textId="77777777" w:rsidR="0019542D" w:rsidRPr="003C4193" w:rsidRDefault="0019542D" w:rsidP="00393416">
            <w:pPr>
              <w:pStyle w:val="Sansinterligne"/>
              <w:rPr>
                <w:rFonts w:ascii="Times New Roman" w:hAnsi="Times New Roman" w:cs="Times New Roman"/>
                <w:sz w:val="24"/>
                <w:szCs w:val="24"/>
              </w:rPr>
            </w:pPr>
          </w:p>
          <w:p w14:paraId="7A456CA8" w14:textId="77777777" w:rsidR="0019542D" w:rsidRPr="003C4193" w:rsidRDefault="0019542D" w:rsidP="00393416">
            <w:pPr>
              <w:pStyle w:val="Sansinterligne"/>
              <w:rPr>
                <w:rFonts w:ascii="Times New Roman" w:hAnsi="Times New Roman" w:cs="Times New Roman"/>
                <w:sz w:val="24"/>
                <w:szCs w:val="24"/>
              </w:rPr>
            </w:pPr>
          </w:p>
          <w:p w14:paraId="546674B2" w14:textId="77777777" w:rsidR="0019542D" w:rsidRPr="003C4193" w:rsidRDefault="0019542D" w:rsidP="00393416">
            <w:pPr>
              <w:pStyle w:val="Sansinterligne"/>
              <w:rPr>
                <w:rFonts w:ascii="Times New Roman" w:hAnsi="Times New Roman" w:cs="Times New Roman"/>
                <w:sz w:val="24"/>
                <w:szCs w:val="24"/>
              </w:rPr>
            </w:pPr>
          </w:p>
          <w:p w14:paraId="7997C0AE" w14:textId="77777777" w:rsidR="0019542D" w:rsidRPr="003C4193" w:rsidRDefault="0019542D" w:rsidP="00393416">
            <w:pPr>
              <w:pStyle w:val="Sansinterligne"/>
              <w:rPr>
                <w:rFonts w:ascii="Times New Roman" w:hAnsi="Times New Roman" w:cs="Times New Roman"/>
                <w:sz w:val="24"/>
                <w:szCs w:val="24"/>
              </w:rPr>
            </w:pPr>
          </w:p>
          <w:p w14:paraId="4DC7C241" w14:textId="77777777" w:rsidR="0019542D" w:rsidRPr="003C4193" w:rsidRDefault="0019542D" w:rsidP="00393416">
            <w:pPr>
              <w:pStyle w:val="Sansinterligne"/>
              <w:rPr>
                <w:rFonts w:ascii="Times New Roman" w:hAnsi="Times New Roman" w:cs="Times New Roman"/>
                <w:sz w:val="24"/>
                <w:szCs w:val="24"/>
              </w:rPr>
            </w:pPr>
          </w:p>
          <w:p w14:paraId="037418F3" w14:textId="77777777" w:rsidR="0019542D" w:rsidRPr="003C4193" w:rsidRDefault="0019542D" w:rsidP="00393416">
            <w:pPr>
              <w:pStyle w:val="Sansinterligne"/>
              <w:rPr>
                <w:rFonts w:ascii="Times New Roman" w:hAnsi="Times New Roman" w:cs="Times New Roman"/>
                <w:sz w:val="24"/>
                <w:szCs w:val="24"/>
              </w:rPr>
            </w:pPr>
          </w:p>
        </w:tc>
        <w:tc>
          <w:tcPr>
            <w:tcW w:w="8482" w:type="dxa"/>
          </w:tcPr>
          <w:p w14:paraId="00EF7804" w14:textId="7CACB53F" w:rsidR="00D92154" w:rsidRDefault="00D92154" w:rsidP="00D92154">
            <w:pPr>
              <w:rPr>
                <w:rFonts w:ascii="Times New Roman" w:hAnsi="Times New Roman" w:cs="Times New Roman"/>
                <w:sz w:val="24"/>
                <w:szCs w:val="24"/>
              </w:rPr>
            </w:pPr>
            <w:r w:rsidRPr="003C4193">
              <w:rPr>
                <w:rFonts w:ascii="Times New Roman" w:hAnsi="Times New Roman" w:cs="Times New Roman"/>
                <w:sz w:val="24"/>
                <w:szCs w:val="24"/>
              </w:rPr>
              <w:t>Les tumeurs cardiaques primitives sont des événements rares. Nous décrivons ici un cas</w:t>
            </w:r>
            <w:r w:rsidR="008C0B06">
              <w:rPr>
                <w:rFonts w:ascii="Times New Roman" w:hAnsi="Times New Roman" w:cs="Times New Roman"/>
                <w:sz w:val="24"/>
                <w:szCs w:val="24"/>
              </w:rPr>
              <w:t xml:space="preserve"> de</w:t>
            </w:r>
            <w:r w:rsidRPr="003C4193">
              <w:rPr>
                <w:rFonts w:ascii="Times New Roman" w:hAnsi="Times New Roman" w:cs="Times New Roman"/>
                <w:sz w:val="24"/>
                <w:szCs w:val="24"/>
              </w:rPr>
              <w:t xml:space="preserve"> plasmocytome oblitérant principalement le cœur droit et la paroi antéro-droite du péricarde chez un homme de 34 ans admis pour des signes d’insuffisance cardiaque droite. Le diagnostic a été suspecté après exclusion d’une origine extra-cardiaque de la masse par tomodensitométrie thoraco-abdomino-pelvienne mais il n'a été confirmé que par imagerie par résonance magnétique cardiaque et biopsie d’un ganglion axillaire. Compte tenu de la localisation de la tumeur du patient, ainsi que de l'extension de la lésion, après avoir consulté des chirurgiens cardiaques et thoraciques, ainsi que des oncologues-radiothérapeutes, le patient sera traité uniquement par un traitement médical conservateur et chimiothérapie. Le dossier est toujours en cours. Ce cas est un exemple de tumeur cardiaque primitive qui est un cas rarissime </w:t>
            </w:r>
            <w:r w:rsidR="008C0B06">
              <w:rPr>
                <w:rFonts w:ascii="Times New Roman" w:hAnsi="Times New Roman" w:cs="Times New Roman"/>
                <w:sz w:val="24"/>
                <w:szCs w:val="24"/>
              </w:rPr>
              <w:t xml:space="preserve">à travers lequel nous voulons </w:t>
            </w:r>
            <w:r w:rsidR="008C0B06" w:rsidRPr="008C0B06">
              <w:rPr>
                <w:rFonts w:ascii="Times New Roman" w:hAnsi="Times New Roman" w:cs="Times New Roman"/>
                <w:sz w:val="24"/>
                <w:szCs w:val="24"/>
              </w:rPr>
              <w:t>mettre en lumière les défis auxquels sont confrontés les cliniciens dans le diagnostic, le traitement et le suivi de cette maladie rare et agressive</w:t>
            </w:r>
            <w:r w:rsidR="008C0B06">
              <w:rPr>
                <w:rFonts w:ascii="Times New Roman" w:hAnsi="Times New Roman" w:cs="Times New Roman"/>
                <w:sz w:val="24"/>
                <w:szCs w:val="24"/>
              </w:rPr>
              <w:t xml:space="preserve">. </w:t>
            </w:r>
          </w:p>
          <w:p w14:paraId="08B22B6D" w14:textId="581F33FD" w:rsidR="00A71CDF" w:rsidRPr="003C4193" w:rsidRDefault="00A71CDF" w:rsidP="00D92154">
            <w:pPr>
              <w:rPr>
                <w:rFonts w:ascii="Times New Roman" w:hAnsi="Times New Roman" w:cs="Times New Roman"/>
                <w:sz w:val="24"/>
                <w:szCs w:val="24"/>
              </w:rPr>
            </w:pPr>
            <w:r>
              <w:rPr>
                <w:rFonts w:ascii="Times New Roman" w:hAnsi="Times New Roman" w:cs="Times New Roman"/>
                <w:sz w:val="24"/>
                <w:szCs w:val="24"/>
              </w:rPr>
              <w:t>Mots-clés : tumeur cardiaque primitive, plasmocytome, Sénégal</w:t>
            </w:r>
          </w:p>
          <w:p w14:paraId="19E64205" w14:textId="77777777" w:rsidR="0019542D" w:rsidRPr="003C4193" w:rsidRDefault="0019542D" w:rsidP="00393416">
            <w:pPr>
              <w:pStyle w:val="Sansinterligne"/>
              <w:rPr>
                <w:rFonts w:ascii="Times New Roman" w:hAnsi="Times New Roman" w:cs="Times New Roman"/>
                <w:sz w:val="24"/>
                <w:szCs w:val="24"/>
              </w:rPr>
            </w:pPr>
          </w:p>
        </w:tc>
      </w:tr>
    </w:tbl>
    <w:p w14:paraId="04705B4E" w14:textId="72E1D93A" w:rsidR="0019542D" w:rsidRPr="003C4193" w:rsidRDefault="0019542D" w:rsidP="0019542D">
      <w:pPr>
        <w:pStyle w:val="Sansinterligne"/>
        <w:rPr>
          <w:rFonts w:ascii="Times New Roman" w:hAnsi="Times New Roman" w:cs="Times New Roman"/>
          <w:b/>
          <w:sz w:val="24"/>
          <w:szCs w:val="24"/>
        </w:rPr>
      </w:pPr>
      <w:r w:rsidRPr="003C4193">
        <w:rPr>
          <w:rFonts w:ascii="Times New Roman" w:hAnsi="Times New Roman" w:cs="Times New Roman"/>
          <w:b/>
          <w:sz w:val="24"/>
          <w:szCs w:val="24"/>
        </w:rPr>
        <w:t xml:space="preserve">DATE </w:t>
      </w:r>
      <w:r w:rsidR="003A1E9B" w:rsidRPr="003C4193">
        <w:rPr>
          <w:rFonts w:ascii="Times New Roman" w:hAnsi="Times New Roman" w:cs="Times New Roman"/>
          <w:b/>
          <w:sz w:val="24"/>
          <w:szCs w:val="24"/>
        </w:rPr>
        <w:t xml:space="preserve">LIMITE DE RECEPTION DES RESUMES : </w:t>
      </w:r>
      <w:r w:rsidR="00E974E0" w:rsidRPr="003C4193">
        <w:rPr>
          <w:rFonts w:ascii="Times New Roman" w:hAnsi="Times New Roman" w:cs="Times New Roman"/>
          <w:b/>
          <w:sz w:val="24"/>
          <w:szCs w:val="24"/>
        </w:rPr>
        <w:t>31</w:t>
      </w:r>
      <w:r w:rsidRPr="003C4193">
        <w:rPr>
          <w:rFonts w:ascii="Times New Roman" w:hAnsi="Times New Roman" w:cs="Times New Roman"/>
          <w:b/>
          <w:sz w:val="24"/>
          <w:szCs w:val="24"/>
        </w:rPr>
        <w:t xml:space="preserve"> </w:t>
      </w:r>
      <w:r w:rsidR="00E974E0" w:rsidRPr="003C4193">
        <w:rPr>
          <w:rFonts w:ascii="Times New Roman" w:hAnsi="Times New Roman" w:cs="Times New Roman"/>
          <w:b/>
          <w:sz w:val="24"/>
          <w:szCs w:val="24"/>
        </w:rPr>
        <w:t>octobre</w:t>
      </w:r>
      <w:r w:rsidRPr="003C4193">
        <w:rPr>
          <w:rFonts w:ascii="Times New Roman" w:hAnsi="Times New Roman" w:cs="Times New Roman"/>
          <w:b/>
          <w:sz w:val="24"/>
          <w:szCs w:val="24"/>
        </w:rPr>
        <w:t xml:space="preserve"> 2</w:t>
      </w:r>
      <w:r w:rsidR="006F04B8" w:rsidRPr="003C4193">
        <w:rPr>
          <w:rFonts w:ascii="Times New Roman" w:hAnsi="Times New Roman" w:cs="Times New Roman"/>
          <w:b/>
          <w:sz w:val="24"/>
          <w:szCs w:val="24"/>
        </w:rPr>
        <w:t>023</w:t>
      </w:r>
      <w:r w:rsidRPr="003C4193">
        <w:rPr>
          <w:rFonts w:ascii="Times New Roman" w:hAnsi="Times New Roman" w:cs="Times New Roman"/>
          <w:b/>
          <w:sz w:val="24"/>
          <w:szCs w:val="24"/>
        </w:rPr>
        <w:t xml:space="preserve"> à </w:t>
      </w:r>
      <w:r w:rsidR="00DA37B7" w:rsidRPr="003C4193">
        <w:rPr>
          <w:rFonts w:ascii="Times New Roman" w:hAnsi="Times New Roman" w:cs="Times New Roman"/>
          <w:b/>
          <w:sz w:val="24"/>
          <w:szCs w:val="24"/>
        </w:rPr>
        <w:t>23</w:t>
      </w:r>
      <w:r w:rsidR="006F04B8" w:rsidRPr="003C4193">
        <w:rPr>
          <w:rFonts w:ascii="Times New Roman" w:hAnsi="Times New Roman" w:cs="Times New Roman"/>
          <w:b/>
          <w:sz w:val="24"/>
          <w:szCs w:val="24"/>
        </w:rPr>
        <w:t xml:space="preserve"> heures 59 minutes.</w:t>
      </w:r>
    </w:p>
    <w:p w14:paraId="656B700A" w14:textId="77777777" w:rsidR="0019542D" w:rsidRPr="003C4193" w:rsidRDefault="0019542D" w:rsidP="0019542D">
      <w:pPr>
        <w:pStyle w:val="Sansinterligne"/>
        <w:rPr>
          <w:rFonts w:ascii="Times New Roman" w:hAnsi="Times New Roman" w:cs="Times New Roman"/>
          <w:sz w:val="24"/>
          <w:szCs w:val="24"/>
        </w:rPr>
      </w:pPr>
    </w:p>
    <w:p w14:paraId="65B60C04" w14:textId="70F7AA7A" w:rsidR="0019542D" w:rsidRPr="003C4193" w:rsidRDefault="0019542D" w:rsidP="0019542D">
      <w:pPr>
        <w:pStyle w:val="Sansinterligne"/>
        <w:spacing w:line="360" w:lineRule="auto"/>
        <w:rPr>
          <w:rFonts w:ascii="Times New Roman" w:hAnsi="Times New Roman" w:cs="Times New Roman"/>
          <w:sz w:val="24"/>
          <w:szCs w:val="24"/>
        </w:rPr>
      </w:pPr>
      <w:r w:rsidRPr="003C4193">
        <w:rPr>
          <w:rFonts w:ascii="Times New Roman" w:hAnsi="Times New Roman" w:cs="Times New Roman"/>
          <w:sz w:val="24"/>
          <w:szCs w:val="24"/>
        </w:rPr>
        <w:t>Envoyé par ⁯ Pr.</w:t>
      </w:r>
      <w:r w:rsidR="00D92154" w:rsidRPr="003C4193">
        <w:rPr>
          <w:rFonts w:ascii="Times New Roman" w:hAnsi="Times New Roman" w:cs="Times New Roman"/>
          <w:b/>
          <w:bCs/>
          <w:sz w:val="24"/>
          <w:szCs w:val="24"/>
        </w:rPr>
        <w:t xml:space="preserve">X </w:t>
      </w:r>
      <w:r w:rsidRPr="003C4193">
        <w:rPr>
          <w:rFonts w:ascii="Times New Roman" w:hAnsi="Times New Roman" w:cs="Times New Roman"/>
          <w:b/>
          <w:bCs/>
          <w:sz w:val="24"/>
          <w:szCs w:val="24"/>
        </w:rPr>
        <w:t>Dr</w:t>
      </w:r>
      <w:r w:rsidRPr="003C4193">
        <w:rPr>
          <w:rFonts w:ascii="Times New Roman" w:hAnsi="Times New Roman" w:cs="Times New Roman"/>
          <w:sz w:val="24"/>
          <w:szCs w:val="24"/>
        </w:rPr>
        <w:t xml:space="preserve">.⁯ Mr.⁯ Mme. </w:t>
      </w:r>
      <w:r w:rsidR="00D92154" w:rsidRPr="003C4193">
        <w:rPr>
          <w:rFonts w:ascii="Times New Roman" w:hAnsi="Times New Roman" w:cs="Times New Roman"/>
          <w:sz w:val="24"/>
          <w:szCs w:val="24"/>
        </w:rPr>
        <w:t>Khadidiatou GUEYE</w:t>
      </w:r>
    </w:p>
    <w:p w14:paraId="13F7F43C" w14:textId="76D3B4DB" w:rsidR="0019542D" w:rsidRPr="003C4193" w:rsidRDefault="0019542D" w:rsidP="0019542D">
      <w:pPr>
        <w:pStyle w:val="Sansinterligne"/>
        <w:spacing w:line="360" w:lineRule="auto"/>
        <w:rPr>
          <w:rFonts w:ascii="Times New Roman" w:hAnsi="Times New Roman" w:cs="Times New Roman"/>
          <w:sz w:val="24"/>
          <w:szCs w:val="24"/>
        </w:rPr>
      </w:pPr>
      <w:r w:rsidRPr="003C4193">
        <w:rPr>
          <w:rFonts w:ascii="Times New Roman" w:hAnsi="Times New Roman" w:cs="Times New Roman"/>
          <w:sz w:val="24"/>
          <w:szCs w:val="24"/>
        </w:rPr>
        <w:t>Adresse</w:t>
      </w:r>
      <w:r w:rsidR="00D92154" w:rsidRPr="003C4193">
        <w:rPr>
          <w:rFonts w:ascii="Times New Roman" w:hAnsi="Times New Roman" w:cs="Times New Roman"/>
          <w:sz w:val="24"/>
          <w:szCs w:val="24"/>
        </w:rPr>
        <w:t xml:space="preserve"> Service de cardiologie médicale, CHNU de Fann</w:t>
      </w:r>
      <w:r w:rsidRPr="003C4193">
        <w:rPr>
          <w:rFonts w:ascii="Times New Roman" w:hAnsi="Times New Roman" w:cs="Times New Roman"/>
          <w:sz w:val="24"/>
          <w:szCs w:val="24"/>
        </w:rPr>
        <w:t>.</w:t>
      </w:r>
    </w:p>
    <w:tbl>
      <w:tblPr>
        <w:tblpPr w:leftFromText="141" w:rightFromText="141" w:vertAnchor="text" w:tblpY="284"/>
        <w:tblW w:w="10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280"/>
      </w:tblGrid>
      <w:tr w:rsidR="0019542D" w:rsidRPr="003C4193" w14:paraId="7B5B1D94" w14:textId="77777777" w:rsidTr="00393416">
        <w:trPr>
          <w:trHeight w:val="1098"/>
        </w:trPr>
        <w:tc>
          <w:tcPr>
            <w:tcW w:w="5211" w:type="dxa"/>
          </w:tcPr>
          <w:p w14:paraId="2A616229" w14:textId="048F3431"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t>Présentation</w:t>
            </w:r>
            <w:r w:rsidRPr="003C4193">
              <w:rPr>
                <w:rFonts w:ascii="Times New Roman" w:hAnsi="Times New Roman" w:cs="Times New Roman"/>
                <w:sz w:val="24"/>
                <w:szCs w:val="24"/>
              </w:rPr>
              <w:t> : dactylographi</w:t>
            </w:r>
            <w:r w:rsidR="00DA37B7" w:rsidRPr="003C4193">
              <w:rPr>
                <w:rFonts w:ascii="Times New Roman" w:hAnsi="Times New Roman" w:cs="Times New Roman"/>
                <w:sz w:val="24"/>
                <w:szCs w:val="24"/>
              </w:rPr>
              <w:t>er</w:t>
            </w:r>
            <w:r w:rsidRPr="003C4193">
              <w:rPr>
                <w:rFonts w:ascii="Times New Roman" w:hAnsi="Times New Roman" w:cs="Times New Roman"/>
                <w:sz w:val="24"/>
                <w:szCs w:val="24"/>
              </w:rPr>
              <w:t xml:space="preserve"> le texte à l’intérieur du cadre, Police : Times New Roman, Taille 12, interligne simple, </w:t>
            </w:r>
          </w:p>
          <w:p w14:paraId="74FF99DB"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t>Résumé :</w:t>
            </w:r>
            <w:r w:rsidRPr="003C4193">
              <w:rPr>
                <w:rFonts w:ascii="Times New Roman" w:hAnsi="Times New Roman" w:cs="Times New Roman"/>
                <w:sz w:val="24"/>
                <w:szCs w:val="24"/>
              </w:rPr>
              <w:t xml:space="preserve"> 500 mots maximum avec 3 à 4 mots-clés</w:t>
            </w:r>
          </w:p>
          <w:p w14:paraId="0CBE5408"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lastRenderedPageBreak/>
              <w:t>Auteurs</w:t>
            </w:r>
            <w:r w:rsidRPr="003C4193">
              <w:rPr>
                <w:rFonts w:ascii="Times New Roman" w:hAnsi="Times New Roman" w:cs="Times New Roman"/>
                <w:sz w:val="24"/>
                <w:szCs w:val="24"/>
              </w:rPr>
              <w:t> : indiquer dans l’ordre, le nom et le prénom du 1</w:t>
            </w:r>
            <w:r w:rsidRPr="003C4193">
              <w:rPr>
                <w:rFonts w:ascii="Times New Roman" w:hAnsi="Times New Roman" w:cs="Times New Roman"/>
                <w:sz w:val="24"/>
                <w:szCs w:val="24"/>
                <w:vertAlign w:val="superscript"/>
              </w:rPr>
              <w:t>er</w:t>
            </w:r>
            <w:r w:rsidRPr="003C4193">
              <w:rPr>
                <w:rFonts w:ascii="Times New Roman" w:hAnsi="Times New Roman" w:cs="Times New Roman"/>
                <w:sz w:val="24"/>
                <w:szCs w:val="24"/>
              </w:rPr>
              <w:t xml:space="preserve"> auteur, suivi de l’initiale du prénom et du nom des co-auteurs</w:t>
            </w:r>
          </w:p>
          <w:p w14:paraId="7CAA78EA"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t>Adresse</w:t>
            </w:r>
            <w:r w:rsidRPr="003C4193">
              <w:rPr>
                <w:rFonts w:ascii="Times New Roman" w:hAnsi="Times New Roman" w:cs="Times New Roman"/>
                <w:sz w:val="24"/>
                <w:szCs w:val="24"/>
              </w:rPr>
              <w:t> : indiquer Hôpital, Service, Ville, Pays.</w:t>
            </w:r>
          </w:p>
        </w:tc>
        <w:tc>
          <w:tcPr>
            <w:tcW w:w="5280" w:type="dxa"/>
          </w:tcPr>
          <w:p w14:paraId="32EDAA2F"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lastRenderedPageBreak/>
              <w:t>TITRE</w:t>
            </w:r>
            <w:r w:rsidRPr="003C4193">
              <w:rPr>
                <w:rFonts w:ascii="Times New Roman" w:hAnsi="Times New Roman" w:cs="Times New Roman"/>
                <w:sz w:val="24"/>
                <w:szCs w:val="24"/>
              </w:rPr>
              <w:t xml:space="preserve"> en lettres capitales</w:t>
            </w:r>
          </w:p>
          <w:p w14:paraId="62A6AC9B" w14:textId="74EDD313"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 xml:space="preserve">Renvoyer l’original du résumé </w:t>
            </w:r>
            <w:r w:rsidR="006F04B8" w:rsidRPr="003C4193">
              <w:rPr>
                <w:rFonts w:ascii="Times New Roman" w:hAnsi="Times New Roman" w:cs="Times New Roman"/>
                <w:sz w:val="24"/>
                <w:szCs w:val="24"/>
              </w:rPr>
              <w:t>au plus tard</w:t>
            </w:r>
            <w:r w:rsidRPr="003C4193">
              <w:rPr>
                <w:rFonts w:ascii="Times New Roman" w:hAnsi="Times New Roman" w:cs="Times New Roman"/>
                <w:sz w:val="24"/>
                <w:szCs w:val="24"/>
              </w:rPr>
              <w:t xml:space="preserve"> le </w:t>
            </w:r>
            <w:r w:rsidR="00E974E0" w:rsidRPr="003C4193">
              <w:rPr>
                <w:rFonts w:ascii="Times New Roman" w:hAnsi="Times New Roman" w:cs="Times New Roman"/>
                <w:b/>
                <w:sz w:val="24"/>
                <w:szCs w:val="24"/>
              </w:rPr>
              <w:t>31</w:t>
            </w:r>
            <w:r w:rsidR="00DA37B7" w:rsidRPr="003C4193">
              <w:rPr>
                <w:rFonts w:ascii="Times New Roman" w:hAnsi="Times New Roman" w:cs="Times New Roman"/>
                <w:b/>
                <w:sz w:val="24"/>
                <w:szCs w:val="24"/>
              </w:rPr>
              <w:t xml:space="preserve"> </w:t>
            </w:r>
            <w:r w:rsidR="00E974E0" w:rsidRPr="003C4193">
              <w:rPr>
                <w:rFonts w:ascii="Times New Roman" w:hAnsi="Times New Roman" w:cs="Times New Roman"/>
                <w:b/>
                <w:sz w:val="24"/>
                <w:szCs w:val="24"/>
              </w:rPr>
              <w:t>octobre</w:t>
            </w:r>
            <w:r w:rsidRPr="003C4193">
              <w:rPr>
                <w:rFonts w:ascii="Times New Roman" w:hAnsi="Times New Roman" w:cs="Times New Roman"/>
                <w:b/>
                <w:sz w:val="24"/>
                <w:szCs w:val="24"/>
              </w:rPr>
              <w:t xml:space="preserve"> 20</w:t>
            </w:r>
            <w:r w:rsidR="00DA37B7" w:rsidRPr="003C4193">
              <w:rPr>
                <w:rFonts w:ascii="Times New Roman" w:hAnsi="Times New Roman" w:cs="Times New Roman"/>
                <w:b/>
                <w:sz w:val="24"/>
                <w:szCs w:val="24"/>
              </w:rPr>
              <w:t>2</w:t>
            </w:r>
            <w:r w:rsidR="006F04B8" w:rsidRPr="003C4193">
              <w:rPr>
                <w:rFonts w:ascii="Times New Roman" w:hAnsi="Times New Roman" w:cs="Times New Roman"/>
                <w:b/>
                <w:sz w:val="24"/>
                <w:szCs w:val="24"/>
              </w:rPr>
              <w:t>3</w:t>
            </w:r>
            <w:r w:rsidRPr="003C4193">
              <w:rPr>
                <w:rFonts w:ascii="Times New Roman" w:hAnsi="Times New Roman" w:cs="Times New Roman"/>
                <w:sz w:val="24"/>
                <w:szCs w:val="24"/>
              </w:rPr>
              <w:t xml:space="preserve"> à l’adresse </w:t>
            </w:r>
            <w:r w:rsidR="00DA37B7" w:rsidRPr="003C4193">
              <w:rPr>
                <w:rFonts w:ascii="Times New Roman" w:hAnsi="Times New Roman" w:cs="Times New Roman"/>
                <w:sz w:val="24"/>
                <w:szCs w:val="24"/>
              </w:rPr>
              <w:t xml:space="preserve">suivante : </w:t>
            </w:r>
            <w:hyperlink r:id="rId4" w:history="1">
              <w:r w:rsidR="00DA37B7" w:rsidRPr="003C4193">
                <w:rPr>
                  <w:rStyle w:val="Lienhypertexte"/>
                  <w:rFonts w:ascii="Times New Roman" w:hAnsi="Times New Roman" w:cs="Times New Roman"/>
                  <w:b/>
                  <w:bCs/>
                  <w:sz w:val="24"/>
                  <w:szCs w:val="24"/>
                </w:rPr>
                <w:t>sosecar.sn@gmail.com</w:t>
              </w:r>
            </w:hyperlink>
            <w:r w:rsidR="00DA37B7" w:rsidRPr="003C4193">
              <w:rPr>
                <w:rFonts w:ascii="Times New Roman" w:hAnsi="Times New Roman" w:cs="Times New Roman"/>
                <w:sz w:val="24"/>
                <w:szCs w:val="24"/>
              </w:rPr>
              <w:t xml:space="preserve"> </w:t>
            </w:r>
          </w:p>
          <w:p w14:paraId="2B65CC4B" w14:textId="0A2C77A2"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lastRenderedPageBreak/>
              <w:t>Les résumés transmis par mai</w:t>
            </w:r>
            <w:r w:rsidR="004212F3" w:rsidRPr="003C4193">
              <w:rPr>
                <w:rFonts w:ascii="Times New Roman" w:hAnsi="Times New Roman" w:cs="Times New Roman"/>
                <w:sz w:val="24"/>
                <w:szCs w:val="24"/>
              </w:rPr>
              <w:t>l sur ce modèle seront acceptés ainsi que ceux soumis à travers le site du congrès à l’adresse www.sosecar.sn</w:t>
            </w:r>
          </w:p>
        </w:tc>
      </w:tr>
    </w:tbl>
    <w:p w14:paraId="718AA9C7" w14:textId="77777777" w:rsidR="0019542D" w:rsidRPr="003C4193" w:rsidRDefault="0019542D" w:rsidP="0019542D">
      <w:pPr>
        <w:ind w:left="-720"/>
        <w:jc w:val="center"/>
        <w:rPr>
          <w:rFonts w:ascii="Times New Roman" w:hAnsi="Times New Roman" w:cs="Times New Roman"/>
          <w:b/>
          <w:sz w:val="24"/>
          <w:szCs w:val="24"/>
        </w:rPr>
      </w:pPr>
      <w:r w:rsidRPr="003C4193">
        <w:rPr>
          <w:rFonts w:ascii="Times New Roman" w:hAnsi="Times New Roman" w:cs="Times New Roman"/>
          <w:b/>
          <w:sz w:val="24"/>
          <w:szCs w:val="24"/>
        </w:rPr>
        <w:lastRenderedPageBreak/>
        <w:t>RECOMMANDATIONS AUX AUTEURS (utiliser exclusivement ce formulaire)</w:t>
      </w:r>
    </w:p>
    <w:p w14:paraId="0F5E2688" w14:textId="77777777" w:rsidR="00DA37B7" w:rsidRPr="003C4193" w:rsidRDefault="00DA37B7" w:rsidP="00DA37B7">
      <w:pPr>
        <w:pStyle w:val="Sansinterligne"/>
        <w:rPr>
          <w:rFonts w:ascii="Times New Roman" w:hAnsi="Times New Roman" w:cs="Times New Roman"/>
          <w:b/>
          <w:sz w:val="24"/>
          <w:szCs w:val="24"/>
          <w:u w:val="single"/>
        </w:rPr>
      </w:pPr>
    </w:p>
    <w:p w14:paraId="6F7560C7" w14:textId="1B87522D" w:rsidR="0019542D" w:rsidRPr="003C4193" w:rsidRDefault="00E974E0" w:rsidP="00DA37B7">
      <w:pPr>
        <w:pStyle w:val="Sansinterligne"/>
        <w:rPr>
          <w:rFonts w:ascii="Times New Roman" w:hAnsi="Times New Roman" w:cs="Times New Roman"/>
          <w:b/>
          <w:bCs/>
          <w:sz w:val="24"/>
          <w:szCs w:val="24"/>
        </w:rPr>
      </w:pPr>
      <w:r w:rsidRPr="003C4193">
        <w:rPr>
          <w:rFonts w:ascii="Times New Roman" w:hAnsi="Times New Roman" w:cs="Times New Roman"/>
          <w:b/>
          <w:sz w:val="24"/>
          <w:szCs w:val="24"/>
          <w:u w:val="single"/>
        </w:rPr>
        <w:t>Adresse</w:t>
      </w:r>
      <w:r w:rsidR="0019542D" w:rsidRPr="003C4193">
        <w:rPr>
          <w:rFonts w:ascii="Times New Roman" w:hAnsi="Times New Roman" w:cs="Times New Roman"/>
          <w:b/>
          <w:sz w:val="24"/>
          <w:szCs w:val="24"/>
          <w:u w:val="single"/>
        </w:rPr>
        <w:t xml:space="preserve"> mail</w:t>
      </w:r>
      <w:r w:rsidR="0019542D" w:rsidRPr="003C4193">
        <w:rPr>
          <w:rFonts w:ascii="Times New Roman" w:hAnsi="Times New Roman" w:cs="Times New Roman"/>
          <w:b/>
          <w:sz w:val="24"/>
          <w:szCs w:val="24"/>
        </w:rPr>
        <w:t> :</w:t>
      </w:r>
      <w:r w:rsidR="0019542D" w:rsidRPr="003C4193">
        <w:rPr>
          <w:rFonts w:ascii="Times New Roman" w:hAnsi="Times New Roman" w:cs="Times New Roman"/>
          <w:b/>
          <w:color w:val="FF0000"/>
          <w:sz w:val="24"/>
          <w:szCs w:val="24"/>
        </w:rPr>
        <w:t xml:space="preserve"> </w:t>
      </w:r>
      <w:hyperlink r:id="rId5" w:history="1">
        <w:r w:rsidR="00DA37B7" w:rsidRPr="003C4193">
          <w:rPr>
            <w:rStyle w:val="Lienhypertexte"/>
            <w:rFonts w:ascii="Times New Roman" w:hAnsi="Times New Roman" w:cs="Times New Roman"/>
            <w:b/>
            <w:bCs/>
            <w:sz w:val="24"/>
            <w:szCs w:val="24"/>
          </w:rPr>
          <w:t>sosecar.sn@gmail.com</w:t>
        </w:r>
      </w:hyperlink>
      <w:r w:rsidR="00DA37B7" w:rsidRPr="003C4193">
        <w:rPr>
          <w:rFonts w:ascii="Times New Roman" w:hAnsi="Times New Roman" w:cs="Times New Roman"/>
          <w:b/>
          <w:bCs/>
          <w:sz w:val="24"/>
          <w:szCs w:val="24"/>
        </w:rPr>
        <w:t xml:space="preserve"> </w:t>
      </w:r>
    </w:p>
    <w:p w14:paraId="050EB499" w14:textId="77777777" w:rsidR="0043571C" w:rsidRPr="003C4193" w:rsidRDefault="0043571C">
      <w:pPr>
        <w:rPr>
          <w:rFonts w:ascii="Times New Roman" w:hAnsi="Times New Roman" w:cs="Times New Roman"/>
          <w:sz w:val="24"/>
          <w:szCs w:val="24"/>
        </w:rPr>
      </w:pPr>
    </w:p>
    <w:sectPr w:rsidR="0043571C" w:rsidRPr="003C4193" w:rsidSect="00742756">
      <w:pgSz w:w="11906" w:h="16838"/>
      <w:pgMar w:top="567"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42D"/>
    <w:rsid w:val="0019542D"/>
    <w:rsid w:val="003A1E9B"/>
    <w:rsid w:val="003C0435"/>
    <w:rsid w:val="003C4193"/>
    <w:rsid w:val="004212F3"/>
    <w:rsid w:val="0043571C"/>
    <w:rsid w:val="006F04B8"/>
    <w:rsid w:val="008C0B06"/>
    <w:rsid w:val="00A01D65"/>
    <w:rsid w:val="00A71CDF"/>
    <w:rsid w:val="00D7410D"/>
    <w:rsid w:val="00D92154"/>
    <w:rsid w:val="00DA37B7"/>
    <w:rsid w:val="00E16E55"/>
    <w:rsid w:val="00E974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9694"/>
  <w15:chartTrackingRefBased/>
  <w15:docId w15:val="{A6F13FE7-B1CD-4C30-B972-1C4F459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2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542D"/>
    <w:pPr>
      <w:spacing w:after="0" w:line="240" w:lineRule="auto"/>
    </w:pPr>
  </w:style>
  <w:style w:type="character" w:styleId="Lienhypertexte">
    <w:name w:val="Hyperlink"/>
    <w:basedOn w:val="Policepardfaut"/>
    <w:uiPriority w:val="99"/>
    <w:unhideWhenUsed/>
    <w:rsid w:val="0019542D"/>
    <w:rPr>
      <w:color w:val="0563C1" w:themeColor="hyperlink"/>
      <w:u w:val="single"/>
    </w:rPr>
  </w:style>
  <w:style w:type="paragraph" w:styleId="NormalWeb">
    <w:name w:val="Normal (Web)"/>
    <w:basedOn w:val="Normal"/>
    <w:uiPriority w:val="99"/>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nonrsolue1">
    <w:name w:val="Mention non résolue1"/>
    <w:basedOn w:val="Policepardfaut"/>
    <w:uiPriority w:val="99"/>
    <w:semiHidden/>
    <w:unhideWhenUsed/>
    <w:rsid w:val="00DA3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osecar.sn@gmail.com" TargetMode="External"/><Relationship Id="rId4" Type="http://schemas.openxmlformats.org/officeDocument/2006/relationships/hyperlink" Target="mailto:sosecar.s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401</Words>
  <Characters>2208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Mounir DIA</dc:creator>
  <cp:keywords/>
  <dc:description/>
  <cp:lastModifiedBy>Khadidiatou Gueye</cp:lastModifiedBy>
  <cp:revision>4</cp:revision>
  <dcterms:created xsi:type="dcterms:W3CDTF">2023-10-19T14:52:00Z</dcterms:created>
  <dcterms:modified xsi:type="dcterms:W3CDTF">2023-10-31T11:27:00Z</dcterms:modified>
</cp:coreProperties>
</file>