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47"/>
        <w:tblW w:w="10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565"/>
        <w:gridCol w:w="9214"/>
      </w:tblGrid>
      <w:tr w:rsidR="00565718" w:rsidRPr="00D21927" w14:paraId="4927E32E" w14:textId="77777777" w:rsidTr="0032397B">
        <w:trPr>
          <w:trHeight w:val="310"/>
        </w:trPr>
        <w:tc>
          <w:tcPr>
            <w:tcW w:w="1565" w:type="dxa"/>
            <w:shd w:val="clear" w:color="auto" w:fill="FFFFFF"/>
          </w:tcPr>
          <w:p w14:paraId="4C4E2F9F" w14:textId="77777777" w:rsidR="00565718" w:rsidRPr="00D21927" w:rsidRDefault="00565718" w:rsidP="00D21927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/>
                <w:bCs/>
                <w:i/>
                <w:color w:val="17365D" w:themeColor="text2" w:themeShade="BF"/>
                <w:sz w:val="18"/>
                <w:szCs w:val="18"/>
              </w:rPr>
            </w:pPr>
            <w:r w:rsidRPr="00D21927">
              <w:rPr>
                <w:rFonts w:ascii="Arial" w:hAnsi="Arial"/>
                <w:bCs/>
                <w:i/>
                <w:color w:val="17365D" w:themeColor="text2" w:themeShade="BF"/>
                <w:sz w:val="18"/>
                <w:szCs w:val="18"/>
              </w:rPr>
              <w:t>CURSO</w:t>
            </w:r>
          </w:p>
        </w:tc>
        <w:tc>
          <w:tcPr>
            <w:tcW w:w="9214" w:type="dxa"/>
          </w:tcPr>
          <w:p w14:paraId="08B95614" w14:textId="61ECF419" w:rsidR="00565718" w:rsidRPr="00D21927" w:rsidRDefault="00565718" w:rsidP="00D21927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/>
                <w:bCs/>
                <w:i/>
                <w:color w:val="17365D" w:themeColor="text2" w:themeShade="BF"/>
                <w:sz w:val="24"/>
                <w:szCs w:val="24"/>
              </w:rPr>
            </w:pPr>
            <w:r w:rsidRPr="00D21927">
              <w:rPr>
                <w:rFonts w:ascii="Arial" w:hAnsi="Arial"/>
                <w:bCs/>
                <w:color w:val="17365D" w:themeColor="text2" w:themeShade="BF"/>
                <w:sz w:val="24"/>
                <w:szCs w:val="24"/>
              </w:rPr>
              <w:t>Técnico em</w:t>
            </w:r>
            <w:r>
              <w:rPr>
                <w:rFonts w:ascii="Arial" w:hAnsi="Arial"/>
                <w:bCs/>
                <w:color w:val="17365D" w:themeColor="text2" w:themeShade="BF"/>
                <w:sz w:val="24"/>
                <w:szCs w:val="24"/>
              </w:rPr>
              <w:t xml:space="preserve"> Desenvolvimento de Sistema </w:t>
            </w:r>
          </w:p>
        </w:tc>
      </w:tr>
      <w:tr w:rsidR="00565718" w:rsidRPr="00D21927" w14:paraId="1AF80EFD" w14:textId="77777777" w:rsidTr="008457E0">
        <w:trPr>
          <w:trHeight w:val="375"/>
        </w:trPr>
        <w:tc>
          <w:tcPr>
            <w:tcW w:w="1565" w:type="dxa"/>
            <w:shd w:val="clear" w:color="auto" w:fill="FFFFFF"/>
          </w:tcPr>
          <w:p w14:paraId="1A43321B" w14:textId="77777777" w:rsidR="00565718" w:rsidRPr="00D21927" w:rsidRDefault="00565718" w:rsidP="00D21927">
            <w:pPr>
              <w:pStyle w:val="Cabealho"/>
              <w:jc w:val="both"/>
              <w:rPr>
                <w:rFonts w:ascii="Arial" w:hAnsi="Arial"/>
                <w:bCs/>
                <w:color w:val="17365D" w:themeColor="text2" w:themeShade="BF"/>
                <w:sz w:val="18"/>
                <w:szCs w:val="18"/>
              </w:rPr>
            </w:pPr>
            <w:r w:rsidRPr="00D21927">
              <w:rPr>
                <w:rFonts w:ascii="Arial" w:hAnsi="Arial"/>
                <w:bCs/>
                <w:i/>
                <w:color w:val="17365D" w:themeColor="text2" w:themeShade="BF"/>
                <w:sz w:val="18"/>
                <w:szCs w:val="18"/>
              </w:rPr>
              <w:t>COMPONENTE</w:t>
            </w:r>
          </w:p>
        </w:tc>
        <w:tc>
          <w:tcPr>
            <w:tcW w:w="9214" w:type="dxa"/>
          </w:tcPr>
          <w:p w14:paraId="02D40608" w14:textId="203555DE" w:rsidR="00565718" w:rsidRPr="00D21927" w:rsidRDefault="00565718" w:rsidP="00D21927">
            <w:pPr>
              <w:pStyle w:val="Cabealho"/>
              <w:jc w:val="both"/>
              <w:rPr>
                <w:rFonts w:ascii="Arial" w:hAnsi="Arial"/>
                <w:bCs/>
                <w:i/>
                <w:color w:val="17365D" w:themeColor="text2" w:themeShade="BF"/>
                <w:sz w:val="24"/>
                <w:szCs w:val="24"/>
              </w:rPr>
            </w:pPr>
            <w:r>
              <w:rPr>
                <w:rFonts w:ascii="Arial" w:hAnsi="Arial"/>
                <w:bCs/>
                <w:i/>
                <w:color w:val="17365D" w:themeColor="text2" w:themeShade="BF"/>
                <w:sz w:val="24"/>
                <w:szCs w:val="24"/>
              </w:rPr>
              <w:t xml:space="preserve">Teste de software </w:t>
            </w:r>
          </w:p>
        </w:tc>
      </w:tr>
      <w:tr w:rsidR="00D21927" w:rsidRPr="00D21927" w14:paraId="40E33886" w14:textId="77777777" w:rsidTr="009A4A76">
        <w:trPr>
          <w:cantSplit/>
          <w:trHeight w:val="278"/>
        </w:trPr>
        <w:tc>
          <w:tcPr>
            <w:tcW w:w="1565" w:type="dxa"/>
            <w:shd w:val="clear" w:color="auto" w:fill="FFFFFF"/>
          </w:tcPr>
          <w:p w14:paraId="6292E0FA" w14:textId="77777777" w:rsidR="00D21927" w:rsidRPr="00D21927" w:rsidRDefault="00D21927" w:rsidP="00D21927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/>
                <w:bCs/>
                <w:i/>
                <w:color w:val="17365D" w:themeColor="text2" w:themeShade="BF"/>
                <w:sz w:val="18"/>
                <w:szCs w:val="18"/>
              </w:rPr>
            </w:pPr>
            <w:r w:rsidRPr="00D21927">
              <w:rPr>
                <w:rFonts w:ascii="Arial" w:hAnsi="Arial"/>
                <w:bCs/>
                <w:i/>
                <w:color w:val="17365D" w:themeColor="text2" w:themeShade="BF"/>
                <w:sz w:val="18"/>
                <w:szCs w:val="18"/>
              </w:rPr>
              <w:t>DOCENTE</w:t>
            </w:r>
          </w:p>
        </w:tc>
        <w:tc>
          <w:tcPr>
            <w:tcW w:w="9214" w:type="dxa"/>
          </w:tcPr>
          <w:p w14:paraId="0F0B55B2" w14:textId="321B5992" w:rsidR="00D21927" w:rsidRPr="00D21927" w:rsidRDefault="00D21927" w:rsidP="00D21927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/>
                <w:bCs/>
                <w:i/>
                <w:color w:val="17365D" w:themeColor="text2" w:themeShade="BF"/>
                <w:sz w:val="24"/>
                <w:szCs w:val="24"/>
              </w:rPr>
            </w:pPr>
            <w:r w:rsidRPr="00D21927">
              <w:rPr>
                <w:rFonts w:ascii="Arial" w:hAnsi="Arial"/>
                <w:bCs/>
                <w:color w:val="17365D" w:themeColor="text2" w:themeShade="BF"/>
                <w:sz w:val="24"/>
                <w:szCs w:val="24"/>
              </w:rPr>
              <w:t xml:space="preserve">Renato de Mattos Onofre </w:t>
            </w:r>
          </w:p>
        </w:tc>
      </w:tr>
    </w:tbl>
    <w:p w14:paraId="40AB3036" w14:textId="7EA10348" w:rsidR="008E4CF0" w:rsidRPr="00D21927" w:rsidRDefault="00565718" w:rsidP="00D21927">
      <w:pPr>
        <w:spacing w:after="0" w:line="240" w:lineRule="auto"/>
        <w:jc w:val="center"/>
        <w:rPr>
          <w:rFonts w:ascii="Arial" w:hAnsi="Arial" w:cs="Arial"/>
          <w:bCs/>
          <w:color w:val="17365D" w:themeColor="text2" w:themeShade="BF"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E7AF7A5" wp14:editId="0207DC44">
            <wp:simplePos x="0" y="0"/>
            <wp:positionH relativeFrom="column">
              <wp:posOffset>3181267</wp:posOffset>
            </wp:positionH>
            <wp:positionV relativeFrom="paragraph">
              <wp:posOffset>659986</wp:posOffset>
            </wp:positionV>
            <wp:extent cx="2623820" cy="1286510"/>
            <wp:effectExtent l="0" t="0" r="5080" b="8890"/>
            <wp:wrapTight wrapText="bothSides">
              <wp:wrapPolygon edited="0">
                <wp:start x="0" y="0"/>
                <wp:lineTo x="0" y="21429"/>
                <wp:lineTo x="21485" y="21429"/>
                <wp:lineTo x="21485" y="0"/>
                <wp:lineTo x="0" y="0"/>
              </wp:wrapPolygon>
            </wp:wrapTight>
            <wp:docPr id="20020623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2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577AE1" w14:textId="36C8504E" w:rsidR="00D21927" w:rsidRPr="00D21927" w:rsidRDefault="00D21927" w:rsidP="00D21927">
      <w:pPr>
        <w:pStyle w:val="PargrafodaLista"/>
        <w:spacing w:after="0" w:line="240" w:lineRule="auto"/>
        <w:rPr>
          <w:rFonts w:ascii="Arial" w:hAnsi="Arial" w:cs="Arial"/>
          <w:bCs/>
          <w:color w:val="EE0000"/>
          <w:sz w:val="24"/>
          <w:szCs w:val="24"/>
        </w:rPr>
      </w:pPr>
    </w:p>
    <w:p w14:paraId="0F89D89E" w14:textId="13728663" w:rsidR="00FD090E" w:rsidRPr="00D21927" w:rsidRDefault="00FD090E" w:rsidP="00D21927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color w:val="EE0000"/>
          <w:sz w:val="24"/>
          <w:szCs w:val="24"/>
        </w:rPr>
      </w:pPr>
      <w:r w:rsidRPr="00D21927">
        <w:rPr>
          <w:rFonts w:ascii="Arial" w:hAnsi="Arial" w:cs="Arial"/>
          <w:bCs/>
          <w:color w:val="EE0000"/>
          <w:sz w:val="24"/>
          <w:szCs w:val="24"/>
        </w:rPr>
        <w:t>Contextualização</w:t>
      </w:r>
    </w:p>
    <w:p w14:paraId="5A027B53" w14:textId="64DFE859" w:rsidR="00D21927" w:rsidRPr="00D21927" w:rsidRDefault="00D21927" w:rsidP="00D21927">
      <w:pPr>
        <w:pStyle w:val="PargrafodaLista"/>
        <w:spacing w:after="0" w:line="240" w:lineRule="auto"/>
        <w:rPr>
          <w:rFonts w:ascii="Arial" w:hAnsi="Arial" w:cs="Arial"/>
          <w:bCs/>
          <w:color w:val="EE0000"/>
          <w:sz w:val="24"/>
          <w:szCs w:val="24"/>
        </w:rPr>
      </w:pPr>
    </w:p>
    <w:p w14:paraId="1E2CF0AB" w14:textId="14B4AB04" w:rsidR="00D21927" w:rsidRDefault="00D21927" w:rsidP="00D21927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Os desenvolvedores </w:t>
      </w:r>
      <w:r w:rsidR="00FD090E" w:rsidRPr="00D21927">
        <w:rPr>
          <w:rFonts w:ascii="Arial" w:hAnsi="Arial" w:cs="Arial"/>
          <w:bCs/>
          <w:sz w:val="24"/>
          <w:szCs w:val="24"/>
        </w:rPr>
        <w:t>finaliz</w:t>
      </w:r>
      <w:r>
        <w:rPr>
          <w:rFonts w:ascii="Arial" w:hAnsi="Arial" w:cs="Arial"/>
          <w:bCs/>
          <w:sz w:val="24"/>
          <w:szCs w:val="24"/>
        </w:rPr>
        <w:t>aram</w:t>
      </w:r>
      <w:r w:rsidR="00FD090E" w:rsidRPr="00D21927">
        <w:rPr>
          <w:rFonts w:ascii="Arial" w:hAnsi="Arial" w:cs="Arial"/>
          <w:bCs/>
          <w:sz w:val="24"/>
          <w:szCs w:val="24"/>
        </w:rPr>
        <w:t xml:space="preserve"> a primeira versão do seu sistema de vendas </w:t>
      </w:r>
      <w:r>
        <w:rPr>
          <w:rFonts w:ascii="Arial" w:hAnsi="Arial" w:cs="Arial"/>
          <w:bCs/>
          <w:sz w:val="24"/>
          <w:szCs w:val="24"/>
        </w:rPr>
        <w:t>de uma concessionária.</w:t>
      </w:r>
      <w:r w:rsidR="00FD090E" w:rsidRPr="00D21927">
        <w:rPr>
          <w:rFonts w:ascii="Arial" w:hAnsi="Arial" w:cs="Arial"/>
          <w:bCs/>
          <w:sz w:val="24"/>
          <w:szCs w:val="24"/>
        </w:rPr>
        <w:t xml:space="preserve"> </w:t>
      </w:r>
    </w:p>
    <w:p w14:paraId="359D41B6" w14:textId="0D6A34DA" w:rsidR="00D21927" w:rsidRDefault="00FD090E" w:rsidP="00D21927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D21927">
        <w:rPr>
          <w:rFonts w:ascii="Arial" w:hAnsi="Arial" w:cs="Arial"/>
          <w:bCs/>
          <w:sz w:val="24"/>
          <w:szCs w:val="24"/>
        </w:rPr>
        <w:t>O código já realiza o cadastro de veículos (modelo, cor, ano, fabricante e motorização) e aplica as regras tributárias de IPI (3% ou 10%), ICMS (12%) e COFINS (7,6%).</w:t>
      </w:r>
    </w:p>
    <w:p w14:paraId="3647E17E" w14:textId="7328C881" w:rsidR="00FD090E" w:rsidRDefault="00FD090E" w:rsidP="00D21927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D21927">
        <w:rPr>
          <w:rFonts w:ascii="Arial" w:hAnsi="Arial" w:cs="Arial"/>
          <w:bCs/>
          <w:sz w:val="24"/>
          <w:szCs w:val="24"/>
        </w:rPr>
        <w:t>Agora, o setor de qualidade precisa garantir que o sistema não falhe, especialmente na regra de isenção para taxistas, que por lei não devem pagar IPI nem ICMS. O objetivo é assegurar que o cálculo final esteja matematicamente correto e que os dados do veículo não sejam corrompidos durante o processamento.</w:t>
      </w:r>
    </w:p>
    <w:p w14:paraId="45892E87" w14:textId="77777777" w:rsidR="00D21927" w:rsidRPr="00D21927" w:rsidRDefault="00D21927" w:rsidP="00D21927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7EA26C2C" w14:textId="190DE80F" w:rsidR="00FD090E" w:rsidRDefault="00FD090E" w:rsidP="00D21927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color w:val="EE0000"/>
          <w:sz w:val="24"/>
          <w:szCs w:val="24"/>
        </w:rPr>
      </w:pPr>
      <w:r w:rsidRPr="00D21927">
        <w:rPr>
          <w:rFonts w:ascii="Arial" w:hAnsi="Arial" w:cs="Arial"/>
          <w:bCs/>
          <w:color w:val="EE0000"/>
          <w:sz w:val="24"/>
          <w:szCs w:val="24"/>
        </w:rPr>
        <w:t xml:space="preserve"> Desafio</w:t>
      </w:r>
    </w:p>
    <w:p w14:paraId="28942F48" w14:textId="77777777" w:rsidR="00D21927" w:rsidRPr="00D21927" w:rsidRDefault="00D21927" w:rsidP="00D21927">
      <w:pPr>
        <w:pStyle w:val="PargrafodaLista"/>
        <w:spacing w:after="0" w:line="240" w:lineRule="auto"/>
        <w:rPr>
          <w:rFonts w:ascii="Arial" w:hAnsi="Arial" w:cs="Arial"/>
          <w:bCs/>
          <w:color w:val="EE0000"/>
          <w:sz w:val="24"/>
          <w:szCs w:val="24"/>
        </w:rPr>
      </w:pPr>
    </w:p>
    <w:p w14:paraId="381CC62D" w14:textId="77777777" w:rsidR="00FD090E" w:rsidRPr="00D21927" w:rsidRDefault="00FD090E" w:rsidP="00D21927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D21927">
        <w:rPr>
          <w:rFonts w:ascii="Arial" w:hAnsi="Arial" w:cs="Arial"/>
          <w:bCs/>
          <w:sz w:val="24"/>
          <w:szCs w:val="24"/>
        </w:rPr>
        <w:t>Sua tarefa é atuar como Analista de Testes e realizar as seguintes etapas:</w:t>
      </w:r>
    </w:p>
    <w:p w14:paraId="42EB7F4B" w14:textId="3940CA84" w:rsidR="00FD090E" w:rsidRPr="00D21927" w:rsidRDefault="00FD090E" w:rsidP="00D21927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D21927">
        <w:rPr>
          <w:rFonts w:ascii="Arial" w:hAnsi="Arial" w:cs="Arial"/>
          <w:b/>
          <w:sz w:val="24"/>
          <w:szCs w:val="24"/>
        </w:rPr>
        <w:t>Identificação de Cenários</w:t>
      </w:r>
      <w:r w:rsidRPr="00D21927">
        <w:rPr>
          <w:rFonts w:ascii="Arial" w:hAnsi="Arial" w:cs="Arial"/>
          <w:bCs/>
          <w:sz w:val="24"/>
          <w:szCs w:val="24"/>
        </w:rPr>
        <w:t>: Mapear todas as variações possíveis (</w:t>
      </w:r>
      <w:proofErr w:type="spellStart"/>
      <w:r w:rsidRPr="00D21927">
        <w:rPr>
          <w:rFonts w:ascii="Arial" w:hAnsi="Arial" w:cs="Arial"/>
          <w:bCs/>
          <w:sz w:val="24"/>
          <w:szCs w:val="24"/>
        </w:rPr>
        <w:t>Ex</w:t>
      </w:r>
      <w:proofErr w:type="spellEnd"/>
      <w:r w:rsidRPr="00D21927">
        <w:rPr>
          <w:rFonts w:ascii="Arial" w:hAnsi="Arial" w:cs="Arial"/>
          <w:bCs/>
          <w:sz w:val="24"/>
          <w:szCs w:val="24"/>
        </w:rPr>
        <w:t xml:space="preserve">: Carro 1.0 para cliente comum, Carro 2.0 para </w:t>
      </w:r>
      <w:r w:rsidR="00D21927" w:rsidRPr="00D21927">
        <w:rPr>
          <w:rFonts w:ascii="Arial" w:hAnsi="Arial" w:cs="Arial"/>
          <w:bCs/>
          <w:sz w:val="24"/>
          <w:szCs w:val="24"/>
        </w:rPr>
        <w:t>taxista etc.</w:t>
      </w:r>
      <w:r w:rsidRPr="00D21927">
        <w:rPr>
          <w:rFonts w:ascii="Arial" w:hAnsi="Arial" w:cs="Arial"/>
          <w:bCs/>
          <w:sz w:val="24"/>
          <w:szCs w:val="24"/>
        </w:rPr>
        <w:t>).</w:t>
      </w:r>
    </w:p>
    <w:p w14:paraId="5F7F3D01" w14:textId="77777777" w:rsidR="00FD090E" w:rsidRPr="00D21927" w:rsidRDefault="00FD090E" w:rsidP="00D21927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D21927">
        <w:rPr>
          <w:rFonts w:ascii="Arial" w:hAnsi="Arial" w:cs="Arial"/>
          <w:b/>
          <w:sz w:val="24"/>
          <w:szCs w:val="24"/>
        </w:rPr>
        <w:t>Criação de Casos de Teste (CT</w:t>
      </w:r>
      <w:r w:rsidRPr="00D21927">
        <w:rPr>
          <w:rFonts w:ascii="Arial" w:hAnsi="Arial" w:cs="Arial"/>
          <w:bCs/>
          <w:sz w:val="24"/>
          <w:szCs w:val="24"/>
        </w:rPr>
        <w:t>): Definir para cada cenário: o que será testado, os dados de entrada (valor do carro), as condições (é taxista?) e o resultado esperado (valor total calculado manualmente).</w:t>
      </w:r>
    </w:p>
    <w:p w14:paraId="2F544A9F" w14:textId="77777777" w:rsidR="00FD090E" w:rsidRDefault="00FD090E" w:rsidP="00D21927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D21927">
        <w:rPr>
          <w:rFonts w:ascii="Arial" w:hAnsi="Arial" w:cs="Arial"/>
          <w:b/>
          <w:sz w:val="24"/>
          <w:szCs w:val="24"/>
        </w:rPr>
        <w:t>Desenvolvimento de Testes Automatizados</w:t>
      </w:r>
      <w:r w:rsidRPr="00D21927">
        <w:rPr>
          <w:rFonts w:ascii="Arial" w:hAnsi="Arial" w:cs="Arial"/>
          <w:bCs/>
          <w:sz w:val="24"/>
          <w:szCs w:val="24"/>
        </w:rPr>
        <w:t xml:space="preserve">: Codificar esses cenários utilizando a linguagem Java e o framework </w:t>
      </w:r>
      <w:proofErr w:type="spellStart"/>
      <w:r w:rsidRPr="00D21927">
        <w:rPr>
          <w:rFonts w:ascii="Arial" w:hAnsi="Arial" w:cs="Arial"/>
          <w:bCs/>
          <w:sz w:val="24"/>
          <w:szCs w:val="24"/>
        </w:rPr>
        <w:t>JUnit</w:t>
      </w:r>
      <w:proofErr w:type="spellEnd"/>
      <w:r w:rsidRPr="00D21927">
        <w:rPr>
          <w:rFonts w:ascii="Arial" w:hAnsi="Arial" w:cs="Arial"/>
          <w:bCs/>
          <w:sz w:val="24"/>
          <w:szCs w:val="24"/>
        </w:rPr>
        <w:t>, criando métodos que validem as asserções de preço e atributos do veículo.</w:t>
      </w:r>
    </w:p>
    <w:p w14:paraId="131D9786" w14:textId="77777777" w:rsidR="00D21927" w:rsidRPr="00D21927" w:rsidRDefault="00D21927" w:rsidP="00D21927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4FBF87E2" w14:textId="6EAF61BB" w:rsidR="00FD090E" w:rsidRDefault="00FD090E" w:rsidP="00D21927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color w:val="EE0000"/>
          <w:sz w:val="24"/>
          <w:szCs w:val="24"/>
        </w:rPr>
      </w:pPr>
      <w:r w:rsidRPr="00D21927">
        <w:rPr>
          <w:rFonts w:ascii="Arial" w:hAnsi="Arial" w:cs="Arial"/>
          <w:bCs/>
          <w:color w:val="EE0000"/>
          <w:sz w:val="24"/>
          <w:szCs w:val="24"/>
        </w:rPr>
        <w:t xml:space="preserve"> Resultados Esperados (O que deve ser entregue)</w:t>
      </w:r>
    </w:p>
    <w:p w14:paraId="586D5B2D" w14:textId="77777777" w:rsidR="00D21927" w:rsidRPr="00D21927" w:rsidRDefault="00D21927" w:rsidP="00D21927">
      <w:pPr>
        <w:pStyle w:val="PargrafodaLista"/>
        <w:spacing w:after="0" w:line="240" w:lineRule="auto"/>
        <w:rPr>
          <w:rFonts w:ascii="Arial" w:hAnsi="Arial" w:cs="Arial"/>
          <w:bCs/>
          <w:color w:val="EE0000"/>
          <w:sz w:val="24"/>
          <w:szCs w:val="24"/>
        </w:rPr>
      </w:pPr>
    </w:p>
    <w:p w14:paraId="01CCC5F1" w14:textId="77777777" w:rsidR="00FD090E" w:rsidRPr="00D21927" w:rsidRDefault="00FD090E" w:rsidP="00D21927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D21927">
        <w:rPr>
          <w:rFonts w:ascii="Arial" w:hAnsi="Arial" w:cs="Arial"/>
          <w:bCs/>
          <w:sz w:val="24"/>
          <w:szCs w:val="24"/>
        </w:rPr>
        <w:t>Você deverá elaborar um Relatório de Testes detalhado contendo:</w:t>
      </w:r>
    </w:p>
    <w:p w14:paraId="27D2640D" w14:textId="77777777" w:rsidR="00FD090E" w:rsidRPr="00D21927" w:rsidRDefault="00FD090E" w:rsidP="00D21927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D21927">
        <w:rPr>
          <w:rFonts w:ascii="Arial" w:hAnsi="Arial" w:cs="Arial"/>
          <w:b/>
          <w:sz w:val="24"/>
          <w:szCs w:val="24"/>
        </w:rPr>
        <w:t>Tabela de Casos de Teste:</w:t>
      </w:r>
      <w:r w:rsidRPr="00D21927">
        <w:rPr>
          <w:rFonts w:ascii="Arial" w:hAnsi="Arial" w:cs="Arial"/>
          <w:bCs/>
          <w:sz w:val="24"/>
          <w:szCs w:val="24"/>
        </w:rPr>
        <w:t xml:space="preserve"> Descrição de cada cenário, entradas de dados e resultados esperados.</w:t>
      </w:r>
    </w:p>
    <w:p w14:paraId="4D5514BA" w14:textId="77777777" w:rsidR="00FD090E" w:rsidRPr="00D21927" w:rsidRDefault="00FD090E" w:rsidP="00D21927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D21927">
        <w:rPr>
          <w:rFonts w:ascii="Arial" w:hAnsi="Arial" w:cs="Arial"/>
          <w:b/>
          <w:sz w:val="24"/>
          <w:szCs w:val="24"/>
        </w:rPr>
        <w:t>Documentação dos Cenários:</w:t>
      </w:r>
      <w:r w:rsidRPr="00D21927">
        <w:rPr>
          <w:rFonts w:ascii="Arial" w:hAnsi="Arial" w:cs="Arial"/>
          <w:bCs/>
          <w:sz w:val="24"/>
          <w:szCs w:val="24"/>
        </w:rPr>
        <w:t xml:space="preserve"> Explicação da lógica aplicada para cada tipo de cliente e motorização.</w:t>
      </w:r>
    </w:p>
    <w:p w14:paraId="5408F16B" w14:textId="77777777" w:rsidR="00FD090E" w:rsidRPr="00D21927" w:rsidRDefault="00FD090E" w:rsidP="00D21927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D21927">
        <w:rPr>
          <w:rFonts w:ascii="Arial" w:hAnsi="Arial" w:cs="Arial"/>
          <w:b/>
          <w:sz w:val="24"/>
          <w:szCs w:val="24"/>
        </w:rPr>
        <w:t>Suíte de Testes (Código):</w:t>
      </w:r>
      <w:r w:rsidRPr="00D21927">
        <w:rPr>
          <w:rFonts w:ascii="Arial" w:hAnsi="Arial" w:cs="Arial"/>
          <w:bCs/>
          <w:sz w:val="24"/>
          <w:szCs w:val="24"/>
        </w:rPr>
        <w:t xml:space="preserve"> O arquivo .</w:t>
      </w:r>
      <w:proofErr w:type="spellStart"/>
      <w:r w:rsidRPr="00D21927">
        <w:rPr>
          <w:rFonts w:ascii="Arial" w:hAnsi="Arial" w:cs="Arial"/>
          <w:bCs/>
          <w:sz w:val="24"/>
          <w:szCs w:val="24"/>
        </w:rPr>
        <w:t>java</w:t>
      </w:r>
      <w:proofErr w:type="spellEnd"/>
      <w:r w:rsidRPr="00D21927">
        <w:rPr>
          <w:rFonts w:ascii="Arial" w:hAnsi="Arial" w:cs="Arial"/>
          <w:bCs/>
          <w:sz w:val="24"/>
          <w:szCs w:val="24"/>
        </w:rPr>
        <w:t xml:space="preserve"> contendo os testes automatizados com </w:t>
      </w:r>
      <w:proofErr w:type="spellStart"/>
      <w:r w:rsidRPr="00D21927">
        <w:rPr>
          <w:rFonts w:ascii="Arial" w:hAnsi="Arial" w:cs="Arial"/>
          <w:bCs/>
          <w:sz w:val="24"/>
          <w:szCs w:val="24"/>
        </w:rPr>
        <w:t>JUnit</w:t>
      </w:r>
      <w:proofErr w:type="spellEnd"/>
      <w:r w:rsidRPr="00D21927">
        <w:rPr>
          <w:rFonts w:ascii="Arial" w:hAnsi="Arial" w:cs="Arial"/>
          <w:bCs/>
          <w:sz w:val="24"/>
          <w:szCs w:val="24"/>
        </w:rPr>
        <w:t>, seguindo as convenções da linguagem.</w:t>
      </w:r>
    </w:p>
    <w:p w14:paraId="3F328140" w14:textId="76228B81" w:rsidR="00AD0E81" w:rsidRPr="00D21927" w:rsidRDefault="00FD090E" w:rsidP="00D21927">
      <w:pPr>
        <w:spacing w:after="0" w:line="240" w:lineRule="auto"/>
        <w:rPr>
          <w:bCs/>
          <w:sz w:val="24"/>
          <w:szCs w:val="24"/>
        </w:rPr>
      </w:pPr>
      <w:r w:rsidRPr="00D21927">
        <w:rPr>
          <w:rFonts w:ascii="Arial" w:hAnsi="Arial" w:cs="Arial"/>
          <w:b/>
          <w:sz w:val="24"/>
          <w:szCs w:val="24"/>
        </w:rPr>
        <w:t>Evidências de Resultado:</w:t>
      </w:r>
      <w:r w:rsidRPr="00D21927">
        <w:rPr>
          <w:rFonts w:ascii="Arial" w:hAnsi="Arial" w:cs="Arial"/>
          <w:bCs/>
          <w:sz w:val="24"/>
          <w:szCs w:val="24"/>
        </w:rPr>
        <w:t xml:space="preserve"> Print ou log do console demonstrando a execução dos testes (Sucesso/Falha) e a exibição final dos dados (Modelo, Cor, Ano, Fabricante e Valor Total).</w:t>
      </w:r>
    </w:p>
    <w:sectPr w:rsidR="00AD0E81" w:rsidRPr="00D21927" w:rsidSect="00F2414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701" w:bottom="1417" w:left="1701" w:header="708" w:footer="1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39147" w14:textId="77777777" w:rsidR="008B40E4" w:rsidRDefault="008B40E4" w:rsidP="00F2414E">
      <w:pPr>
        <w:spacing w:after="0" w:line="240" w:lineRule="auto"/>
      </w:pPr>
      <w:r>
        <w:separator/>
      </w:r>
    </w:p>
  </w:endnote>
  <w:endnote w:type="continuationSeparator" w:id="0">
    <w:p w14:paraId="7251DD2A" w14:textId="77777777" w:rsidR="008B40E4" w:rsidRDefault="008B40E4" w:rsidP="00F24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10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93"/>
      <w:gridCol w:w="8363"/>
      <w:gridCol w:w="1276"/>
    </w:tblGrid>
    <w:tr w:rsidR="00D80036" w14:paraId="76A0D85A" w14:textId="77777777" w:rsidTr="00F2414E">
      <w:trPr>
        <w:cantSplit/>
        <w:trHeight w:val="423"/>
      </w:trPr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214CEB4E" w14:textId="77777777" w:rsidR="00D80036" w:rsidRDefault="00D80036">
          <w:pPr>
            <w:pStyle w:val="Ttulo2"/>
            <w:spacing w:before="120" w:line="360" w:lineRule="auto"/>
            <w:rPr>
              <w:rFonts w:ascii="Arial" w:hAnsi="Arial"/>
              <w:b w:val="0"/>
              <w:i/>
              <w:noProof/>
              <w:sz w:val="22"/>
            </w:rPr>
          </w:pPr>
        </w:p>
      </w:tc>
      <w:tc>
        <w:tcPr>
          <w:tcW w:w="8363" w:type="dxa"/>
          <w:tcBorders>
            <w:left w:val="nil"/>
            <w:right w:val="single" w:sz="4" w:space="0" w:color="auto"/>
          </w:tcBorders>
          <w:vAlign w:val="center"/>
        </w:tcPr>
        <w:p w14:paraId="1EEBE5CE" w14:textId="77777777" w:rsidR="00D80036" w:rsidRDefault="00D80036">
          <w:pPr>
            <w:pStyle w:val="Ttulo2"/>
            <w:rPr>
              <w:rFonts w:ascii="Arial" w:hAnsi="Arial"/>
              <w:i/>
              <w:noProof/>
              <w:sz w:val="16"/>
            </w:rPr>
          </w:pPr>
          <w:r>
            <w:rPr>
              <w:rFonts w:ascii="Arial" w:hAnsi="Arial"/>
              <w:i/>
              <w:noProof/>
              <w:sz w:val="16"/>
            </w:rPr>
            <w:t>Escola SENAI “Prof. Dr. Euryclides de Jesus Zerbini”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DBDAD6" w14:textId="77777777" w:rsidR="00D80036" w:rsidRDefault="00D80036">
          <w:pPr>
            <w:jc w:val="center"/>
            <w:rPr>
              <w:rFonts w:ascii="Arial" w:hAnsi="Arial"/>
              <w:b/>
              <w:i/>
              <w:sz w:val="16"/>
            </w:rPr>
          </w:pPr>
          <w:r>
            <w:rPr>
              <w:rFonts w:ascii="Arial" w:hAnsi="Arial"/>
              <w:b/>
              <w:i/>
              <w:sz w:val="16"/>
            </w:rPr>
            <w:t>Impressão</w:t>
          </w:r>
        </w:p>
        <w:p w14:paraId="3F673D20" w14:textId="77777777" w:rsidR="00D80036" w:rsidRDefault="00D80036" w:rsidP="00BB4122">
          <w:pPr>
            <w:jc w:val="center"/>
            <w:rPr>
              <w:rFonts w:ascii="Arial" w:hAnsi="Arial"/>
              <w:b/>
              <w:i/>
              <w:sz w:val="16"/>
            </w:rPr>
          </w:pPr>
          <w:r>
            <w:rPr>
              <w:rFonts w:ascii="Arial" w:hAnsi="Arial"/>
              <w:b/>
              <w:i/>
              <w:sz w:val="16"/>
            </w:rPr>
            <w:t>09/11/2016</w:t>
          </w:r>
        </w:p>
      </w:tc>
    </w:tr>
  </w:tbl>
  <w:p w14:paraId="1398EBD6" w14:textId="77777777" w:rsidR="00D80036" w:rsidRDefault="00D800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93DAA" w14:textId="77777777" w:rsidR="008B40E4" w:rsidRDefault="008B40E4" w:rsidP="00F2414E">
      <w:pPr>
        <w:spacing w:after="0" w:line="240" w:lineRule="auto"/>
      </w:pPr>
      <w:r>
        <w:separator/>
      </w:r>
    </w:p>
  </w:footnote>
  <w:footnote w:type="continuationSeparator" w:id="0">
    <w:p w14:paraId="6DFB1F1C" w14:textId="77777777" w:rsidR="008B40E4" w:rsidRDefault="008B40E4" w:rsidP="00F24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F30EB" w14:textId="77777777" w:rsidR="00D80036" w:rsidRDefault="008B40E4">
    <w:pPr>
      <w:pStyle w:val="Cabealho"/>
    </w:pPr>
    <w:r>
      <w:rPr>
        <w:noProof/>
      </w:rPr>
      <w:pict w14:anchorId="619C78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524.5pt;height:495.5pt;z-index:-251656192;mso-position-horizontal:center;mso-position-vertical:center" wrapcoords="-31 0 -31 21567 21600 21567 21600 0 -31 0" o:allowincell="f">
          <v:imagedata r:id="rId1" o:title="vinte_fina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10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7088"/>
      <w:gridCol w:w="1276"/>
    </w:tblGrid>
    <w:tr w:rsidR="00D80036" w14:paraId="0F9DE19C" w14:textId="77777777" w:rsidTr="00F2414E">
      <w:trPr>
        <w:cantSplit/>
        <w:trHeight w:val="1120"/>
      </w:trPr>
      <w:tc>
        <w:tcPr>
          <w:tcW w:w="2268" w:type="dxa"/>
        </w:tcPr>
        <w:p w14:paraId="04B0DC14" w14:textId="77777777" w:rsidR="00D80036" w:rsidRDefault="00D80036">
          <w:pPr>
            <w:pStyle w:val="Ttulo2"/>
            <w:spacing w:before="120" w:line="360" w:lineRule="auto"/>
            <w:jc w:val="left"/>
            <w:rPr>
              <w:rFonts w:ascii="Arial" w:hAnsi="Arial"/>
              <w:i/>
              <w:noProof/>
              <w:sz w:val="22"/>
            </w:rPr>
          </w:pPr>
          <w:r>
            <w:rPr>
              <w:b w:val="0"/>
              <w:noProof/>
            </w:rPr>
            <w:drawing>
              <wp:inline distT="0" distB="0" distL="0" distR="0" wp14:anchorId="4AD2263C" wp14:editId="7B11B19F">
                <wp:extent cx="1248410" cy="302260"/>
                <wp:effectExtent l="0" t="0" r="8890" b="2540"/>
                <wp:docPr id="1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868" r="667" b="370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841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8" w:type="dxa"/>
          <w:vAlign w:val="center"/>
        </w:tcPr>
        <w:p w14:paraId="0FF78BA3" w14:textId="2587E4FA" w:rsidR="00D80036" w:rsidRDefault="00C87FAA" w:rsidP="00BB4122">
          <w:pPr>
            <w:pStyle w:val="Ttulo2"/>
            <w:spacing w:before="120" w:line="360" w:lineRule="auto"/>
            <w:rPr>
              <w:rFonts w:ascii="Arial" w:hAnsi="Arial"/>
              <w:i/>
              <w:noProof/>
              <w:sz w:val="22"/>
            </w:rPr>
          </w:pPr>
          <w:r>
            <w:rPr>
              <w:rFonts w:ascii="Arial" w:hAnsi="Arial"/>
              <w:i/>
              <w:noProof/>
              <w:sz w:val="22"/>
            </w:rPr>
            <w:t xml:space="preserve">TAREFA: A Concessionária </w:t>
          </w:r>
          <w:r w:rsidR="00D80036">
            <w:rPr>
              <w:rFonts w:ascii="Arial" w:hAnsi="Arial"/>
              <w:i/>
              <w:noProof/>
              <w:sz w:val="22"/>
            </w:rPr>
            <w:t xml:space="preserve"> </w:t>
          </w:r>
        </w:p>
      </w:tc>
      <w:tc>
        <w:tcPr>
          <w:tcW w:w="1276" w:type="dxa"/>
          <w:vAlign w:val="center"/>
        </w:tcPr>
        <w:p w14:paraId="26B4B1AD" w14:textId="77777777" w:rsidR="00D80036" w:rsidRDefault="00D80036">
          <w:pPr>
            <w:jc w:val="center"/>
            <w:rPr>
              <w:rStyle w:val="Nmerodepgina"/>
              <w:rFonts w:ascii="Arial" w:hAnsi="Arial"/>
              <w:b/>
              <w:i/>
              <w:sz w:val="16"/>
            </w:rPr>
          </w:pPr>
          <w:r>
            <w:rPr>
              <w:rStyle w:val="Nmerodepgina"/>
              <w:rFonts w:ascii="Arial" w:hAnsi="Arial"/>
              <w:b/>
              <w:i/>
              <w:sz w:val="16"/>
            </w:rPr>
            <w:t>Página</w:t>
          </w:r>
        </w:p>
        <w:p w14:paraId="7D10FBEE" w14:textId="77777777" w:rsidR="00D80036" w:rsidRDefault="00D80036">
          <w:pPr>
            <w:jc w:val="center"/>
            <w:rPr>
              <w:rFonts w:ascii="Arial" w:hAnsi="Arial"/>
              <w:b/>
              <w:i/>
              <w:sz w:val="16"/>
            </w:rPr>
          </w:pPr>
          <w:r>
            <w:rPr>
              <w:rStyle w:val="Nmerodepgina"/>
              <w:rFonts w:ascii="Arial" w:hAnsi="Arial"/>
              <w:b/>
              <w:i/>
              <w:sz w:val="16"/>
            </w:rPr>
            <w:fldChar w:fldCharType="begin"/>
          </w:r>
          <w:r>
            <w:rPr>
              <w:rStyle w:val="Nmerodepgina"/>
              <w:rFonts w:ascii="Arial" w:hAnsi="Arial"/>
              <w:b/>
              <w:i/>
              <w:sz w:val="16"/>
            </w:rPr>
            <w:instrText xml:space="preserve"> PAGE </w:instrText>
          </w:r>
          <w:r>
            <w:rPr>
              <w:rStyle w:val="Nmerodepgina"/>
              <w:rFonts w:ascii="Arial" w:hAnsi="Arial"/>
              <w:b/>
              <w:i/>
              <w:sz w:val="16"/>
            </w:rPr>
            <w:fldChar w:fldCharType="separate"/>
          </w:r>
          <w:r w:rsidR="009E7332">
            <w:rPr>
              <w:rStyle w:val="Nmerodepgina"/>
              <w:rFonts w:ascii="Arial" w:hAnsi="Arial"/>
              <w:b/>
              <w:i/>
              <w:noProof/>
              <w:sz w:val="16"/>
            </w:rPr>
            <w:t>1</w:t>
          </w:r>
          <w:r>
            <w:rPr>
              <w:rStyle w:val="Nmerodepgina"/>
              <w:rFonts w:ascii="Arial" w:hAnsi="Arial"/>
              <w:b/>
              <w:i/>
              <w:sz w:val="16"/>
            </w:rPr>
            <w:fldChar w:fldCharType="end"/>
          </w:r>
          <w:r>
            <w:rPr>
              <w:rStyle w:val="Nmerodepgina"/>
              <w:rFonts w:ascii="Arial" w:hAnsi="Arial"/>
              <w:b/>
              <w:i/>
              <w:sz w:val="16"/>
            </w:rPr>
            <w:t xml:space="preserve"> de </w:t>
          </w:r>
          <w:r>
            <w:rPr>
              <w:rStyle w:val="Nmerodepgina"/>
              <w:rFonts w:ascii="Arial" w:hAnsi="Arial"/>
              <w:b/>
              <w:i/>
              <w:sz w:val="16"/>
            </w:rPr>
            <w:fldChar w:fldCharType="begin"/>
          </w:r>
          <w:r>
            <w:rPr>
              <w:rStyle w:val="Nmerodepgina"/>
              <w:rFonts w:ascii="Arial" w:hAnsi="Arial"/>
              <w:b/>
              <w:i/>
              <w:sz w:val="16"/>
            </w:rPr>
            <w:instrText xml:space="preserve"> NUMPAGES </w:instrText>
          </w:r>
          <w:r>
            <w:rPr>
              <w:rStyle w:val="Nmerodepgina"/>
              <w:rFonts w:ascii="Arial" w:hAnsi="Arial"/>
              <w:b/>
              <w:i/>
              <w:sz w:val="16"/>
            </w:rPr>
            <w:fldChar w:fldCharType="separate"/>
          </w:r>
          <w:r w:rsidR="009E7332">
            <w:rPr>
              <w:rStyle w:val="Nmerodepgina"/>
              <w:rFonts w:ascii="Arial" w:hAnsi="Arial"/>
              <w:b/>
              <w:i/>
              <w:noProof/>
              <w:sz w:val="16"/>
            </w:rPr>
            <w:t>1</w:t>
          </w:r>
          <w:r>
            <w:rPr>
              <w:rStyle w:val="Nmerodepgina"/>
              <w:rFonts w:ascii="Arial" w:hAnsi="Arial"/>
              <w:b/>
              <w:i/>
              <w:sz w:val="16"/>
            </w:rPr>
            <w:fldChar w:fldCharType="end"/>
          </w:r>
        </w:p>
      </w:tc>
    </w:tr>
  </w:tbl>
  <w:p w14:paraId="36E4D2CC" w14:textId="77777777" w:rsidR="00D80036" w:rsidRDefault="00D8003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2566E" w14:textId="77777777" w:rsidR="00D80036" w:rsidRDefault="008B40E4">
    <w:pPr>
      <w:pStyle w:val="Cabealho"/>
    </w:pPr>
    <w:r>
      <w:rPr>
        <w:noProof/>
      </w:rPr>
      <w:pict w14:anchorId="70D81B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524.5pt;height:495.5pt;z-index:-251657216;mso-position-horizontal:center;mso-position-vertical:center" wrapcoords="-31 0 -31 21567 21600 21567 21600 0 -31 0" o:allowincell="f">
          <v:imagedata r:id="rId1" o:title="vinte_final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C3C26"/>
    <w:multiLevelType w:val="hybridMultilevel"/>
    <w:tmpl w:val="7CF2C1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384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F0"/>
    <w:rsid w:val="00070551"/>
    <w:rsid w:val="0033553F"/>
    <w:rsid w:val="004F74AD"/>
    <w:rsid w:val="005105EC"/>
    <w:rsid w:val="00565718"/>
    <w:rsid w:val="005D4716"/>
    <w:rsid w:val="00684893"/>
    <w:rsid w:val="00693A5B"/>
    <w:rsid w:val="008B40E4"/>
    <w:rsid w:val="008E4CF0"/>
    <w:rsid w:val="009E7332"/>
    <w:rsid w:val="00A62637"/>
    <w:rsid w:val="00AD0E81"/>
    <w:rsid w:val="00BB4122"/>
    <w:rsid w:val="00BE0243"/>
    <w:rsid w:val="00C34D5F"/>
    <w:rsid w:val="00C87FAA"/>
    <w:rsid w:val="00D21927"/>
    <w:rsid w:val="00D80036"/>
    <w:rsid w:val="00F2414E"/>
    <w:rsid w:val="00F42B3D"/>
    <w:rsid w:val="00FD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FDB00B"/>
  <w15:docId w15:val="{40348FCC-F101-4BC2-916C-5CA209D4B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qFormat/>
    <w:rsid w:val="00F2414E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F2414E"/>
    <w:rPr>
      <w:rFonts w:ascii="Times New Roman" w:eastAsia="Times New Roman" w:hAnsi="Times New Roman" w:cs="Times New Roman"/>
      <w:b/>
      <w:sz w:val="24"/>
      <w:szCs w:val="20"/>
    </w:rPr>
  </w:style>
  <w:style w:type="paragraph" w:styleId="Cabealho">
    <w:name w:val="header"/>
    <w:basedOn w:val="Normal"/>
    <w:link w:val="CabealhoChar"/>
    <w:rsid w:val="00F2414E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abealhoChar">
    <w:name w:val="Cabeçalho Char"/>
    <w:basedOn w:val="Fontepargpadro"/>
    <w:link w:val="Cabealho"/>
    <w:rsid w:val="00F2414E"/>
    <w:rPr>
      <w:rFonts w:ascii="Times New Roman" w:eastAsia="Times New Roman" w:hAnsi="Times New Roman" w:cs="Times New Roman"/>
      <w:sz w:val="20"/>
      <w:szCs w:val="20"/>
    </w:rPr>
  </w:style>
  <w:style w:type="paragraph" w:styleId="Rodap">
    <w:name w:val="footer"/>
    <w:basedOn w:val="Normal"/>
    <w:link w:val="RodapChar"/>
    <w:rsid w:val="00F2414E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RodapChar">
    <w:name w:val="Rodapé Char"/>
    <w:basedOn w:val="Fontepargpadro"/>
    <w:link w:val="Rodap"/>
    <w:rsid w:val="00F2414E"/>
    <w:rPr>
      <w:rFonts w:ascii="Times New Roman" w:eastAsia="Times New Roman" w:hAnsi="Times New Roman" w:cs="Times New Roman"/>
      <w:sz w:val="20"/>
      <w:szCs w:val="20"/>
    </w:rPr>
  </w:style>
  <w:style w:type="character" w:styleId="Nmerodepgina">
    <w:name w:val="page number"/>
    <w:basedOn w:val="Fontepargpadro"/>
    <w:rsid w:val="00F2414E"/>
  </w:style>
  <w:style w:type="paragraph" w:styleId="Textodebalo">
    <w:name w:val="Balloon Text"/>
    <w:basedOn w:val="Normal"/>
    <w:link w:val="TextodebaloChar"/>
    <w:uiPriority w:val="99"/>
    <w:semiHidden/>
    <w:unhideWhenUsed/>
    <w:rsid w:val="00F241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2414E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219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nato.onofre\AppData\Roaming\Microsoft\Modelos\ModeloAvalia&#231;&#227;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D82915FA7AFA4AA82EB4198F5ABBAD" ma:contentTypeVersion="12" ma:contentTypeDescription="Crie um novo documento." ma:contentTypeScope="" ma:versionID="fc0c1e3aa8ec52c04e83391ce0744865">
  <xsd:schema xmlns:xsd="http://www.w3.org/2001/XMLSchema" xmlns:xs="http://www.w3.org/2001/XMLSchema" xmlns:p="http://schemas.microsoft.com/office/2006/metadata/properties" xmlns:ns2="b6c42514-ecc2-499b-98d8-a3bb559107e6" xmlns:ns3="3a9397fe-2147-44a6-b9f5-95399f842cbd" targetNamespace="http://schemas.microsoft.com/office/2006/metadata/properties" ma:root="true" ma:fieldsID="961f4b1c2289ac3c4a35d87d2173b974" ns2:_="" ns3:_="">
    <xsd:import namespace="b6c42514-ecc2-499b-98d8-a3bb559107e6"/>
    <xsd:import namespace="3a9397fe-2147-44a6-b9f5-95399f842cb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42514-ecc2-499b-98d8-a3bb559107e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50b24568-bc51-4d24-b182-68fd093a1f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397fe-2147-44a6-b9f5-95399f842cb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6b09deb-0ed8-4c67-a3d6-0b4755d9227c}" ma:internalName="TaxCatchAll" ma:showField="CatchAllData" ma:web="3a9397fe-2147-44a6-b9f5-95399f842c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c42514-ecc2-499b-98d8-a3bb559107e6">
      <Terms xmlns="http://schemas.microsoft.com/office/infopath/2007/PartnerControls"/>
    </lcf76f155ced4ddcb4097134ff3c332f>
    <TaxCatchAll xmlns="3a9397fe-2147-44a6-b9f5-95399f842cbd" xsi:nil="true"/>
    <ReferenceId xmlns="b6c42514-ecc2-499b-98d8-a3bb559107e6" xsi:nil="true"/>
  </documentManagement>
</p:properties>
</file>

<file path=customXml/itemProps1.xml><?xml version="1.0" encoding="utf-8"?>
<ds:datastoreItem xmlns:ds="http://schemas.openxmlformats.org/officeDocument/2006/customXml" ds:itemID="{CA97B893-43D8-4AB5-9D48-05667006DA21}"/>
</file>

<file path=customXml/itemProps2.xml><?xml version="1.0" encoding="utf-8"?>
<ds:datastoreItem xmlns:ds="http://schemas.openxmlformats.org/officeDocument/2006/customXml" ds:itemID="{94D0BB05-5CC9-4DFB-ABB0-D5643FEFCCF2}"/>
</file>

<file path=customXml/itemProps3.xml><?xml version="1.0" encoding="utf-8"?>
<ds:datastoreItem xmlns:ds="http://schemas.openxmlformats.org/officeDocument/2006/customXml" ds:itemID="{742A4419-664B-41A0-956F-5A4A2926470F}"/>
</file>

<file path=docProps/app.xml><?xml version="1.0" encoding="utf-8"?>
<Properties xmlns="http://schemas.openxmlformats.org/officeDocument/2006/extended-properties" xmlns:vt="http://schemas.openxmlformats.org/officeDocument/2006/docPropsVTypes">
  <Template>ModeloAvaliação</Template>
  <TotalTime>168</TotalTime>
  <Pages>1</Pages>
  <Words>299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</Company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Usuário do Windows</dc:creator>
  <cp:lastModifiedBy>RENATO DE MATTOS ONOFRE</cp:lastModifiedBy>
  <cp:revision>6</cp:revision>
  <cp:lastPrinted>2016-11-11T17:50:00Z</cp:lastPrinted>
  <dcterms:created xsi:type="dcterms:W3CDTF">2025-11-19T13:04:00Z</dcterms:created>
  <dcterms:modified xsi:type="dcterms:W3CDTF">2026-03-19T13:32:00Z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0x01010007D82915FA7AFA4AA82EB4198F5ABBAD</vt:lpwstr>
  </property>
</Properties>
</file>