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1_Populacao_Idosa_Geral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15183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10655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7126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6041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4549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3207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2991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2758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2260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2248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2128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1959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1954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1911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1785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1699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1672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1574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1562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1446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1416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1365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1328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1318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1094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989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911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858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831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766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