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793" w:rsidRDefault="00516793">
      <w:r w:rsidRPr="00516793">
        <w:drawing>
          <wp:inline distT="0" distB="0" distL="0" distR="0" wp14:anchorId="125EB112" wp14:editId="41DFCA5F">
            <wp:extent cx="5400040" cy="208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87B" w:rsidRDefault="00516793" w:rsidP="00516793">
      <w:r>
        <w:t>Falha na criação de operadores.</w:t>
      </w:r>
    </w:p>
    <w:p w:rsidR="00516793" w:rsidRDefault="004E68BB" w:rsidP="00516793">
      <w:r>
        <w:t xml:space="preserve">Erro causado devido ao uso do </w:t>
      </w:r>
      <w:proofErr w:type="spellStart"/>
      <w:r>
        <w:t>FetchType.LAZY</w:t>
      </w:r>
      <w:proofErr w:type="spellEnd"/>
      <w:r>
        <w:t>.</w:t>
      </w:r>
      <w:bookmarkStart w:id="0" w:name="_GoBack"/>
      <w:bookmarkEnd w:id="0"/>
    </w:p>
    <w:p w:rsidR="004E68BB" w:rsidRDefault="004E68BB" w:rsidP="00516793"/>
    <w:p w:rsidR="004E68BB" w:rsidRDefault="004E68BB" w:rsidP="00516793">
      <w:r w:rsidRPr="004E68BB">
        <w:drawing>
          <wp:inline distT="0" distB="0" distL="0" distR="0" wp14:anchorId="0B940671" wp14:editId="0FC5A635">
            <wp:extent cx="3219899" cy="4315427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BB" w:rsidRPr="00516793" w:rsidRDefault="004E68BB" w:rsidP="00516793">
      <w:r>
        <w:t xml:space="preserve">Para resolver apenas mudei para </w:t>
      </w:r>
      <w:proofErr w:type="spellStart"/>
      <w:r>
        <w:t>FetchType.EAGER</w:t>
      </w:r>
      <w:proofErr w:type="spellEnd"/>
      <w:r>
        <w:t>.</w:t>
      </w:r>
    </w:p>
    <w:sectPr w:rsidR="004E68BB" w:rsidRPr="00516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E9B"/>
    <w:rsid w:val="004E68BB"/>
    <w:rsid w:val="00516793"/>
    <w:rsid w:val="00BB5E9B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380BE"/>
  <w15:chartTrackingRefBased/>
  <w15:docId w15:val="{3635EFCE-AEF2-4C2E-AA62-A403441F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Ferreira da Silva</dc:creator>
  <cp:keywords/>
  <dc:description/>
  <cp:lastModifiedBy>Pedro Augusto Ferreira da Silva</cp:lastModifiedBy>
  <cp:revision>2</cp:revision>
  <dcterms:created xsi:type="dcterms:W3CDTF">2022-06-28T17:25:00Z</dcterms:created>
  <dcterms:modified xsi:type="dcterms:W3CDTF">2022-06-28T18:29:00Z</dcterms:modified>
</cp:coreProperties>
</file>