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58FD0" w14:textId="13DBE3A6" w:rsidR="0079618F" w:rsidRPr="00A460A0" w:rsidRDefault="0079618F" w:rsidP="0079618F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Exercícios</w:t>
      </w:r>
    </w:p>
    <w:p w14:paraId="2957727C" w14:textId="473061BB" w:rsidR="0062766E" w:rsidRPr="00A460A0" w:rsidRDefault="0079618F" w:rsidP="007961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Queremos achar um caminho para sair desse labirinto (o círculo vermelho representa a posição inicial):</w:t>
      </w:r>
    </w:p>
    <w:p w14:paraId="2769F95B" w14:textId="17FA5648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CCD7E0" wp14:editId="11C01B04">
            <wp:extent cx="2819400" cy="2000865"/>
            <wp:effectExtent l="0" t="0" r="0" b="0"/>
            <wp:docPr id="857231933" name="Imagem 1" descr="Uma imagem contendo 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31933" name="Imagem 1" descr="Uma imagem contendo Código Q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2080" cy="20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7214" w14:textId="77777777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179E9" w14:textId="2BB3EEEF" w:rsidR="0079618F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Proponha um sistema de produção que representa o problema. (Tem que identificar como representar os estados, o estado inicial, o teste de sucesso, os operadores para passar de um estado a outro e, finalmente, a função de custo).</w:t>
      </w:r>
    </w:p>
    <w:p w14:paraId="7EAECA83" w14:textId="77777777" w:rsidR="00A460A0" w:rsidRPr="00A460A0" w:rsidRDefault="00A460A0" w:rsidP="00A460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Sistema de Produção para o Problema do Labirinto</w:t>
      </w:r>
    </w:p>
    <w:p w14:paraId="129BFD64" w14:textId="77777777" w:rsidR="00A460A0" w:rsidRPr="00A460A0" w:rsidRDefault="00A460A0" w:rsidP="00A46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Representação dos estados:</w:t>
      </w:r>
      <w:r w:rsidRPr="00A460A0">
        <w:rPr>
          <w:rFonts w:ascii="Arial" w:hAnsi="Arial" w:cs="Arial"/>
          <w:sz w:val="24"/>
          <w:szCs w:val="24"/>
        </w:rPr>
        <w:t xml:space="preserve"> (x, y), onde x e y são as coordenadas no labirinto</w:t>
      </w:r>
    </w:p>
    <w:p w14:paraId="05549DE7" w14:textId="77777777" w:rsidR="00A460A0" w:rsidRPr="00A460A0" w:rsidRDefault="00A460A0" w:rsidP="00A46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Estado inicial:</w:t>
      </w:r>
      <w:r w:rsidRPr="00A460A0">
        <w:rPr>
          <w:rFonts w:ascii="Arial" w:hAnsi="Arial" w:cs="Arial"/>
          <w:sz w:val="24"/>
          <w:szCs w:val="24"/>
        </w:rPr>
        <w:t xml:space="preserve"> (1, 1) [supondo que esta seja a posição do círculo vermelho]</w:t>
      </w:r>
    </w:p>
    <w:p w14:paraId="1A3A5FB7" w14:textId="77777777" w:rsidR="00A460A0" w:rsidRPr="00A460A0" w:rsidRDefault="00A460A0" w:rsidP="00A46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Teste de sucesso:</w:t>
      </w:r>
      <w:r w:rsidRPr="00A460A0">
        <w:rPr>
          <w:rFonts w:ascii="Arial" w:hAnsi="Arial" w:cs="Arial"/>
          <w:sz w:val="24"/>
          <w:szCs w:val="24"/>
        </w:rPr>
        <w:t xml:space="preserve"> Estado atual == (5, 5) [supondo que esta seja a posição da saída]</w:t>
      </w:r>
    </w:p>
    <w:p w14:paraId="4C76BD2E" w14:textId="77777777" w:rsidR="00A460A0" w:rsidRPr="00A460A0" w:rsidRDefault="00A460A0" w:rsidP="00A46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Operadores:</w:t>
      </w:r>
      <w:r w:rsidRPr="00A460A0">
        <w:rPr>
          <w:rFonts w:ascii="Arial" w:hAnsi="Arial" w:cs="Arial"/>
          <w:sz w:val="24"/>
          <w:szCs w:val="24"/>
        </w:rPr>
        <w:t xml:space="preserve"> </w:t>
      </w:r>
    </w:p>
    <w:p w14:paraId="0244756A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Mover para cima: (x, y) -&gt; (x, y-1)</w:t>
      </w:r>
    </w:p>
    <w:p w14:paraId="175925F9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Mover para baixo: (x, y) -&gt; (x, y+1)</w:t>
      </w:r>
    </w:p>
    <w:p w14:paraId="5212795B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Mover para a esquerda: (x, y) -&gt; (x-1, y)</w:t>
      </w:r>
    </w:p>
    <w:p w14:paraId="29C675DF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Mover para a direita: (x, y) -&gt; (x+1, y)</w:t>
      </w:r>
    </w:p>
    <w:p w14:paraId="3DA4AF5F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Restrição: Cada operador só pode ser aplicado se o movimento for válido (não houver parede)</w:t>
      </w:r>
    </w:p>
    <w:p w14:paraId="71E8B4AA" w14:textId="77777777" w:rsidR="00A460A0" w:rsidRPr="00A460A0" w:rsidRDefault="00A460A0" w:rsidP="00A460A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Função de custo:</w:t>
      </w:r>
      <w:r w:rsidRPr="00A460A0">
        <w:rPr>
          <w:rFonts w:ascii="Arial" w:hAnsi="Arial" w:cs="Arial"/>
          <w:sz w:val="24"/>
          <w:szCs w:val="24"/>
        </w:rPr>
        <w:t xml:space="preserve"> </w:t>
      </w:r>
    </w:p>
    <w:p w14:paraId="0767BFD8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Custo(movimento) = 1</w:t>
      </w:r>
    </w:p>
    <w:p w14:paraId="32376C1B" w14:textId="77777777" w:rsidR="00A460A0" w:rsidRPr="00A460A0" w:rsidRDefault="00A460A0" w:rsidP="00A460A0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Custo total = Soma dos custos de todos os movimentos realizados</w:t>
      </w:r>
    </w:p>
    <w:p w14:paraId="00274C82" w14:textId="77777777" w:rsidR="00A460A0" w:rsidRDefault="00A460A0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2FC06FD" w14:textId="77777777" w:rsidR="00A460A0" w:rsidRDefault="00A460A0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06F087" w14:textId="77777777" w:rsidR="00A460A0" w:rsidRPr="00A460A0" w:rsidRDefault="00A460A0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98F62D" w14:textId="586F73C5" w:rsidR="0079618F" w:rsidRPr="00A460A0" w:rsidRDefault="0079618F" w:rsidP="007961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lastRenderedPageBreak/>
        <w:t>Eis uma figura feita com 16 fósforos:</w:t>
      </w:r>
    </w:p>
    <w:p w14:paraId="498FE39B" w14:textId="16480F11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76BE57" wp14:editId="092E1F92">
            <wp:extent cx="2545080" cy="1618933"/>
            <wp:effectExtent l="0" t="0" r="7620" b="635"/>
            <wp:docPr id="1787337975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37975" name="Imagem 1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096" cy="16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07F" w14:textId="1DDBBE1D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Queremos, minimizando o número de fósforos deslocados, obter uma figura que contém apenas quatro quadrados. Por exemplo, isso é uma solução com o deslocamento de três fósforos:</w:t>
      </w:r>
    </w:p>
    <w:p w14:paraId="66845261" w14:textId="6E648AD4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2ECB0C" wp14:editId="57A98DDF">
            <wp:extent cx="2468880" cy="2271641"/>
            <wp:effectExtent l="0" t="0" r="7620" b="0"/>
            <wp:docPr id="86742227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22271" name="Imagem 1" descr="Imagem em preto e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538" cy="2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8B1" w14:textId="70097AC4" w:rsidR="0079618F" w:rsidRPr="00A460A0" w:rsidRDefault="0079618F" w:rsidP="0079618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Proponha um sistema de produção para representar esse problema.</w:t>
      </w:r>
    </w:p>
    <w:p w14:paraId="0CF3C9E1" w14:textId="77777777" w:rsidR="0079618F" w:rsidRPr="00A460A0" w:rsidRDefault="0079618F" w:rsidP="0079618F">
      <w:pPr>
        <w:jc w:val="both"/>
        <w:rPr>
          <w:rFonts w:ascii="Arial" w:hAnsi="Arial" w:cs="Arial"/>
          <w:sz w:val="24"/>
          <w:szCs w:val="24"/>
        </w:rPr>
      </w:pPr>
    </w:p>
    <w:p w14:paraId="3156012C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4EAAE1CC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387114D2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43C4C2E8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440F48DB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31E6859C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71DE7B0E" w14:textId="1F9E357B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673CDC96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5BF6F0DC" w14:textId="77777777" w:rsidR="00A460A0" w:rsidRPr="00A460A0" w:rsidRDefault="00A460A0" w:rsidP="0079618F">
      <w:pPr>
        <w:jc w:val="both"/>
        <w:rPr>
          <w:rFonts w:ascii="Arial" w:hAnsi="Arial" w:cs="Arial"/>
          <w:sz w:val="24"/>
          <w:szCs w:val="24"/>
        </w:rPr>
      </w:pPr>
    </w:p>
    <w:p w14:paraId="48477C38" w14:textId="77777777" w:rsidR="00A460A0" w:rsidRPr="00A460A0" w:rsidRDefault="00A460A0" w:rsidP="00A460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1. Representação dos Estados:</w:t>
      </w:r>
    </w:p>
    <w:p w14:paraId="797552B9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 xml:space="preserve">Cada estado será uma configuração dos fósforos. Podemos representar cada fósforo pela sua posição no espaço. Como existem 16 fósforos, o estado inicial </w:t>
      </w:r>
      <w:r w:rsidRPr="00A460A0">
        <w:rPr>
          <w:rFonts w:ascii="Arial" w:hAnsi="Arial" w:cs="Arial"/>
          <w:sz w:val="24"/>
          <w:szCs w:val="24"/>
        </w:rPr>
        <w:lastRenderedPageBreak/>
        <w:t>seria a posição de cada um desses fósforos formando os quadrados da figura inicial.</w:t>
      </w:r>
    </w:p>
    <w:p w14:paraId="24F37001" w14:textId="77777777" w:rsidR="00A460A0" w:rsidRPr="00A460A0" w:rsidRDefault="00A460A0" w:rsidP="00A460A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Estado inicial</w:t>
      </w:r>
      <w:r w:rsidRPr="00A460A0">
        <w:rPr>
          <w:rFonts w:ascii="Arial" w:hAnsi="Arial" w:cs="Arial"/>
          <w:sz w:val="24"/>
          <w:szCs w:val="24"/>
        </w:rPr>
        <w:t>: A configuração original dos 16 fósforos formando a figura com vários quadrados. Podemos usar uma lista de posições que descrevem a localização de cada fósforo.</w:t>
      </w:r>
    </w:p>
    <w:p w14:paraId="2A1CA650" w14:textId="77777777" w:rsidR="00A460A0" w:rsidRPr="00A460A0" w:rsidRDefault="00A460A0" w:rsidP="00A460A0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Estado final (teste de sucesso)</w:t>
      </w:r>
      <w:r w:rsidRPr="00A460A0">
        <w:rPr>
          <w:rFonts w:ascii="Arial" w:hAnsi="Arial" w:cs="Arial"/>
          <w:sz w:val="24"/>
          <w:szCs w:val="24"/>
        </w:rPr>
        <w:t>: A configuração em que apenas quatro quadrados são formados.</w:t>
      </w:r>
    </w:p>
    <w:p w14:paraId="28251DA3" w14:textId="77777777" w:rsidR="00A460A0" w:rsidRPr="00A460A0" w:rsidRDefault="00A460A0" w:rsidP="00A460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2. Operadores (Regras de Transição):</w:t>
      </w:r>
    </w:p>
    <w:p w14:paraId="32EEB023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Os operadores são as ações que podem ser executadas, ou seja, os movimentos que podem ser realizados nos fósforos. Nesse caso, as operações são:</w:t>
      </w:r>
    </w:p>
    <w:p w14:paraId="09E7F1DB" w14:textId="77777777" w:rsidR="00A460A0" w:rsidRPr="00A460A0" w:rsidRDefault="00A460A0" w:rsidP="00A460A0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Deslocar um fósforo de uma posição para outra.</w:t>
      </w:r>
    </w:p>
    <w:p w14:paraId="22360872" w14:textId="77777777" w:rsidR="00A460A0" w:rsidRPr="00A460A0" w:rsidRDefault="00A460A0" w:rsidP="00A460A0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A regra é que, ao mover um fósforo, ele deve continuar formando parte de uma nova estrutura válida (sem sobreposição ou fósforos soltos).</w:t>
      </w:r>
    </w:p>
    <w:p w14:paraId="0DEEC580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As regras devem garantir que os fósforos ainda formem quadrados após os deslocamentos.</w:t>
      </w:r>
    </w:p>
    <w:p w14:paraId="1C1B68F0" w14:textId="77777777" w:rsidR="00A460A0" w:rsidRPr="00A460A0" w:rsidRDefault="00A460A0" w:rsidP="00A460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3. Função de Custo:</w:t>
      </w:r>
    </w:p>
    <w:p w14:paraId="629583D2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A função de custo nesse problema é baseada no número de fósforos que são movidos. Como queremos minimizar o número de movimentos, a função de custo seria o número de fósforos deslocados.</w:t>
      </w:r>
    </w:p>
    <w:p w14:paraId="1CEEF7D1" w14:textId="77777777" w:rsidR="00A460A0" w:rsidRPr="00A460A0" w:rsidRDefault="00A460A0" w:rsidP="00A460A0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Custo</w:t>
      </w:r>
      <w:r w:rsidRPr="00A460A0">
        <w:rPr>
          <w:rFonts w:ascii="Arial" w:hAnsi="Arial" w:cs="Arial"/>
          <w:sz w:val="24"/>
          <w:szCs w:val="24"/>
        </w:rPr>
        <w:t xml:space="preserve">: C(n)=C(n) = C(n)= número de fósforos movidos para atingir o estado </w:t>
      </w:r>
      <w:proofErr w:type="spellStart"/>
      <w:r w:rsidRPr="00A460A0">
        <w:rPr>
          <w:rFonts w:ascii="Arial" w:hAnsi="Arial" w:cs="Arial"/>
          <w:sz w:val="24"/>
          <w:szCs w:val="24"/>
        </w:rPr>
        <w:t>nnn</w:t>
      </w:r>
      <w:proofErr w:type="spellEnd"/>
      <w:r w:rsidRPr="00A460A0">
        <w:rPr>
          <w:rFonts w:ascii="Arial" w:hAnsi="Arial" w:cs="Arial"/>
          <w:sz w:val="24"/>
          <w:szCs w:val="24"/>
        </w:rPr>
        <w:t>.</w:t>
      </w:r>
    </w:p>
    <w:p w14:paraId="16A5CF51" w14:textId="77777777" w:rsidR="00A460A0" w:rsidRPr="00A460A0" w:rsidRDefault="00A460A0" w:rsidP="00A460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4. Algoritmo de Busca:</w:t>
      </w:r>
    </w:p>
    <w:p w14:paraId="720F075A" w14:textId="77777777" w:rsidR="00A460A0" w:rsidRPr="00A460A0" w:rsidRDefault="00A460A0" w:rsidP="00A460A0">
      <w:p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sz w:val="24"/>
          <w:szCs w:val="24"/>
        </w:rPr>
        <w:t>Aqui, o objetivo é encontrar a solução que mova o menor número de fósforos possível. Podemos usar um algoritmo de busca como:</w:t>
      </w:r>
    </w:p>
    <w:p w14:paraId="4599F8FD" w14:textId="77777777" w:rsidR="00A460A0" w:rsidRPr="00A460A0" w:rsidRDefault="00A460A0" w:rsidP="00A460A0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460A0">
        <w:rPr>
          <w:rFonts w:ascii="Arial" w:hAnsi="Arial" w:cs="Arial"/>
          <w:b/>
          <w:bCs/>
          <w:sz w:val="24"/>
          <w:szCs w:val="24"/>
        </w:rPr>
        <w:t>Busca de profundidade limitada (com limite de movimentos)</w:t>
      </w:r>
      <w:r w:rsidRPr="00A460A0">
        <w:rPr>
          <w:rFonts w:ascii="Arial" w:hAnsi="Arial" w:cs="Arial"/>
          <w:sz w:val="24"/>
          <w:szCs w:val="24"/>
        </w:rPr>
        <w:t>: Para explorar configurações diferentes com um limite no número de movimentos.</w:t>
      </w:r>
    </w:p>
    <w:p w14:paraId="603455FA" w14:textId="77777777" w:rsidR="00A460A0" w:rsidRPr="00A460A0" w:rsidRDefault="00A460A0" w:rsidP="00A460A0">
      <w:pPr>
        <w:ind w:left="720"/>
        <w:jc w:val="both"/>
        <w:rPr>
          <w:rFonts w:ascii="Arial" w:hAnsi="Arial" w:cs="Arial"/>
          <w:sz w:val="24"/>
          <w:szCs w:val="24"/>
        </w:rPr>
      </w:pPr>
    </w:p>
    <w:sectPr w:rsidR="00A460A0" w:rsidRPr="00A46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6925"/>
    <w:multiLevelType w:val="multilevel"/>
    <w:tmpl w:val="E24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49CF"/>
    <w:multiLevelType w:val="multilevel"/>
    <w:tmpl w:val="BC5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E67BB"/>
    <w:multiLevelType w:val="multilevel"/>
    <w:tmpl w:val="9A7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95CBF"/>
    <w:multiLevelType w:val="hybridMultilevel"/>
    <w:tmpl w:val="FCE4826A"/>
    <w:lvl w:ilvl="0" w:tplc="191A6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A316A"/>
    <w:multiLevelType w:val="multilevel"/>
    <w:tmpl w:val="BBC0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D0707"/>
    <w:multiLevelType w:val="multilevel"/>
    <w:tmpl w:val="86C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73728">
    <w:abstractNumId w:val="3"/>
  </w:num>
  <w:num w:numId="2" w16cid:durableId="1681590064">
    <w:abstractNumId w:val="1"/>
  </w:num>
  <w:num w:numId="3" w16cid:durableId="1527400843">
    <w:abstractNumId w:val="2"/>
  </w:num>
  <w:num w:numId="4" w16cid:durableId="607271851">
    <w:abstractNumId w:val="0"/>
  </w:num>
  <w:num w:numId="5" w16cid:durableId="1638103013">
    <w:abstractNumId w:val="4"/>
  </w:num>
  <w:num w:numId="6" w16cid:durableId="1440686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8F"/>
    <w:rsid w:val="00414534"/>
    <w:rsid w:val="00555B13"/>
    <w:rsid w:val="0062766E"/>
    <w:rsid w:val="0079618F"/>
    <w:rsid w:val="00A460A0"/>
    <w:rsid w:val="00AC0619"/>
    <w:rsid w:val="00D26344"/>
    <w:rsid w:val="00E0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5CC2"/>
  <w15:chartTrackingRefBased/>
  <w15:docId w15:val="{B331B5E6-EAF8-4644-BB30-09A7198B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1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1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1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1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1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1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Cunha</dc:creator>
  <cp:keywords/>
  <dc:description/>
  <cp:lastModifiedBy>Diego Cunha</cp:lastModifiedBy>
  <cp:revision>2</cp:revision>
  <cp:lastPrinted>2024-08-30T19:37:00Z</cp:lastPrinted>
  <dcterms:created xsi:type="dcterms:W3CDTF">2024-08-30T19:25:00Z</dcterms:created>
  <dcterms:modified xsi:type="dcterms:W3CDTF">2024-09-06T22:13:00Z</dcterms:modified>
</cp:coreProperties>
</file>