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Guia Security+ SY0-701 — Domínio 3.0: Arquitetura de segurança</w:t>
      </w:r>
    </w:p>
    <w:p>
      <w:pPr/>
      <w:r>
        <w:t xml:space="preserve">Oct 7, 2026</w:t>
      </w:r>
      <w:r>
        <w:t xml:space="preserve"> · </w:t>
      </w:r>
      <w:r>
        <w:t xml:space="preserve">@Pedro Henrique Ferraz</w:t>
      </w:r>
    </w:p>
    <w:p>
      <w:pPr/>
      <w:r>
        <w:t xml:space="preserve">Material de estudo para a certificação CompTIA Security+ (SY0-701). O Domínio 3.0 vale 18% da prova e cobre como projetar ambientes seguros: modelos de arquitetura, proteção de infraestrutura e de dados, e resiliência. Todos os gabaritos ficam na última seção.</w:t>
      </w:r>
    </w:p>
    <w:p>
      <w:pPr>
        <w:pStyle w:val="Heading2"/>
      </w:pPr>
      <w:r>
        <w:t xml:space="preserve">Como usar este guia</w:t>
      </w:r>
    </w:p>
    <w:p>
      <w:pPr/>
      <w:r>
        <w:t xml:space="preserve">Mesmo método dos domínios anteriores: cada conceito segue ideia simples, definição técnica, exemplo real, aplicação profissional (SOC, Blue Team, Red Team, redes e infraestrutura), comparação, memorização, pegadinhas, questão no estilo da prova, raciocínio de eliminação e resumo de alta retenção.</w:t>
      </w:r>
    </w:p>
    <w:p>
      <w:pPr/>
      <w:r>
        <w:rPr>
          <w:b/>
        </w:rPr>
        <w:t xml:space="preserve">Legenda de origem do conteúdo: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Marca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Significado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[OFICIAL]</w:t>
            </w:r>
          </w:p>
        </w:tc>
        <w:tc>
          <w:tcPr>
            <w:tcW w:w="4680" w:type="dxa"/>
          </w:tcPr>
          <w:p>
            <w:pPr/>
            <w:r>
              <w:t xml:space="preserve">Item que consta literalmente nos objetivos SY0-701 da CompTIA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[COMPLEMENTAR]</w:t>
            </w:r>
          </w:p>
        </w:tc>
        <w:tc>
          <w:tcPr>
            <w:tcW w:w="4680" w:type="dxa"/>
          </w:tcPr>
          <w:p>
            <w:pPr/>
            <w:r>
              <w:t xml:space="preserve">Conhecimento de apoio para entender o item oficial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[DIDÁTICO]</w:t>
            </w:r>
          </w:p>
        </w:tc>
        <w:tc>
          <w:tcPr>
            <w:tcW w:w="4680" w:type="dxa"/>
          </w:tcPr>
          <w:p>
            <w:pPr/>
            <w:r>
              <w:t xml:space="preserve">Exemplo, analogia ou cenário criado para fixar o conceito</w:t>
            </w:r>
          </w:p>
        </w:tc>
      </w:tr>
    </w:tbl>
    <w:p>
      <w:pPr/>
      <w:r>
        <w:rPr>
          <w:b/>
        </w:rPr>
        <w:t xml:space="preserve">Termos em inglês:</w:t>
      </w:r>
      <w:r>
        <w:t xml:space="preserve"> formato inglês → tradução → significado → como cai na prova.</w:t>
      </w:r>
    </w:p>
    <w:p>
      <w:pPr/>
      <w:r>
        <w:rPr>
          <w:b/>
        </w:rPr>
        <w:t xml:space="preserve">Mini-desafios e simulado:</w:t>
      </w:r>
      <w:r>
        <w:t xml:space="preserve"> nenhuma resposta aparece junto da pergunta. Todos os gabaritos comentados ficam na última seção.</w:t>
      </w:r>
    </w:p>
    <w:p>
      <w:pPr/>
      <w:r>
        <w:rPr>
          <w:b/>
        </w:rPr>
        <w:t xml:space="preserve">Caráter do Domínio 3.0:</w:t>
      </w:r>
      <w:r>
        <w:t xml:space="preserve"> com 18% do exame, é o domínio de projeto. Aqui você decide onde colocar cada peça, como protegê-la e como manter tudo funcionando após uma falha. As questões costumam pedir a escolha de arquitetura ou controle mais adequado a um requisito (disponibilidade, custo, resiliência, conformidade).</w:t>
      </w:r>
    </w:p>
    <w:p>
      <w:pPr/>
      <w:r>
        <w:rPr>
          <w:b/>
        </w:rPr>
        <w:t xml:space="preserve">Estrutura do Domínio 3.0 (peso 18%):</w:t>
      </w:r>
      <w:r>
        <w:t xml:space="preserve"> quatro objetivos oficiais — 3.1 Implicações de segurança de modelos de arquitetura; 3.2 Aplicar princípios de segurança à infraestrutura; 3.3 Proteger dados; 3.4 Resiliência e recuperação.</w:t>
      </w:r>
    </w:p>
    <w:p>
      <w:pPr>
        <w:pStyle w:val="Heading2"/>
      </w:pPr>
      <w:r>
        <w:t xml:space="preserve">3.1 Modelos de arquitetura — parte 1 [OFICIAL]</w:t>
      </w:r>
    </w:p>
    <w:p>
      <w:pPr/>
      <w:r>
        <w:t xml:space="preserve">Cada modelo de arquitetura traz implicações de segurança próprias. A prova cobra reconhecer o risco e a característica de cada um.</w:t>
      </w:r>
    </w:p>
    <w:p>
      <w:pPr>
        <w:pStyle w:val="Heading3"/>
      </w:pPr>
      <w:r>
        <w:t xml:space="preserve">Nuvem (Cloud)</w:t>
      </w:r>
    </w:p>
    <w:p>
      <w:pPr>
        <w:pStyle w:val="ListParagraph"/>
        <w:numPr>
          <w:ilvl w:val="0"/>
          <w:numId w:val="2"/>
        </w:numPr>
      </w:pPr>
      <w:r>
        <w:t xml:space="preserve">Matriz de responsabilidade (responsibility matrix): define o que o provedor protege e o que o cliente protege. Varia por modelo de serviço — em IaaS o cliente cuida de mais camadas; em SaaS, de menos.</w:t>
      </w:r>
    </w:p>
    <w:p>
      <w:pPr>
        <w:pStyle w:val="ListParagraph"/>
        <w:numPr>
          <w:ilvl w:val="0"/>
          <w:numId w:val="2"/>
        </w:numPr>
      </w:pPr>
      <w:r>
        <w:t xml:space="preserve">Considerações híbridas (hybrid considerations): combinar nuvem e on-premises traz desafios de integração e visibilidade.</w:t>
      </w:r>
    </w:p>
    <w:p>
      <w:pPr>
        <w:pStyle w:val="ListParagraph"/>
        <w:numPr>
          <w:ilvl w:val="0"/>
          <w:numId w:val="2"/>
        </w:numPr>
      </w:pPr>
      <w:r>
        <w:t xml:space="preserve">Fornecedores terceirizados (third-party vendors): dependência de terceiros amplia o risco de cadeia de suprimento.</w:t>
      </w:r>
    </w:p>
    <w:p>
      <w:pPr/>
      <w:r>
        <w:t xml:space="preserve">[COMPLEMENTAR] Modelos de serviço: IaaS (infraestrutura), PaaS (plataforma), SaaS (software). Quanto mais "as a service", menos o cliente gerencia — e menos ele controla.</w:t>
      </w:r>
    </w:p>
    <w:p>
      <w:pPr>
        <w:pStyle w:val="Heading3"/>
      </w:pPr>
      <w:r>
        <w:t xml:space="preserve">Infraestrutura como código e computação moderna</w:t>
      </w:r>
    </w:p>
    <w:p>
      <w:pPr>
        <w:pStyle w:val="ListParagraph"/>
        <w:numPr>
          <w:ilvl w:val="0"/>
          <w:numId w:val="3"/>
        </w:numPr>
      </w:pPr>
      <w:r>
        <w:t xml:space="preserve">Infraestrutura como código (IaC): provisionar infraestrutura via scripts/templates versionáveis. Benefício: consistência e repetibilidade; risco: um erro no código propaga em escala.</w:t>
      </w:r>
    </w:p>
    <w:p>
      <w:pPr>
        <w:pStyle w:val="ListParagraph"/>
        <w:numPr>
          <w:ilvl w:val="0"/>
          <w:numId w:val="3"/>
        </w:numPr>
      </w:pPr>
      <w:r>
        <w:t xml:space="preserve">Sem servidor (serverless): o provedor gerencia a execução; o cliente só fornece o código (ex.: funções). Reduz a superfície de SO, mas depende da segurança do provedor.</w:t>
      </w:r>
    </w:p>
    <w:p>
      <w:pPr>
        <w:pStyle w:val="ListParagraph"/>
        <w:numPr>
          <w:ilvl w:val="0"/>
          <w:numId w:val="3"/>
        </w:numPr>
      </w:pPr>
      <w:r>
        <w:t xml:space="preserve">Microsserviços (microservices): aplicação dividida em serviços pequenos e independentes. Mais resiliência e escalabilidade; mais pontos de comunicação a proteger (APIs).</w:t>
      </w:r>
    </w:p>
    <w:p>
      <w:pPr>
        <w:pStyle w:val="Heading3"/>
      </w:pPr>
      <w:r>
        <w:t xml:space="preserve">Infraestrutura de rede</w:t>
      </w:r>
    </w:p>
    <w:p>
      <w:pPr>
        <w:pStyle w:val="ListParagraph"/>
        <w:numPr>
          <w:ilvl w:val="0"/>
          <w:numId w:val="4"/>
        </w:numPr>
      </w:pPr>
      <w:r>
        <w:t xml:space="preserve">Isolamento físico (physical isolation): separar fisicamente redes/sistemas.</w:t>
      </w:r>
    </w:p>
    <w:p>
      <w:pPr>
        <w:pStyle w:val="ListParagraph"/>
        <w:numPr>
          <w:ilvl w:val="1"/>
          <w:numId w:val="5"/>
        </w:numPr>
      </w:pPr>
      <w:r>
        <w:t xml:space="preserve">Air-gapped: rede totalmente desconectada de outras (sem conexão física com a internet).</w:t>
      </w:r>
    </w:p>
    <w:p>
      <w:pPr>
        <w:pStyle w:val="ListParagraph"/>
        <w:numPr>
          <w:ilvl w:val="0"/>
          <w:numId w:val="4"/>
        </w:numPr>
      </w:pPr>
      <w:r>
        <w:t xml:space="preserve">Segmentação lógica (logical segmentation): dividir a rede logicamente (ex.: VLANs).</w:t>
      </w:r>
    </w:p>
    <w:p>
      <w:pPr>
        <w:pStyle w:val="ListParagraph"/>
        <w:numPr>
          <w:ilvl w:val="0"/>
          <w:numId w:val="4"/>
        </w:numPr>
      </w:pPr>
      <w:r>
        <w:t xml:space="preserve">Rede definida por software (SDN): separar o plano de controle do plano de dados, gerenciando a rede por software.</w:t>
      </w:r>
    </w:p>
    <w:p>
      <w:pPr>
        <w:pStyle w:val="Heading3"/>
      </w:pPr>
      <w:r>
        <w:t xml:space="preserve">Outros modelos e ambientes</w:t>
      </w:r>
    </w:p>
    <w:p>
      <w:pPr>
        <w:pStyle w:val="ListParagraph"/>
        <w:numPr>
          <w:ilvl w:val="0"/>
          <w:numId w:val="6"/>
        </w:numPr>
      </w:pPr>
      <w:r>
        <w:t xml:space="preserve">Local (on-premises): tudo sob controle da organização; mais controle, mais responsabilidade.</w:t>
      </w:r>
    </w:p>
    <w:p>
      <w:pPr>
        <w:pStyle w:val="ListParagraph"/>
        <w:numPr>
          <w:ilvl w:val="0"/>
          <w:numId w:val="6"/>
        </w:numPr>
      </w:pPr>
      <w:r>
        <w:t xml:space="preserve">Centralizado vs descentralizado: gestão em um ponto único vs distribuída.</w:t>
      </w:r>
    </w:p>
    <w:p>
      <w:pPr>
        <w:pStyle w:val="ListParagraph"/>
        <w:numPr>
          <w:ilvl w:val="0"/>
          <w:numId w:val="6"/>
        </w:numPr>
      </w:pPr>
      <w:r>
        <w:t xml:space="preserve">Conteinerização (containerization): empacotar app e dependências em containers (ex.: Docker); leve e portável, mas compartilha o kernel do host.</w:t>
      </w:r>
    </w:p>
    <w:p>
      <w:pPr>
        <w:pStyle w:val="ListParagraph"/>
        <w:numPr>
          <w:ilvl w:val="0"/>
          <w:numId w:val="6"/>
        </w:numPr>
      </w:pPr>
      <w:r>
        <w:t xml:space="preserve">Virtualização (virtualization): várias VMs sobre um hypervisor; isola melhor que containers, mas é mais pesado.</w:t>
      </w:r>
    </w:p>
    <w:p>
      <w:pPr>
        <w:pStyle w:val="ListParagraph"/>
        <w:numPr>
          <w:ilvl w:val="0"/>
          <w:numId w:val="6"/>
        </w:numPr>
      </w:pPr>
      <w:r>
        <w:t xml:space="preserve">IoT (Internet of Things): dispositivos conectados com recursos limitados e, muitas vezes, segurança fraca.</w:t>
      </w:r>
    </w:p>
    <w:p>
      <w:pPr>
        <w:pStyle w:val="ListParagraph"/>
        <w:numPr>
          <w:ilvl w:val="0"/>
          <w:numId w:val="6"/>
        </w:numPr>
      </w:pPr>
      <w:r>
        <w:t xml:space="preserve">ICS/SCADA: sistemas de controle industrial / supervisão e aquisição de dados; controlam processos físicos (energia, água, fábricas). Prioridade é disponibilidade e segurança operacional; difíceis de corrigir.</w:t>
      </w:r>
    </w:p>
    <w:p>
      <w:pPr>
        <w:pStyle w:val="ListParagraph"/>
        <w:numPr>
          <w:ilvl w:val="0"/>
          <w:numId w:val="6"/>
        </w:numPr>
      </w:pPr>
      <w:r>
        <w:t xml:space="preserve">RTOS (Real-time Operating System): sistema operacional de tempo real; usado onde o tempo de resposta é crítico.</w:t>
      </w:r>
    </w:p>
    <w:p>
      <w:pPr>
        <w:pStyle w:val="ListParagraph"/>
        <w:numPr>
          <w:ilvl w:val="0"/>
          <w:numId w:val="6"/>
        </w:numPr>
      </w:pPr>
      <w:r>
        <w:t xml:space="preserve">Sistemas embarcados (embedded systems): computadores dedicados dentro de equipamentos.</w:t>
      </w:r>
    </w:p>
    <w:p>
      <w:pPr>
        <w:pStyle w:val="ListParagraph"/>
        <w:numPr>
          <w:ilvl w:val="0"/>
          <w:numId w:val="6"/>
        </w:numPr>
      </w:pPr>
      <w:r>
        <w:t xml:space="preserve">Alta disponibilidade (high availability): arquitetura que minimiza o tempo de inatividade.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Diagrama comparando a matriz de responsabilidade por modelo de nuvem: em IaaS o cliente gerencia mais camadas (SO, apps, dados); em PaaS, camadas intermediárias; em SaaS, quase só os dados/acesso. On-prem = tudo com o cliente. (Renderizado como imagem após esta seção.)</w:t>
      </w:r>
    </w:p>
    <w:p>
      <w:pPr/>
      <w:r>
        <w:drawing>
          <wp:inline distT="0" distB="0" distL="0" distR="0">
            <wp:extent cx="5486400" cy="1902278"/>
            <wp:docPr id="1" name="image1" descr="Matriz de responsabilidade por modelo de nuv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atriz de responsabilidade por modelo de nuvem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Matriz de responsabilidade por modelo de nuvem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7"/>
        </w:numPr>
      </w:pPr>
      <w:r>
        <w:t xml:space="preserve">Conteinerização × Virtualização: containers compartilham o kernel do host (leves, isolamento menor); VMs têm SO próprio sobre o hypervisor (mais pesadas, isolamento maior).</w:t>
      </w:r>
    </w:p>
    <w:p>
      <w:pPr>
        <w:pStyle w:val="ListParagraph"/>
        <w:numPr>
          <w:ilvl w:val="0"/>
          <w:numId w:val="7"/>
        </w:numPr>
      </w:pPr>
      <w:r>
        <w:t xml:space="preserve">Isolamento físico (air-gap) × Segmentação lógica (VLAN): air-gap é separação física total; VLAN é separação lógica dentro da mesma infraestrutura.</w:t>
      </w:r>
    </w:p>
    <w:p>
      <w:pPr>
        <w:pStyle w:val="ListParagraph"/>
        <w:numPr>
          <w:ilvl w:val="0"/>
          <w:numId w:val="7"/>
        </w:numPr>
      </w:pPr>
      <w:r>
        <w:t xml:space="preserve">IaaS × PaaS × SaaS: quanto mais "as a service", menos o cliente gerencia e menos controla. A matriz de responsabilidade muda conforme o modelo.</w:t>
      </w:r>
    </w:p>
    <w:p>
      <w:pPr>
        <w:pStyle w:val="ListParagraph"/>
        <w:numPr>
          <w:ilvl w:val="0"/>
          <w:numId w:val="7"/>
        </w:numPr>
      </w:pPr>
      <w:r>
        <w:t xml:space="preserve">Serverless × Microsserviços: serverless é sobre quem gerencia a execução (o provedor); microsserviços é sobre como a aplicação é dividida.</w:t>
      </w:r>
    </w:p>
    <w:p>
      <w:pPr>
        <w:pStyle w:val="ListParagraph"/>
        <w:numPr>
          <w:ilvl w:val="0"/>
          <w:numId w:val="7"/>
        </w:numPr>
      </w:pPr>
      <w:r>
        <w:t xml:space="preserve">ICS/SCADA × TI comum: em ICS/SCADA a prioridade é disponibilidade e segurança física do processo; patches são raros e arriscados.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8"/>
        </w:numPr>
      </w:pPr>
      <w:r>
        <w:t xml:space="preserve">IaaS/PaaS/SaaS: quanto mais serviço, menos você gerencia (e menos controla).</w:t>
      </w:r>
    </w:p>
    <w:p>
      <w:pPr>
        <w:pStyle w:val="ListParagraph"/>
        <w:numPr>
          <w:ilvl w:val="0"/>
          <w:numId w:val="8"/>
        </w:numPr>
      </w:pPr>
      <w:r>
        <w:t xml:space="preserve">Container = compartilha o kernel (leve); VM = SO próprio (isolado).</w:t>
      </w:r>
    </w:p>
    <w:p>
      <w:pPr>
        <w:pStyle w:val="ListParagraph"/>
        <w:numPr>
          <w:ilvl w:val="0"/>
          <w:numId w:val="8"/>
        </w:numPr>
      </w:pPr>
      <w:r>
        <w:t xml:space="preserve">Air-gap = sem fio nenhum ligando à rede externa.</w:t>
      </w:r>
    </w:p>
    <w:p>
      <w:pPr>
        <w:pStyle w:val="ListParagraph"/>
        <w:numPr>
          <w:ilvl w:val="0"/>
          <w:numId w:val="8"/>
        </w:numPr>
      </w:pPr>
      <w:r>
        <w:t xml:space="preserve">ICS/SCADA = mundo físico, disponibilidade acima de tudo.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9"/>
        </w:numPr>
      </w:pPr>
      <w:r>
        <w:t xml:space="preserve">Trocar container por VM (compartilha kernel vs SO próprio).</w:t>
      </w:r>
    </w:p>
    <w:p>
      <w:pPr>
        <w:pStyle w:val="ListParagraph"/>
        <w:numPr>
          <w:ilvl w:val="0"/>
          <w:numId w:val="9"/>
        </w:numPr>
      </w:pPr>
      <w:r>
        <w:t xml:space="preserve">Confundir air-gap (físico) com VLAN (lógico).</w:t>
      </w:r>
    </w:p>
    <w:p>
      <w:pPr>
        <w:pStyle w:val="ListParagraph"/>
        <w:numPr>
          <w:ilvl w:val="0"/>
          <w:numId w:val="9"/>
        </w:numPr>
      </w:pPr>
      <w:r>
        <w:t xml:space="preserve">Aplicar práticas de patch de TI comum a ICS/SCADA — nesses ambientes, disponibilidade e cautela vêm primeiro.</w:t>
      </w:r>
    </w:p>
    <w:p>
      <w:pPr>
        <w:pStyle w:val="ListParagraph"/>
        <w:numPr>
          <w:ilvl w:val="0"/>
          <w:numId w:val="9"/>
        </w:numPr>
      </w:pPr>
      <w:r>
        <w:t xml:space="preserve">Esquecer que na matriz de responsabilidade o cliente SEMPRE é responsável pelos próprios dados e controle de acesso, em qualquer modelo.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um requisito (isolamento máximo, portabilidade leve, menor responsabilidade operacional, controle total) e pede o modelo. Raciocínio: case o requisito com a característica. Isolamento máximo entre cargas → VMs ou air-gap; portabilidade leve → containers; mínima gestão de SO → serverless/SaaS; controle total → on-premises.</w:t>
      </w:r>
    </w:p>
    <w:p>
      <w:pPr>
        <w:pStyle w:val="Heading3"/>
      </w:pPr>
      <w:r>
        <w:t xml:space="preserve">Mini-desafio 3.1-A</w:t>
      </w:r>
    </w:p>
    <w:p>
      <w:pPr/>
      <w:r>
        <w:t xml:space="preserve">Uma empresa precisa executar várias aplicações isoladas de forma leve e portável, compartilhando o mesmo sistema operacional do host para economizar recursos. Qual tecnologia atende melhor?</w:t>
      </w:r>
    </w:p>
    <w:p>
      <w:pPr>
        <w:pStyle w:val="ListParagraph"/>
        <w:numPr>
          <w:ilvl w:val="0"/>
          <w:numId w:val="10"/>
        </w:numPr>
      </w:pPr>
      <w:r>
        <w:t xml:space="preserve">Máquinas virtuais (VMs)</w:t>
      </w:r>
    </w:p>
    <w:p>
      <w:pPr>
        <w:pStyle w:val="ListParagraph"/>
        <w:numPr>
          <w:ilvl w:val="0"/>
          <w:numId w:val="10"/>
        </w:numPr>
      </w:pPr>
      <w:r>
        <w:t xml:space="preserve">Conteinerização</w:t>
      </w:r>
    </w:p>
    <w:p>
      <w:pPr>
        <w:pStyle w:val="ListParagraph"/>
        <w:numPr>
          <w:ilvl w:val="0"/>
          <w:numId w:val="10"/>
        </w:numPr>
      </w:pPr>
      <w:r>
        <w:t xml:space="preserve">Air-gap</w:t>
      </w:r>
    </w:p>
    <w:p>
      <w:pPr>
        <w:pStyle w:val="ListParagraph"/>
        <w:numPr>
          <w:ilvl w:val="0"/>
          <w:numId w:val="10"/>
        </w:numPr>
      </w:pPr>
      <w:r>
        <w:t xml:space="preserve">SCADA</w:t>
      </w:r>
    </w:p>
    <w:p>
      <w:pPr>
        <w:pStyle w:val="Heading3"/>
      </w:pPr>
      <w:r>
        <w:t xml:space="preserve">Mini-desafio 3.1-B</w:t>
      </w:r>
    </w:p>
    <w:p>
      <w:pPr/>
      <w:r>
        <w:t xml:space="preserve">Em um ambiente de nuvem IaaS, de quem é a responsabilidade por aplicar patches no sistema operacional das instâncias e proteger os dados armazenados?</w:t>
      </w:r>
    </w:p>
    <w:p>
      <w:pPr>
        <w:pStyle w:val="ListParagraph"/>
        <w:numPr>
          <w:ilvl w:val="0"/>
          <w:numId w:val="11"/>
        </w:numPr>
      </w:pPr>
      <w:r>
        <w:t xml:space="preserve">Totalmente do provedor de nuvem</w:t>
      </w:r>
    </w:p>
    <w:p>
      <w:pPr>
        <w:pStyle w:val="ListParagraph"/>
        <w:numPr>
          <w:ilvl w:val="0"/>
          <w:numId w:val="11"/>
        </w:numPr>
      </w:pPr>
      <w:r>
        <w:t xml:space="preserve">Do cliente</w:t>
      </w:r>
    </w:p>
    <w:p>
      <w:pPr>
        <w:pStyle w:val="ListParagraph"/>
        <w:numPr>
          <w:ilvl w:val="0"/>
          <w:numId w:val="11"/>
        </w:numPr>
      </w:pPr>
      <w:r>
        <w:t xml:space="preserve">De ninguém, é automático</w:t>
      </w:r>
    </w:p>
    <w:p>
      <w:pPr>
        <w:pStyle w:val="ListParagraph"/>
        <w:numPr>
          <w:ilvl w:val="0"/>
          <w:numId w:val="11"/>
        </w:numPr>
      </w:pPr>
      <w:r>
        <w:t xml:space="preserve">Dividida igualmente e fixa em todos os modelos</w:t>
      </w:r>
    </w:p>
    <w:p>
      <w:pPr>
        <w:pStyle w:val="Heading3"/>
      </w:pPr>
      <w:r>
        <w:t xml:space="preserve">Resumo de alta retenção — modelos de arquitetura</w:t>
      </w:r>
    </w:p>
    <w:p>
      <w:pPr>
        <w:pStyle w:val="ListParagraph"/>
        <w:numPr>
          <w:ilvl w:val="0"/>
          <w:numId w:val="12"/>
        </w:numPr>
      </w:pPr>
      <w:r>
        <w:t xml:space="preserve">PRECISO SABER: nuvem (matriz de responsabilidade, híbrido, terceiros), IaC, serverless, microsserviços, isolamento físico/air-gap, segmentação lógica, SDN, on-prem, containers, virtualização, IoT, ICS/SCADA, RTOS, embarcados, alta disponibilidade.</w:t>
      </w:r>
    </w:p>
    <w:p>
      <w:pPr>
        <w:pStyle w:val="ListParagraph"/>
        <w:numPr>
          <w:ilvl w:val="0"/>
          <w:numId w:val="12"/>
        </w:numPr>
      </w:pPr>
      <w:r>
        <w:t xml:space="preserve">PRECISO RECONHECER: leve/portável→container; isolamento forte→VM; separação total→air-gap; processo físico→ICS/SCADA; menos gestão→serverless/SaaS.</w:t>
      </w:r>
    </w:p>
    <w:p>
      <w:pPr>
        <w:pStyle w:val="ListParagraph"/>
        <w:numPr>
          <w:ilvl w:val="0"/>
          <w:numId w:val="12"/>
        </w:numPr>
      </w:pPr>
      <w:r>
        <w:t xml:space="preserve">NÃO CONFUNDIR: container (kernel compartilhado) ≠ VM (SO próprio); air-gap (físico) ≠ VLAN (lógico); IaaS/PaaS/SaaS (grau de responsabilidade).</w:t>
      </w:r>
    </w:p>
    <w:p>
      <w:pPr>
        <w:pStyle w:val="ListParagraph"/>
        <w:numPr>
          <w:ilvl w:val="0"/>
          <w:numId w:val="12"/>
        </w:numPr>
      </w:pPr>
      <w:r>
        <w:t xml:space="preserve">PEGADINHAS: container vs VM; air-gap vs VLAN; patch em ICS/SCADA; dados/acesso são sempre do cliente.</w:t>
      </w:r>
    </w:p>
    <w:p>
      <w:pPr>
        <w:pStyle w:val="ListParagraph"/>
        <w:numPr>
          <w:ilvl w:val="0"/>
          <w:numId w:val="12"/>
        </w:numPr>
      </w:pPr>
      <w:r>
        <w:t xml:space="preserve">MEMORIZAÇÃO: mais serviço = menos gestão; container compartilha kernel; ICS/SCADA = disponibilidade.</w:t>
      </w:r>
    </w:p>
    <w:p>
      <w:pPr>
        <w:pStyle w:val="ListParagraph"/>
        <w:numPr>
          <w:ilvl w:val="0"/>
          <w:numId w:val="12"/>
        </w:numPr>
      </w:pPr>
      <w:r>
        <w:t xml:space="preserve">NA PRÁTICA: arquitetura de nuvem exige entender a matriz de responsabilidade; ICS/SCADA pede segmentação rígida e monitoramento (OT security).</w:t>
      </w:r>
    </w:p>
    <w:p>
      <w:pPr>
        <w:pStyle w:val="Heading2"/>
      </w:pPr>
      <w:r>
        <w:t xml:space="preserve">3.1 Modelos de arquitetura — parte 2: considerações [OFICIAL]</w:t>
      </w:r>
    </w:p>
    <w:p>
      <w:pPr/>
      <w:r>
        <w:t xml:space="preserve">Ao escolher uma arquitetura, pesam-se trade-offs. A prova cobra reconhecer qual consideração está em jogo em um cenário.</w:t>
      </w:r>
    </w:p>
    <w:p>
      <w:pPr>
        <w:pStyle w:val="Heading3"/>
      </w:pPr>
      <w:r>
        <w:t xml:space="preserve">As considerações oficiais</w:t>
      </w:r>
    </w:p>
    <w:p>
      <w:pPr>
        <w:pStyle w:val="ListParagraph"/>
        <w:numPr>
          <w:ilvl w:val="0"/>
          <w:numId w:val="13"/>
        </w:numPr>
      </w:pPr>
      <w:r>
        <w:t xml:space="preserve">Disponibilidade (availability): o sistema está acessível quando necessário.</w:t>
      </w:r>
    </w:p>
    <w:p>
      <w:pPr>
        <w:pStyle w:val="ListParagraph"/>
        <w:numPr>
          <w:ilvl w:val="0"/>
          <w:numId w:val="13"/>
        </w:numPr>
      </w:pPr>
      <w:r>
        <w:t xml:space="preserve">Resiliência (resilience): capacidade de resistir e se recuperar de falhas.</w:t>
      </w:r>
    </w:p>
    <w:p>
      <w:pPr>
        <w:pStyle w:val="ListParagraph"/>
        <w:numPr>
          <w:ilvl w:val="0"/>
          <w:numId w:val="13"/>
        </w:numPr>
      </w:pPr>
      <w:r>
        <w:t xml:space="preserve">Custo (cost): quanto a solução custa para implantar e manter.</w:t>
      </w:r>
    </w:p>
    <w:p>
      <w:pPr>
        <w:pStyle w:val="ListParagraph"/>
        <w:numPr>
          <w:ilvl w:val="0"/>
          <w:numId w:val="13"/>
        </w:numPr>
      </w:pPr>
      <w:r>
        <w:t xml:space="preserve">Responsivo (responsiveness): rapidez de resposta do sistema.</w:t>
      </w:r>
    </w:p>
    <w:p>
      <w:pPr>
        <w:pStyle w:val="ListParagraph"/>
        <w:numPr>
          <w:ilvl w:val="0"/>
          <w:numId w:val="13"/>
        </w:numPr>
      </w:pPr>
      <w:r>
        <w:t xml:space="preserve">Escalabilidade (scalability): capacidade de crescer conforme a demanda.</w:t>
      </w:r>
    </w:p>
    <w:p>
      <w:pPr>
        <w:pStyle w:val="ListParagraph"/>
        <w:numPr>
          <w:ilvl w:val="0"/>
          <w:numId w:val="13"/>
        </w:numPr>
      </w:pPr>
      <w:r>
        <w:t xml:space="preserve">Facilidade de implantação (ease of deployment): quão simples é colocar em produção.</w:t>
      </w:r>
    </w:p>
    <w:p>
      <w:pPr>
        <w:pStyle w:val="ListParagraph"/>
        <w:numPr>
          <w:ilvl w:val="0"/>
          <w:numId w:val="13"/>
        </w:numPr>
      </w:pPr>
      <w:r>
        <w:t xml:space="preserve">Transferência de risco (risk transference): passar parte do risco a um terceiro (ex.: seguro, provedor de nuvem).</w:t>
      </w:r>
    </w:p>
    <w:p>
      <w:pPr>
        <w:pStyle w:val="ListParagraph"/>
        <w:numPr>
          <w:ilvl w:val="0"/>
          <w:numId w:val="13"/>
        </w:numPr>
      </w:pPr>
      <w:r>
        <w:t xml:space="preserve">Facilidade de recuperação (ease of recovery): quão rápido se restaura após falha.</w:t>
      </w:r>
    </w:p>
    <w:p>
      <w:pPr>
        <w:pStyle w:val="ListParagraph"/>
        <w:numPr>
          <w:ilvl w:val="0"/>
          <w:numId w:val="13"/>
        </w:numPr>
      </w:pPr>
      <w:r>
        <w:t xml:space="preserve">Disponibilidade de patches (patch availability): existem correções disponíveis para a solução?</w:t>
      </w:r>
    </w:p>
    <w:p>
      <w:pPr>
        <w:pStyle w:val="ListParagraph"/>
        <w:numPr>
          <w:ilvl w:val="0"/>
          <w:numId w:val="13"/>
        </w:numPr>
      </w:pPr>
      <w:r>
        <w:t xml:space="preserve">Impossibilidade de fazer patch (inability to patch): sistemas que não podem ser corrigidos (ex.: muitos ICS, IoT, legados) exigem controles compensatórios.</w:t>
      </w:r>
    </w:p>
    <w:p>
      <w:pPr>
        <w:pStyle w:val="ListParagraph"/>
        <w:numPr>
          <w:ilvl w:val="0"/>
          <w:numId w:val="13"/>
        </w:numPr>
      </w:pPr>
      <w:r>
        <w:t xml:space="preserve">Alimentação (power): requisitos de energia.</w:t>
      </w:r>
    </w:p>
    <w:p>
      <w:pPr>
        <w:pStyle w:val="ListParagraph"/>
        <w:numPr>
          <w:ilvl w:val="0"/>
          <w:numId w:val="13"/>
        </w:numPr>
      </w:pPr>
      <w:r>
        <w:t xml:space="preserve">Computação (compute): requisitos de processamento.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Lista de considerações agrupadas por eixo de decisão: confiabilidade (disponibilidade, resiliência, recuperação), crescimento (escalabilidade, responsivo, computação), operação (custo, implantação, energia) e risco (patch, impossibilidade de patch, transferência de risco). (Descrição em texto; sem diagrama dedicado por ser uma lista de critérios.)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14"/>
        </w:numPr>
      </w:pPr>
      <w:r>
        <w:t xml:space="preserve">Disponibilidade × Resiliência: disponibilidade é estar acessível agora; resiliência é a capacidade de continuar/recuperar diante de falhas. Resiliência sustenta a disponibilidade.</w:t>
      </w:r>
    </w:p>
    <w:p>
      <w:pPr>
        <w:pStyle w:val="ListParagraph"/>
        <w:numPr>
          <w:ilvl w:val="0"/>
          <w:numId w:val="14"/>
        </w:numPr>
      </w:pPr>
      <w:r>
        <w:t xml:space="preserve">Escalabilidade × Responsividade: escalar é crescer para atender mais carga; responsividade é a rapidez de resposta.</w:t>
      </w:r>
    </w:p>
    <w:p>
      <w:pPr>
        <w:pStyle w:val="ListParagraph"/>
        <w:numPr>
          <w:ilvl w:val="0"/>
          <w:numId w:val="14"/>
        </w:numPr>
      </w:pPr>
      <w:r>
        <w:t xml:space="preserve">Impossibilidade de patch × Disponibilidade de patch: um sistema pode não ter patch disponível (fornecedor não lançou) ou não poder receber patch (crítico/legado que não pode parar).</w:t>
      </w:r>
    </w:p>
    <w:p>
      <w:pPr>
        <w:pStyle w:val="ListParagraph"/>
        <w:numPr>
          <w:ilvl w:val="0"/>
          <w:numId w:val="14"/>
        </w:numPr>
      </w:pPr>
      <w:r>
        <w:t xml:space="preserve">Transferência de risco: não elimina o risco — repassa parte dele a um terceiro (seguro, provedor).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15"/>
        </w:numPr>
      </w:pPr>
      <w:r>
        <w:t xml:space="preserve">Disponibilidade = está no ar agora. Resiliência = aguenta o tranco e volta.</w:t>
      </w:r>
    </w:p>
    <w:p>
      <w:pPr>
        <w:pStyle w:val="ListParagraph"/>
        <w:numPr>
          <w:ilvl w:val="0"/>
          <w:numId w:val="15"/>
        </w:numPr>
      </w:pPr>
      <w:r>
        <w:t xml:space="preserve">Transferência de risco = passar a bola (seguro, terceiro), não eliminar.</w:t>
      </w:r>
    </w:p>
    <w:p>
      <w:pPr>
        <w:pStyle w:val="ListParagraph"/>
        <w:numPr>
          <w:ilvl w:val="0"/>
          <w:numId w:val="15"/>
        </w:numPr>
      </w:pPr>
      <w:r>
        <w:t xml:space="preserve">Inability to patch = "não dá para corrigir" → precisa de controle compensatório.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16"/>
        </w:numPr>
      </w:pPr>
      <w:r>
        <w:t xml:space="preserve">Trocar disponibilidade por resiliência — uma é o estado atual, a outra é a capacidade de aguentar/recuperar.</w:t>
      </w:r>
    </w:p>
    <w:p>
      <w:pPr>
        <w:pStyle w:val="ListParagraph"/>
        <w:numPr>
          <w:ilvl w:val="0"/>
          <w:numId w:val="16"/>
        </w:numPr>
      </w:pPr>
      <w:r>
        <w:t xml:space="preserve">Achar que transferência de risco elimina o risco — só o repassa.</w:t>
      </w:r>
    </w:p>
    <w:p>
      <w:pPr>
        <w:pStyle w:val="ListParagraph"/>
        <w:numPr>
          <w:ilvl w:val="0"/>
          <w:numId w:val="16"/>
        </w:numPr>
      </w:pPr>
      <w:r>
        <w:t xml:space="preserve">Ignorar a impossibilidade de patch em ICS/IoT, que exige compensar com segmentação e monitoramento.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uma restrição ou objetivo (orçamento apertado, crescimento rápido, sistema que não pode parar, falha frequente) e pede a consideração dominante. Raciocínio: identifique o que o cenário prioriza. Crescer sob demanda → escalabilidade; aguentar falhas → resiliência; repassar a um seguro/terceiro → transferência de risco; sistema que não pode ser corrigido → inability to patch (mitigar por compensação).</w:t>
      </w:r>
    </w:p>
    <w:p>
      <w:pPr>
        <w:pStyle w:val="Heading3"/>
      </w:pPr>
      <w:r>
        <w:t xml:space="preserve">Mini-desafio 3.1-C</w:t>
      </w:r>
    </w:p>
    <w:p>
      <w:pPr/>
      <w:r>
        <w:t xml:space="preserve">Uma empresa contrata um seguro cibernético para cobrir perdas financeiras em caso de violação de dados. Qual estratégia/consideração de risco está sendo aplicada?</w:t>
      </w:r>
    </w:p>
    <w:p>
      <w:pPr>
        <w:pStyle w:val="ListParagraph"/>
        <w:numPr>
          <w:ilvl w:val="0"/>
          <w:numId w:val="17"/>
        </w:numPr>
      </w:pPr>
      <w:r>
        <w:t xml:space="preserve">Mitigação</w:t>
      </w:r>
    </w:p>
    <w:p>
      <w:pPr>
        <w:pStyle w:val="ListParagraph"/>
        <w:numPr>
          <w:ilvl w:val="0"/>
          <w:numId w:val="17"/>
        </w:numPr>
      </w:pPr>
      <w:r>
        <w:t xml:space="preserve">Transferência de risco</w:t>
      </w:r>
    </w:p>
    <w:p>
      <w:pPr>
        <w:pStyle w:val="ListParagraph"/>
        <w:numPr>
          <w:ilvl w:val="0"/>
          <w:numId w:val="17"/>
        </w:numPr>
      </w:pPr>
      <w:r>
        <w:t xml:space="preserve">Aceitação de risco</w:t>
      </w:r>
    </w:p>
    <w:p>
      <w:pPr>
        <w:pStyle w:val="ListParagraph"/>
        <w:numPr>
          <w:ilvl w:val="0"/>
          <w:numId w:val="17"/>
        </w:numPr>
      </w:pPr>
      <w:r>
        <w:t xml:space="preserve">Evitar o risco</w:t>
      </w:r>
    </w:p>
    <w:p>
      <w:pPr>
        <w:pStyle w:val="Heading3"/>
      </w:pPr>
      <w:r>
        <w:t xml:space="preserve">Resumo de alta retenção — considerações</w:t>
      </w:r>
    </w:p>
    <w:p>
      <w:pPr>
        <w:pStyle w:val="ListParagraph"/>
        <w:numPr>
          <w:ilvl w:val="0"/>
          <w:numId w:val="18"/>
        </w:numPr>
      </w:pPr>
      <w:r>
        <w:t xml:space="preserve">PRECISO SABER: disponibilidade, resiliência, custo, responsividade, escalabilidade, facilidade de implantação/recuperação, transferência de risco, disponibilidade/impossibilidade de patch, energia, computação.</w:t>
      </w:r>
    </w:p>
    <w:p>
      <w:pPr>
        <w:pStyle w:val="ListParagraph"/>
        <w:numPr>
          <w:ilvl w:val="0"/>
          <w:numId w:val="18"/>
        </w:numPr>
      </w:pPr>
      <w:r>
        <w:t xml:space="preserve">PRECISO RECONHECER: crescer→escalabilidade; aguentar/recuperar→resiliência; no ar agora→disponibilidade; passar a terceiro→transferência de risco; não dá patch→inability to patch.</w:t>
      </w:r>
    </w:p>
    <w:p>
      <w:pPr>
        <w:pStyle w:val="ListParagraph"/>
        <w:numPr>
          <w:ilvl w:val="0"/>
          <w:numId w:val="18"/>
        </w:numPr>
      </w:pPr>
      <w:r>
        <w:t xml:space="preserve">NÃO CONFUNDIR: disponibilidade (estado) ≠ resiliência (capacidade); escalabilidade ≠ responsividade; sem patch disponível ≠ impossível aplicar patch.</w:t>
      </w:r>
    </w:p>
    <w:p>
      <w:pPr>
        <w:pStyle w:val="ListParagraph"/>
        <w:numPr>
          <w:ilvl w:val="0"/>
          <w:numId w:val="18"/>
        </w:numPr>
      </w:pPr>
      <w:r>
        <w:t xml:space="preserve">PEGADINHAS: disponibilidade vs resiliência; transferência não elimina risco; patch em sistemas críticos.</w:t>
      </w:r>
    </w:p>
    <w:p>
      <w:pPr>
        <w:pStyle w:val="ListParagraph"/>
        <w:numPr>
          <w:ilvl w:val="0"/>
          <w:numId w:val="18"/>
        </w:numPr>
      </w:pPr>
      <w:r>
        <w:t xml:space="preserve">MEMORIZAÇÃO: disponibilidade=no ar; resiliência=aguenta e volta; transferir=passar a bola.</w:t>
      </w:r>
    </w:p>
    <w:p>
      <w:pPr>
        <w:pStyle w:val="ListParagraph"/>
        <w:numPr>
          <w:ilvl w:val="0"/>
          <w:numId w:val="18"/>
        </w:numPr>
      </w:pPr>
      <w:r>
        <w:t xml:space="preserve">NA PRÁTICA: arquitetos equilibram esses trade-offs; sistemas que não podem receber patch são isolados e monitorados (OT/ICS).</w:t>
      </w:r>
    </w:p>
    <w:p>
      <w:pPr>
        <w:pStyle w:val="Heading2"/>
      </w:pPr>
      <w:r>
        <w:t xml:space="preserve">3.2 Proteger a infraestrutura empresarial [OFICIAL]</w:t>
      </w:r>
    </w:p>
    <w:p>
      <w:pPr/>
      <w:r>
        <w:t xml:space="preserve">Aqui entram o posicionamento dos dispositivos, as zonas, os modos de falha, os equipamentos de rede, a segurança de portas, os firewalls e os acessos seguros. É um objetivo muito técnico e muito cobrado.</w:t>
      </w:r>
    </w:p>
    <w:p>
      <w:pPr>
        <w:pStyle w:val="Heading3"/>
      </w:pPr>
      <w:r>
        <w:t xml:space="preserve">Considerações sobre infraestrutura</w:t>
      </w:r>
    </w:p>
    <w:p>
      <w:pPr>
        <w:pStyle w:val="ListParagraph"/>
        <w:numPr>
          <w:ilvl w:val="0"/>
          <w:numId w:val="19"/>
        </w:numPr>
      </w:pPr>
      <w:r>
        <w:t xml:space="preserve">Posicionamento do dispositivo (device placement): onde colocar cada equipamento (ex.: firewall na borda).</w:t>
      </w:r>
    </w:p>
    <w:p>
      <w:pPr>
        <w:pStyle w:val="ListParagraph"/>
        <w:numPr>
          <w:ilvl w:val="0"/>
          <w:numId w:val="19"/>
        </w:numPr>
      </w:pPr>
      <w:r>
        <w:t xml:space="preserve">Zonas de segurança (security zones): dividir a rede por nível de confiança (ex.: DMZ para serviços expostos).</w:t>
      </w:r>
    </w:p>
    <w:p>
      <w:pPr>
        <w:pStyle w:val="ListParagraph"/>
        <w:numPr>
          <w:ilvl w:val="0"/>
          <w:numId w:val="19"/>
        </w:numPr>
      </w:pPr>
      <w:r>
        <w:t xml:space="preserve">Superfície de ataque (attack surface): reduzir pontos expostos.</w:t>
      </w:r>
    </w:p>
    <w:p>
      <w:pPr>
        <w:pStyle w:val="ListParagraph"/>
        <w:numPr>
          <w:ilvl w:val="0"/>
          <w:numId w:val="19"/>
        </w:numPr>
      </w:pPr>
      <w:r>
        <w:t xml:space="preserve">Conectividade (connectivity): como os sistemas se conectam.</w:t>
      </w:r>
    </w:p>
    <w:p>
      <w:pPr>
        <w:pStyle w:val="ListParagraph"/>
        <w:numPr>
          <w:ilvl w:val="0"/>
          <w:numId w:val="19"/>
        </w:numPr>
      </w:pPr>
      <w:r>
        <w:t xml:space="preserve">Modos de falha (failure modes):</w:t>
      </w:r>
    </w:p>
    <w:p>
      <w:pPr>
        <w:pStyle w:val="ListParagraph"/>
        <w:numPr>
          <w:ilvl w:val="1"/>
          <w:numId w:val="20"/>
        </w:numPr>
      </w:pPr>
      <w:r>
        <w:t xml:space="preserve">Abertura com falha (fail-open): se o dispositivo falha, o tráfego passa (prioriza disponibilidade).</w:t>
      </w:r>
    </w:p>
    <w:p>
      <w:pPr>
        <w:pStyle w:val="ListParagraph"/>
        <w:numPr>
          <w:ilvl w:val="1"/>
          <w:numId w:val="20"/>
        </w:numPr>
      </w:pPr>
      <w:r>
        <w:t xml:space="preserve">Fechado com falha (fail-closed): se o dispositivo falha, o tráfego é bloqueado (prioriza segurança).</w:t>
      </w:r>
    </w:p>
    <w:p>
      <w:pPr>
        <w:pStyle w:val="ListParagraph"/>
        <w:numPr>
          <w:ilvl w:val="0"/>
          <w:numId w:val="19"/>
        </w:numPr>
      </w:pPr>
      <w:r>
        <w:t xml:space="preserve">Atributo do dispositivo (device attribute):</w:t>
      </w:r>
    </w:p>
    <w:p>
      <w:pPr>
        <w:pStyle w:val="ListParagraph"/>
        <w:numPr>
          <w:ilvl w:val="1"/>
          <w:numId w:val="21"/>
        </w:numPr>
      </w:pPr>
      <w:r>
        <w:t xml:space="preserve">Ativo vs passivo (active vs passive): o ativo age sobre o tráfego; o passivo só observa.</w:t>
      </w:r>
    </w:p>
    <w:p>
      <w:pPr>
        <w:pStyle w:val="ListParagraph"/>
        <w:numPr>
          <w:ilvl w:val="1"/>
          <w:numId w:val="21"/>
        </w:numPr>
      </w:pPr>
      <w:r>
        <w:t xml:space="preserve">Em linha vs tap/monitor (inline vs tap/monitor): inline está no caminho do tráfego; tap/monitor recebe uma cópia.</w:t>
      </w:r>
    </w:p>
    <w:p>
      <w:pPr>
        <w:pStyle w:val="Heading3"/>
      </w:pPr>
      <w:r>
        <w:t xml:space="preserve">Dispositivos de rede</w:t>
      </w:r>
    </w:p>
    <w:p>
      <w:pPr>
        <w:pStyle w:val="ListParagraph"/>
        <w:numPr>
          <w:ilvl w:val="0"/>
          <w:numId w:val="22"/>
        </w:numPr>
      </w:pPr>
      <w:r>
        <w:t xml:space="preserve">Jump server (servidor de salto): host intermediário endurecido para acessar sistemas sensíveis.</w:t>
      </w:r>
    </w:p>
    <w:p>
      <w:pPr>
        <w:pStyle w:val="ListParagraph"/>
        <w:numPr>
          <w:ilvl w:val="0"/>
          <w:numId w:val="22"/>
        </w:numPr>
      </w:pPr>
      <w:r>
        <w:t xml:space="preserve">Servidor proxy (proxy server): intermedia requisições, pode filtrar e cachear.</w:t>
      </w:r>
    </w:p>
    <w:p>
      <w:pPr>
        <w:pStyle w:val="ListParagraph"/>
        <w:numPr>
          <w:ilvl w:val="0"/>
          <w:numId w:val="22"/>
        </w:numPr>
      </w:pPr>
      <w:r>
        <w:t xml:space="preserve">IPS/IDS: IDS detecta (passivo, alerta); IPS previne (ativo, bloqueia). Esta distinção é muito cobrada.</w:t>
      </w:r>
    </w:p>
    <w:p>
      <w:pPr>
        <w:pStyle w:val="ListParagraph"/>
        <w:numPr>
          <w:ilvl w:val="0"/>
          <w:numId w:val="22"/>
        </w:numPr>
      </w:pPr>
      <w:r>
        <w:t xml:space="preserve">Balanceador de carga (load balancer): distribui tráfego entre servidores (disponibilidade e escalabilidade).</w:t>
      </w:r>
    </w:p>
    <w:p>
      <w:pPr>
        <w:pStyle w:val="ListParagraph"/>
        <w:numPr>
          <w:ilvl w:val="0"/>
          <w:numId w:val="22"/>
        </w:numPr>
      </w:pPr>
      <w:r>
        <w:t xml:space="preserve">Sensores (sensors): coletam dados para monitoramento.</w:t>
      </w:r>
    </w:p>
    <w:p>
      <w:pPr>
        <w:pStyle w:val="Heading3"/>
      </w:pPr>
      <w:r>
        <w:t xml:space="preserve">Segurança de porta</w:t>
      </w:r>
    </w:p>
    <w:p>
      <w:pPr>
        <w:pStyle w:val="ListParagraph"/>
        <w:numPr>
          <w:ilvl w:val="0"/>
          <w:numId w:val="23"/>
        </w:numPr>
      </w:pPr>
      <w:r>
        <w:t xml:space="preserve">802.1X: controle de acesso à rede baseado em porta; autentica o dispositivo antes de liberar a conexão.</w:t>
      </w:r>
    </w:p>
    <w:p>
      <w:pPr>
        <w:pStyle w:val="ListParagraph"/>
        <w:numPr>
          <w:ilvl w:val="0"/>
          <w:numId w:val="23"/>
        </w:numPr>
      </w:pPr>
      <w:r>
        <w:t xml:space="preserve">EAP (Extensible Authentication Protocol): framework de autenticação usado com 802.1X.</w:t>
      </w:r>
    </w:p>
    <w:p>
      <w:pPr>
        <w:pStyle w:val="Heading3"/>
      </w:pPr>
      <w:r>
        <w:t xml:space="preserve">Tipos de firewall</w:t>
      </w:r>
    </w:p>
    <w:p>
      <w:pPr>
        <w:pStyle w:val="ListParagraph"/>
        <w:numPr>
          <w:ilvl w:val="0"/>
          <w:numId w:val="24"/>
        </w:numPr>
      </w:pPr>
      <w:r>
        <w:t xml:space="preserve">WAF (Web Application Firewall): protege aplicações web (camada 7); bloqueia SQLi, XSS etc.</w:t>
      </w:r>
    </w:p>
    <w:p>
      <w:pPr>
        <w:pStyle w:val="ListParagraph"/>
        <w:numPr>
          <w:ilvl w:val="0"/>
          <w:numId w:val="24"/>
        </w:numPr>
      </w:pPr>
      <w:r>
        <w:t xml:space="preserve">UTM (Unified Threat Management): appliance tudo-em-um (firewall, antivírus, IDS/IPS, filtro).</w:t>
      </w:r>
    </w:p>
    <w:p>
      <w:pPr>
        <w:pStyle w:val="ListParagraph"/>
        <w:numPr>
          <w:ilvl w:val="0"/>
          <w:numId w:val="24"/>
        </w:numPr>
      </w:pPr>
      <w:r>
        <w:t xml:space="preserve">NGFW (Next-generation Firewall): firewall moderno com inspeção profunda e reconhecimento de aplicação.</w:t>
      </w:r>
    </w:p>
    <w:p>
      <w:pPr>
        <w:pStyle w:val="ListParagraph"/>
        <w:numPr>
          <w:ilvl w:val="0"/>
          <w:numId w:val="24"/>
        </w:numPr>
      </w:pPr>
      <w:r>
        <w:t xml:space="preserve">Camada 4 vs Camada 7: camada 4 filtra por porta/protocolo; camada 7 entende a aplicação (mais granular).</w:t>
      </w:r>
    </w:p>
    <w:p>
      <w:pPr>
        <w:pStyle w:val="Heading3"/>
      </w:pPr>
      <w:r>
        <w:t xml:space="preserve">Comunicação e acesso seguro</w:t>
      </w:r>
    </w:p>
    <w:p>
      <w:pPr>
        <w:pStyle w:val="ListParagraph"/>
        <w:numPr>
          <w:ilvl w:val="0"/>
          <w:numId w:val="25"/>
        </w:numPr>
      </w:pPr>
      <w:r>
        <w:t xml:space="preserve">VPN (Virtual Private Network): túnel cifrado para acesso remoto seguro.</w:t>
      </w:r>
    </w:p>
    <w:p>
      <w:pPr>
        <w:pStyle w:val="ListParagraph"/>
        <w:numPr>
          <w:ilvl w:val="0"/>
          <w:numId w:val="25"/>
        </w:numPr>
      </w:pPr>
      <w:r>
        <w:t xml:space="preserve">Acesso remoto (remote access): conectar-se de fora à rede.</w:t>
      </w:r>
    </w:p>
    <w:p>
      <w:pPr>
        <w:pStyle w:val="ListParagraph"/>
        <w:numPr>
          <w:ilvl w:val="0"/>
          <w:numId w:val="25"/>
        </w:numPr>
      </w:pPr>
      <w:r>
        <w:t xml:space="preserve">Túnel (tunnel):</w:t>
      </w:r>
    </w:p>
    <w:p>
      <w:pPr>
        <w:pStyle w:val="ListParagraph"/>
        <w:numPr>
          <w:ilvl w:val="1"/>
          <w:numId w:val="26"/>
        </w:numPr>
      </w:pPr>
      <w:r>
        <w:t xml:space="preserve">TLS (Transport Layer Security): cifra a comunicação (ex.: HTTPS, VPN SSL/TLS).</w:t>
      </w:r>
    </w:p>
    <w:p>
      <w:pPr>
        <w:pStyle w:val="ListParagraph"/>
        <w:numPr>
          <w:ilvl w:val="1"/>
          <w:numId w:val="26"/>
        </w:numPr>
      </w:pPr>
      <w:r>
        <w:t xml:space="preserve">IPsec (Internet Protocol Security): cifra e autentica no nível de IP (VPN site-to-site).</w:t>
      </w:r>
    </w:p>
    <w:p>
      <w:pPr>
        <w:pStyle w:val="ListParagraph"/>
        <w:numPr>
          <w:ilvl w:val="0"/>
          <w:numId w:val="25"/>
        </w:numPr>
      </w:pPr>
      <w:r>
        <w:t xml:space="preserve">SD-WAN (Software-defined WAN): WAN gerenciada por software, otimiza rotas entre sites.</w:t>
      </w:r>
    </w:p>
    <w:p>
      <w:pPr>
        <w:pStyle w:val="ListParagraph"/>
        <w:numPr>
          <w:ilvl w:val="0"/>
          <w:numId w:val="25"/>
        </w:numPr>
      </w:pPr>
      <w:r>
        <w:t xml:space="preserve">SASE (Secure Access Service Edge): combina rede (SD-WAN) e segurança (Zero Trust, SWG, CASB) entregues na borda, como serviço de nuvem.</w:t>
      </w:r>
    </w:p>
    <w:p>
      <w:pPr>
        <w:pStyle w:val="ListParagraph"/>
        <w:numPr>
          <w:ilvl w:val="0"/>
          <w:numId w:val="25"/>
        </w:numPr>
      </w:pPr>
      <w:r>
        <w:t xml:space="preserve">Seleção de controles eficazes (selection of effective controls): escolher o controle certo para cada necessidade.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Diagrama de zonas de rede: internet (não confiável) → firewall de borda → DMZ (servidores públicos) → firewall interno → rede interna (confiável), com jump server para acesso administrativo. (Renderizado como imagem após esta seção.)</w:t>
      </w:r>
    </w:p>
    <w:p>
      <w:pPr/>
      <w:r>
        <w:drawing>
          <wp:inline distT="0" distB="0" distL="0" distR="0">
            <wp:extent cx="5486400" cy="1787978"/>
            <wp:docPr id="2" name="image2" descr="Zonas de rede · da internet à rede intern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Zonas de rede · da internet à rede intern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Zonas de rede · da internet à rede interna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27"/>
        </w:numPr>
      </w:pPr>
      <w:r>
        <w:t xml:space="preserve">IDS × IPS: IDS detecta e alerta (passivo, fora do caminho); IPS detecta e bloqueia (ativo, em linha). A palavra Prevention revela que o IPS age.</w:t>
      </w:r>
    </w:p>
    <w:p>
      <w:pPr>
        <w:pStyle w:val="ListParagraph"/>
        <w:numPr>
          <w:ilvl w:val="0"/>
          <w:numId w:val="27"/>
        </w:numPr>
      </w:pPr>
      <w:r>
        <w:t xml:space="preserve">Fail-open × Fail-closed: fail-open prioriza disponibilidade (deixa passar ao falhar); fail-closed prioriza segurança (bloqueia ao falhar).</w:t>
      </w:r>
    </w:p>
    <w:p>
      <w:pPr>
        <w:pStyle w:val="ListParagraph"/>
        <w:numPr>
          <w:ilvl w:val="0"/>
          <w:numId w:val="27"/>
        </w:numPr>
      </w:pPr>
      <w:r>
        <w:t xml:space="preserve">WAF × NGFW × UTM: WAF é específico para apps web (camada 7); NGFW é firewall avançado com inspeção profunda; UTM é o pacote tudo-em-um.</w:t>
      </w:r>
    </w:p>
    <w:p>
      <w:pPr>
        <w:pStyle w:val="ListParagraph"/>
        <w:numPr>
          <w:ilvl w:val="0"/>
          <w:numId w:val="27"/>
        </w:numPr>
      </w:pPr>
      <w:r>
        <w:t xml:space="preserve">TLS × IPsec: TLS cifra na camada de transporte/aplicação (comum em VPN SSL e HTTPS); IPsec cifra no nível de IP (comum em VPN site-to-site).</w:t>
      </w:r>
    </w:p>
    <w:p>
      <w:pPr>
        <w:pStyle w:val="ListParagraph"/>
        <w:numPr>
          <w:ilvl w:val="0"/>
          <w:numId w:val="27"/>
        </w:numPr>
      </w:pPr>
      <w:r>
        <w:t xml:space="preserve">Inline × Tap/monitor: inline está no caminho e pode bloquear; tap/monitor só recebe cópia e observa.</w:t>
      </w:r>
    </w:p>
    <w:p>
      <w:pPr>
        <w:pStyle w:val="ListParagraph"/>
        <w:numPr>
          <w:ilvl w:val="0"/>
          <w:numId w:val="27"/>
        </w:numPr>
      </w:pPr>
      <w:r>
        <w:t xml:space="preserve">Proxy × Jump server: proxy intermedia requisições (geralmente de saída/web); jump server é ponto de acesso administrativo endurecido.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28"/>
        </w:numPr>
      </w:pPr>
      <w:r>
        <w:t xml:space="preserve">IDS = Detecta (alerta). IPS = Previne (bloqueia). "P de Prevenção = age."</w:t>
      </w:r>
    </w:p>
    <w:p>
      <w:pPr>
        <w:pStyle w:val="ListParagraph"/>
        <w:numPr>
          <w:ilvl w:val="0"/>
          <w:numId w:val="28"/>
        </w:numPr>
      </w:pPr>
      <w:r>
        <w:t xml:space="preserve">Fail-OPEN = deixa aberto (disponibilidade). Fail-CLOSED = fecha (segurança).</w:t>
      </w:r>
    </w:p>
    <w:p>
      <w:pPr>
        <w:pStyle w:val="ListParagraph"/>
        <w:numPr>
          <w:ilvl w:val="0"/>
          <w:numId w:val="28"/>
        </w:numPr>
      </w:pPr>
      <w:r>
        <w:t xml:space="preserve">WAF = Web. NGFW = next-gen (inspeção profunda). UTM = tudo-em-um.</w:t>
      </w:r>
    </w:p>
    <w:p>
      <w:pPr>
        <w:pStyle w:val="ListParagraph"/>
        <w:numPr>
          <w:ilvl w:val="0"/>
          <w:numId w:val="28"/>
        </w:numPr>
      </w:pPr>
      <w:r>
        <w:t xml:space="preserve">TLS = transporte/HTTPS. IPsec = nível de IP/site-to-site.</w:t>
      </w:r>
    </w:p>
    <w:p>
      <w:pPr>
        <w:pStyle w:val="ListParagraph"/>
        <w:numPr>
          <w:ilvl w:val="0"/>
          <w:numId w:val="28"/>
        </w:numPr>
      </w:pPr>
      <w:r>
        <w:t xml:space="preserve">SASE = SD-WAN + segurança na nuvem.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29"/>
        </w:numPr>
      </w:pPr>
      <w:r>
        <w:t xml:space="preserve">Trocar IDS por IPS — só o IPS bloqueia (Prevention).</w:t>
      </w:r>
    </w:p>
    <w:p>
      <w:pPr>
        <w:pStyle w:val="ListParagraph"/>
        <w:numPr>
          <w:ilvl w:val="0"/>
          <w:numId w:val="29"/>
        </w:numPr>
      </w:pPr>
      <w:r>
        <w:t xml:space="preserve">Confundir fail-open (disponibilidade) com fail-closed (segurança): ambientes de alta segurança preferem fail-closed; onde disponibilidade é crítica, fail-open.</w:t>
      </w:r>
    </w:p>
    <w:p>
      <w:pPr>
        <w:pStyle w:val="ListParagraph"/>
        <w:numPr>
          <w:ilvl w:val="0"/>
          <w:numId w:val="29"/>
        </w:numPr>
      </w:pPr>
      <w:r>
        <w:t xml:space="preserve">Escolher firewall de camada 4 quando o cenário pede proteção de aplicação web (precisa de WAF/camada 7).</w:t>
      </w:r>
    </w:p>
    <w:p>
      <w:pPr>
        <w:pStyle w:val="ListParagraph"/>
        <w:numPr>
          <w:ilvl w:val="0"/>
          <w:numId w:val="29"/>
        </w:numPr>
      </w:pPr>
      <w:r>
        <w:t xml:space="preserve">Misturar TLS e IPsec; lembrar o nível em que cada um atua.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a necessidade (detectar sem bloquear, proteger uma app web, acesso remoto seguro, comportamento ao falhar) e pede o dispositivo/configuração. Raciocínio: detectar e alertar → IDS; detectar e bloquear → IPS; proteger app web → WAF; falhar bloqueando → fail-closed; VPN site-to-site → IPsec; acesso administrativo centralizado → jump server.</w:t>
      </w:r>
    </w:p>
    <w:p>
      <w:pPr>
        <w:pStyle w:val="Heading3"/>
      </w:pPr>
      <w:r>
        <w:t xml:space="preserve">Mini-desafio 3.2-A</w:t>
      </w:r>
    </w:p>
    <w:p>
      <w:pPr/>
      <w:r>
        <w:t xml:space="preserve">A equipe quer um dispositivo que, ao identificar tráfego malicioso, bloqueie ativamente a conexão em tempo real, estando posicionado no caminho do tráfego. Qual dispositivo atende?</w:t>
      </w:r>
    </w:p>
    <w:p>
      <w:pPr>
        <w:pStyle w:val="ListParagraph"/>
        <w:numPr>
          <w:ilvl w:val="0"/>
          <w:numId w:val="30"/>
        </w:numPr>
      </w:pPr>
      <w:r>
        <w:t xml:space="preserve">IDS</w:t>
      </w:r>
    </w:p>
    <w:p>
      <w:pPr>
        <w:pStyle w:val="ListParagraph"/>
        <w:numPr>
          <w:ilvl w:val="0"/>
          <w:numId w:val="30"/>
        </w:numPr>
      </w:pPr>
      <w:r>
        <w:t xml:space="preserve">IPS</w:t>
      </w:r>
    </w:p>
    <w:p>
      <w:pPr>
        <w:pStyle w:val="ListParagraph"/>
        <w:numPr>
          <w:ilvl w:val="0"/>
          <w:numId w:val="30"/>
        </w:numPr>
      </w:pPr>
      <w:r>
        <w:t xml:space="preserve">Proxy</w:t>
      </w:r>
    </w:p>
    <w:p>
      <w:pPr>
        <w:pStyle w:val="ListParagraph"/>
        <w:numPr>
          <w:ilvl w:val="0"/>
          <w:numId w:val="30"/>
        </w:numPr>
      </w:pPr>
      <w:r>
        <w:t xml:space="preserve">Load balancer</w:t>
      </w:r>
    </w:p>
    <w:p>
      <w:pPr>
        <w:pStyle w:val="Heading3"/>
      </w:pPr>
      <w:r>
        <w:t xml:space="preserve">Mini-desafio 3.2-B</w:t>
      </w:r>
    </w:p>
    <w:p>
      <w:pPr/>
      <w:r>
        <w:t xml:space="preserve">Um ambiente bancário exige que, se o firewall falhar, nenhum tráfego seja permitido, priorizando a segurança sobre a disponibilidade. Qual modo de falha deve ser configurado?</w:t>
      </w:r>
    </w:p>
    <w:p>
      <w:pPr>
        <w:pStyle w:val="ListParagraph"/>
        <w:numPr>
          <w:ilvl w:val="0"/>
          <w:numId w:val="31"/>
        </w:numPr>
      </w:pPr>
      <w:r>
        <w:t xml:space="preserve">Fail-open</w:t>
      </w:r>
    </w:p>
    <w:p>
      <w:pPr>
        <w:pStyle w:val="ListParagraph"/>
        <w:numPr>
          <w:ilvl w:val="0"/>
          <w:numId w:val="31"/>
        </w:numPr>
      </w:pPr>
      <w:r>
        <w:t xml:space="preserve">Fail-closed</w:t>
      </w:r>
    </w:p>
    <w:p>
      <w:pPr>
        <w:pStyle w:val="ListParagraph"/>
        <w:numPr>
          <w:ilvl w:val="0"/>
          <w:numId w:val="31"/>
        </w:numPr>
      </w:pPr>
      <w:r>
        <w:t xml:space="preserve">Active-passive</w:t>
      </w:r>
    </w:p>
    <w:p>
      <w:pPr>
        <w:pStyle w:val="ListParagraph"/>
        <w:numPr>
          <w:ilvl w:val="0"/>
          <w:numId w:val="31"/>
        </w:numPr>
      </w:pPr>
      <w:r>
        <w:t xml:space="preserve">Inline</w:t>
      </w:r>
    </w:p>
    <w:p>
      <w:pPr>
        <w:pStyle w:val="Heading3"/>
      </w:pPr>
      <w:r>
        <w:t xml:space="preserve">Mini-desafio 3.2-C</w:t>
      </w:r>
    </w:p>
    <w:p>
      <w:pPr/>
      <w:r>
        <w:t xml:space="preserve">Uma empresa precisa proteger uma aplicação web contra SQL injection e XSS na camada 7. Qual solução é a mais adequada?</w:t>
      </w:r>
    </w:p>
    <w:p>
      <w:pPr>
        <w:pStyle w:val="ListParagraph"/>
        <w:numPr>
          <w:ilvl w:val="0"/>
          <w:numId w:val="32"/>
        </w:numPr>
      </w:pPr>
      <w:r>
        <w:t xml:space="preserve">Firewall de camada 4</w:t>
      </w:r>
    </w:p>
    <w:p>
      <w:pPr>
        <w:pStyle w:val="ListParagraph"/>
        <w:numPr>
          <w:ilvl w:val="0"/>
          <w:numId w:val="32"/>
        </w:numPr>
      </w:pPr>
      <w:r>
        <w:t xml:space="preserve">WAF (Web Application Firewall)</w:t>
      </w:r>
    </w:p>
    <w:p>
      <w:pPr>
        <w:pStyle w:val="ListParagraph"/>
        <w:numPr>
          <w:ilvl w:val="0"/>
          <w:numId w:val="32"/>
        </w:numPr>
      </w:pPr>
      <w:r>
        <w:t xml:space="preserve">Load balancer</w:t>
      </w:r>
    </w:p>
    <w:p>
      <w:pPr>
        <w:pStyle w:val="ListParagraph"/>
        <w:numPr>
          <w:ilvl w:val="0"/>
          <w:numId w:val="32"/>
        </w:numPr>
      </w:pPr>
      <w:r>
        <w:t xml:space="preserve">VPN IPsec</w:t>
      </w:r>
    </w:p>
    <w:p>
      <w:pPr>
        <w:pStyle w:val="Heading3"/>
      </w:pPr>
      <w:r>
        <w:t xml:space="preserve">Resumo de alta retenção — proteger a infraestrutura</w:t>
      </w:r>
    </w:p>
    <w:p>
      <w:pPr>
        <w:pStyle w:val="ListParagraph"/>
        <w:numPr>
          <w:ilvl w:val="0"/>
          <w:numId w:val="33"/>
        </w:numPr>
      </w:pPr>
      <w:r>
        <w:t xml:space="preserve">PRECISO SABER: posicionamento, zonas/DMZ, superfície de ataque, modos de falha (fail-open/closed), ativo/passivo, inline/tap; dispositivos (jump server, proxy, IDS/IPS, load balancer, sensores); 802.1X/EAP; firewalls (WAF, UTM, NGFW, camada 4/7); VPN, TLS, IPsec, SD-WAN, SASE.</w:t>
      </w:r>
    </w:p>
    <w:p>
      <w:pPr>
        <w:pStyle w:val="ListParagraph"/>
        <w:numPr>
          <w:ilvl w:val="0"/>
          <w:numId w:val="33"/>
        </w:numPr>
      </w:pPr>
      <w:r>
        <w:t xml:space="preserve">PRECISO RECONHECER: detecta/alerta→IDS; detecta/bloqueia→IPS; falha bloqueando→fail-closed; app web→WAF; VPN site-to-site→IPsec; acesso admin→jump server.</w:t>
      </w:r>
    </w:p>
    <w:p>
      <w:pPr>
        <w:pStyle w:val="ListParagraph"/>
        <w:numPr>
          <w:ilvl w:val="0"/>
          <w:numId w:val="33"/>
        </w:numPr>
      </w:pPr>
      <w:r>
        <w:t xml:space="preserve">NÃO CONFUNDIR: IDS (passivo) ≠ IPS (ativo); fail-open (disponibilidade) ≠ fail-closed (segurança); TLS (transporte) ≠ IPsec (IP); WAF ≠ NGFW ≠ UTM.</w:t>
      </w:r>
    </w:p>
    <w:p>
      <w:pPr>
        <w:pStyle w:val="ListParagraph"/>
        <w:numPr>
          <w:ilvl w:val="0"/>
          <w:numId w:val="33"/>
        </w:numPr>
      </w:pPr>
      <w:r>
        <w:t xml:space="preserve">PEGADINHAS: IDS vs IPS; fail-open vs fail-closed; camada 4 vs 7 para apps web.</w:t>
      </w:r>
    </w:p>
    <w:p>
      <w:pPr>
        <w:pStyle w:val="ListParagraph"/>
        <w:numPr>
          <w:ilvl w:val="0"/>
          <w:numId w:val="33"/>
        </w:numPr>
      </w:pPr>
      <w:r>
        <w:t xml:space="preserve">MEMORIZAÇÃO: IPS previne (age); fail-open=disponibilidade; WAF=web; SASE=SD-WAN+segurança na nuvem.</w:t>
      </w:r>
    </w:p>
    <w:p>
      <w:pPr>
        <w:pStyle w:val="ListParagraph"/>
        <w:numPr>
          <w:ilvl w:val="0"/>
          <w:numId w:val="33"/>
        </w:numPr>
      </w:pPr>
      <w:r>
        <w:t xml:space="preserve">NA PRÁTICA: o Blue Team posiciona IDS/IPS e WAF conforme o fluxo; SASE e Zero Trust são o padrão moderno de acesso.</w:t>
      </w:r>
    </w:p>
    <w:p>
      <w:pPr>
        <w:pStyle w:val="Heading2"/>
      </w:pPr>
      <w:r>
        <w:t xml:space="preserve">3.3 Proteger dados [OFICIAL]</w:t>
      </w:r>
    </w:p>
    <w:p>
      <w:pPr/>
      <w:r>
        <w:t xml:space="preserve">Proteger dados começa por saber que dado é, como ele é classificado, em que estado ele está e qual método aplicar. A prova cobra casar o estado/tipo do dado com o método de proteção certo.</w:t>
      </w:r>
    </w:p>
    <w:p>
      <w:pPr>
        <w:pStyle w:val="Heading3"/>
      </w:pPr>
      <w:r>
        <w:t xml:space="preserve">Tipos de dados</w:t>
      </w:r>
    </w:p>
    <w:p>
      <w:pPr>
        <w:pStyle w:val="ListParagraph"/>
        <w:numPr>
          <w:ilvl w:val="0"/>
          <w:numId w:val="34"/>
        </w:numPr>
      </w:pPr>
      <w:r>
        <w:t xml:space="preserve">Regulados (regulated): sujeitos a leis/normas (ex.: dados de saúde, financeiros).</w:t>
      </w:r>
    </w:p>
    <w:p>
      <w:pPr>
        <w:pStyle w:val="ListParagraph"/>
        <w:numPr>
          <w:ilvl w:val="0"/>
          <w:numId w:val="34"/>
        </w:numPr>
      </w:pPr>
      <w:r>
        <w:t xml:space="preserve">Segredo comercial (trade secret): informação competitiva sigilosa.</w:t>
      </w:r>
    </w:p>
    <w:p>
      <w:pPr>
        <w:pStyle w:val="ListParagraph"/>
        <w:numPr>
          <w:ilvl w:val="0"/>
          <w:numId w:val="34"/>
        </w:numPr>
      </w:pPr>
      <w:r>
        <w:t xml:space="preserve">Propriedade intelectual (intellectual property): patentes, código, criações.</w:t>
      </w:r>
    </w:p>
    <w:p>
      <w:pPr>
        <w:pStyle w:val="ListParagraph"/>
        <w:numPr>
          <w:ilvl w:val="0"/>
          <w:numId w:val="34"/>
        </w:numPr>
      </w:pPr>
      <w:r>
        <w:t xml:space="preserve">Informações legais (legal information): documentos jurídicos.</w:t>
      </w:r>
    </w:p>
    <w:p>
      <w:pPr>
        <w:pStyle w:val="ListParagraph"/>
        <w:numPr>
          <w:ilvl w:val="0"/>
          <w:numId w:val="34"/>
        </w:numPr>
      </w:pPr>
      <w:r>
        <w:t xml:space="preserve">Informações financeiras (financial information): dados financeiros.</w:t>
      </w:r>
    </w:p>
    <w:p>
      <w:pPr>
        <w:pStyle w:val="ListParagraph"/>
        <w:numPr>
          <w:ilvl w:val="0"/>
          <w:numId w:val="34"/>
        </w:numPr>
      </w:pPr>
      <w:r>
        <w:t xml:space="preserve">Legível/ilegível por humanos (human/non-human readable): texto comum vs dados que exigem máquina para interpretar.</w:t>
      </w:r>
    </w:p>
    <w:p>
      <w:pPr>
        <w:pStyle w:val="Heading3"/>
      </w:pPr>
      <w:r>
        <w:t xml:space="preserve">Classificação de dados</w:t>
      </w:r>
    </w:p>
    <w:p>
      <w:pPr/>
      <w:r>
        <w:t xml:space="preserve">Níveis que determinam o rigor da proteção: Sensível, Confidencial, Público, Restrito, Privado, Crítico. Quanto mais alto o nível, mais rígidos os controles.</w:t>
      </w:r>
    </w:p>
    <w:p>
      <w:pPr>
        <w:pStyle w:val="Heading3"/>
      </w:pPr>
      <w:r>
        <w:t xml:space="preserve">Considerações gerais sobre dados</w:t>
      </w:r>
    </w:p>
    <w:p>
      <w:pPr>
        <w:pStyle w:val="ListParagraph"/>
        <w:numPr>
          <w:ilvl w:val="0"/>
          <w:numId w:val="35"/>
        </w:numPr>
      </w:pPr>
      <w:r>
        <w:t xml:space="preserve">Estados de dados (data states):</w:t>
      </w:r>
    </w:p>
    <w:p>
      <w:pPr>
        <w:pStyle w:val="ListParagraph"/>
        <w:numPr>
          <w:ilvl w:val="1"/>
          <w:numId w:val="36"/>
        </w:numPr>
      </w:pPr>
      <w:r>
        <w:t xml:space="preserve">Dados em repouso (at rest): armazenados (disco, BD). Protegidos por criptografia (FDE, cripto de BD).</w:t>
      </w:r>
    </w:p>
    <w:p>
      <w:pPr>
        <w:pStyle w:val="ListParagraph"/>
        <w:numPr>
          <w:ilvl w:val="1"/>
          <w:numId w:val="36"/>
        </w:numPr>
      </w:pPr>
      <w:r>
        <w:t xml:space="preserve">Dados em trânsito (in transit): trafegando pela rede. Protegidos por TLS, IPsec, VPN.</w:t>
      </w:r>
    </w:p>
    <w:p>
      <w:pPr>
        <w:pStyle w:val="ListParagraph"/>
        <w:numPr>
          <w:ilvl w:val="1"/>
          <w:numId w:val="36"/>
        </w:numPr>
      </w:pPr>
      <w:r>
        <w:t xml:space="preserve">Dados em uso (in use): sendo processados na memória. Mais difíceis de proteger (ex.: enclave seguro, criptografia homomórfica).</w:t>
      </w:r>
    </w:p>
    <w:p>
      <w:pPr>
        <w:pStyle w:val="ListParagraph"/>
        <w:numPr>
          <w:ilvl w:val="0"/>
          <w:numId w:val="35"/>
        </w:numPr>
      </w:pPr>
      <w:r>
        <w:t xml:space="preserve">Soberania dos dados (data sovereignty): os dados estão sujeitos às leis do país onde residem.</w:t>
      </w:r>
    </w:p>
    <w:p>
      <w:pPr>
        <w:pStyle w:val="ListParagraph"/>
        <w:numPr>
          <w:ilvl w:val="0"/>
          <w:numId w:val="35"/>
        </w:numPr>
      </w:pPr>
      <w:r>
        <w:t xml:space="preserve">Geolocalização (geolocation): onde os dados/usuários estão fisicamente.</w:t>
      </w:r>
    </w:p>
    <w:p>
      <w:pPr>
        <w:pStyle w:val="Heading3"/>
      </w:pPr>
      <w:r>
        <w:t xml:space="preserve">Métodos para proteção de dados</w:t>
      </w:r>
    </w:p>
    <w:p>
      <w:pPr>
        <w:pStyle w:val="ListParagraph"/>
        <w:numPr>
          <w:ilvl w:val="0"/>
          <w:numId w:val="37"/>
        </w:numPr>
      </w:pPr>
      <w:r>
        <w:t xml:space="preserve">Restrições geográficas (geographic restrictions): limitar acesso por região.</w:t>
      </w:r>
    </w:p>
    <w:p>
      <w:pPr>
        <w:pStyle w:val="ListParagraph"/>
        <w:numPr>
          <w:ilvl w:val="0"/>
          <w:numId w:val="37"/>
        </w:numPr>
      </w:pPr>
      <w:r>
        <w:t xml:space="preserve">Criptografia (encryption): proteger confidencialidade.</w:t>
      </w:r>
    </w:p>
    <w:p>
      <w:pPr>
        <w:pStyle w:val="ListParagraph"/>
        <w:numPr>
          <w:ilvl w:val="0"/>
          <w:numId w:val="37"/>
        </w:numPr>
      </w:pPr>
      <w:r>
        <w:t xml:space="preserve">Hashing: garantir integridade.</w:t>
      </w:r>
    </w:p>
    <w:p>
      <w:pPr>
        <w:pStyle w:val="ListParagraph"/>
        <w:numPr>
          <w:ilvl w:val="0"/>
          <w:numId w:val="37"/>
        </w:numPr>
      </w:pPr>
      <w:r>
        <w:t xml:space="preserve">Mascaramento (masking): ocultar parte do dado.</w:t>
      </w:r>
    </w:p>
    <w:p>
      <w:pPr>
        <w:pStyle w:val="ListParagraph"/>
        <w:numPr>
          <w:ilvl w:val="0"/>
          <w:numId w:val="37"/>
        </w:numPr>
      </w:pPr>
      <w:r>
        <w:t xml:space="preserve">Tokenização (tokenization): substituir o dado por um token.</w:t>
      </w:r>
    </w:p>
    <w:p>
      <w:pPr>
        <w:pStyle w:val="ListParagraph"/>
        <w:numPr>
          <w:ilvl w:val="0"/>
          <w:numId w:val="37"/>
        </w:numPr>
      </w:pPr>
      <w:r>
        <w:t xml:space="preserve">Ofuscação (obfuscation): tornar o dado menos compreensível.</w:t>
      </w:r>
    </w:p>
    <w:p>
      <w:pPr>
        <w:pStyle w:val="ListParagraph"/>
        <w:numPr>
          <w:ilvl w:val="0"/>
          <w:numId w:val="37"/>
        </w:numPr>
      </w:pPr>
      <w:r>
        <w:t xml:space="preserve">Segmentação (segmentation): isolar os dados em zonas.</w:t>
      </w:r>
    </w:p>
    <w:p>
      <w:pPr>
        <w:pStyle w:val="ListParagraph"/>
        <w:numPr>
          <w:ilvl w:val="0"/>
          <w:numId w:val="37"/>
        </w:numPr>
      </w:pPr>
      <w:r>
        <w:t xml:space="preserve">Restrições de permissão (permission restrictions): limitar quem acessa.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Diagrama dos três estados de dados com o método de proteção correspondente: em repouso → criptografia de disco/BD; em trânsito → TLS/IPsec/VPN; em uso → enclave seguro/processamento protegido. (Renderizado como imagem após esta seção.)</w:t>
      </w:r>
    </w:p>
    <w:p>
      <w:pPr/>
      <w:r>
        <w:drawing>
          <wp:inline distT="0" distB="0" distL="0" distR="0">
            <wp:extent cx="5486400" cy="1632857"/>
            <wp:docPr id="3" name="image3" descr="Estados de dados · método de proteção por esta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Estados de dados · método de proteção por estado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Estados de dados · método de proteção por estado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38"/>
        </w:numPr>
      </w:pPr>
      <w:r>
        <w:t xml:space="preserve">Em repouso × Em trânsito × Em uso: repouso é armazenado (cripto de disco/BD); trânsito é na rede (TLS/IPsec); uso é na memória/processamento (enclave, mais difícil).</w:t>
      </w:r>
    </w:p>
    <w:p>
      <w:pPr>
        <w:pStyle w:val="ListParagraph"/>
        <w:numPr>
          <w:ilvl w:val="0"/>
          <w:numId w:val="38"/>
        </w:numPr>
      </w:pPr>
      <w:r>
        <w:t xml:space="preserve">Criptografia × Hashing × Masking × Tokenização: cripto é reversível com chave (confidencialidade); hash é integridade; masking oculta parte; tokenização substitui por token com cofre.</w:t>
      </w:r>
    </w:p>
    <w:p>
      <w:pPr>
        <w:pStyle w:val="ListParagraph"/>
        <w:numPr>
          <w:ilvl w:val="0"/>
          <w:numId w:val="38"/>
        </w:numPr>
      </w:pPr>
      <w:r>
        <w:t xml:space="preserve">Soberania × Geolocalização: soberania é a lei que rege os dados conforme o país; geolocalização é onde eles estão.</w:t>
      </w:r>
    </w:p>
    <w:p>
      <w:pPr>
        <w:pStyle w:val="ListParagraph"/>
        <w:numPr>
          <w:ilvl w:val="0"/>
          <w:numId w:val="38"/>
        </w:numPr>
      </w:pPr>
      <w:r>
        <w:t xml:space="preserve">Classificação × Tipo de dado: classificação é o nível de sensibilidade (público/restrito); tipo é a natureza (financeiro, PI, regulado).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39"/>
        </w:numPr>
      </w:pPr>
      <w:r>
        <w:t xml:space="preserve">Repouso = parado (cripto de disco). Trânsito = na estrada (TLS/IPsec). Uso = na mão (memória/enclave).</w:t>
      </w:r>
    </w:p>
    <w:p>
      <w:pPr>
        <w:pStyle w:val="ListParagraph"/>
        <w:numPr>
          <w:ilvl w:val="0"/>
          <w:numId w:val="39"/>
        </w:numPr>
      </w:pPr>
      <w:r>
        <w:t xml:space="preserve">Confidencialidade → criptografia; integridade → hash; esconder parte → masking; substituir → tokenização.</w:t>
      </w:r>
    </w:p>
    <w:p>
      <w:pPr>
        <w:pStyle w:val="ListParagraph"/>
        <w:numPr>
          <w:ilvl w:val="0"/>
          <w:numId w:val="39"/>
        </w:numPr>
      </w:pPr>
      <w:r>
        <w:t xml:space="preserve">Soberania = os dados obedecem à lei do país onde moram.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40"/>
        </w:numPr>
      </w:pPr>
      <w:r>
        <w:t xml:space="preserve">Proteger dados em trânsito com criptografia de disco (FDE) — FDE é para repouso; em trânsito use TLS/IPsec.</w:t>
      </w:r>
    </w:p>
    <w:p>
      <w:pPr>
        <w:pStyle w:val="ListParagraph"/>
        <w:numPr>
          <w:ilvl w:val="0"/>
          <w:numId w:val="40"/>
        </w:numPr>
      </w:pPr>
      <w:r>
        <w:t xml:space="preserve">Confundir masking com tokenização ou com criptografia.</w:t>
      </w:r>
    </w:p>
    <w:p>
      <w:pPr>
        <w:pStyle w:val="ListParagraph"/>
        <w:numPr>
          <w:ilvl w:val="0"/>
          <w:numId w:val="40"/>
        </w:numPr>
      </w:pPr>
      <w:r>
        <w:t xml:space="preserve">Esquecer que dados em uso são os mais difíceis de proteger (memória).</w:t>
      </w:r>
    </w:p>
    <w:p>
      <w:pPr>
        <w:pStyle w:val="ListParagraph"/>
        <w:numPr>
          <w:ilvl w:val="0"/>
          <w:numId w:val="40"/>
        </w:numPr>
      </w:pPr>
      <w:r>
        <w:t xml:space="preserve">Trocar soberania (lei) por geolocalização (lugar).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onde o dado está ou o que precisa proteger e pede o método. Raciocínio: identifique o estado. Armazenado → criptografia de disco/BD; na rede → TLS/IPsec/VPN; na memória → enclave seguro; proteger cartões → tokenização; esconder parte do CPF → masking; garantir que não mudou → hash.</w:t>
      </w:r>
    </w:p>
    <w:p>
      <w:pPr>
        <w:pStyle w:val="Heading3"/>
      </w:pPr>
      <w:r>
        <w:t xml:space="preserve">Mini-desafio 3.3-A</w:t>
      </w:r>
    </w:p>
    <w:p>
      <w:pPr/>
      <w:r>
        <w:t xml:space="preserve">Uma empresa precisa proteger dados de clientes enquanto eles trafegam entre o navegador do usuário e o servidor web. Qual método é o mais adequado?</w:t>
      </w:r>
    </w:p>
    <w:p>
      <w:pPr>
        <w:pStyle w:val="ListParagraph"/>
        <w:numPr>
          <w:ilvl w:val="0"/>
          <w:numId w:val="41"/>
        </w:numPr>
      </w:pPr>
      <w:r>
        <w:t xml:space="preserve">Full-disk encryption</w:t>
      </w:r>
    </w:p>
    <w:p>
      <w:pPr>
        <w:pStyle w:val="ListParagraph"/>
        <w:numPr>
          <w:ilvl w:val="0"/>
          <w:numId w:val="41"/>
        </w:numPr>
      </w:pPr>
      <w:r>
        <w:t xml:space="preserve">TLS</w:t>
      </w:r>
    </w:p>
    <w:p>
      <w:pPr>
        <w:pStyle w:val="ListParagraph"/>
        <w:numPr>
          <w:ilvl w:val="0"/>
          <w:numId w:val="41"/>
        </w:numPr>
      </w:pPr>
      <w:r>
        <w:t xml:space="preserve">Hashing</w:t>
      </w:r>
    </w:p>
    <w:p>
      <w:pPr>
        <w:pStyle w:val="ListParagraph"/>
        <w:numPr>
          <w:ilvl w:val="0"/>
          <w:numId w:val="41"/>
        </w:numPr>
      </w:pPr>
      <w:r>
        <w:t xml:space="preserve">Mascaramento</w:t>
      </w:r>
    </w:p>
    <w:p>
      <w:pPr>
        <w:pStyle w:val="Heading3"/>
      </w:pPr>
      <w:r>
        <w:t xml:space="preserve">Mini-desafio 3.3-B</w:t>
      </w:r>
    </w:p>
    <w:p>
      <w:pPr/>
      <w:r>
        <w:t xml:space="preserve">Uma organização quer que, em um relatório, os números de cartão de crédito apareçam como "**** **** **** 1234", ocultando parte do dado sem substituí-lo por um token em cofre. Qual técnica é essa?</w:t>
      </w:r>
    </w:p>
    <w:p>
      <w:pPr>
        <w:pStyle w:val="ListParagraph"/>
        <w:numPr>
          <w:ilvl w:val="0"/>
          <w:numId w:val="42"/>
        </w:numPr>
      </w:pPr>
      <w:r>
        <w:t xml:space="preserve">Tokenização</w:t>
      </w:r>
    </w:p>
    <w:p>
      <w:pPr>
        <w:pStyle w:val="ListParagraph"/>
        <w:numPr>
          <w:ilvl w:val="0"/>
          <w:numId w:val="42"/>
        </w:numPr>
      </w:pPr>
      <w:r>
        <w:t xml:space="preserve">Mascaramento (masking)</w:t>
      </w:r>
    </w:p>
    <w:p>
      <w:pPr>
        <w:pStyle w:val="ListParagraph"/>
        <w:numPr>
          <w:ilvl w:val="0"/>
          <w:numId w:val="42"/>
        </w:numPr>
      </w:pPr>
      <w:r>
        <w:t xml:space="preserve">Criptografia</w:t>
      </w:r>
    </w:p>
    <w:p>
      <w:pPr>
        <w:pStyle w:val="ListParagraph"/>
        <w:numPr>
          <w:ilvl w:val="0"/>
          <w:numId w:val="42"/>
        </w:numPr>
      </w:pPr>
      <w:r>
        <w:t xml:space="preserve">Segmentação</w:t>
      </w:r>
    </w:p>
    <w:p>
      <w:pPr>
        <w:pStyle w:val="Heading3"/>
      </w:pPr>
      <w:r>
        <w:t xml:space="preserve">Resumo de alta retenção — proteger dados</w:t>
      </w:r>
    </w:p>
    <w:p>
      <w:pPr>
        <w:pStyle w:val="ListParagraph"/>
        <w:numPr>
          <w:ilvl w:val="0"/>
          <w:numId w:val="43"/>
        </w:numPr>
      </w:pPr>
      <w:r>
        <w:t xml:space="preserve">PRECISO SABER: tipos (regulado, segredo comercial, PI, legal, financeiro, legível/ilegível); classificação (sensível, confidencial, público, restrito, privado, crítico); estados (repouso, trânsito, uso); soberania e geolocalização; métodos (restrição geográfica, cripto, hash, masking, tokenização, ofuscação, segmentação, permissões).</w:t>
      </w:r>
    </w:p>
    <w:p>
      <w:pPr>
        <w:pStyle w:val="ListParagraph"/>
        <w:numPr>
          <w:ilvl w:val="0"/>
          <w:numId w:val="43"/>
        </w:numPr>
      </w:pPr>
      <w:r>
        <w:t xml:space="preserve">PRECISO RECONHECER: armazenado→cripto de disco/BD; na rede→TLS/IPsec; na memória→enclave; esconder parte→masking; substituir→tokenização; integridade→hash.</w:t>
      </w:r>
    </w:p>
    <w:p>
      <w:pPr>
        <w:pStyle w:val="ListParagraph"/>
        <w:numPr>
          <w:ilvl w:val="0"/>
          <w:numId w:val="43"/>
        </w:numPr>
      </w:pPr>
      <w:r>
        <w:t xml:space="preserve">NÃO CONFUNDIR: repouso ≠ trânsito ≠ uso; masking ≠ tokenização ≠ criptografia; soberania (lei) ≠ geolocalização (lugar); classificação ≠ tipo.</w:t>
      </w:r>
    </w:p>
    <w:p>
      <w:pPr>
        <w:pStyle w:val="ListParagraph"/>
        <w:numPr>
          <w:ilvl w:val="0"/>
          <w:numId w:val="43"/>
        </w:numPr>
      </w:pPr>
      <w:r>
        <w:t xml:space="preserve">PEGADINHAS: FDE para trânsito; masking vs tokenização; dados em uso são os mais difíceis.</w:t>
      </w:r>
    </w:p>
    <w:p>
      <w:pPr>
        <w:pStyle w:val="ListParagraph"/>
        <w:numPr>
          <w:ilvl w:val="0"/>
          <w:numId w:val="43"/>
        </w:numPr>
      </w:pPr>
      <w:r>
        <w:t xml:space="preserve">MEMORIZAÇÃO: repouso=parado/cripto, trânsito=estrada/TLS, uso=memória/enclave.</w:t>
      </w:r>
    </w:p>
    <w:p>
      <w:pPr>
        <w:pStyle w:val="ListParagraph"/>
        <w:numPr>
          <w:ilvl w:val="0"/>
          <w:numId w:val="43"/>
        </w:numPr>
      </w:pPr>
      <w:r>
        <w:t xml:space="preserve">NA PRÁTICA: DLP, classificação e criptografia por estado são pilares da proteção de dados corporativa; soberania importa em arquiteturas multinacionais e multinuvem.</w:t>
      </w:r>
    </w:p>
    <w:p>
      <w:pPr>
        <w:pStyle w:val="Heading2"/>
      </w:pPr>
      <w:r>
        <w:t xml:space="preserve">3.4 Resiliência e recuperação [OFICIAL]</w:t>
      </w:r>
    </w:p>
    <w:p>
      <w:pPr/>
      <w:r>
        <w:t xml:space="preserve">Resiliência é projetar para aguentar e se recuperar de falhas. A prova cobra reconhecer a estratégia/recurso certo para manter ou restaurar operação.</w:t>
      </w:r>
    </w:p>
    <w:p>
      <w:pPr>
        <w:pStyle w:val="Heading3"/>
      </w:pPr>
      <w:r>
        <w:t xml:space="preserve">Alta disponibilidade</w:t>
      </w:r>
    </w:p>
    <w:p>
      <w:pPr>
        <w:pStyle w:val="ListParagraph"/>
        <w:numPr>
          <w:ilvl w:val="0"/>
          <w:numId w:val="44"/>
        </w:numPr>
      </w:pPr>
      <w:r>
        <w:t xml:space="preserve">Balanceamento de carga vs clusterização (load balancing vs clustering): balanceamento distribui tráfego entre servidores; clusterização agrupa servidores para trabalhar como um só, com failover.</w:t>
      </w:r>
    </w:p>
    <w:p>
      <w:pPr>
        <w:pStyle w:val="Heading3"/>
      </w:pPr>
      <w:r>
        <w:t xml:space="preserve">Considerações sobre o site (sites de recuperação)</w:t>
      </w:r>
    </w:p>
    <w:p>
      <w:pPr/>
      <w:r>
        <w:t xml:space="preserve">Muito cobrado. Quanto mais pronto o site, mais caro e mais rápido o retorno:</w:t>
      </w:r>
    </w:p>
    <w:p>
      <w:pPr>
        <w:pStyle w:val="ListParagraph"/>
        <w:numPr>
          <w:ilvl w:val="0"/>
          <w:numId w:val="45"/>
        </w:numPr>
      </w:pPr>
      <w:r>
        <w:t xml:space="preserve">Hot site: totalmente equipado e atualizado, pronto para assumir quase imediatamente. Mais caro, recuperação mais rápida.</w:t>
      </w:r>
    </w:p>
    <w:p>
      <w:pPr>
        <w:pStyle w:val="ListParagraph"/>
        <w:numPr>
          <w:ilvl w:val="0"/>
          <w:numId w:val="45"/>
        </w:numPr>
      </w:pPr>
      <w:r>
        <w:t xml:space="preserve">Warm site: parcialmente equipado; precisa de alguma configuração/dados antes de operar. Custo e tempo intermediários.</w:t>
      </w:r>
    </w:p>
    <w:p>
      <w:pPr>
        <w:pStyle w:val="ListParagraph"/>
        <w:numPr>
          <w:ilvl w:val="0"/>
          <w:numId w:val="45"/>
        </w:numPr>
      </w:pPr>
      <w:r>
        <w:t xml:space="preserve">Cold site: só a estrutura básica (espaço, energia); precisa de muito trabalho para operar. Mais barato, recuperação mais lenta.</w:t>
      </w:r>
    </w:p>
    <w:p>
      <w:pPr>
        <w:pStyle w:val="ListParagraph"/>
        <w:numPr>
          <w:ilvl w:val="0"/>
          <w:numId w:val="45"/>
        </w:numPr>
      </w:pPr>
      <w:r>
        <w:t xml:space="preserve">Dispersão geográfica (geographic dispersion): espalhar recursos por regiões para resistir a desastres locais.</w:t>
      </w:r>
    </w:p>
    <w:p>
      <w:pPr>
        <w:pStyle w:val="Heading3"/>
      </w:pPr>
      <w:r>
        <w:t xml:space="preserve">Diversidade e continuidade</w:t>
      </w:r>
    </w:p>
    <w:p>
      <w:pPr>
        <w:pStyle w:val="ListParagraph"/>
        <w:numPr>
          <w:ilvl w:val="0"/>
          <w:numId w:val="46"/>
        </w:numPr>
      </w:pPr>
      <w:r>
        <w:t xml:space="preserve">Diversidade de plataformas (platform diversity): usar tecnologias diferentes para que uma única falha não derrube tudo.</w:t>
      </w:r>
    </w:p>
    <w:p>
      <w:pPr>
        <w:pStyle w:val="ListParagraph"/>
        <w:numPr>
          <w:ilvl w:val="0"/>
          <w:numId w:val="46"/>
        </w:numPr>
      </w:pPr>
      <w:r>
        <w:t xml:space="preserve">Sistemas multinuvem (multi-cloud systems): distribuir entre provedores de nuvem.</w:t>
      </w:r>
    </w:p>
    <w:p>
      <w:pPr>
        <w:pStyle w:val="ListParagraph"/>
        <w:numPr>
          <w:ilvl w:val="0"/>
          <w:numId w:val="46"/>
        </w:numPr>
      </w:pPr>
      <w:r>
        <w:t xml:space="preserve">Continuidade de operações (COOP, continuity of operations): manter funções essenciais durante interrupções.</w:t>
      </w:r>
    </w:p>
    <w:p>
      <w:pPr>
        <w:pStyle w:val="Heading3"/>
      </w:pPr>
      <w:r>
        <w:t xml:space="preserve">Planejamento de capacidade</w:t>
      </w:r>
    </w:p>
    <w:p>
      <w:pPr/>
      <w:r>
        <w:t xml:space="preserve">Pessoal, tecnologia e infraestrutura — dimensionar recursos para a demanda.</w:t>
      </w:r>
    </w:p>
    <w:p>
      <w:pPr>
        <w:pStyle w:val="Heading3"/>
      </w:pPr>
      <w:r>
        <w:t xml:space="preserve">Testes</w:t>
      </w:r>
    </w:p>
    <w:p>
      <w:pPr>
        <w:pStyle w:val="ListParagraph"/>
        <w:numPr>
          <w:ilvl w:val="0"/>
          <w:numId w:val="47"/>
        </w:numPr>
      </w:pPr>
      <w:r>
        <w:t xml:space="preserve">Teste de mesa (tabletop exercise): discussão teórica do plano, sem executar.</w:t>
      </w:r>
    </w:p>
    <w:p>
      <w:pPr>
        <w:pStyle w:val="ListParagraph"/>
        <w:numPr>
          <w:ilvl w:val="0"/>
          <w:numId w:val="47"/>
        </w:numPr>
      </w:pPr>
      <w:r>
        <w:t xml:space="preserve">Failover: testar a transição para o sistema reserva.</w:t>
      </w:r>
    </w:p>
    <w:p>
      <w:pPr>
        <w:pStyle w:val="ListParagraph"/>
        <w:numPr>
          <w:ilvl w:val="0"/>
          <w:numId w:val="47"/>
        </w:numPr>
      </w:pPr>
      <w:r>
        <w:t xml:space="preserve">Simulação (simulation): exercício prático simulando o incidente.</w:t>
      </w:r>
    </w:p>
    <w:p>
      <w:pPr>
        <w:pStyle w:val="ListParagraph"/>
        <w:numPr>
          <w:ilvl w:val="0"/>
          <w:numId w:val="47"/>
        </w:numPr>
      </w:pPr>
      <w:r>
        <w:t xml:space="preserve">Processamento paralelo (parallel processing): rodar o sistema de recuperação em paralelo com o de produção para validar.</w:t>
      </w:r>
    </w:p>
    <w:p>
      <w:pPr>
        <w:pStyle w:val="Heading3"/>
      </w:pPr>
      <w:r>
        <w:t xml:space="preserve">Backups</w:t>
      </w:r>
    </w:p>
    <w:p>
      <w:pPr>
        <w:pStyle w:val="ListParagraph"/>
        <w:numPr>
          <w:ilvl w:val="0"/>
          <w:numId w:val="48"/>
        </w:numPr>
      </w:pPr>
      <w:r>
        <w:t xml:space="preserve">No local/externo (onsite/offsite): cópias locais e remotas.</w:t>
      </w:r>
    </w:p>
    <w:p>
      <w:pPr>
        <w:pStyle w:val="ListParagraph"/>
        <w:numPr>
          <w:ilvl w:val="0"/>
          <w:numId w:val="48"/>
        </w:numPr>
      </w:pPr>
      <w:r>
        <w:t xml:space="preserve">Frequência (frequency): com que regularidade se faz backup.</w:t>
      </w:r>
    </w:p>
    <w:p>
      <w:pPr>
        <w:pStyle w:val="ListParagraph"/>
        <w:numPr>
          <w:ilvl w:val="0"/>
          <w:numId w:val="48"/>
        </w:numPr>
      </w:pPr>
      <w:r>
        <w:t xml:space="preserve">Criptografia (encryption): proteger os backups.</w:t>
      </w:r>
    </w:p>
    <w:p>
      <w:pPr>
        <w:pStyle w:val="ListParagraph"/>
        <w:numPr>
          <w:ilvl w:val="0"/>
          <w:numId w:val="48"/>
        </w:numPr>
      </w:pPr>
      <w:r>
        <w:t xml:space="preserve">Snapshots: imagem do estado em um ponto no tempo.</w:t>
      </w:r>
    </w:p>
    <w:p>
      <w:pPr>
        <w:pStyle w:val="ListParagraph"/>
        <w:numPr>
          <w:ilvl w:val="0"/>
          <w:numId w:val="48"/>
        </w:numPr>
      </w:pPr>
      <w:r>
        <w:t xml:space="preserve">Recuperação (recovery): restaurar a partir do backup.</w:t>
      </w:r>
    </w:p>
    <w:p>
      <w:pPr>
        <w:pStyle w:val="ListParagraph"/>
        <w:numPr>
          <w:ilvl w:val="0"/>
          <w:numId w:val="48"/>
        </w:numPr>
      </w:pPr>
      <w:r>
        <w:t xml:space="preserve">Replicação (replication): copiar dados continuamente para outro local.</w:t>
      </w:r>
    </w:p>
    <w:p>
      <w:pPr>
        <w:pStyle w:val="ListParagraph"/>
        <w:numPr>
          <w:ilvl w:val="0"/>
          <w:numId w:val="48"/>
        </w:numPr>
      </w:pPr>
      <w:r>
        <w:t xml:space="preserve">Registro no diário (journaling): registrar mudanças para permitir recuperação precisa.</w:t>
      </w:r>
    </w:p>
    <w:p>
      <w:pPr>
        <w:pStyle w:val="Heading3"/>
      </w:pPr>
      <w:r>
        <w:t xml:space="preserve">Alimentação</w:t>
      </w:r>
    </w:p>
    <w:p>
      <w:pPr>
        <w:pStyle w:val="ListParagraph"/>
        <w:numPr>
          <w:ilvl w:val="0"/>
          <w:numId w:val="49"/>
        </w:numPr>
      </w:pPr>
      <w:r>
        <w:t xml:space="preserve">Geradores (generators): energia de longa duração em queda prolongada.</w:t>
      </w:r>
    </w:p>
    <w:p>
      <w:pPr>
        <w:pStyle w:val="ListParagraph"/>
        <w:numPr>
          <w:ilvl w:val="0"/>
          <w:numId w:val="49"/>
        </w:numPr>
      </w:pPr>
      <w:r>
        <w:t xml:space="preserve">UPS (Uninterruptible Power Supply): energia imediata e temporária (bateria) para transição até o gerador ou desligamento seguro.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Comparação dos sites de recuperação em dois eixos: custo (baixo→alto) e velocidade de recuperação (lenta→rápida): cold (barato/lento), warm (meio), hot (caro/rápido). (Renderizado como imagem após esta seção.)</w:t>
      </w:r>
    </w:p>
    <w:p>
      <w:pPr/>
      <w:r>
        <w:drawing>
          <wp:inline distT="0" distB="0" distL="0" distR="0">
            <wp:extent cx="5486400" cy="2147207"/>
            <wp:docPr id="4" name="image4" descr="Sites de recuperação · custo vs velocidad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Sites de recuperação · custo vs velocidad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Sites de recuperação · custo vs velocidade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50"/>
        </w:numPr>
      </w:pPr>
      <w:r>
        <w:t xml:space="preserve">Hot × Warm × Cold site: hot = pronto e caro (retorno quase imediato); cold = barato e lento (só a estrutura); warm = meio-termo. Trade-off custo × tempo de recuperação.</w:t>
      </w:r>
    </w:p>
    <w:p>
      <w:pPr>
        <w:pStyle w:val="ListParagraph"/>
        <w:numPr>
          <w:ilvl w:val="0"/>
          <w:numId w:val="50"/>
        </w:numPr>
      </w:pPr>
      <w:r>
        <w:t xml:space="preserve">UPS × Gerador: UPS cobre a queda imediata por minutos (bateria); gerador sustenta por horas/dias (combustível). Trabalham juntos.</w:t>
      </w:r>
    </w:p>
    <w:p>
      <w:pPr>
        <w:pStyle w:val="ListParagraph"/>
        <w:numPr>
          <w:ilvl w:val="0"/>
          <w:numId w:val="50"/>
        </w:numPr>
      </w:pPr>
      <w:r>
        <w:t xml:space="preserve">Teste de mesa × Simulação × Failover: mesa é só discussão; simulação é prática simulada; failover testa a real transição para o reserva.</w:t>
      </w:r>
    </w:p>
    <w:p>
      <w:pPr>
        <w:pStyle w:val="ListParagraph"/>
        <w:numPr>
          <w:ilvl w:val="0"/>
          <w:numId w:val="50"/>
        </w:numPr>
      </w:pPr>
      <w:r>
        <w:t xml:space="preserve">Balanceamento × Clusterização: balancear distribui carga; cluster trabalha como unidade com failover.</w:t>
      </w:r>
    </w:p>
    <w:p>
      <w:pPr>
        <w:pStyle w:val="ListParagraph"/>
        <w:numPr>
          <w:ilvl w:val="0"/>
          <w:numId w:val="50"/>
        </w:numPr>
      </w:pPr>
      <w:r>
        <w:t xml:space="preserve">Replicação × Backup: replicação é cópia contínua (quase em tempo real); backup é cópia periódica para restauração.</w:t>
      </w:r>
    </w:p>
    <w:p>
      <w:pPr>
        <w:pStyle w:val="ListParagraph"/>
        <w:numPr>
          <w:ilvl w:val="0"/>
          <w:numId w:val="50"/>
        </w:numPr>
      </w:pPr>
      <w:r>
        <w:t xml:space="preserve">Dispersão geográfica × Multinuvem: dispersar por regiões físicas vs distribuir entre provedores de nuvem.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51"/>
        </w:numPr>
      </w:pPr>
      <w:r>
        <w:t xml:space="preserve">Sites: Cold=caixa vazia (barato/lento), Warm=mornas (meio), Hot=ligado (caro/rápido).</w:t>
      </w:r>
    </w:p>
    <w:p>
      <w:pPr>
        <w:pStyle w:val="ListParagraph"/>
        <w:numPr>
          <w:ilvl w:val="0"/>
          <w:numId w:val="51"/>
        </w:numPr>
      </w:pPr>
      <w:r>
        <w:t xml:space="preserve">UPS = segura o tranco agora (bateria); gerador = aguenta a longa (combustível).</w:t>
      </w:r>
    </w:p>
    <w:p>
      <w:pPr>
        <w:pStyle w:val="ListParagraph"/>
        <w:numPr>
          <w:ilvl w:val="0"/>
          <w:numId w:val="51"/>
        </w:numPr>
      </w:pPr>
      <w:r>
        <w:t xml:space="preserve">Mesa = conversa; simulação = ensaio; failover = troca de verdade.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52"/>
        </w:numPr>
      </w:pPr>
      <w:r>
        <w:t xml:space="preserve">Trocar hot por cold site — o hot é o mais caro e rápido; o cold é o mais barato e lento.</w:t>
      </w:r>
    </w:p>
    <w:p>
      <w:pPr>
        <w:pStyle w:val="ListParagraph"/>
        <w:numPr>
          <w:ilvl w:val="0"/>
          <w:numId w:val="52"/>
        </w:numPr>
      </w:pPr>
      <w:r>
        <w:t xml:space="preserve">Confundir UPS (imediato/curto) com gerador (longo).</w:t>
      </w:r>
    </w:p>
    <w:p>
      <w:pPr>
        <w:pStyle w:val="ListParagraph"/>
        <w:numPr>
          <w:ilvl w:val="0"/>
          <w:numId w:val="52"/>
        </w:numPr>
      </w:pPr>
      <w:r>
        <w:t xml:space="preserve">Chamar tabletop de simulação — o tabletop é só discussão teórica.</w:t>
      </w:r>
    </w:p>
    <w:p>
      <w:pPr>
        <w:pStyle w:val="ListParagraph"/>
        <w:numPr>
          <w:ilvl w:val="0"/>
          <w:numId w:val="52"/>
        </w:numPr>
      </w:pPr>
      <w:r>
        <w:t xml:space="preserve">Misturar replicação (contínua) com backup (periódico).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o requisito (retorno quase imediato, menor custo, energia imediata, validar o plano sem interromper) e pede a solução. Raciocínio: retorno imediato e orçamento alto → hot site; menor custo, tolera lentidão → cold site; energia instantânea por minutos → UPS; energia prolongada → gerador; validar plano sem executar → tabletop.</w:t>
      </w:r>
    </w:p>
    <w:p>
      <w:pPr>
        <w:pStyle w:val="Heading3"/>
      </w:pPr>
      <w:r>
        <w:t xml:space="preserve">Mini-desafio 3.4-A</w:t>
      </w:r>
    </w:p>
    <w:p>
      <w:pPr/>
      <w:r>
        <w:t xml:space="preserve">Uma empresa exige retomar as operações em poucos minutos após um desastre e tem orçamento para isso. Qual tipo de site de recuperação é o mais adequado?</w:t>
      </w:r>
    </w:p>
    <w:p>
      <w:pPr>
        <w:pStyle w:val="ListParagraph"/>
        <w:numPr>
          <w:ilvl w:val="0"/>
          <w:numId w:val="53"/>
        </w:numPr>
      </w:pPr>
      <w:r>
        <w:t xml:space="preserve">Cold site</w:t>
      </w:r>
    </w:p>
    <w:p>
      <w:pPr>
        <w:pStyle w:val="ListParagraph"/>
        <w:numPr>
          <w:ilvl w:val="0"/>
          <w:numId w:val="53"/>
        </w:numPr>
      </w:pPr>
      <w:r>
        <w:t xml:space="preserve">Warm site</w:t>
      </w:r>
    </w:p>
    <w:p>
      <w:pPr>
        <w:pStyle w:val="ListParagraph"/>
        <w:numPr>
          <w:ilvl w:val="0"/>
          <w:numId w:val="53"/>
        </w:numPr>
      </w:pPr>
      <w:r>
        <w:t xml:space="preserve">Hot site</w:t>
      </w:r>
    </w:p>
    <w:p>
      <w:pPr>
        <w:pStyle w:val="ListParagraph"/>
        <w:numPr>
          <w:ilvl w:val="0"/>
          <w:numId w:val="53"/>
        </w:numPr>
      </w:pPr>
      <w:r>
        <w:t xml:space="preserve">Dispersão geográfica</w:t>
      </w:r>
    </w:p>
    <w:p>
      <w:pPr>
        <w:pStyle w:val="Heading3"/>
      </w:pPr>
      <w:r>
        <w:t xml:space="preserve">Mini-desafio 3.4-B</w:t>
      </w:r>
    </w:p>
    <w:p>
      <w:pPr/>
      <w:r>
        <w:t xml:space="preserve">Durante uma queda de energia, qual equipamento fornece energia imediata por alguns minutos, tempo suficiente para o gerador entrar em operação ou para um desligamento seguro?</w:t>
      </w:r>
    </w:p>
    <w:p>
      <w:pPr>
        <w:pStyle w:val="ListParagraph"/>
        <w:numPr>
          <w:ilvl w:val="0"/>
          <w:numId w:val="54"/>
        </w:numPr>
      </w:pPr>
      <w:r>
        <w:t xml:space="preserve">Gerador</w:t>
      </w:r>
    </w:p>
    <w:p>
      <w:pPr>
        <w:pStyle w:val="ListParagraph"/>
        <w:numPr>
          <w:ilvl w:val="0"/>
          <w:numId w:val="54"/>
        </w:numPr>
      </w:pPr>
      <w:r>
        <w:t xml:space="preserve">UPS</w:t>
      </w:r>
    </w:p>
    <w:p>
      <w:pPr>
        <w:pStyle w:val="ListParagraph"/>
        <w:numPr>
          <w:ilvl w:val="0"/>
          <w:numId w:val="54"/>
        </w:numPr>
      </w:pPr>
      <w:r>
        <w:t xml:space="preserve">PDU</w:t>
      </w:r>
    </w:p>
    <w:p>
      <w:pPr>
        <w:pStyle w:val="ListParagraph"/>
        <w:numPr>
          <w:ilvl w:val="0"/>
          <w:numId w:val="54"/>
        </w:numPr>
      </w:pPr>
      <w:r>
        <w:t xml:space="preserve">Snapshot</w:t>
      </w:r>
    </w:p>
    <w:p>
      <w:pPr>
        <w:pStyle w:val="Heading3"/>
      </w:pPr>
      <w:r>
        <w:t xml:space="preserve">Mini-desafio 3.4-C</w:t>
      </w:r>
    </w:p>
    <w:p>
      <w:pPr/>
      <w:r>
        <w:t xml:space="preserve">A equipe reúne os responsáveis em uma sala para discutir, passo a passo e apenas teoricamente, como reagiriam a um ataque de ransomware, sem executar nenhum sistema. Que tipo de teste é esse?</w:t>
      </w:r>
    </w:p>
    <w:p>
      <w:pPr>
        <w:pStyle w:val="ListParagraph"/>
        <w:numPr>
          <w:ilvl w:val="0"/>
          <w:numId w:val="55"/>
        </w:numPr>
      </w:pPr>
      <w:r>
        <w:t xml:space="preserve">Failover</w:t>
      </w:r>
    </w:p>
    <w:p>
      <w:pPr>
        <w:pStyle w:val="ListParagraph"/>
        <w:numPr>
          <w:ilvl w:val="0"/>
          <w:numId w:val="55"/>
        </w:numPr>
      </w:pPr>
      <w:r>
        <w:t xml:space="preserve">Simulação</w:t>
      </w:r>
    </w:p>
    <w:p>
      <w:pPr>
        <w:pStyle w:val="ListParagraph"/>
        <w:numPr>
          <w:ilvl w:val="0"/>
          <w:numId w:val="55"/>
        </w:numPr>
      </w:pPr>
      <w:r>
        <w:t xml:space="preserve">Teste de mesa (tabletop)</w:t>
      </w:r>
    </w:p>
    <w:p>
      <w:pPr>
        <w:pStyle w:val="ListParagraph"/>
        <w:numPr>
          <w:ilvl w:val="0"/>
          <w:numId w:val="55"/>
        </w:numPr>
      </w:pPr>
      <w:r>
        <w:t xml:space="preserve">Processamento paralelo</w:t>
      </w:r>
    </w:p>
    <w:p>
      <w:pPr>
        <w:pStyle w:val="Heading3"/>
      </w:pPr>
      <w:r>
        <w:t xml:space="preserve">Resumo de alta retenção — resiliência e recuperação</w:t>
      </w:r>
    </w:p>
    <w:p>
      <w:pPr>
        <w:pStyle w:val="ListParagraph"/>
        <w:numPr>
          <w:ilvl w:val="0"/>
          <w:numId w:val="56"/>
        </w:numPr>
      </w:pPr>
      <w:r>
        <w:t xml:space="preserve">PRECISO SABER: alta disponibilidade (balanceamento vs cluster); sites hot/warm/cold; dispersão geográfica; diversidade de plataformas; multinuvem; COOP; capacidade; testes (mesa, failover, simulação, paralelo); backups (onsite/offsite, frequência, cripto, snapshots, replicação, journaling); energia (UPS, geradores).</w:t>
      </w:r>
    </w:p>
    <w:p>
      <w:pPr>
        <w:pStyle w:val="ListParagraph"/>
        <w:numPr>
          <w:ilvl w:val="0"/>
          <w:numId w:val="56"/>
        </w:numPr>
      </w:pPr>
      <w:r>
        <w:t xml:space="preserve">PRECISO RECONHECER: retorno imediato→hot site; barato/lento→cold site; energia imediata→UPS; energia prolongada→gerador; só discutir→tabletop; cópia contínua→replicação.</w:t>
      </w:r>
    </w:p>
    <w:p>
      <w:pPr>
        <w:pStyle w:val="ListParagraph"/>
        <w:numPr>
          <w:ilvl w:val="0"/>
          <w:numId w:val="56"/>
        </w:numPr>
      </w:pPr>
      <w:r>
        <w:t xml:space="preserve">NÃO CONFUNDIR: hot ≠ warm ≠ cold; UPS (curto) ≠ gerador (longo); tabletop (teoria) ≠ simulação (prática); replicação (contínua) ≠ backup (periódico).</w:t>
      </w:r>
    </w:p>
    <w:p>
      <w:pPr>
        <w:pStyle w:val="ListParagraph"/>
        <w:numPr>
          <w:ilvl w:val="0"/>
          <w:numId w:val="56"/>
        </w:numPr>
      </w:pPr>
      <w:r>
        <w:t xml:space="preserve">PEGADINHAS: hot vs cold; UPS vs gerador; tabletop vs simulação.</w:t>
      </w:r>
    </w:p>
    <w:p>
      <w:pPr>
        <w:pStyle w:val="ListParagraph"/>
        <w:numPr>
          <w:ilvl w:val="0"/>
          <w:numId w:val="56"/>
        </w:numPr>
      </w:pPr>
      <w:r>
        <w:t xml:space="preserve">MEMORIZAÇÃO: cold=caixa vazia, hot=ligado; UPS=agora/bateria, gerador=longa/combustível.</w:t>
      </w:r>
    </w:p>
    <w:p>
      <w:pPr>
        <w:pStyle w:val="ListParagraph"/>
        <w:numPr>
          <w:ilvl w:val="0"/>
          <w:numId w:val="56"/>
        </w:numPr>
      </w:pPr>
      <w:r>
        <w:t xml:space="preserve">NA PRÁTICA: resiliência é base de BCP/DRP (Domínio 5); hot sites e replicação atendem RTO/RPO baixos; a escolha equilibra custo × tempo de recuperação.</w:t>
      </w:r>
    </w:p>
    <w:p>
      <w:pPr>
        <w:pStyle w:val="Heading2"/>
      </w:pPr>
      <w:r>
        <w:t xml:space="preserve">Revisão do Domínio 3.0</w:t>
      </w:r>
    </w:p>
    <w:p>
      <w:pPr>
        <w:pStyle w:val="Heading3"/>
      </w:pPr>
      <w:r>
        <w:t xml:space="preserve">Revisão 20/80 — os 20% que explicam 80% do domínio</w:t>
      </w:r>
    </w:p>
    <w:p>
      <w:pPr>
        <w:pStyle w:val="ListParagraph"/>
        <w:numPr>
          <w:ilvl w:val="0"/>
          <w:numId w:val="57"/>
        </w:numPr>
      </w:pPr>
      <w:r>
        <w:t xml:space="preserve">Nuvem: quanto mais "as a service" (IaaS→PaaS→SaaS), menos o cliente gerencia — mas dados e acesso são sempre do cliente.</w:t>
      </w:r>
    </w:p>
    <w:p>
      <w:pPr>
        <w:pStyle w:val="ListParagraph"/>
        <w:numPr>
          <w:ilvl w:val="0"/>
          <w:numId w:val="57"/>
        </w:numPr>
      </w:pPr>
      <w:r>
        <w:t xml:space="preserve">Container compartilha o kernel (leve); VM tem SO próprio (isolamento forte).</w:t>
      </w:r>
    </w:p>
    <w:p>
      <w:pPr>
        <w:pStyle w:val="ListParagraph"/>
        <w:numPr>
          <w:ilvl w:val="0"/>
          <w:numId w:val="57"/>
        </w:numPr>
      </w:pPr>
      <w:r>
        <w:t xml:space="preserve">IDS detecta e alerta (passivo); IPS detecta e bloqueia (ativo).</w:t>
      </w:r>
    </w:p>
    <w:p>
      <w:pPr>
        <w:pStyle w:val="ListParagraph"/>
        <w:numPr>
          <w:ilvl w:val="0"/>
          <w:numId w:val="57"/>
        </w:numPr>
      </w:pPr>
      <w:r>
        <w:t xml:space="preserve">Fail-open prioriza disponibilidade; fail-closed prioriza segurança.</w:t>
      </w:r>
    </w:p>
    <w:p>
      <w:pPr>
        <w:pStyle w:val="ListParagraph"/>
        <w:numPr>
          <w:ilvl w:val="0"/>
          <w:numId w:val="57"/>
        </w:numPr>
      </w:pPr>
      <w:r>
        <w:t xml:space="preserve">Estados de dados: repouso (cripto de disco), trânsito (TLS/IPsec), uso (enclave).</w:t>
      </w:r>
    </w:p>
    <w:p>
      <w:pPr>
        <w:pStyle w:val="ListParagraph"/>
        <w:numPr>
          <w:ilvl w:val="0"/>
          <w:numId w:val="57"/>
        </w:numPr>
      </w:pPr>
      <w:r>
        <w:t xml:space="preserve">Sites: cold (barato/lento), warm (meio), hot (caro/rápido).</w:t>
      </w:r>
    </w:p>
    <w:p>
      <w:pPr>
        <w:pStyle w:val="ListParagraph"/>
        <w:numPr>
          <w:ilvl w:val="0"/>
          <w:numId w:val="57"/>
        </w:numPr>
      </w:pPr>
      <w:r>
        <w:t xml:space="preserve">UPS cobre a queda imediata (bateria); gerador sustenta a longa (combustível).</w:t>
      </w:r>
    </w:p>
    <w:p>
      <w:pPr>
        <w:pStyle w:val="ListParagraph"/>
        <w:numPr>
          <w:ilvl w:val="0"/>
          <w:numId w:val="57"/>
        </w:numPr>
      </w:pPr>
      <w:r>
        <w:t xml:space="preserve">Resiliência é projetar para aguentar e recuperar; sustenta a disponibilidade.</w:t>
      </w:r>
    </w:p>
    <w:p>
      <w:pPr>
        <w:pStyle w:val="Heading3"/>
      </w:pPr>
      <w:r>
        <w:t xml:space="preserve">Mapa mental do Domínio 3.0</w:t>
      </w:r>
    </w:p>
    <w:p>
      <w:pPr/>
      <w:r>
        <w:t xml:space="preserve">(Renderizado como imagem após esta seção: o Domínio 3.0 ao centro com quatro ramos — Modelos de arquitetura, Proteger infraestrutura, Proteger dados e Resiliência/recuperação.)</w:t>
      </w:r>
    </w:p>
    <w:p>
      <w:pPr/>
      <w:r>
        <w:drawing>
          <wp:inline distT="0" distB="0" distL="0" distR="0">
            <wp:extent cx="5486400" cy="1632857"/>
            <wp:docPr id="5" name="image5" descr="Mapa mental do Domínio 3.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Mapa mental do Domínio 3.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Mapa mental do Domínio 3.0</w:t>
      </w:r>
    </w:p>
    <w:p>
      <w:pPr>
        <w:pStyle w:val="Heading3"/>
      </w:pPr>
      <w:r>
        <w:t xml:space="preserve">Tabela dos conceitos mais confundidos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 confundido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Como diferenciar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Container × VM</w:t>
            </w:r>
          </w:p>
        </w:tc>
        <w:tc>
          <w:tcPr>
            <w:tcW w:w="4680" w:type="dxa"/>
          </w:tcPr>
          <w:p>
            <w:pPr/>
            <w:r>
              <w:t xml:space="preserve">Compartilha kernel (leve) × SO próprio (isolado)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Air-gap × VLAN</w:t>
            </w:r>
          </w:p>
        </w:tc>
        <w:tc>
          <w:tcPr>
            <w:tcW w:w="4680" w:type="dxa"/>
          </w:tcPr>
          <w:p>
            <w:pPr/>
            <w:r>
              <w:t xml:space="preserve">Separação física × separação lógica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IaaS × PaaS × SaaS</w:t>
            </w:r>
          </w:p>
        </w:tc>
        <w:tc>
          <w:tcPr>
            <w:tcW w:w="4680" w:type="dxa"/>
          </w:tcPr>
          <w:p>
            <w:pPr/>
            <w:r>
              <w:t xml:space="preserve">Mais responsabilidade × menos responsabilidade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IDS × IPS</w:t>
            </w:r>
          </w:p>
        </w:tc>
        <w:tc>
          <w:tcPr>
            <w:tcW w:w="4680" w:type="dxa"/>
          </w:tcPr>
          <w:p>
            <w:pPr/>
            <w:r>
              <w:t xml:space="preserve">Detecta/alerta (passivo) × bloqueia (ativo)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Fail-open × Fail-closed</w:t>
            </w:r>
          </w:p>
        </w:tc>
        <w:tc>
          <w:tcPr>
            <w:tcW w:w="4680" w:type="dxa"/>
          </w:tcPr>
          <w:p>
            <w:pPr/>
            <w:r>
              <w:t xml:space="preserve">Disponibilidade × segurança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WAF × NGFW × UTM</w:t>
            </w:r>
          </w:p>
        </w:tc>
        <w:tc>
          <w:tcPr>
            <w:tcW w:w="4680" w:type="dxa"/>
          </w:tcPr>
          <w:p>
            <w:pPr/>
            <w:r>
              <w:t xml:space="preserve">App web × firewall avançado × tudo-em-um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TLS × IPsec</w:t>
            </w:r>
          </w:p>
        </w:tc>
        <w:tc>
          <w:tcPr>
            <w:tcW w:w="4680" w:type="dxa"/>
          </w:tcPr>
          <w:p>
            <w:pPr/>
            <w:r>
              <w:t xml:space="preserve">Transporte/HTTPS × nível de IP/site-to-site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Dados em repouso × trânsito × uso</w:t>
            </w:r>
          </w:p>
        </w:tc>
        <w:tc>
          <w:tcPr>
            <w:tcW w:w="4680" w:type="dxa"/>
          </w:tcPr>
          <w:p>
            <w:pPr/>
            <w:r>
              <w:t xml:space="preserve">Disco × rede × memória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Masking × Tokenização × Criptografia</w:t>
            </w:r>
          </w:p>
        </w:tc>
        <w:tc>
          <w:tcPr>
            <w:tcW w:w="4680" w:type="dxa"/>
          </w:tcPr>
          <w:p>
            <w:pPr/>
            <w:r>
              <w:t xml:space="preserve">Oculta parte × substitui por token × cifra reversível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Soberania × Geolocalização</w:t>
            </w:r>
          </w:p>
        </w:tc>
        <w:tc>
          <w:tcPr>
            <w:tcW w:w="4680" w:type="dxa"/>
          </w:tcPr>
          <w:p>
            <w:pPr/>
            <w:r>
              <w:t xml:space="preserve">Lei do país × lugar físico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Hot × Warm × Cold site</w:t>
            </w:r>
          </w:p>
        </w:tc>
        <w:tc>
          <w:tcPr>
            <w:tcW w:w="4680" w:type="dxa"/>
          </w:tcPr>
          <w:p>
            <w:pPr/>
            <w:r>
              <w:t xml:space="preserve">Pronto/caro × meio × vazio/barato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UPS × Gerador</w:t>
            </w:r>
          </w:p>
        </w:tc>
        <w:tc>
          <w:tcPr>
            <w:tcW w:w="4680" w:type="dxa"/>
          </w:tcPr>
          <w:p>
            <w:pPr/>
            <w:r>
              <w:t xml:space="preserve">Imediato/bateria × prolongado/combustível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Tabletop × Simulação × Failover</w:t>
            </w:r>
          </w:p>
        </w:tc>
        <w:tc>
          <w:tcPr>
            <w:tcW w:w="4680" w:type="dxa"/>
          </w:tcPr>
          <w:p>
            <w:pPr/>
            <w:r>
              <w:t xml:space="preserve">Discussão × ensaio prático × troca real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Replicação × Backup</w:t>
            </w:r>
          </w:p>
        </w:tc>
        <w:tc>
          <w:tcPr>
            <w:tcW w:w="4680" w:type="dxa"/>
          </w:tcPr>
          <w:p>
            <w:pPr/>
            <w:r>
              <w:t xml:space="preserve">Cópia contínua × cópia periódica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Disponibilidade × Resiliência</w:t>
            </w:r>
          </w:p>
        </w:tc>
        <w:tc>
          <w:tcPr>
            <w:tcW w:w="4680" w:type="dxa"/>
          </w:tcPr>
          <w:p>
            <w:pPr/>
            <w:r>
              <w:t xml:space="preserve">Estado atual × capacidade de aguentar/recuperar</w:t>
            </w:r>
          </w:p>
        </w:tc>
      </w:tr>
    </w:tbl>
    <w:p>
      <w:pPr>
        <w:pStyle w:val="Heading3"/>
      </w:pPr>
      <w:r>
        <w:t xml:space="preserve">Flashcards (pergunta → resposta)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Pergunta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Resposta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Tecnologia leve que compartilha o kernel do host?</w:t>
            </w:r>
          </w:p>
        </w:tc>
        <w:tc>
          <w:tcPr>
            <w:tcW w:w="4680" w:type="dxa"/>
          </w:tcPr>
          <w:p>
            <w:pPr/>
            <w:r>
              <w:t xml:space="preserve">Conteinerização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Rede totalmente desconectada fisicamente?</w:t>
            </w:r>
          </w:p>
        </w:tc>
        <w:tc>
          <w:tcPr>
            <w:tcW w:w="4680" w:type="dxa"/>
          </w:tcPr>
          <w:p>
            <w:pPr/>
            <w:r>
              <w:t xml:space="preserve">Air-gap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Dispositivo que só detecta e alerta?</w:t>
            </w:r>
          </w:p>
        </w:tc>
        <w:tc>
          <w:tcPr>
            <w:tcW w:w="4680" w:type="dxa"/>
          </w:tcPr>
          <w:p>
            <w:pPr/>
            <w:r>
              <w:t xml:space="preserve">IDS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Dispositivo que detecta e bloqueia ativamente?</w:t>
            </w:r>
          </w:p>
        </w:tc>
        <w:tc>
          <w:tcPr>
            <w:tcW w:w="4680" w:type="dxa"/>
          </w:tcPr>
          <w:p>
            <w:pPr/>
            <w:r>
              <w:t xml:space="preserve">IPS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Modo de falha que prioriza segurança?</w:t>
            </w:r>
          </w:p>
        </w:tc>
        <w:tc>
          <w:tcPr>
            <w:tcW w:w="4680" w:type="dxa"/>
          </w:tcPr>
          <w:p>
            <w:pPr/>
            <w:r>
              <w:t xml:space="preserve">Fail-closed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Firewall específico para apps web (camada 7)?</w:t>
            </w:r>
          </w:p>
        </w:tc>
        <w:tc>
          <w:tcPr>
            <w:tcW w:w="4680" w:type="dxa"/>
          </w:tcPr>
          <w:p>
            <w:pPr/>
            <w:r>
              <w:t xml:space="preserve">WAF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VPN site-to-site cifra em que nível?</w:t>
            </w:r>
          </w:p>
        </w:tc>
        <w:tc>
          <w:tcPr>
            <w:tcW w:w="4680" w:type="dxa"/>
          </w:tcPr>
          <w:p>
            <w:pPr/>
            <w:r>
              <w:t xml:space="preserve">IPsec (nível de IP)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Proteção de dados em trânsito?</w:t>
            </w:r>
          </w:p>
        </w:tc>
        <w:tc>
          <w:tcPr>
            <w:tcW w:w="4680" w:type="dxa"/>
          </w:tcPr>
          <w:p>
            <w:pPr/>
            <w:r>
              <w:t xml:space="preserve">TLS/IPsec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Proteção de dados em repouso?</w:t>
            </w:r>
          </w:p>
        </w:tc>
        <w:tc>
          <w:tcPr>
            <w:tcW w:w="4680" w:type="dxa"/>
          </w:tcPr>
          <w:p>
            <w:pPr/>
            <w:r>
              <w:t xml:space="preserve">Criptografia de disco/BD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Ocultar parte do dado (**** 1234)?</w:t>
            </w:r>
          </w:p>
        </w:tc>
        <w:tc>
          <w:tcPr>
            <w:tcW w:w="4680" w:type="dxa"/>
          </w:tcPr>
          <w:p>
            <w:pPr/>
            <w:r>
              <w:t xml:space="preserve">Mascaramento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Lei que rege os dados pelo país?</w:t>
            </w:r>
          </w:p>
        </w:tc>
        <w:tc>
          <w:tcPr>
            <w:tcW w:w="4680" w:type="dxa"/>
          </w:tcPr>
          <w:p>
            <w:pPr/>
            <w:r>
              <w:t xml:space="preserve">Soberania de dados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Site de retorno quase imediato?</w:t>
            </w:r>
          </w:p>
        </w:tc>
        <w:tc>
          <w:tcPr>
            <w:tcW w:w="4680" w:type="dxa"/>
          </w:tcPr>
          <w:p>
            <w:pPr/>
            <w:r>
              <w:t xml:space="preserve">Hot site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Site mais barato e lento?</w:t>
            </w:r>
          </w:p>
        </w:tc>
        <w:tc>
          <w:tcPr>
            <w:tcW w:w="4680" w:type="dxa"/>
          </w:tcPr>
          <w:p>
            <w:pPr/>
            <w:r>
              <w:t xml:space="preserve">Cold site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Energia imediata por minutos (bateria)?</w:t>
            </w:r>
          </w:p>
        </w:tc>
        <w:tc>
          <w:tcPr>
            <w:tcW w:w="4680" w:type="dxa"/>
          </w:tcPr>
          <w:p>
            <w:pPr/>
            <w:r>
              <w:t xml:space="preserve">UPS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Energia prolongada (combustível)?</w:t>
            </w:r>
          </w:p>
        </w:tc>
        <w:tc>
          <w:tcPr>
            <w:tcW w:w="4680" w:type="dxa"/>
          </w:tcPr>
          <w:p>
            <w:pPr/>
            <w:r>
              <w:t xml:space="preserve">Gerador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Teste só teórico/discussão?</w:t>
            </w:r>
          </w:p>
        </w:tc>
        <w:tc>
          <w:tcPr>
            <w:tcW w:w="4680" w:type="dxa"/>
          </w:tcPr>
          <w:p>
            <w:pPr/>
            <w:r>
              <w:t xml:space="preserve">Tabletop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Cópia contínua de dados para outro local?</w:t>
            </w:r>
          </w:p>
        </w:tc>
        <w:tc>
          <w:tcPr>
            <w:tcW w:w="4680" w:type="dxa"/>
          </w:tcPr>
          <w:p>
            <w:pPr/>
            <w:r>
              <w:t xml:space="preserve">Replicação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Acesso administrativo centralizado e endurecido?</w:t>
            </w:r>
          </w:p>
        </w:tc>
        <w:tc>
          <w:tcPr>
            <w:tcW w:w="4680" w:type="dxa"/>
          </w:tcPr>
          <w:p>
            <w:pPr/>
            <w:r>
              <w:t xml:space="preserve">Jump server</w:t>
            </w:r>
          </w:p>
        </w:tc>
      </w:tr>
    </w:tbl>
    <w:p>
      <w:pPr>
        <w:pStyle w:val="Heading2"/>
      </w:pPr>
      <w:r>
        <w:t xml:space="preserve">Mini-simulado do Domínio 3.0</w:t>
      </w:r>
    </w:p>
    <w:p>
      <w:pPr/>
      <w:r>
        <w:t xml:space="preserve">Dez questões no estilo da prova, cobrindo todo o domínio. As respostas comentadas estão na última seção. Responda antes de conferir.</w:t>
      </w:r>
    </w:p>
    <w:p>
      <w:pPr/>
      <w:r>
        <w:rPr>
          <w:b/>
        </w:rPr>
        <w:t xml:space="preserve">Q1.</w:t>
      </w:r>
      <w:r>
        <w:t xml:space="preserve"> Uma startup quer rodar dezenas de microsserviços isolados de forma leve, compartilhando o mesmo SO do host para economizar recursos. Qual tecnologia é a mais indicada?</w:t>
      </w:r>
    </w:p>
    <w:p>
      <w:pPr>
        <w:pStyle w:val="ListParagraph"/>
        <w:numPr>
          <w:ilvl w:val="0"/>
          <w:numId w:val="58"/>
        </w:numPr>
      </w:pPr>
      <w:r>
        <w:t xml:space="preserve">Máquinas virtuais</w:t>
      </w:r>
    </w:p>
    <w:p>
      <w:pPr>
        <w:pStyle w:val="ListParagraph"/>
        <w:numPr>
          <w:ilvl w:val="0"/>
          <w:numId w:val="58"/>
        </w:numPr>
      </w:pPr>
      <w:r>
        <w:t xml:space="preserve">Conteinerização</w:t>
      </w:r>
    </w:p>
    <w:p>
      <w:pPr>
        <w:pStyle w:val="ListParagraph"/>
        <w:numPr>
          <w:ilvl w:val="0"/>
          <w:numId w:val="58"/>
        </w:numPr>
      </w:pPr>
      <w:r>
        <w:t xml:space="preserve">Air-gap</w:t>
      </w:r>
    </w:p>
    <w:p>
      <w:pPr>
        <w:pStyle w:val="ListParagraph"/>
        <w:numPr>
          <w:ilvl w:val="0"/>
          <w:numId w:val="58"/>
        </w:numPr>
      </w:pPr>
      <w:r>
        <w:t xml:space="preserve">SCADA</w:t>
      </w:r>
    </w:p>
    <w:p>
      <w:pPr/>
      <w:r>
        <w:rPr>
          <w:b/>
        </w:rPr>
        <w:t xml:space="preserve">Q2.</w:t>
      </w:r>
      <w:r>
        <w:t xml:space="preserve"> Em um ambiente de nuvem SaaS, qual item permanece como responsabilidade do cliente, independentemente do modelo?</w:t>
      </w:r>
    </w:p>
    <w:p>
      <w:pPr>
        <w:pStyle w:val="ListParagraph"/>
        <w:numPr>
          <w:ilvl w:val="0"/>
          <w:numId w:val="59"/>
        </w:numPr>
      </w:pPr>
      <w:r>
        <w:t xml:space="preserve">Patch do sistema operacional dos servidores</w:t>
      </w:r>
    </w:p>
    <w:p>
      <w:pPr>
        <w:pStyle w:val="ListParagraph"/>
        <w:numPr>
          <w:ilvl w:val="0"/>
          <w:numId w:val="59"/>
        </w:numPr>
      </w:pPr>
      <w:r>
        <w:t xml:space="preserve">Manutenção do hardware físico</w:t>
      </w:r>
    </w:p>
    <w:p>
      <w:pPr>
        <w:pStyle w:val="ListParagraph"/>
        <w:numPr>
          <w:ilvl w:val="0"/>
          <w:numId w:val="59"/>
        </w:numPr>
      </w:pPr>
      <w:r>
        <w:t xml:space="preserve">Os dados e o controle de acesso</w:t>
      </w:r>
    </w:p>
    <w:p>
      <w:pPr>
        <w:pStyle w:val="ListParagraph"/>
        <w:numPr>
          <w:ilvl w:val="0"/>
          <w:numId w:val="59"/>
        </w:numPr>
      </w:pPr>
      <w:r>
        <w:t xml:space="preserve">A virtualização</w:t>
      </w:r>
    </w:p>
    <w:p>
      <w:pPr/>
      <w:r>
        <w:rPr>
          <w:b/>
        </w:rPr>
        <w:t xml:space="preserve">Q3.</w:t>
      </w:r>
      <w:r>
        <w:t xml:space="preserve"> A equipe precisa de um dispositivo que apenas observe uma cópia do tráfego e gere alertas, sem interferir no fluxo. Qual é o mais adequado?</w:t>
      </w:r>
    </w:p>
    <w:p>
      <w:pPr>
        <w:pStyle w:val="ListParagraph"/>
        <w:numPr>
          <w:ilvl w:val="0"/>
          <w:numId w:val="60"/>
        </w:numPr>
      </w:pPr>
      <w:r>
        <w:t xml:space="preserve">IPS inline</w:t>
      </w:r>
    </w:p>
    <w:p>
      <w:pPr>
        <w:pStyle w:val="ListParagraph"/>
        <w:numPr>
          <w:ilvl w:val="0"/>
          <w:numId w:val="60"/>
        </w:numPr>
      </w:pPr>
      <w:r>
        <w:t xml:space="preserve">IDS (tap/monitor)</w:t>
      </w:r>
    </w:p>
    <w:p>
      <w:pPr>
        <w:pStyle w:val="ListParagraph"/>
        <w:numPr>
          <w:ilvl w:val="0"/>
          <w:numId w:val="60"/>
        </w:numPr>
      </w:pPr>
      <w:r>
        <w:t xml:space="preserve">WAF</w:t>
      </w:r>
    </w:p>
    <w:p>
      <w:pPr>
        <w:pStyle w:val="ListParagraph"/>
        <w:numPr>
          <w:ilvl w:val="0"/>
          <w:numId w:val="60"/>
        </w:numPr>
      </w:pPr>
      <w:r>
        <w:t xml:space="preserve">Load balancer</w:t>
      </w:r>
    </w:p>
    <w:p>
      <w:pPr/>
      <w:r>
        <w:rPr>
          <w:b/>
        </w:rPr>
        <w:t xml:space="preserve">Q4.</w:t>
      </w:r>
      <w:r>
        <w:t xml:space="preserve"> Um data center militar exige que, se o firewall falhar, todo o tráfego seja interrompido para preservar a segurança. Que modo de falha deve ser usado?</w:t>
      </w:r>
    </w:p>
    <w:p>
      <w:pPr>
        <w:pStyle w:val="ListParagraph"/>
        <w:numPr>
          <w:ilvl w:val="0"/>
          <w:numId w:val="61"/>
        </w:numPr>
      </w:pPr>
      <w:r>
        <w:t xml:space="preserve">Fail-open</w:t>
      </w:r>
    </w:p>
    <w:p>
      <w:pPr>
        <w:pStyle w:val="ListParagraph"/>
        <w:numPr>
          <w:ilvl w:val="0"/>
          <w:numId w:val="61"/>
        </w:numPr>
      </w:pPr>
      <w:r>
        <w:t xml:space="preserve">Fail-closed</w:t>
      </w:r>
    </w:p>
    <w:p>
      <w:pPr>
        <w:pStyle w:val="ListParagraph"/>
        <w:numPr>
          <w:ilvl w:val="0"/>
          <w:numId w:val="61"/>
        </w:numPr>
      </w:pPr>
      <w:r>
        <w:t xml:space="preserve">Active-active</w:t>
      </w:r>
    </w:p>
    <w:p>
      <w:pPr>
        <w:pStyle w:val="ListParagraph"/>
        <w:numPr>
          <w:ilvl w:val="0"/>
          <w:numId w:val="61"/>
        </w:numPr>
      </w:pPr>
      <w:r>
        <w:t xml:space="preserve">Tap/monitor</w:t>
      </w:r>
    </w:p>
    <w:p>
      <w:pPr/>
      <w:r>
        <w:rPr>
          <w:b/>
        </w:rPr>
        <w:t xml:space="preserve">Q5.</w:t>
      </w:r>
      <w:r>
        <w:t xml:space="preserve"> Para estabelecer uma VPN site-to-site cifrada e autenticada no nível de IP entre duas filiais, qual protocolo é o mais apropriado?</w:t>
      </w:r>
    </w:p>
    <w:p>
      <w:pPr>
        <w:pStyle w:val="ListParagraph"/>
        <w:numPr>
          <w:ilvl w:val="0"/>
          <w:numId w:val="62"/>
        </w:numPr>
      </w:pPr>
      <w:r>
        <w:t xml:space="preserve">TLS</w:t>
      </w:r>
    </w:p>
    <w:p>
      <w:pPr>
        <w:pStyle w:val="ListParagraph"/>
        <w:numPr>
          <w:ilvl w:val="0"/>
          <w:numId w:val="62"/>
        </w:numPr>
      </w:pPr>
      <w:r>
        <w:t xml:space="preserve">IPsec</w:t>
      </w:r>
    </w:p>
    <w:p>
      <w:pPr>
        <w:pStyle w:val="ListParagraph"/>
        <w:numPr>
          <w:ilvl w:val="0"/>
          <w:numId w:val="62"/>
        </w:numPr>
      </w:pPr>
      <w:r>
        <w:t xml:space="preserve">HTTP</w:t>
      </w:r>
    </w:p>
    <w:p>
      <w:pPr>
        <w:pStyle w:val="ListParagraph"/>
        <w:numPr>
          <w:ilvl w:val="0"/>
          <w:numId w:val="62"/>
        </w:numPr>
      </w:pPr>
      <w:r>
        <w:t xml:space="preserve">SNMP</w:t>
      </w:r>
    </w:p>
    <w:p>
      <w:pPr/>
      <w:r>
        <w:rPr>
          <w:b/>
        </w:rPr>
        <w:t xml:space="preserve">Q6.</w:t>
      </w:r>
      <w:r>
        <w:t xml:space="preserve"> Uma empresa precisa proteger informações de clientes enquanto trafegam entre o aplicativo móvel e a API na nuvem. Qual método protege os dados em trânsito?</w:t>
      </w:r>
    </w:p>
    <w:p>
      <w:pPr>
        <w:pStyle w:val="ListParagraph"/>
        <w:numPr>
          <w:ilvl w:val="0"/>
          <w:numId w:val="63"/>
        </w:numPr>
      </w:pPr>
      <w:r>
        <w:t xml:space="preserve">Full-disk encryption</w:t>
      </w:r>
    </w:p>
    <w:p>
      <w:pPr>
        <w:pStyle w:val="ListParagraph"/>
        <w:numPr>
          <w:ilvl w:val="0"/>
          <w:numId w:val="63"/>
        </w:numPr>
      </w:pPr>
      <w:r>
        <w:t xml:space="preserve">TLS</w:t>
      </w:r>
    </w:p>
    <w:p>
      <w:pPr>
        <w:pStyle w:val="ListParagraph"/>
        <w:numPr>
          <w:ilvl w:val="0"/>
          <w:numId w:val="63"/>
        </w:numPr>
      </w:pPr>
      <w:r>
        <w:t xml:space="preserve">Masking</w:t>
      </w:r>
    </w:p>
    <w:p>
      <w:pPr>
        <w:pStyle w:val="ListParagraph"/>
        <w:numPr>
          <w:ilvl w:val="0"/>
          <w:numId w:val="63"/>
        </w:numPr>
      </w:pPr>
      <w:r>
        <w:t xml:space="preserve">Snapshot</w:t>
      </w:r>
    </w:p>
    <w:p>
      <w:pPr/>
      <w:r>
        <w:rPr>
          <w:b/>
        </w:rPr>
        <w:t xml:space="preserve">Q7.</w:t>
      </w:r>
      <w:r>
        <w:t xml:space="preserve"> Um sistema de pagamento substitui os números de cartão por valores sem significado, mantendo os dados reais em um cofre separado. Qual técnica é essa?</w:t>
      </w:r>
    </w:p>
    <w:p>
      <w:pPr>
        <w:pStyle w:val="ListParagraph"/>
        <w:numPr>
          <w:ilvl w:val="0"/>
          <w:numId w:val="64"/>
        </w:numPr>
      </w:pPr>
      <w:r>
        <w:t xml:space="preserve">Mascaramento</w:t>
      </w:r>
    </w:p>
    <w:p>
      <w:pPr>
        <w:pStyle w:val="ListParagraph"/>
        <w:numPr>
          <w:ilvl w:val="0"/>
          <w:numId w:val="64"/>
        </w:numPr>
      </w:pPr>
      <w:r>
        <w:t xml:space="preserve">Tokenização</w:t>
      </w:r>
    </w:p>
    <w:p>
      <w:pPr>
        <w:pStyle w:val="ListParagraph"/>
        <w:numPr>
          <w:ilvl w:val="0"/>
          <w:numId w:val="64"/>
        </w:numPr>
      </w:pPr>
      <w:r>
        <w:t xml:space="preserve">Hashing</w:t>
      </w:r>
    </w:p>
    <w:p>
      <w:pPr>
        <w:pStyle w:val="ListParagraph"/>
        <w:numPr>
          <w:ilvl w:val="0"/>
          <w:numId w:val="64"/>
        </w:numPr>
      </w:pPr>
      <w:r>
        <w:t xml:space="preserve">Esteganografia</w:t>
      </w:r>
    </w:p>
    <w:p>
      <w:pPr/>
      <w:r>
        <w:rPr>
          <w:b/>
        </w:rPr>
        <w:t xml:space="preserve">Q8.</w:t>
      </w:r>
      <w:r>
        <w:t xml:space="preserve"> Uma organização com orçamento robusto exige retomar operações em minutos após um desastre. Qual site de recuperação atende a esse RTO baixíssimo?</w:t>
      </w:r>
    </w:p>
    <w:p>
      <w:pPr>
        <w:pStyle w:val="ListParagraph"/>
        <w:numPr>
          <w:ilvl w:val="0"/>
          <w:numId w:val="65"/>
        </w:numPr>
      </w:pPr>
      <w:r>
        <w:t xml:space="preserve">Cold site</w:t>
      </w:r>
    </w:p>
    <w:p>
      <w:pPr>
        <w:pStyle w:val="ListParagraph"/>
        <w:numPr>
          <w:ilvl w:val="0"/>
          <w:numId w:val="65"/>
        </w:numPr>
      </w:pPr>
      <w:r>
        <w:t xml:space="preserve">Warm site</w:t>
      </w:r>
    </w:p>
    <w:p>
      <w:pPr>
        <w:pStyle w:val="ListParagraph"/>
        <w:numPr>
          <w:ilvl w:val="0"/>
          <w:numId w:val="65"/>
        </w:numPr>
      </w:pPr>
      <w:r>
        <w:t xml:space="preserve">Hot site</w:t>
      </w:r>
    </w:p>
    <w:p>
      <w:pPr>
        <w:pStyle w:val="ListParagraph"/>
        <w:numPr>
          <w:ilvl w:val="0"/>
          <w:numId w:val="65"/>
        </w:numPr>
      </w:pPr>
      <w:r>
        <w:t xml:space="preserve">Air-gap</w:t>
      </w:r>
    </w:p>
    <w:p>
      <w:pPr/>
      <w:r>
        <w:rPr>
          <w:b/>
        </w:rPr>
        <w:t xml:space="preserve">Q9.</w:t>
      </w:r>
      <w:r>
        <w:t xml:space="preserve"> Durante uma queda de energia, qual recurso mantém os sistemas ligados por alguns minutos até o gerador assumir ou o desligamento seguro ocorrer?</w:t>
      </w:r>
    </w:p>
    <w:p>
      <w:pPr>
        <w:pStyle w:val="ListParagraph"/>
        <w:numPr>
          <w:ilvl w:val="0"/>
          <w:numId w:val="66"/>
        </w:numPr>
      </w:pPr>
      <w:r>
        <w:t xml:space="preserve">Gerador</w:t>
      </w:r>
    </w:p>
    <w:p>
      <w:pPr>
        <w:pStyle w:val="ListParagraph"/>
        <w:numPr>
          <w:ilvl w:val="0"/>
          <w:numId w:val="66"/>
        </w:numPr>
      </w:pPr>
      <w:r>
        <w:t xml:space="preserve">UPS</w:t>
      </w:r>
    </w:p>
    <w:p>
      <w:pPr>
        <w:pStyle w:val="ListParagraph"/>
        <w:numPr>
          <w:ilvl w:val="0"/>
          <w:numId w:val="66"/>
        </w:numPr>
      </w:pPr>
      <w:r>
        <w:t xml:space="preserve">PDU</w:t>
      </w:r>
    </w:p>
    <w:p>
      <w:pPr>
        <w:pStyle w:val="ListParagraph"/>
        <w:numPr>
          <w:ilvl w:val="0"/>
          <w:numId w:val="66"/>
        </w:numPr>
      </w:pPr>
      <w:r>
        <w:t xml:space="preserve">Replicação</w:t>
      </w:r>
    </w:p>
    <w:p>
      <w:pPr/>
      <w:r>
        <w:rPr>
          <w:b/>
        </w:rPr>
        <w:t xml:space="preserve">Q10.</w:t>
      </w:r>
      <w:r>
        <w:t xml:space="preserve"> A equipe reúne os líderes para discutir, apenas verbalmente e passo a passo, a resposta a um cenário de ransomware, sem acionar sistemas. Que tipo de teste é esse?</w:t>
      </w:r>
    </w:p>
    <w:p>
      <w:pPr>
        <w:pStyle w:val="ListParagraph"/>
        <w:numPr>
          <w:ilvl w:val="0"/>
          <w:numId w:val="67"/>
        </w:numPr>
      </w:pPr>
      <w:r>
        <w:t xml:space="preserve">Failover</w:t>
      </w:r>
    </w:p>
    <w:p>
      <w:pPr>
        <w:pStyle w:val="ListParagraph"/>
        <w:numPr>
          <w:ilvl w:val="0"/>
          <w:numId w:val="67"/>
        </w:numPr>
      </w:pPr>
      <w:r>
        <w:t xml:space="preserve">Simulação</w:t>
      </w:r>
    </w:p>
    <w:p>
      <w:pPr>
        <w:pStyle w:val="ListParagraph"/>
        <w:numPr>
          <w:ilvl w:val="0"/>
          <w:numId w:val="67"/>
        </w:numPr>
      </w:pPr>
      <w:r>
        <w:t xml:space="preserve">Processamento paralelo</w:t>
      </w:r>
    </w:p>
    <w:p>
      <w:pPr>
        <w:pStyle w:val="ListParagraph"/>
        <w:numPr>
          <w:ilvl w:val="0"/>
          <w:numId w:val="67"/>
        </w:numPr>
      </w:pPr>
      <w:r>
        <w:t xml:space="preserve">Teste de mesa (tabletop)</w:t>
      </w:r>
    </w:p>
    <w:p>
      <w:pPr>
        <w:pStyle w:val="Heading2"/>
      </w:pPr>
      <w:r>
        <w:t xml:space="preserve">Gabarito comentado — Domínio 3.0</w:t>
      </w:r>
    </w:p>
    <w:p>
      <w:pPr>
        <w:pStyle w:val="Heading3"/>
      </w:pPr>
      <w:r>
        <w:t xml:space="preserve">Mini-desafios</w:t>
      </w:r>
    </w:p>
    <w:p>
      <w:pPr/>
      <w:r>
        <w:rPr>
          <w:b/>
        </w:rPr>
        <w:t xml:space="preserve">3.1-A — Resposta: 2 (Conteinerização).</w:t>
      </w:r>
      <w:r>
        <w:t xml:space="preserve"> Leve, portável e compartilhando o SO do host = containers. VMs têm SO próprio (mais pesadas); air-gap é isolamento físico; SCADA é controle industrial.</w:t>
      </w:r>
    </w:p>
    <w:p>
      <w:pPr/>
      <w:r>
        <w:rPr>
          <w:b/>
        </w:rPr>
        <w:t xml:space="preserve">3.1-B — Resposta: 2 (Do cliente).</w:t>
      </w:r>
      <w:r>
        <w:t xml:space="preserve"> Em IaaS o cliente gerencia SO, aplicações e dados; o provedor cuida da infraestrutura física/virtualização. Dados e acesso são sempre do cliente, em qualquer modelo.</w:t>
      </w:r>
    </w:p>
    <w:p>
      <w:pPr/>
      <w:r>
        <w:rPr>
          <w:b/>
        </w:rPr>
        <w:t xml:space="preserve">3.1-C — Resposta: 2 (Transferência de risco).</w:t>
      </w:r>
      <w:r>
        <w:t xml:space="preserve"> Contratar seguro repassa parte do risco a um terceiro. Mitigação reduz; aceitação assume; evitar elimina a atividade de risco.</w:t>
      </w:r>
    </w:p>
    <w:p>
      <w:pPr/>
      <w:r>
        <w:rPr>
          <w:b/>
        </w:rPr>
        <w:t xml:space="preserve">3.2-A — Resposta: 2 (IPS).</w:t>
      </w:r>
      <w:r>
        <w:t xml:space="preserve"> Bloqueio ativo em tempo real, no caminho do tráfego, é a função do IPS. IDS só detecta/alerta; proxy intermedia; load balancer distribui carga.</w:t>
      </w:r>
    </w:p>
    <w:p>
      <w:pPr/>
      <w:r>
        <w:rPr>
          <w:b/>
        </w:rPr>
        <w:t xml:space="preserve">3.2-B — Resposta: 2 (Fail-closed).</w:t>
      </w:r>
      <w:r>
        <w:t xml:space="preserve"> Bloquear todo o tráfego ao falhar prioriza segurança = fail-closed. Fail-open deixaria passar; active-passive e inline são atributos, não modos de falha.</w:t>
      </w:r>
    </w:p>
    <w:p>
      <w:pPr/>
      <w:r>
        <w:rPr>
          <w:b/>
        </w:rPr>
        <w:t xml:space="preserve">3.2-C — Resposta: 2 (WAF).</w:t>
      </w:r>
      <w:r>
        <w:t xml:space="preserve"> Proteção de aplicação web na camada 7 contra SQLi/XSS é a função do WAF. Firewall de camada 4 não entende a aplicação; load balancer e VPN têm outras funções.</w:t>
      </w:r>
    </w:p>
    <w:p>
      <w:pPr/>
      <w:r>
        <w:rPr>
          <w:b/>
        </w:rPr>
        <w:t xml:space="preserve">3.3-A — Resposta: 2 (TLS).</w:t>
      </w:r>
      <w:r>
        <w:t xml:space="preserve"> Dados em trânsito (navegador↔servidor) são protegidos por TLS. FDE é para repouso; hashing é integridade; masking oculta exibição.</w:t>
      </w:r>
    </w:p>
    <w:p>
      <w:pPr/>
      <w:r>
        <w:rPr>
          <w:b/>
        </w:rPr>
        <w:t xml:space="preserve">3.3-B — Resposta: 2 (Mascaramento).</w:t>
      </w:r>
      <w:r>
        <w:t xml:space="preserve"> Ocultar parte do dado na exibição, sem cofre de substituição, é masking. Tokenização substitui por token com cofre; criptografia cifra; segmentação isola.</w:t>
      </w:r>
    </w:p>
    <w:p>
      <w:pPr/>
      <w:r>
        <w:rPr>
          <w:b/>
        </w:rPr>
        <w:t xml:space="preserve">3.4-A — Resposta: 3 (Hot site).</w:t>
      </w:r>
      <w:r>
        <w:t xml:space="preserve"> Retomada em minutos com orçamento disponível = hot site (pronto e atualizado). Cold é lento/barato; warm é intermediário; dispersão geográfica é estratégia de distribuição.</w:t>
      </w:r>
    </w:p>
    <w:p>
      <w:pPr/>
      <w:r>
        <w:rPr>
          <w:b/>
        </w:rPr>
        <w:t xml:space="preserve">3.4-B — Resposta: 2 (UPS).</w:t>
      </w:r>
      <w:r>
        <w:t xml:space="preserve"> Energia imediata por minutos (bateria) para transição é o UPS. Gerador cobre a longa duração; PDU distribui energia; snapshot é imagem de dados.</w:t>
      </w:r>
    </w:p>
    <w:p>
      <w:pPr/>
      <w:r>
        <w:rPr>
          <w:b/>
        </w:rPr>
        <w:t xml:space="preserve">3.4-C — Resposta: 3 (Teste de mesa / tabletop).</w:t>
      </w:r>
      <w:r>
        <w:t xml:space="preserve"> Discussão teórica, passo a passo, sem executar sistemas = tabletop. Failover testa a transição real; simulação é prática simulada; paralelo roda em paralelo à produção.</w:t>
      </w:r>
    </w:p>
    <w:p>
      <w:pPr>
        <w:pStyle w:val="Heading3"/>
      </w:pPr>
      <w:r>
        <w:t xml:space="preserve">Mini-simulado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Questão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Resposta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Comentário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Leve, portável, compartilha o SO = conteinerização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Q2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Dados e controle de acesso são sempre do cliente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Q3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Observa cópia do tráfego e alerta, sem interferir = IDS (tap/monitor)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Q4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Interromper tudo ao falhar, priorizando segurança = fail-closed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Q5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VPN site-to-site no nível de IP = IPsec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Q6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Dados em trânsito entre app e API = TLS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Q7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Substituir cartão por valor sem significado com cofre = tokenização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Q8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RTO em minutos com orçamento = hot site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Q9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Energia imediata por minutos (bateria) = UPS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Q10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Discussão teórica sem acionar sistemas = teste de mesa</w:t>
            </w:r>
          </w:p>
        </w:tc>
      </w:tr>
    </w:tbl>
    <w:p>
      <w:pPr>
        <w:pStyle w:val="Heading3"/>
      </w:pPr>
      <w:r>
        <w:t xml:space="preserve">Autodiagnóstico sugerido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Acertos (de 10)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Classificação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Ação recomendada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9–10</w:t>
            </w:r>
          </w:p>
        </w:tc>
        <w:tc>
          <w:tcPr>
            <w:tcW w:w="3120" w:type="dxa"/>
          </w:tcPr>
          <w:p>
            <w:pPr/>
            <w:r>
              <w:t xml:space="preserve">Excelente</w:t>
            </w:r>
          </w:p>
        </w:tc>
        <w:tc>
          <w:tcPr>
            <w:tcW w:w="3120" w:type="dxa"/>
          </w:tcPr>
          <w:p>
            <w:pPr/>
            <w:r>
              <w:t xml:space="preserve">Domínio sólido; avançar ao 4.0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7–8</w:t>
            </w:r>
          </w:p>
        </w:tc>
        <w:tc>
          <w:tcPr>
            <w:tcW w:w="3120" w:type="dxa"/>
          </w:tcPr>
          <w:p>
            <w:pPr/>
            <w:r>
              <w:t xml:space="preserve">Bom</w:t>
            </w:r>
          </w:p>
        </w:tc>
        <w:tc>
          <w:tcPr>
            <w:tcW w:w="3120" w:type="dxa"/>
          </w:tcPr>
          <w:p>
            <w:pPr/>
            <w:r>
              <w:t xml:space="preserve">Revisar os pares da tabela de confundidos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5–6</w:t>
            </w:r>
          </w:p>
        </w:tc>
        <w:tc>
          <w:tcPr>
            <w:tcW w:w="3120" w:type="dxa"/>
          </w:tcPr>
          <w:p>
            <w:pPr/>
            <w:r>
              <w:t xml:space="preserve">Atenção</w:t>
            </w:r>
          </w:p>
        </w:tc>
        <w:tc>
          <w:tcPr>
            <w:tcW w:w="3120" w:type="dxa"/>
          </w:tcPr>
          <w:p>
            <w:pPr/>
            <w:r>
              <w:t xml:space="preserve">Refazer flashcards e releitura de 3.2 e 3.4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3–4</w:t>
            </w:r>
          </w:p>
        </w:tc>
        <w:tc>
          <w:tcPr>
            <w:tcW w:w="3120" w:type="dxa"/>
          </w:tcPr>
          <w:p>
            <w:pPr/>
            <w:r>
              <w:t xml:space="preserve">Fraco</w:t>
            </w:r>
          </w:p>
        </w:tc>
        <w:tc>
          <w:tcPr>
            <w:tcW w:w="3120" w:type="dxa"/>
          </w:tcPr>
          <w:p>
            <w:pPr/>
            <w:r>
              <w:t xml:space="preserve">Reestudar o domínio com foco em infraestrutura e resiliência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0–2</w:t>
            </w:r>
          </w:p>
        </w:tc>
        <w:tc>
          <w:tcPr>
            <w:tcW w:w="3120" w:type="dxa"/>
          </w:tcPr>
          <w:p>
            <w:pPr/>
            <w:r>
              <w:t xml:space="preserve">Crítico</w:t>
            </w:r>
          </w:p>
        </w:tc>
        <w:tc>
          <w:tcPr>
            <w:tcW w:w="3120" w:type="dxa"/>
          </w:tcPr>
          <w:p>
            <w:pPr/>
            <w:r>
              <w:t xml:space="preserve">Reiniciar o domínio do zero, objetivo por objetivo</w:t>
            </w:r>
          </w:p>
        </w:tc>
      </w:tr>
    </w:tbl>
    <w:p>
      <w:pPr/>
      <w:r>
        <w:rPr>
          <w:b/>
        </w:rPr>
        <w:t xml:space="preserve">Subtemas que mais derrubam candidatos neste domínio:</w:t>
      </w:r>
      <w:r>
        <w:t xml:space="preserve"> IDS × IPS (3.2), fail-open × fail-closed (3.2), estados de dados e seus métodos (3.3) e sites hot/warm/cold (3.4). Priorize esses quatro se errar questões relacionadas.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1"/>
    <w:lvlOverride w:ilvl="0">
      <w:startOverride w:val="1"/>
    </w:lvlOverride>
  </w:num>
  <w:num w:numId="53">
    <w:abstractNumId w:val="1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1"/>
    <w:lvlOverride w:ilvl="0">
      <w:startOverride w:val="1"/>
    </w:lvlOverride>
  </w:num>
  <w:num w:numId="56">
    <w:abstractNumId w:val="0"/>
  </w:num>
  <w:num w:numId="57">
    <w:abstractNumId w:val="1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1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1"/>
    <w:lvlOverride w:ilvl="0">
      <w:startOverride w:val="1"/>
    </w:lvlOverride>
  </w:num>
  <w:num w:numId="62">
    <w:abstractNumId w:val="1"/>
    <w:lvlOverride w:ilvl="0">
      <w:startOverride w:val="1"/>
    </w:lvlOverride>
  </w:num>
  <w:num w:numId="63">
    <w:abstractNumId w:val="1"/>
    <w:lvlOverride w:ilvl="0">
      <w:startOverride w:val="1"/>
    </w:lvlOverride>
  </w:num>
  <w:num w:numId="64">
    <w:abstractNumId w:val="1"/>
    <w:lvlOverride w:ilvl="0">
      <w:startOverride w:val="1"/>
    </w:lvlOverride>
  </w:num>
  <w:num w:numId="65">
    <w:abstractNumId w:val="1"/>
    <w:lvlOverride w:ilvl="0">
      <w:startOverride w:val="1"/>
    </w:lvlOverride>
  </w:num>
  <w:num w:numId="66">
    <w:abstractNumId w:val="1"/>
    <w:lvlOverride w:ilvl="0">
      <w:startOverride w:val="1"/>
    </w:lvlOverride>
  </w:num>
  <w:num w:numId="6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Guia Security+ SY0-701 — Domínio 3.0 Arquitetura de segurança</dc:title>
  <dc:description>Claude Docs node/6ade405a-eb27@15 docx-w6</dc:description>
  <cp:revision>15</cp:revision>
</cp:coreProperties>
</file>