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E608" w14:textId="77777777" w:rsidR="008C7F63" w:rsidRPr="00DC652E" w:rsidRDefault="008C7F63" w:rsidP="00DC652E">
      <w:pPr>
        <w:pStyle w:val="SemEspaamento"/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2410"/>
        <w:gridCol w:w="2410"/>
        <w:gridCol w:w="2563"/>
      </w:tblGrid>
      <w:tr w:rsidR="00102560" w:rsidRPr="00DC5063" w14:paraId="5268FB36" w14:textId="77777777" w:rsidTr="00DC652E">
        <w:trPr>
          <w:trHeight w:val="20"/>
        </w:trPr>
        <w:tc>
          <w:tcPr>
            <w:tcW w:w="10350" w:type="dxa"/>
            <w:gridSpan w:val="4"/>
            <w:shd w:val="clear" w:color="auto" w:fill="30503E"/>
          </w:tcPr>
          <w:p w14:paraId="443578D2" w14:textId="12455532" w:rsidR="00102560" w:rsidRPr="00970D3D" w:rsidRDefault="00970D3D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</w:t>
            </w:r>
            <w:r w:rsidR="00013E5A">
              <w:rPr>
                <w:b/>
                <w:bCs/>
                <w:color w:val="E8E8E8"/>
                <w:sz w:val="18"/>
                <w:szCs w:val="18"/>
              </w:rPr>
              <w:t>Õ</w:t>
            </w:r>
            <w:r>
              <w:rPr>
                <w:b/>
                <w:bCs/>
                <w:color w:val="E8E8E8"/>
                <w:sz w:val="18"/>
                <w:szCs w:val="18"/>
              </w:rPr>
              <w:t>ES DO SERVIÇO</w:t>
            </w:r>
          </w:p>
        </w:tc>
      </w:tr>
      <w:tr w:rsidR="00102560" w:rsidRPr="00DC5063" w14:paraId="3B5458DD" w14:textId="77777777" w:rsidTr="00656E2B">
        <w:trPr>
          <w:trHeight w:val="462"/>
        </w:trPr>
        <w:tc>
          <w:tcPr>
            <w:tcW w:w="2967" w:type="dxa"/>
          </w:tcPr>
          <w:p w14:paraId="720E8AC4" w14:textId="33854A68" w:rsidR="00102560" w:rsidRPr="00427F4E" w:rsidRDefault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</w:t>
            </w:r>
            <w:r w:rsidR="00970D3D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10686E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service</w:t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</w:tcPr>
          <w:p w14:paraId="3CB04E4F" w14:textId="1F171EF9" w:rsidR="00656E2B" w:rsidRDefault="00656E2B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Óleo</w:t>
            </w:r>
            <w:r w:rsidR="00970D3D">
              <w:rPr>
                <w:b/>
                <w:bCs/>
                <w:sz w:val="18"/>
                <w:szCs w:val="18"/>
              </w:rPr>
              <w:t>:</w:t>
            </w:r>
            <w:r w:rsidR="00970D3D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10686E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oil</w:t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>}}</w:t>
            </w:r>
          </w:p>
          <w:p w14:paraId="32EE883A" w14:textId="09E8994F" w:rsidR="00656E2B" w:rsidRPr="00656E2B" w:rsidRDefault="00656E2B" w:rsidP="00656E2B">
            <w:pPr>
              <w:ind w:firstLine="72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3ECD8D7" w14:textId="17CCBE8A" w:rsidR="00102560" w:rsidRPr="00427F4E" w:rsidRDefault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Unidade de filtragem/flushing</w:t>
            </w:r>
            <w:r w:rsidR="00970D3D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10686E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flushingunit</w:t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63" w:type="dxa"/>
          </w:tcPr>
          <w:p w14:paraId="30475353" w14:textId="28E8F77A" w:rsidR="00102560" w:rsidRPr="00F839C0" w:rsidRDefault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Serviços realizados</w:t>
            </w:r>
            <w:r w:rsidR="00970D3D" w:rsidRPr="00427F4E">
              <w:rPr>
                <w:b/>
                <w:bCs/>
                <w:sz w:val="18"/>
                <w:szCs w:val="18"/>
              </w:rPr>
              <w:t>:</w:t>
            </w:r>
            <w:r w:rsidR="00F839C0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servicelist</w:t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656E2B" w:rsidRPr="00DC5063" w14:paraId="0A045302" w14:textId="77777777" w:rsidTr="00656E2B">
        <w:trPr>
          <w:trHeight w:val="146"/>
        </w:trPr>
        <w:tc>
          <w:tcPr>
            <w:tcW w:w="2967" w:type="dxa"/>
          </w:tcPr>
          <w:p w14:paraId="517D9982" w14:textId="10FBC448" w:rsidR="00656E2B" w:rsidRPr="00970D3D" w:rsidRDefault="00656E2B" w:rsidP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>
              <w:rPr>
                <w:color w:val="11437E"/>
                <w:sz w:val="18"/>
                <w:szCs w:val="18"/>
              </w:rPr>
              <w:t>{{equipamento}}</w:t>
            </w:r>
          </w:p>
        </w:tc>
        <w:tc>
          <w:tcPr>
            <w:tcW w:w="2410" w:type="dxa"/>
          </w:tcPr>
          <w:p w14:paraId="5A76FF45" w14:textId="1C5C67AE" w:rsidR="00656E2B" w:rsidRPr="00427F4E" w:rsidRDefault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Volume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volume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</w:tcPr>
          <w:p w14:paraId="7BD57BF5" w14:textId="77777777" w:rsidR="00656E2B" w:rsidRPr="00427F4E" w:rsidRDefault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Unidade de Termovácuo: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thermounit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63" w:type="dxa"/>
          </w:tcPr>
          <w:p w14:paraId="5EBCBF50" w14:textId="60A2262F" w:rsidR="00656E2B" w:rsidRPr="00427F4E" w:rsidRDefault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Serial do contador</w:t>
            </w:r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particlecounterserial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656E2B" w:rsidRPr="00DC5063" w14:paraId="5C123C10" w14:textId="77777777" w:rsidTr="00656E2B">
        <w:trPr>
          <w:trHeight w:val="146"/>
        </w:trPr>
        <w:tc>
          <w:tcPr>
            <w:tcW w:w="2967" w:type="dxa"/>
          </w:tcPr>
          <w:p w14:paraId="34A14515" w14:textId="1DDBFC2B" w:rsidR="00656E2B" w:rsidRDefault="00656E2B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 w:rsidRPr="00427F4E"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r>
              <w:rPr>
                <w:color w:val="11437E"/>
                <w:sz w:val="18"/>
                <w:szCs w:val="18"/>
              </w:rPr>
              <w:t>system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</w:tcPr>
          <w:p w14:paraId="29E3FE0A" w14:textId="2437BFE2" w:rsidR="00656E2B" w:rsidRDefault="00656E2B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Procedimento: </w:t>
            </w:r>
            <w:r>
              <w:rPr>
                <w:color w:val="11437E"/>
                <w:sz w:val="18"/>
                <w:szCs w:val="18"/>
              </w:rPr>
              <w:t xml:space="preserve"> IBT 11-23</w:t>
            </w:r>
          </w:p>
        </w:tc>
        <w:tc>
          <w:tcPr>
            <w:tcW w:w="2410" w:type="dxa"/>
          </w:tcPr>
          <w:p w14:paraId="5FD89019" w14:textId="77777777" w:rsidR="00656E2B" w:rsidRPr="00427F4E" w:rsidRDefault="00656E2B" w:rsidP="00656E2B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  <w:p w14:paraId="2A957D15" w14:textId="77777777" w:rsidR="00656E2B" w:rsidRDefault="00656E2B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3" w:type="dxa"/>
          </w:tcPr>
          <w:p w14:paraId="43EC51FD" w14:textId="121D0B17" w:rsidR="00656E2B" w:rsidRDefault="00656E2B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656E2B" w:rsidRPr="00DC5063" w14:paraId="4662F26F" w14:textId="77777777" w:rsidTr="00694264">
        <w:trPr>
          <w:trHeight w:val="20"/>
        </w:trPr>
        <w:tc>
          <w:tcPr>
            <w:tcW w:w="10350" w:type="dxa"/>
            <w:gridSpan w:val="4"/>
          </w:tcPr>
          <w:p w14:paraId="2DB2FB64" w14:textId="5D923F27" w:rsidR="00656E2B" w:rsidRDefault="00656E2B" w:rsidP="00656E2B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Tags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tags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tbl>
      <w:tblPr>
        <w:tblStyle w:val="Tabelacomgrade"/>
        <w:tblpPr w:leftFromText="141" w:rightFromText="141" w:vertAnchor="text" w:horzAnchor="margin" w:tblpXSpec="center" w:tblpY="-375"/>
        <w:tblW w:w="10343" w:type="dxa"/>
        <w:tblLook w:val="04A0" w:firstRow="1" w:lastRow="0" w:firstColumn="1" w:lastColumn="0" w:noHBand="0" w:noVBand="1"/>
      </w:tblPr>
      <w:tblGrid>
        <w:gridCol w:w="5223"/>
        <w:gridCol w:w="5120"/>
      </w:tblGrid>
      <w:tr w:rsidR="008C7F63" w14:paraId="6695C85A" w14:textId="77777777" w:rsidTr="008C7F63">
        <w:trPr>
          <w:trHeight w:val="421"/>
        </w:trPr>
        <w:tc>
          <w:tcPr>
            <w:tcW w:w="10343" w:type="dxa"/>
            <w:gridSpan w:val="2"/>
            <w:shd w:val="clear" w:color="auto" w:fill="30503A"/>
            <w:vAlign w:val="center"/>
          </w:tcPr>
          <w:p w14:paraId="737B91D0" w14:textId="63C9BF6D" w:rsidR="008C7F63" w:rsidRPr="008C7F63" w:rsidRDefault="008C7F63" w:rsidP="008C7F63">
            <w:pPr>
              <w:pStyle w:val="SemEspaamento"/>
              <w:jc w:val="center"/>
              <w:rPr>
                <w:b/>
                <w:bCs/>
                <w:color w:val="E8E8E8"/>
              </w:rPr>
            </w:pPr>
            <w:r w:rsidRPr="008C7F63">
              <w:rPr>
                <w:b/>
                <w:bCs/>
                <w:color w:val="E8E8E8"/>
                <w:sz w:val="18"/>
                <w:szCs w:val="18"/>
              </w:rPr>
              <w:t>TUBULAÇ</w:t>
            </w:r>
            <w:r w:rsidR="00013E5A">
              <w:rPr>
                <w:b/>
                <w:bCs/>
                <w:color w:val="E8E8E8"/>
                <w:sz w:val="18"/>
                <w:szCs w:val="18"/>
              </w:rPr>
              <w:t>Õ</w:t>
            </w:r>
            <w:r w:rsidRPr="008C7F63">
              <w:rPr>
                <w:b/>
                <w:bCs/>
                <w:color w:val="E8E8E8"/>
                <w:sz w:val="18"/>
                <w:szCs w:val="18"/>
              </w:rPr>
              <w:t>ES</w:t>
            </w:r>
          </w:p>
        </w:tc>
      </w:tr>
      <w:tr w:rsidR="008C7F63" w14:paraId="6FB6FB05" w14:textId="77777777" w:rsidTr="008C7F63">
        <w:trPr>
          <w:trHeight w:val="271"/>
        </w:trPr>
        <w:tc>
          <w:tcPr>
            <w:tcW w:w="5223" w:type="dxa"/>
            <w:shd w:val="clear" w:color="auto" w:fill="E8E8E8"/>
          </w:tcPr>
          <w:p w14:paraId="1B342533" w14:textId="74EC869E" w:rsidR="008C7F63" w:rsidRPr="008C7F63" w:rsidRDefault="008C7F63" w:rsidP="008C7F63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8C7F63">
              <w:rPr>
                <w:b/>
                <w:bCs/>
                <w:sz w:val="18"/>
                <w:szCs w:val="18"/>
              </w:rPr>
              <w:t>Diâmetro</w:t>
            </w:r>
          </w:p>
        </w:tc>
        <w:tc>
          <w:tcPr>
            <w:tcW w:w="5120" w:type="dxa"/>
            <w:shd w:val="clear" w:color="auto" w:fill="E8E8E8"/>
          </w:tcPr>
          <w:p w14:paraId="3A83DCB6" w14:textId="175F5B4D" w:rsidR="008C7F63" w:rsidRPr="00893318" w:rsidRDefault="008C7F63" w:rsidP="008C7F63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893318">
              <w:rPr>
                <w:b/>
                <w:bCs/>
                <w:sz w:val="18"/>
                <w:szCs w:val="18"/>
              </w:rPr>
              <w:t>Comprimento</w:t>
            </w:r>
          </w:p>
        </w:tc>
      </w:tr>
      <w:tr w:rsidR="008C7F63" w14:paraId="73A8118F" w14:textId="77777777" w:rsidTr="008C7F63">
        <w:trPr>
          <w:trHeight w:val="345"/>
        </w:trPr>
        <w:tc>
          <w:tcPr>
            <w:tcW w:w="5223" w:type="dxa"/>
          </w:tcPr>
          <w:p w14:paraId="59C8E4E7" w14:textId="5305356D" w:rsidR="008C7F63" w:rsidRDefault="008C7F63" w:rsidP="008C7F63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diameter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20" w:type="dxa"/>
          </w:tcPr>
          <w:p w14:paraId="0B0255F3" w14:textId="7509D20C" w:rsidR="008C7F63" w:rsidRDefault="008C7F63" w:rsidP="008C7F63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length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7"/>
        <w:gridCol w:w="4973"/>
      </w:tblGrid>
      <w:tr w:rsidR="00102560" w14:paraId="35310493" w14:textId="77777777" w:rsidTr="00DC652E">
        <w:trPr>
          <w:trHeight w:val="20"/>
          <w:tblHeader/>
          <w:jc w:val="center"/>
        </w:trPr>
        <w:tc>
          <w:tcPr>
            <w:tcW w:w="10350" w:type="dxa"/>
            <w:gridSpan w:val="2"/>
            <w:shd w:val="clear" w:color="auto" w:fill="30503E"/>
            <w:vAlign w:val="center"/>
          </w:tcPr>
          <w:p w14:paraId="44E58BCD" w14:textId="77777777" w:rsidR="00102560" w:rsidRDefault="00000000" w:rsidP="00DC652E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8C7F63" w14:paraId="368B9C48" w14:textId="77777777" w:rsidTr="008C7F63">
        <w:trPr>
          <w:trHeight w:val="20"/>
          <w:jc w:val="center"/>
        </w:trPr>
        <w:tc>
          <w:tcPr>
            <w:tcW w:w="5377" w:type="dxa"/>
            <w:shd w:val="clear" w:color="auto" w:fill="E8E8E8"/>
            <w:vAlign w:val="center"/>
          </w:tcPr>
          <w:p w14:paraId="348951B9" w14:textId="77777777" w:rsidR="008C7F63" w:rsidRDefault="008C7F63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973" w:type="dxa"/>
            <w:shd w:val="clear" w:color="auto" w:fill="E8E8E8"/>
            <w:vAlign w:val="center"/>
          </w:tcPr>
          <w:p w14:paraId="09EBCFB2" w14:textId="70C7013F" w:rsidR="008C7F63" w:rsidRDefault="008C7F63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 w:rsidR="008C7F63" w14:paraId="4FA18E1B" w14:textId="77777777" w:rsidTr="008C7F63">
        <w:trPr>
          <w:trHeight w:val="20"/>
          <w:jc w:val="center"/>
        </w:trPr>
        <w:tc>
          <w:tcPr>
            <w:tcW w:w="5377" w:type="dxa"/>
            <w:shd w:val="clear" w:color="auto" w:fill="FFFFFF"/>
            <w:vAlign w:val="center"/>
          </w:tcPr>
          <w:p w14:paraId="24F74DF9" w14:textId="58B08E9A" w:rsidR="008C7F63" w:rsidRDefault="008C7F63" w:rsidP="00DC652E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4973" w:type="dxa"/>
            <w:vAlign w:val="center"/>
          </w:tcPr>
          <w:p w14:paraId="7AE5740A" w14:textId="12F21AE1" w:rsidR="008C7F63" w:rsidRDefault="008C7F63" w:rsidP="00DC652E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35A49937" w14:textId="77777777" w:rsidR="00DC652E" w:rsidRDefault="00DC652E" w:rsidP="00DC652E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W w:w="5738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722"/>
        <w:gridCol w:w="1722"/>
        <w:gridCol w:w="1725"/>
        <w:gridCol w:w="5170"/>
      </w:tblGrid>
      <w:tr w:rsidR="00F839C0" w14:paraId="2325425A" w14:textId="70015BB1" w:rsidTr="00F839C0">
        <w:trPr>
          <w:cantSplit/>
          <w:trHeight w:val="275"/>
          <w:tblHeader/>
          <w:jc w:val="center"/>
        </w:trPr>
        <w:tc>
          <w:tcPr>
            <w:tcW w:w="25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197B8" w14:textId="4B949728" w:rsidR="00F839C0" w:rsidRPr="00DC652E" w:rsidRDefault="00656E2B" w:rsidP="00DC652E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Contagem de partículas</w:t>
            </w:r>
          </w:p>
        </w:tc>
        <w:tc>
          <w:tcPr>
            <w:tcW w:w="2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30503A"/>
            <w:vAlign w:val="center"/>
          </w:tcPr>
          <w:p w14:paraId="7F277EA5" w14:textId="445CBB41" w:rsidR="00F839C0" w:rsidRPr="00DC652E" w:rsidRDefault="00DA644A" w:rsidP="00DC652E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ANÁLISE DE UMIDADE</w:t>
            </w:r>
          </w:p>
        </w:tc>
      </w:tr>
      <w:tr w:rsidR="00DA644A" w14:paraId="48C1A84C" w14:textId="72B714ED" w:rsidTr="00DA644A">
        <w:trPr>
          <w:trHeight w:val="320"/>
          <w:jc w:val="center"/>
        </w:trPr>
        <w:tc>
          <w:tcPr>
            <w:tcW w:w="833" w:type="pct"/>
            <w:shd w:val="clear" w:color="auto" w:fill="FFFFFF"/>
            <w:vAlign w:val="center"/>
          </w:tcPr>
          <w:p w14:paraId="5A697D4C" w14:textId="2FACBDD5" w:rsidR="00DA644A" w:rsidRPr="00DA644A" w:rsidRDefault="00DA644A" w:rsidP="00DC652E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Norma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33" w:type="pct"/>
            <w:shd w:val="clear" w:color="auto" w:fill="FFFFFF"/>
            <w:vAlign w:val="center"/>
          </w:tcPr>
          <w:p w14:paraId="42C6C110" w14:textId="4199755E" w:rsidR="00DA644A" w:rsidRDefault="00DA644A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NAS</w:t>
            </w:r>
          </w:p>
        </w:tc>
        <w:tc>
          <w:tcPr>
            <w:tcW w:w="834" w:type="pct"/>
            <w:shd w:val="clear" w:color="auto" w:fill="FFFFFF"/>
            <w:vAlign w:val="center"/>
          </w:tcPr>
          <w:p w14:paraId="66826FA5" w14:textId="6756B373" w:rsidR="00DA644A" w:rsidRPr="00DA644A" w:rsidRDefault="00DA644A" w:rsidP="00DC652E">
            <w:pPr>
              <w:widowControl w:val="0"/>
              <w:spacing w:line="216" w:lineRule="auto"/>
              <w:jc w:val="center"/>
              <w:rPr>
                <w:b/>
                <w:bCs/>
                <w:color w:val="11437E"/>
                <w:sz w:val="18"/>
                <w:szCs w:val="18"/>
              </w:rPr>
            </w:pPr>
            <w:r w:rsidRPr="00DA644A">
              <w:rPr>
                <w:b/>
                <w:bCs/>
                <w:color w:val="000000" w:themeColor="text1"/>
                <w:sz w:val="18"/>
                <w:szCs w:val="18"/>
              </w:rPr>
              <w:t>ISO</w:t>
            </w:r>
          </w:p>
        </w:tc>
        <w:tc>
          <w:tcPr>
            <w:tcW w:w="2500" w:type="pct"/>
            <w:vMerge w:val="restart"/>
            <w:shd w:val="clear" w:color="auto" w:fill="FFFFFF"/>
            <w:vAlign w:val="center"/>
          </w:tcPr>
          <w:p w14:paraId="74AAB6C4" w14:textId="5F5BE6D3" w:rsidR="00DA644A" w:rsidRPr="00DA644A" w:rsidRDefault="00DA644A" w:rsidP="00DA644A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Análise inicial:</w:t>
            </w:r>
            <w:r>
              <w:rPr>
                <w:color w:val="11437E"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startppm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DA644A" w14:paraId="0B081A62" w14:textId="77777777" w:rsidTr="00DA644A">
        <w:trPr>
          <w:trHeight w:val="320"/>
          <w:jc w:val="center"/>
        </w:trPr>
        <w:tc>
          <w:tcPr>
            <w:tcW w:w="833" w:type="pct"/>
            <w:shd w:val="clear" w:color="auto" w:fill="FFFFFF"/>
            <w:vAlign w:val="center"/>
          </w:tcPr>
          <w:p w14:paraId="25A67826" w14:textId="47F16A2F" w:rsidR="00DA644A" w:rsidRDefault="00DA644A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Classe </w:t>
            </w:r>
            <w:r>
              <w:rPr>
                <w:b/>
                <w:bCs/>
                <w:sz w:val="18"/>
                <w:szCs w:val="18"/>
              </w:rPr>
              <w:t>inicial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33" w:type="pct"/>
            <w:shd w:val="clear" w:color="auto" w:fill="FFFFFF"/>
            <w:vAlign w:val="center"/>
          </w:tcPr>
          <w:p w14:paraId="7E5C0944" w14:textId="7FCDD6A8" w:rsidR="00DA644A" w:rsidRDefault="00DA644A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startnas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834" w:type="pct"/>
            <w:shd w:val="clear" w:color="auto" w:fill="FFFFFF"/>
            <w:vAlign w:val="center"/>
          </w:tcPr>
          <w:p w14:paraId="2A5B6B06" w14:textId="41DBF8A1" w:rsidR="00DA644A" w:rsidRDefault="00DA644A" w:rsidP="00DC652E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startiso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00" w:type="pct"/>
            <w:vMerge/>
            <w:shd w:val="clear" w:color="auto" w:fill="FFFFFF"/>
            <w:vAlign w:val="center"/>
          </w:tcPr>
          <w:p w14:paraId="10258911" w14:textId="72B1B556" w:rsidR="00DA644A" w:rsidRDefault="00DA644A" w:rsidP="00DA644A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</w:p>
        </w:tc>
      </w:tr>
      <w:tr w:rsidR="00DA644A" w14:paraId="56336B79" w14:textId="77777777" w:rsidTr="00DA644A">
        <w:trPr>
          <w:trHeight w:val="320"/>
          <w:jc w:val="center"/>
        </w:trPr>
        <w:tc>
          <w:tcPr>
            <w:tcW w:w="833" w:type="pct"/>
            <w:shd w:val="clear" w:color="auto" w:fill="FFFFFF"/>
            <w:vAlign w:val="center"/>
          </w:tcPr>
          <w:p w14:paraId="4ABA5F43" w14:textId="79C0DA4E" w:rsidR="00DA644A" w:rsidRDefault="00DA644A" w:rsidP="00DA644A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Classe final:</w:t>
            </w:r>
          </w:p>
        </w:tc>
        <w:tc>
          <w:tcPr>
            <w:tcW w:w="833" w:type="pct"/>
            <w:shd w:val="clear" w:color="auto" w:fill="FFFFFF"/>
            <w:vAlign w:val="center"/>
          </w:tcPr>
          <w:p w14:paraId="6AE570C4" w14:textId="672C690A" w:rsidR="00DA644A" w:rsidRDefault="00DA644A" w:rsidP="00DA644A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endnas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834" w:type="pct"/>
            <w:shd w:val="clear" w:color="auto" w:fill="FFFFFF"/>
            <w:vAlign w:val="center"/>
          </w:tcPr>
          <w:p w14:paraId="2D95E283" w14:textId="02DEB420" w:rsidR="00DA644A" w:rsidRDefault="00DA644A" w:rsidP="00DA644A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endiso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00" w:type="pct"/>
            <w:vMerge w:val="restart"/>
            <w:shd w:val="clear" w:color="auto" w:fill="FFFFFF"/>
            <w:vAlign w:val="center"/>
          </w:tcPr>
          <w:p w14:paraId="6A1F84B8" w14:textId="6BFF134E" w:rsidR="00DA644A" w:rsidRDefault="00DA644A" w:rsidP="00DA644A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Análise final: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finalppm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DA644A" w14:paraId="2A754D07" w14:textId="77777777" w:rsidTr="00DA644A">
        <w:trPr>
          <w:trHeight w:val="320"/>
          <w:jc w:val="center"/>
        </w:trPr>
        <w:tc>
          <w:tcPr>
            <w:tcW w:w="833" w:type="pct"/>
            <w:shd w:val="clear" w:color="auto" w:fill="FFFFFF"/>
            <w:vAlign w:val="center"/>
          </w:tcPr>
          <w:p w14:paraId="7D0298DB" w14:textId="13C90430" w:rsidR="00DA644A" w:rsidRDefault="00DA644A" w:rsidP="00DA644A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Tempo total:</w:t>
            </w:r>
          </w:p>
        </w:tc>
        <w:tc>
          <w:tcPr>
            <w:tcW w:w="1667" w:type="pct"/>
            <w:gridSpan w:val="2"/>
            <w:shd w:val="clear" w:color="auto" w:fill="FFFFFF"/>
            <w:vAlign w:val="center"/>
          </w:tcPr>
          <w:p w14:paraId="30F83F5E" w14:textId="67CE8683" w:rsidR="00DA644A" w:rsidRDefault="00DA644A" w:rsidP="00DA644A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totaltime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00" w:type="pct"/>
            <w:vMerge/>
            <w:shd w:val="clear" w:color="auto" w:fill="FFFFFF"/>
            <w:vAlign w:val="center"/>
          </w:tcPr>
          <w:p w14:paraId="3EA3BC22" w14:textId="77777777" w:rsidR="00DA644A" w:rsidRDefault="00DA644A" w:rsidP="00DA644A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</w:p>
        </w:tc>
      </w:tr>
    </w:tbl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8C7F63">
        <w:trPr>
          <w:cantSplit/>
          <w:trHeight w:val="449"/>
          <w:tblHeader/>
          <w:jc w:val="center"/>
        </w:trPr>
        <w:tc>
          <w:tcPr>
            <w:tcW w:w="10348" w:type="dxa"/>
            <w:shd w:val="clear" w:color="auto" w:fill="30503A"/>
            <w:vAlign w:val="center"/>
          </w:tcPr>
          <w:p w14:paraId="0C290A60" w14:textId="16AF4F87" w:rsidR="00DC652E" w:rsidRPr="00DC652E" w:rsidRDefault="003F5970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 w:rsidRPr="003F5970">
              <w:rPr>
                <w:b/>
                <w:bCs/>
                <w:color w:val="E8E8E8"/>
                <w:sz w:val="18"/>
                <w:szCs w:val="18"/>
              </w:rPr>
              <w:lastRenderedPageBreak/>
              <w:t>REGISTRO DA CONTAGEM DE PARTÍCULAS</w:t>
            </w:r>
          </w:p>
        </w:tc>
      </w:tr>
      <w:tr w:rsidR="00DC652E" w14:paraId="551C4C4A" w14:textId="77777777" w:rsidTr="008C7F63">
        <w:trPr>
          <w:trHeight w:val="3609"/>
          <w:jc w:val="center"/>
        </w:trPr>
        <w:tc>
          <w:tcPr>
            <w:tcW w:w="10348" w:type="dxa"/>
          </w:tcPr>
          <w:p w14:paraId="26E7AAC0" w14:textId="3611E6CC" w:rsidR="00DC652E" w:rsidRDefault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3F5970">
              <w:rPr>
                <w:color w:val="11437E"/>
                <w:sz w:val="18"/>
                <w:szCs w:val="18"/>
              </w:rPr>
              <w:t>countphotos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  <w:p w14:paraId="0E405231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4C42535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16B26DE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5BD2C07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037EFDE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32DE698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99285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2C4CEB0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685ED5BA" w14:textId="77777777" w:rsidR="00013E5A" w:rsidRDefault="00013E5A" w:rsidP="00013E5A">
            <w:pPr>
              <w:rPr>
                <w:color w:val="11437E"/>
                <w:sz w:val="18"/>
                <w:szCs w:val="18"/>
              </w:rPr>
            </w:pPr>
          </w:p>
          <w:p w14:paraId="67449D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C2C288B" w14:textId="4E5EEF4A" w:rsidR="00013E5A" w:rsidRPr="00013E5A" w:rsidRDefault="00013E5A" w:rsidP="00013E5A">
            <w:pPr>
              <w:tabs>
                <w:tab w:val="left" w:pos="268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14:paraId="6DE10403" w14:textId="77777777" w:rsidR="00970D3D" w:rsidRDefault="00970D3D" w:rsidP="008C7F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Look w:val="04A0" w:firstRow="1" w:lastRow="0" w:firstColumn="1" w:lastColumn="0" w:noHBand="0" w:noVBand="1"/>
      </w:tblPr>
      <w:tblGrid>
        <w:gridCol w:w="10348"/>
      </w:tblGrid>
      <w:tr w:rsidR="00415DE0" w14:paraId="0C227056" w14:textId="77777777" w:rsidTr="008C7F63">
        <w:trPr>
          <w:trHeight w:val="449"/>
          <w:tblHeader/>
          <w:jc w:val="center"/>
        </w:trPr>
        <w:tc>
          <w:tcPr>
            <w:tcW w:w="10348" w:type="dxa"/>
            <w:shd w:val="clear" w:color="auto" w:fill="30503A"/>
            <w:vAlign w:val="center"/>
          </w:tcPr>
          <w:p w14:paraId="566F6FD7" w14:textId="2D56CFC7" w:rsidR="00415DE0" w:rsidRPr="00DC652E" w:rsidRDefault="003F5970" w:rsidP="00BF094B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 w:rsidRPr="003F5970">
              <w:rPr>
                <w:b/>
                <w:bCs/>
                <w:color w:val="E8E8E8"/>
                <w:sz w:val="18"/>
                <w:szCs w:val="18"/>
              </w:rPr>
              <w:t>REGISTRO DA ANÁLISE DE UMIDADE</w:t>
            </w:r>
          </w:p>
        </w:tc>
      </w:tr>
      <w:tr w:rsidR="00415DE0" w14:paraId="45B95843" w14:textId="77777777" w:rsidTr="00BF094B">
        <w:trPr>
          <w:trHeight w:val="4948"/>
          <w:jc w:val="center"/>
        </w:trPr>
        <w:tc>
          <w:tcPr>
            <w:tcW w:w="10348" w:type="dxa"/>
          </w:tcPr>
          <w:p w14:paraId="203C55EE" w14:textId="344DF122" w:rsidR="00415DE0" w:rsidRDefault="00415DE0" w:rsidP="00BF094B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3F5970">
              <w:rPr>
                <w:color w:val="11437E"/>
                <w:sz w:val="18"/>
                <w:szCs w:val="18"/>
              </w:rPr>
              <w:t>humidityphotos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BE14E9" w14:paraId="43443E8D" w14:textId="77777777" w:rsidTr="000F731A">
        <w:trPr>
          <w:cantSplit/>
          <w:trHeight w:val="1092"/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BE14E9" w:rsidRDefault="00BE14E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   ASSINATURAS</w:t>
            </w:r>
          </w:p>
          <w:p w14:paraId="0CBAD363" w14:textId="77777777" w:rsidR="00BE14E9" w:rsidRDefault="00BE14E9">
            <w:pPr>
              <w:rPr>
                <w:b/>
                <w:bCs/>
              </w:rPr>
            </w:pPr>
          </w:p>
          <w:p w14:paraId="0C8C99DF" w14:textId="74F07831" w:rsidR="00BE14E9" w:rsidRDefault="00BE14E9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BE14E9" w:rsidRDefault="00BE14E9" w:rsidP="00BE14E9">
            <w:pPr>
              <w:widowControl w:val="0"/>
              <w:spacing w:line="240" w:lineRule="auto"/>
            </w:pPr>
          </w:p>
          <w:p w14:paraId="08F7C2B4" w14:textId="6587596A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23F519D5" w14:textId="4D9DAD98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9258" w14:textId="77777777" w:rsidR="00BE14E9" w:rsidRDefault="00BE14E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0CECBAD4" w14:textId="77777777" w:rsidR="00BE14E9" w:rsidRDefault="00BE14E9" w:rsidP="0075223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7E54B" w14:textId="77777777" w:rsidR="00BE14E9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3789F9E3" w14:textId="6672A02E" w:rsidR="00BE14E9" w:rsidRPr="00D0193B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tbl>
      <w:tblPr>
        <w:tblStyle w:val="a1"/>
        <w:tblpPr w:leftFromText="141" w:rightFromText="141" w:vertAnchor="text" w:horzAnchor="margin" w:tblpXSpec="center" w:tblpY="-1248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970D3D" w14:paraId="115E3BFF" w14:textId="77777777" w:rsidTr="00415DE0">
        <w:trPr>
          <w:trHeight w:val="308"/>
          <w:tblHeader/>
        </w:trPr>
        <w:tc>
          <w:tcPr>
            <w:tcW w:w="10350" w:type="dxa"/>
            <w:shd w:val="clear" w:color="auto" w:fill="30503E"/>
            <w:vAlign w:val="center"/>
          </w:tcPr>
          <w:p w14:paraId="7D21B65E" w14:textId="4AA0A43D" w:rsidR="00970D3D" w:rsidRDefault="00DC652E" w:rsidP="00415DE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OBSERVAÇÕES</w:t>
            </w:r>
          </w:p>
        </w:tc>
      </w:tr>
      <w:tr w:rsidR="00970D3D" w14:paraId="46A92A42" w14:textId="77777777" w:rsidTr="008C7F63">
        <w:trPr>
          <w:cantSplit/>
          <w:trHeight w:val="735"/>
        </w:trPr>
        <w:tc>
          <w:tcPr>
            <w:tcW w:w="10350" w:type="dxa"/>
          </w:tcPr>
          <w:p w14:paraId="67306540" w14:textId="4AE27116" w:rsidR="00970D3D" w:rsidRDefault="00970D3D" w:rsidP="00415DE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0F66E5"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9112" w14:textId="77777777" w:rsidR="00A1076A" w:rsidRDefault="00A1076A">
      <w:pPr>
        <w:spacing w:line="240" w:lineRule="auto"/>
      </w:pPr>
      <w:r>
        <w:separator/>
      </w:r>
    </w:p>
  </w:endnote>
  <w:endnote w:type="continuationSeparator" w:id="0">
    <w:p w14:paraId="092C5143" w14:textId="77777777" w:rsidR="00A1076A" w:rsidRDefault="00A107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02A967-B08E-4F2C-92EE-4B956DE1DA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6B1A58-2D66-41C3-8686-CD9343FFFA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252A6130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3F5970">
      <w:rPr>
        <w:color w:val="E8E8E8"/>
        <w:sz w:val="18"/>
        <w:szCs w:val="18"/>
      </w:rPr>
      <w:t xml:space="preserve">Contagem de Partículas e Umidade </w:t>
    </w:r>
    <w:r>
      <w:rPr>
        <w:color w:val="E8E8E8"/>
        <w:sz w:val="18"/>
        <w:szCs w:val="18"/>
      </w:rPr>
      <w:t>(</w:t>
    </w:r>
    <w:r w:rsidR="003F5970">
      <w:rPr>
        <w:color w:val="E8E8E8"/>
        <w:sz w:val="18"/>
        <w:szCs w:val="18"/>
      </w:rPr>
      <w:t>RCPU</w:t>
    </w:r>
    <w:r>
      <w:rPr>
        <w:color w:val="E8E8E8"/>
        <w:sz w:val="18"/>
        <w:szCs w:val="18"/>
      </w:rPr>
      <w:t>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B860" w14:textId="77777777" w:rsidR="00A1076A" w:rsidRDefault="00A1076A">
      <w:pPr>
        <w:spacing w:line="240" w:lineRule="auto"/>
      </w:pPr>
      <w:r>
        <w:separator/>
      </w:r>
    </w:p>
  </w:footnote>
  <w:footnote w:type="continuationSeparator" w:id="0">
    <w:p w14:paraId="45BBB0AE" w14:textId="77777777" w:rsidR="00A1076A" w:rsidRDefault="00A107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319797C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656E2B">
      <w:rPr>
        <w:b/>
        <w:bCs/>
        <w:color w:val="30503A"/>
        <w:sz w:val="28"/>
        <w:szCs w:val="28"/>
      </w:rPr>
      <w:t>CONTAGEM DE PARTÍCULAS E UMIDADE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7765E865" w:rsidR="00102560" w:rsidRPr="0010686E" w:rsidRDefault="006A7E55" w:rsidP="0010686E">
          <w:pPr>
            <w:jc w:val="center"/>
            <w:rPr>
              <w:b/>
              <w:bCs/>
              <w:color w:val="E8E8E8"/>
            </w:rPr>
          </w:pPr>
          <w:r>
            <w:rPr>
              <w:b/>
              <w:bCs/>
              <w:color w:val="E8E8E8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E8E8E8"/>
              <w:sz w:val="18"/>
              <w:szCs w:val="18"/>
            </w:rPr>
            <w:t>missiontitle</w:t>
          </w:r>
          <w:proofErr w:type="spellEnd"/>
          <w:r>
            <w:rPr>
              <w:b/>
              <w:bCs/>
              <w:color w:val="E8E8E8"/>
              <w:sz w:val="18"/>
              <w:szCs w:val="18"/>
            </w:rPr>
            <w:t>}}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60" w:type="dxa"/>
          <w:shd w:val="clear" w:color="auto" w:fill="E8E8E8"/>
        </w:tcPr>
        <w:p w14:paraId="2A07AFEB" w14:textId="64F0FC1A" w:rsidR="00102560" w:rsidRPr="0010686E" w:rsidRDefault="00E04C97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RLQ</w:t>
          </w:r>
          <w:r w:rsidR="00000000" w:rsidRPr="0010686E">
            <w:rPr>
              <w:b/>
              <w:bCs/>
              <w:sz w:val="18"/>
              <w:szCs w:val="18"/>
            </w:rPr>
            <w:t xml:space="preserve">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 w:rsidR="00656E2B">
            <w:rPr>
              <w:b/>
              <w:bCs/>
              <w:color w:val="11437E"/>
              <w:sz w:val="18"/>
              <w:szCs w:val="18"/>
            </w:rPr>
            <w:t>rcp</w:t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F66E5"/>
    <w:rsid w:val="000F731A"/>
    <w:rsid w:val="00102560"/>
    <w:rsid w:val="0010686E"/>
    <w:rsid w:val="00135AF1"/>
    <w:rsid w:val="00144233"/>
    <w:rsid w:val="00151EAD"/>
    <w:rsid w:val="00162836"/>
    <w:rsid w:val="001A06E9"/>
    <w:rsid w:val="002E5CA6"/>
    <w:rsid w:val="0037639A"/>
    <w:rsid w:val="003C0045"/>
    <w:rsid w:val="003C234D"/>
    <w:rsid w:val="003D208F"/>
    <w:rsid w:val="003F5970"/>
    <w:rsid w:val="00415DE0"/>
    <w:rsid w:val="00427F4E"/>
    <w:rsid w:val="005D0738"/>
    <w:rsid w:val="005F4BD1"/>
    <w:rsid w:val="00641D83"/>
    <w:rsid w:val="00656E2B"/>
    <w:rsid w:val="00694264"/>
    <w:rsid w:val="006A7E55"/>
    <w:rsid w:val="00787BF7"/>
    <w:rsid w:val="007A7990"/>
    <w:rsid w:val="007D70C1"/>
    <w:rsid w:val="0084227C"/>
    <w:rsid w:val="008800F9"/>
    <w:rsid w:val="00893318"/>
    <w:rsid w:val="00894E4A"/>
    <w:rsid w:val="008C7F63"/>
    <w:rsid w:val="00970D3D"/>
    <w:rsid w:val="009945FC"/>
    <w:rsid w:val="009B75B5"/>
    <w:rsid w:val="009F7C29"/>
    <w:rsid w:val="00A1076A"/>
    <w:rsid w:val="00AB0D38"/>
    <w:rsid w:val="00AB41C5"/>
    <w:rsid w:val="00B12FAA"/>
    <w:rsid w:val="00B50083"/>
    <w:rsid w:val="00B86608"/>
    <w:rsid w:val="00B94BF1"/>
    <w:rsid w:val="00BC7167"/>
    <w:rsid w:val="00BE14E9"/>
    <w:rsid w:val="00C24C05"/>
    <w:rsid w:val="00CB1A7B"/>
    <w:rsid w:val="00D0193B"/>
    <w:rsid w:val="00D66B8C"/>
    <w:rsid w:val="00DA644A"/>
    <w:rsid w:val="00DC5063"/>
    <w:rsid w:val="00DC652E"/>
    <w:rsid w:val="00E04C97"/>
    <w:rsid w:val="00E30421"/>
    <w:rsid w:val="00E76131"/>
    <w:rsid w:val="00E9530C"/>
    <w:rsid w:val="00EA330A"/>
    <w:rsid w:val="00EE70E3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E2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Paulo do Nascimento</dc:creator>
  <cp:lastModifiedBy>Pedro - Filtrovali</cp:lastModifiedBy>
  <cp:revision>5</cp:revision>
  <dcterms:created xsi:type="dcterms:W3CDTF">2026-04-13T20:13:00Z</dcterms:created>
  <dcterms:modified xsi:type="dcterms:W3CDTF">2026-04-13T20:33:00Z</dcterms:modified>
</cp:coreProperties>
</file>