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Projeto: AgroKianda - Sistema Inteligente de Apoio à Agricultura Urbana e Periurbana</w:t>
      </w:r>
    </w:p>
    <w:p>
      <w:pPr>
        <w:pStyle w:val="Heading1"/>
      </w:pPr>
      <w:r>
        <w:t>ÍNDICE</w:t>
      </w:r>
    </w:p>
    <w:p>
      <w:r>
        <w:br/>
        <w:t>1. Introdução</w:t>
        <w:br/>
        <w:t>2. Desenvolvimento do Projeto</w:t>
        <w:br/>
        <w:t xml:space="preserve">   - 2.1 Justificativa</w:t>
        <w:br/>
        <w:t xml:space="preserve">   - 2.2 Objetivos</w:t>
        <w:br/>
        <w:t xml:space="preserve">   - 2.3 Escopo do Projeto</w:t>
        <w:br/>
        <w:t>3. PM Canvas</w:t>
        <w:br/>
        <w:t>4. Estrutura Analítica do Projeto (WBS)</w:t>
        <w:br/>
        <w:t>5. Cronograma do Projeto (Baseado no WBS)</w:t>
        <w:br/>
        <w:t>6. Plano de Custos</w:t>
        <w:br/>
        <w:t>7. Matriz RASCI</w:t>
        <w:br/>
        <w:t>8. Inquérito Google Forms</w:t>
        <w:br/>
        <w:t>9. Conclusão</w:t>
        <w:br/>
      </w:r>
    </w:p>
    <w:p>
      <w:pPr>
        <w:pStyle w:val="Heading1"/>
      </w:pPr>
      <w:r>
        <w:t>1. Introdução</w:t>
      </w:r>
    </w:p>
    <w:p>
      <w:pPr>
        <w:spacing w:after="240"/>
      </w:pPr>
      <w:r>
        <w:t>A agricultura urbana e periurbana tem ganhado destaque como alternativa viável para combater a insegurança alimentar e gerar rendimentos em centros urbanos. Em Angola, essa prática ainda carece de ferramentas digitais eficazes para apoiar o planeamento, monitoramento e previsão de colheitas. O projeto AgroKianda surge como solução inovadora ao oferecer um sistema inteligente baseado em IA para apoiar agricultores urbanos e periurbanos.</w:t>
      </w:r>
    </w:p>
    <w:p>
      <w:pPr>
        <w:pStyle w:val="Heading1"/>
      </w:pPr>
      <w:r>
        <w:t>2. Desenvolvimento do Projeto</w:t>
      </w:r>
    </w:p>
    <w:p>
      <w:pPr>
        <w:pStyle w:val="Heading2"/>
      </w:pPr>
      <w:r>
        <w:t>2.1 Justificativa</w:t>
      </w:r>
    </w:p>
    <w:p>
      <w:pPr>
        <w:spacing w:after="240"/>
      </w:pPr>
      <w:r>
        <w:t>Angola possui milhares de agricultores urbanos informais que operam sem ferramentas digitais para previsão de produtividade, planejamento de cultivo ou acesso estruturado ao mercado. O AgroKianda visa suprir essa lacuna e contribuir com:</w:t>
        <w:br/>
        <w:t>- Aumento da produtividade</w:t>
        <w:br/>
        <w:t>- Redução de desperdícios</w:t>
        <w:br/>
        <w:t>- Inclusão tecnológica</w:t>
        <w:br/>
        <w:t>- Sustentabilidade alimentar</w:t>
      </w:r>
    </w:p>
    <w:p>
      <w:pPr>
        <w:pStyle w:val="Heading2"/>
      </w:pPr>
      <w:r>
        <w:t>2.2 Objetivos</w:t>
      </w:r>
    </w:p>
    <w:p>
      <w:pPr>
        <w:spacing w:after="240"/>
      </w:pPr>
      <w:r>
        <w:t>Objetivo Geral: Desenvolver um sistema inteligente para apoiar a agricultura familiar urbana e periurbana, com foco em previsão de colheitas e gestão agrícola.</w:t>
      </w:r>
    </w:p>
    <w:p>
      <w:pPr>
        <w:spacing w:after="240"/>
      </w:pPr>
      <w:r>
        <w:t>Objetivos Específicos:</w:t>
        <w:br/>
        <w:t>- Implementar IA para previsão de colheitas com base em clima, solo e histórico de cultivo.</w:t>
        <w:br/>
        <w:t>- Criar módulo de planeamento de safra.</w:t>
        <w:br/>
        <w:t>- Disponibilizar ferramentas para controle de insumos e vendas.</w:t>
        <w:br/>
        <w:t>- Conectar agricultores a mercados locais.</w:t>
      </w:r>
    </w:p>
    <w:p>
      <w:pPr>
        <w:pStyle w:val="Heading2"/>
      </w:pPr>
      <w:r>
        <w:t>2.3 Escopo do Projeto</w:t>
      </w:r>
    </w:p>
    <w:p>
      <w:pPr>
        <w:spacing w:after="240"/>
      </w:pPr>
      <w:r>
        <w:t>Inclui:</w:t>
        <w:br/>
        <w:t>- Plataforma web e mobile</w:t>
        <w:br/>
        <w:t>- IA para previsão de colheitas</w:t>
        <w:br/>
        <w:t>- Base de dados climática</w:t>
        <w:br/>
        <w:t>- Cadastro de agricultores e terrenos</w:t>
        <w:br/>
        <w:t>- Relatórios de produtividade</w:t>
        <w:br/>
        <w:t>- Marketplace de produtos agrícolas</w:t>
        <w:br/>
        <w:br/>
        <w:t>Não Inclui:</w:t>
        <w:br/>
        <w:t>- Comercialização direta de insumos</w:t>
        <w:br/>
        <w:t>- Monitoramento por sensores físicos (IoT)</w:t>
      </w:r>
    </w:p>
    <w:p>
      <w:pPr>
        <w:pStyle w:val="Heading1"/>
      </w:pPr>
      <w:r>
        <w:t>3. PM Canvas</w:t>
      </w:r>
    </w:p>
    <w:p>
      <w:pPr>
        <w:spacing w:after="240"/>
      </w:pPr>
      <w:r>
        <w:t>Justificativa: Necessidade de ferramentas tecnológicas acessíveis para apoiar pequenos agricultores urbanos.</w:t>
        <w:br/>
        <w:t>Objetivos: Previsão de colheitas, gestão agrícola, acesso ao mercado.</w:t>
        <w:br/>
        <w:t>Produto Final: Plataforma inteligente AgroKianda.</w:t>
        <w:br/>
        <w:t>Benefícios Esperados: Redução de perdas, aumento de produtividade, acesso a informação.</w:t>
        <w:br/>
        <w:t>Stakeholders: Agricultores urbanos, técnicos agrónomos, governo, ONGs, universidades.</w:t>
        <w:br/>
        <w:t>Equipe:</w:t>
        <w:br/>
        <w:t>- Gestor de Projeto</w:t>
        <w:br/>
        <w:t>- Desenvolvedor Full Stack</w:t>
        <w:br/>
        <w:t>- Engenheiro de IA</w:t>
        <w:br/>
        <w:t>- Especialista Agrónomo</w:t>
        <w:br/>
        <w:t>- Designer UX/UI</w:t>
        <w:br/>
        <w:t>- Analista de Qualidade</w:t>
        <w:br/>
        <w:t>Recursos: Computadores, internet, software de desenvolvimento, base de dados agrícola.</w:t>
        <w:br/>
        <w:t>Riscos: Baixa adesão dos agricultores, dados incompletos, limitações orçamentárias.</w:t>
        <w:br/>
        <w:t>Custo Estimado: 3.000.000 Kz</w:t>
        <w:br/>
        <w:t>Prazo: 5 meses</w:t>
      </w:r>
    </w:p>
    <w:p>
      <w:pPr>
        <w:pStyle w:val="Heading1"/>
      </w:pPr>
      <w:r>
        <w:t>4. Estrutura Analítica do Projeto (WBS)</w:t>
      </w:r>
    </w:p>
    <w:p>
      <w:pPr>
        <w:spacing w:after="240"/>
      </w:pPr>
      <w:r>
        <w:t>1. Iniciação</w:t>
        <w:br/>
        <w:t xml:space="preserve">   1.1 Definição do escopo</w:t>
        <w:br/>
        <w:t xml:space="preserve">   1.2 Alinhamento com stakeholders</w:t>
        <w:br/>
        <w:t xml:space="preserve">   1.3 Estudo de viabilidade</w:t>
        <w:br/>
        <w:t>2. Planeamento</w:t>
        <w:br/>
        <w:t xml:space="preserve">   2.1 Plano de projeto</w:t>
        <w:br/>
        <w:t xml:space="preserve">   2.2 Reuniões de alinhamento</w:t>
        <w:br/>
        <w:t xml:space="preserve">   2.3 Especificação de requisitos</w:t>
        <w:br/>
        <w:t>3. Execução</w:t>
        <w:br/>
        <w:t xml:space="preserve">   3.1 Desenvolvimento frontend</w:t>
        <w:br/>
        <w:t xml:space="preserve">   3.2 Desenvolvimento backend</w:t>
        <w:br/>
        <w:t xml:space="preserve">   3.3 Integração da IA</w:t>
        <w:br/>
        <w:t xml:space="preserve">   3.4 Design de interfaces</w:t>
        <w:br/>
        <w:t>4. Testes</w:t>
        <w:br/>
        <w:t xml:space="preserve">   4.1 Testes unitários</w:t>
        <w:br/>
        <w:t xml:space="preserve">   4.2 Testes de integração</w:t>
        <w:br/>
        <w:t xml:space="preserve">   4.3 Testes com usuários</w:t>
        <w:br/>
        <w:t>5. Encerramento</w:t>
        <w:br/>
        <w:t xml:space="preserve">   5.1 Apresentação final</w:t>
        <w:br/>
        <w:t xml:space="preserve">   5.2 Entrega oficial</w:t>
        <w:br/>
        <w:t xml:space="preserve">   5.3 Documentação</w:t>
      </w:r>
    </w:p>
    <w:p>
      <w:pPr>
        <w:pStyle w:val="Heading1"/>
      </w:pPr>
      <w:r>
        <w:t>5. Cronograma do Projeto (Baseado no WBS)</w:t>
      </w:r>
    </w:p>
    <w:p>
      <w:pPr>
        <w:spacing w:after="240"/>
      </w:pPr>
      <w:r>
        <w:t>Mês 1: Iniciação e Planeamento</w:t>
        <w:br/>
        <w:t>Mês 2-3: Execução do Desenvolvimento</w:t>
        <w:br/>
        <w:t>Mês 4: Integração de IA e Testes</w:t>
        <w:br/>
        <w:t>Mês 5: Testes finais e Encerramento</w:t>
      </w:r>
    </w:p>
    <w:p>
      <w:pPr>
        <w:pStyle w:val="Heading1"/>
      </w:pPr>
      <w:r>
        <w:t>6. Plano de Custos</w:t>
      </w:r>
    </w:p>
    <w:p>
      <w:pPr>
        <w:spacing w:after="240"/>
      </w:pPr>
      <w:r>
        <w:t>| Item                      | Valor (Kz)    |</w:t>
        <w:br/>
        <w:t>| ------------------------- | ------------- |</w:t>
        <w:br/>
        <w:t>| Equipe de Desenvolvimento | 1.500.000     |</w:t>
        <w:br/>
        <w:t>| Infraestrutura (cloud)    | 500.000       |</w:t>
        <w:br/>
        <w:t>| Consultoria Agrónoma      | 300.000       |</w:t>
        <w:br/>
        <w:t>| Marketing e Lançamento    | 400.000       |</w:t>
        <w:br/>
        <w:t>| Despesas Administrativas  | 300.000       |</w:t>
        <w:br/>
        <w:t>| **Total Estimado**        | **3.000.000** |</w:t>
      </w:r>
    </w:p>
    <w:p>
      <w:pPr>
        <w:pStyle w:val="Heading1"/>
      </w:pPr>
      <w:r>
        <w:t>7. Matriz RASCI</w:t>
      </w:r>
    </w:p>
    <w:p>
      <w:pPr>
        <w:spacing w:after="240"/>
      </w:pPr>
      <w:r>
        <w:t>| Atividade            | G. Projeto | Dev | IA | Agrónomo | UX/UI | QA |</w:t>
        <w:br/>
        <w:t>| -------------------- | ---------- | --- | -- | -------- | ----- | -- |</w:t>
        <w:br/>
        <w:t>| Definir escopo       | R          |     |    | C        |       |    |</w:t>
        <w:br/>
        <w:t>| Desenvolver frontend | A          | R   |    |          | C     |    |</w:t>
        <w:br/>
        <w:t>| Desenvolver IA       | A          | C   | R  | S        |       |    |</w:t>
        <w:br/>
        <w:t>| Validar requisitos   | A          | C   | C  | R        | C     |    |</w:t>
        <w:br/>
        <w:t>| Testes finais        | A          | C   | C  | S        |       | R  |</w:t>
        <w:br/>
        <w:t>| Apresentação final   | R          | S   | S  | S        | S     | S  |</w:t>
      </w:r>
    </w:p>
    <w:p>
      <w:pPr>
        <w:pStyle w:val="Heading1"/>
      </w:pPr>
      <w:r>
        <w:t>8. Inquérito Google Forms</w:t>
      </w:r>
    </w:p>
    <w:p>
      <w:pPr>
        <w:spacing w:after="240"/>
      </w:pPr>
      <w:r>
        <w:t>Perguntas e respostas elaboradas para validar a justificativa do projeto com base na realidade da agricultura urbana e a necessidade de soluções tecnológicas.</w:t>
      </w:r>
    </w:p>
    <w:p>
      <w:pPr>
        <w:pStyle w:val="Heading1"/>
      </w:pPr>
      <w:r>
        <w:t>9. Conclusão</w:t>
      </w:r>
    </w:p>
    <w:p>
      <w:pPr>
        <w:spacing w:after="240"/>
      </w:pPr>
      <w:r>
        <w:t>O AgroKianda é um projeto com alto potencial de impacto social e econômico, promovendo a transformação digital na agricultura familiar urbana em Angola. Com o apoio de tecnologias emergentes como IA, o projeto oferece uma solução viável e escalável para desafios alimentares urbanos, contribuindo para a sustentabilidade e inclusão digital.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