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F20AE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UNIVERSIDADE CATÓLICA DE ANGOLA</w:t>
      </w:r>
    </w:p>
    <w:p w14:paraId="23F5A4E1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FACULDADE DE ENGENHARIA</w:t>
      </w:r>
    </w:p>
    <w:p w14:paraId="21C31459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CURSO INFORMÁTICA</w:t>
      </w:r>
    </w:p>
    <w:p w14:paraId="53F04E2E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44F42F39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66C488DA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1CC309A9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0156528B" w14:textId="169716FA" w:rsidR="005F3486" w:rsidRDefault="00117245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ESTRUTURA ANALITICA DO PROJECTO</w:t>
      </w:r>
    </w:p>
    <w:p w14:paraId="67A9502C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“AGRO KIANDA”</w:t>
      </w:r>
    </w:p>
    <w:p w14:paraId="6575923B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6A77DC77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1351A4D0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3E2C8266" w14:textId="77777777" w:rsidR="005F3486" w:rsidRDefault="00000000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 xml:space="preserve">DISCENTE: PEDRO MATIAS MONIZ MANUEL </w:t>
      </w:r>
    </w:p>
    <w:p w14:paraId="4C935DCB" w14:textId="77777777" w:rsidR="005F3486" w:rsidRDefault="00000000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ID: 17285</w:t>
      </w:r>
    </w:p>
    <w:p w14:paraId="4C820D50" w14:textId="77777777" w:rsidR="005F3486" w:rsidRDefault="00000000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DOCENTE: DR. LORENÇO PINA</w:t>
      </w:r>
    </w:p>
    <w:p w14:paraId="3445845D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69F3B681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45AD6115" w14:textId="77777777" w:rsidR="005F3486" w:rsidRDefault="00000000">
      <w:pPr>
        <w:spacing w:after="240" w:line="360" w:lineRule="auto"/>
        <w:jc w:val="center"/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LUANDA 18 JULHO 2025</w:t>
      </w:r>
    </w:p>
    <w:p w14:paraId="277243E3" w14:textId="77777777" w:rsidR="005F3486" w:rsidRPr="00117245" w:rsidRDefault="005F3486">
      <w:pPr>
        <w:spacing w:after="240" w:line="360" w:lineRule="auto"/>
        <w:jc w:val="both"/>
        <w:rPr>
          <w:rFonts w:ascii="Arial" w:hAnsi="Arial" w:cs="Arial"/>
          <w:sz w:val="20"/>
          <w:szCs w:val="20"/>
          <w:lang w:val="pt-PT"/>
        </w:rPr>
      </w:pPr>
    </w:p>
    <w:p w14:paraId="65A32C76" w14:textId="77777777" w:rsidR="005F3486" w:rsidRDefault="005F3486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  <w:sectPr w:rsidR="005F3486">
          <w:headerReference w:type="default" r:id="rId9"/>
          <w:footerReference w:type="default" r:id="rId10"/>
          <w:footerReference w:type="first" r:id="rId11"/>
          <w:pgSz w:w="12240" w:h="15840"/>
          <w:pgMar w:top="1440" w:right="1800" w:bottom="1440" w:left="1800" w:header="720" w:footer="720" w:gutter="0"/>
          <w:pgBorders w:display="firstPage">
            <w:left w:val="certificateBanner" w:sz="15" w:space="4" w:color="auto"/>
            <w:right w:val="certificateBanner" w:sz="15" w:space="4" w:color="auto"/>
          </w:pgBorders>
          <w:cols w:space="720"/>
          <w:docGrid w:linePitch="360"/>
        </w:sectPr>
      </w:pPr>
    </w:p>
    <w:p w14:paraId="3FED9245" w14:textId="77777777" w:rsidR="005F3486" w:rsidRDefault="00000000">
      <w:pPr>
        <w:spacing w:after="240" w:line="360" w:lineRule="auto"/>
        <w:jc w:val="both"/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lastRenderedPageBreak/>
        <w:t>INDICE</w:t>
      </w:r>
    </w:p>
    <w:sdt>
      <w:sdtPr>
        <w:rPr>
          <w:rFonts w:ascii="SimSun" w:eastAsia="SimSun" w:hAnsi="SimSun"/>
          <w:sz w:val="21"/>
        </w:rPr>
        <w:id w:val="147467796"/>
        <w15:color w:val="DBDBDB"/>
        <w:docPartObj>
          <w:docPartGallery w:val="Table of Contents"/>
          <w:docPartUnique/>
        </w:docPartObj>
      </w:sdtPr>
      <w:sdtEndPr>
        <w:rPr>
          <w:rFonts w:ascii="Arial" w:eastAsiaTheme="minorEastAsia" w:hAnsi="Arial" w:cs="Arial"/>
          <w:b/>
          <w:sz w:val="22"/>
          <w:szCs w:val="20"/>
        </w:rPr>
      </w:sdtEndPr>
      <w:sdtContent>
        <w:p w14:paraId="18112E05" w14:textId="77777777" w:rsidR="005F3486" w:rsidRDefault="005F3486">
          <w:pPr>
            <w:spacing w:after="0" w:line="240" w:lineRule="auto"/>
            <w:jc w:val="center"/>
          </w:pPr>
        </w:p>
        <w:p w14:paraId="72DBBDCD" w14:textId="225F1CCE" w:rsidR="00BA4040" w:rsidRDefault="00000000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TOC \o "1-2" \h \u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03648134" w:history="1">
            <w:r w:rsidR="00BA4040" w:rsidRPr="00A24750">
              <w:rPr>
                <w:rStyle w:val="Hyperlink"/>
                <w:rFonts w:ascii="Arial" w:hAnsi="Arial" w:cs="Arial"/>
                <w:noProof/>
                <w:lang w:val="pt-PT"/>
              </w:rPr>
              <w:t>3.ESTRUTURA ANALITICA DO PROJECTO</w:t>
            </w:r>
            <w:r w:rsidR="00BA4040">
              <w:rPr>
                <w:noProof/>
              </w:rPr>
              <w:tab/>
            </w:r>
            <w:r w:rsidR="00BA4040">
              <w:rPr>
                <w:noProof/>
              </w:rPr>
              <w:fldChar w:fldCharType="begin"/>
            </w:r>
            <w:r w:rsidR="00BA4040">
              <w:rPr>
                <w:noProof/>
              </w:rPr>
              <w:instrText xml:space="preserve"> PAGEREF _Toc203648134 \h </w:instrText>
            </w:r>
            <w:r w:rsidR="00BA4040">
              <w:rPr>
                <w:noProof/>
              </w:rPr>
            </w:r>
            <w:r w:rsidR="00BA4040">
              <w:rPr>
                <w:noProof/>
              </w:rPr>
              <w:fldChar w:fldCharType="separate"/>
            </w:r>
            <w:r w:rsidR="00BA4040">
              <w:rPr>
                <w:noProof/>
              </w:rPr>
              <w:t>1</w:t>
            </w:r>
            <w:r w:rsidR="00BA4040">
              <w:rPr>
                <w:noProof/>
              </w:rPr>
              <w:fldChar w:fldCharType="end"/>
            </w:r>
          </w:hyperlink>
        </w:p>
        <w:p w14:paraId="730D60A0" w14:textId="0B30E662" w:rsidR="00BA4040" w:rsidRDefault="00BA4040">
          <w:pPr>
            <w:pStyle w:val="Sumrio2"/>
            <w:tabs>
              <w:tab w:val="right" w:leader="dot" w:pos="8630"/>
            </w:tabs>
            <w:ind w:left="440"/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hyperlink w:anchor="_Toc203648135" w:history="1">
            <w:r w:rsidRPr="00A24750">
              <w:rPr>
                <w:rStyle w:val="Hyperlink"/>
                <w:rFonts w:ascii="Arial" w:hAnsi="Arial" w:cs="Arial"/>
                <w:noProof/>
                <w:lang w:val="pt-PT"/>
              </w:rPr>
              <w:t>3.1.VISUALIZAÇAO DE ESBOÇO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_Toc203648135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40BD67" w14:textId="024639AC" w:rsidR="00BA4040" w:rsidRDefault="00BA4040">
          <w:pPr>
            <w:pStyle w:val="Sumrio2"/>
            <w:tabs>
              <w:tab w:val="right" w:leader="dot" w:pos="8630"/>
            </w:tabs>
            <w:ind w:left="440"/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hyperlink w:anchor="_Toc203648136" w:history="1">
            <w:r w:rsidRPr="00A24750">
              <w:rPr>
                <w:rStyle w:val="Hyperlink"/>
                <w:rFonts w:ascii="Arial" w:hAnsi="Arial" w:cs="Arial"/>
                <w:noProof/>
                <w:lang w:val="pt-PT"/>
              </w:rPr>
              <w:t>3.2.ESTRUTURA HIERARQUICA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_Toc203648136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1E7B4E" w14:textId="45AF0C2F" w:rsidR="005F3486" w:rsidRDefault="00000000">
          <w:pPr>
            <w:spacing w:after="240" w:line="360" w:lineRule="auto"/>
            <w:jc w:val="both"/>
            <w:rPr>
              <w:rFonts w:ascii="Arial" w:hAnsi="Arial" w:cs="Arial"/>
              <w:b/>
              <w:szCs w:val="20"/>
            </w:rPr>
            <w:sectPr w:rsidR="005F3486">
              <w:footerReference w:type="default" r:id="rId12"/>
              <w:pgSz w:w="12240" w:h="15840"/>
              <w:pgMar w:top="1440" w:right="1800" w:bottom="1440" w:left="1800" w:header="720" w:footer="720" w:gutter="0"/>
              <w:pgBorders w:display="firstPage">
                <w:left w:val="certificateBanner" w:sz="15" w:space="4" w:color="auto"/>
                <w:right w:val="certificateBanner" w:sz="15" w:space="4" w:color="auto"/>
              </w:pgBorders>
              <w:pgNumType w:start="1"/>
              <w:cols w:space="720"/>
              <w:docGrid w:linePitch="360"/>
            </w:sectPr>
          </w:pPr>
          <w:r>
            <w:rPr>
              <w:rFonts w:ascii="Arial" w:hAnsi="Arial" w:cs="Arial"/>
              <w:szCs w:val="20"/>
            </w:rPr>
            <w:fldChar w:fldCharType="end"/>
          </w:r>
        </w:p>
      </w:sdtContent>
    </w:sdt>
    <w:p w14:paraId="766D4D8D" w14:textId="77777777" w:rsidR="005F3486" w:rsidRDefault="005F3486">
      <w:pPr>
        <w:spacing w:after="240" w:line="360" w:lineRule="auto"/>
        <w:jc w:val="both"/>
        <w:rPr>
          <w:rFonts w:ascii="Arial" w:hAnsi="Arial" w:cs="Arial"/>
          <w:b/>
          <w:bCs/>
          <w:sz w:val="20"/>
          <w:szCs w:val="20"/>
          <w:lang w:val="pt-PT"/>
        </w:rPr>
        <w:sectPr w:rsidR="005F3486">
          <w:pgSz w:w="12240" w:h="15840"/>
          <w:pgMar w:top="1440" w:right="1800" w:bottom="1440" w:left="1800" w:header="720" w:footer="720" w:gutter="0"/>
          <w:pgBorders w:display="firstPage">
            <w:left w:val="certificateBanner" w:sz="15" w:space="4" w:color="auto"/>
            <w:right w:val="certificateBanner" w:sz="15" w:space="4" w:color="auto"/>
          </w:pgBorders>
          <w:pgNumType w:start="1"/>
          <w:cols w:space="720"/>
          <w:docGrid w:linePitch="360"/>
        </w:sectPr>
      </w:pPr>
    </w:p>
    <w:p w14:paraId="5A4521D7" w14:textId="216FFD62" w:rsidR="005F3486" w:rsidRDefault="00117245">
      <w:pPr>
        <w:pStyle w:val="Ttulo1"/>
        <w:spacing w:line="360" w:lineRule="auto"/>
        <w:jc w:val="both"/>
        <w:rPr>
          <w:rFonts w:ascii="Arial" w:hAnsi="Arial" w:cs="Arial"/>
          <w:szCs w:val="20"/>
          <w:lang w:val="pt-PT"/>
        </w:rPr>
      </w:pPr>
      <w:bookmarkStart w:id="0" w:name="_Toc203648134"/>
      <w:r>
        <w:rPr>
          <w:rFonts w:ascii="Arial" w:hAnsi="Arial" w:cs="Arial"/>
          <w:color w:val="auto"/>
          <w:sz w:val="24"/>
          <w:szCs w:val="24"/>
          <w:lang w:val="pt-PT"/>
        </w:rPr>
        <w:t>3.ESTRUTURA ANALITICA DO PROJECTO</w:t>
      </w:r>
      <w:bookmarkEnd w:id="0"/>
    </w:p>
    <w:p w14:paraId="29302C9E" w14:textId="13DC2432" w:rsidR="005F3486" w:rsidRDefault="00117245">
      <w:pPr>
        <w:pStyle w:val="Ttulo2"/>
        <w:spacing w:line="360" w:lineRule="auto"/>
        <w:rPr>
          <w:rFonts w:ascii="Arial" w:hAnsi="Arial" w:cs="Arial"/>
          <w:color w:val="auto"/>
          <w:sz w:val="20"/>
          <w:szCs w:val="20"/>
          <w:lang w:val="pt-PT"/>
        </w:rPr>
      </w:pPr>
      <w:bookmarkStart w:id="1" w:name="_Toc203648135"/>
      <w:r>
        <w:rPr>
          <w:rFonts w:ascii="Arial" w:hAnsi="Arial" w:cs="Arial"/>
          <w:color w:val="auto"/>
          <w:sz w:val="20"/>
          <w:szCs w:val="20"/>
          <w:lang w:val="pt-PT"/>
        </w:rPr>
        <w:t>3.1.VISUALIZAÇAO DE ESBOÇO</w:t>
      </w:r>
      <w:bookmarkEnd w:id="1"/>
    </w:p>
    <w:p w14:paraId="4EB2A8C4" w14:textId="77777777" w:rsidR="00992AF9" w:rsidRDefault="00992AF9">
      <w:pPr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sz w:val="20"/>
          <w:szCs w:val="20"/>
          <w:lang w:val="pt-PT"/>
        </w:rPr>
        <w:t>1.</w:t>
      </w:r>
      <w:r w:rsidRPr="00992AF9">
        <w:rPr>
          <w:rFonts w:ascii="Arial" w:hAnsi="Arial" w:cs="Arial"/>
          <w:sz w:val="20"/>
          <w:szCs w:val="20"/>
          <w:lang w:val="pt-PT"/>
        </w:rPr>
        <w:t xml:space="preserve">Iniciação do Projeto </w:t>
      </w:r>
    </w:p>
    <w:p w14:paraId="29C8338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1.1 Elaboração do Termo de Abertura</w:t>
      </w:r>
    </w:p>
    <w:p w14:paraId="427B571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1.2 Identificação e análise dos stakeholders</w:t>
      </w:r>
    </w:p>
    <w:p w14:paraId="7AA649A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1.3 Definição do escopo inicial</w:t>
      </w:r>
    </w:p>
    <w:p w14:paraId="067106E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1.4 Aprovação do projeto pelos patrocinadores </w:t>
      </w:r>
    </w:p>
    <w:p w14:paraId="7AF6FD70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 Planeamento do Projeto</w:t>
      </w:r>
    </w:p>
    <w:p w14:paraId="65497C8E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2.1 Planeamento do cronograma</w:t>
      </w:r>
    </w:p>
    <w:p w14:paraId="6A4B368E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2.2 Planeamento de custos e orçamento</w:t>
      </w:r>
    </w:p>
    <w:p w14:paraId="0BE4571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2.3 Planeamento de recursos humanos e equipe</w:t>
      </w:r>
    </w:p>
    <w:p w14:paraId="665A672F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2.4 Planeamento de comunicação e riscos</w:t>
      </w:r>
    </w:p>
    <w:p w14:paraId="1676965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2.5 Planeamento de qualidade e métricas </w:t>
      </w:r>
    </w:p>
    <w:p w14:paraId="642D754C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 Levantamento e Análise de Requisitos</w:t>
      </w:r>
    </w:p>
    <w:p w14:paraId="2D2F6229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3.1 Entrevistas com agricultores e instituições</w:t>
      </w:r>
    </w:p>
    <w:p w14:paraId="558DBEC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3.2 Definição dos requisitos funcionais</w:t>
      </w:r>
    </w:p>
    <w:p w14:paraId="58E2A56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3.3 Definição dos requisitos não funcionais</w:t>
      </w:r>
    </w:p>
    <w:p w14:paraId="73389F6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3.4 Requisitos legais e regulatórios</w:t>
      </w:r>
    </w:p>
    <w:p w14:paraId="5E074B5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3.5 Aprovação da documentação de requisitos </w:t>
      </w:r>
    </w:p>
    <w:p w14:paraId="3B5B58B6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 Arquitetura e Design do Sistema</w:t>
      </w:r>
    </w:p>
    <w:p w14:paraId="3969B3A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4.1 Definição da arquitetura da aplicação (Web e Mobile)</w:t>
      </w:r>
    </w:p>
    <w:p w14:paraId="34495A9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4.2 Design da base de dados</w:t>
      </w:r>
    </w:p>
    <w:p w14:paraId="5265A651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4.3 Protótipos de interface (wireframes e mockups)</w:t>
      </w:r>
    </w:p>
    <w:p w14:paraId="2DC5665C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4.4 Definição da IA e modelos preditivos </w:t>
      </w:r>
    </w:p>
    <w:p w14:paraId="5DA56D1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lastRenderedPageBreak/>
        <w:t xml:space="preserve">4.5 Validação e aprovação da arquitetura </w:t>
      </w:r>
    </w:p>
    <w:p w14:paraId="23E141C7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 Desenvolvimento do Sistema</w:t>
      </w:r>
    </w:p>
    <w:p w14:paraId="44FF458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5.1 Configuração do ambiente de desenvolvimento</w:t>
      </w:r>
    </w:p>
    <w:p w14:paraId="64AF8C7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5.2 Desenvolvimento do backend</w:t>
      </w:r>
    </w:p>
    <w:p w14:paraId="0859C63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5.3 Desenvolvimento do frontend</w:t>
      </w:r>
    </w:p>
    <w:p w14:paraId="6DD62F7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5.4 Implementação do módulo de IA</w:t>
      </w:r>
    </w:p>
    <w:p w14:paraId="7A75BCE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5.5 Integração com serviços externos</w:t>
      </w:r>
    </w:p>
    <w:p w14:paraId="4AEA4F0F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5.6 Testes unitários e de integração </w:t>
      </w:r>
    </w:p>
    <w:p w14:paraId="6D4FDC25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 Testes e Validação</w:t>
      </w:r>
    </w:p>
    <w:p w14:paraId="1D3B5C3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6.1 Elaboração de plano de testes</w:t>
      </w:r>
    </w:p>
    <w:p w14:paraId="41CFE94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6.2 Execução de testes funcionais e não funcionais</w:t>
      </w:r>
    </w:p>
    <w:p w14:paraId="7CFF488E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6.3 Validação com grupo piloto de agricultores</w:t>
      </w:r>
    </w:p>
    <w:p w14:paraId="2545A5E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6.4 Ajustes com base no feedback</w:t>
      </w:r>
      <w:r>
        <w:rPr>
          <w:rFonts w:ascii="Arial" w:hAnsi="Arial" w:cs="Arial"/>
          <w:sz w:val="20"/>
          <w:szCs w:val="20"/>
          <w:lang w:val="pt-PT"/>
        </w:rPr>
        <w:t xml:space="preserve"> </w:t>
      </w:r>
    </w:p>
    <w:p w14:paraId="35E3DF6D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6.5 Documentação de bugs e correções </w:t>
      </w:r>
    </w:p>
    <w:p w14:paraId="10752651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 Treinamento e Capacitação</w:t>
      </w:r>
    </w:p>
    <w:p w14:paraId="626F61D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7.1 Criação de manuais e vídeos tutoriais</w:t>
      </w:r>
    </w:p>
    <w:p w14:paraId="0D081D4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7.2 Capacitação dos agricultores</w:t>
      </w:r>
    </w:p>
    <w:p w14:paraId="7BCCC7A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7.3 Treinamento da equipe técnica local</w:t>
      </w:r>
    </w:p>
    <w:p w14:paraId="758AACB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7.4 Sessões de apoio pós-lançamento </w:t>
      </w:r>
    </w:p>
    <w:p w14:paraId="7ECD81FE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8. Lançamento do Sistema </w:t>
      </w:r>
    </w:p>
    <w:p w14:paraId="4560C2C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8.1 Configuração do ambiente de produção</w:t>
      </w:r>
    </w:p>
    <w:p w14:paraId="3E987BED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8.2 Migração de dados e revisão final</w:t>
      </w:r>
    </w:p>
    <w:p w14:paraId="0260C56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8.3 Lançamento oficial do sistema</w:t>
      </w:r>
    </w:p>
    <w:p w14:paraId="7D33798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8.4 Divulgação e engajamento</w:t>
      </w:r>
    </w:p>
    <w:p w14:paraId="089BA69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8.5 Monitoramento pós-implantação </w:t>
      </w:r>
    </w:p>
    <w:p w14:paraId="08BA6E8B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9. Monitoramento e Avaliação</w:t>
      </w:r>
    </w:p>
    <w:p w14:paraId="0093248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lastRenderedPageBreak/>
        <w:t>9.1 Monitoramento de uso e desempenho</w:t>
      </w:r>
    </w:p>
    <w:p w14:paraId="2A79512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9.2 Coleta de feedback dos usuários</w:t>
      </w:r>
    </w:p>
    <w:p w14:paraId="5108A240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9.3 Relatórios de impacto</w:t>
      </w:r>
    </w:p>
    <w:p w14:paraId="10FB726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9.4 Atualizações e melhorias contínuas </w:t>
      </w:r>
    </w:p>
    <w:p w14:paraId="15C81126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 Encerramento do Projeto</w:t>
      </w:r>
    </w:p>
    <w:p w14:paraId="05E75F7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10.1 Avaliação final com stakeholders</w:t>
      </w:r>
    </w:p>
    <w:p w14:paraId="2A02E19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10.2 Entrega formal das documentações</w:t>
      </w:r>
    </w:p>
    <w:p w14:paraId="1077F1AC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10.3 Apresentação dos resultados</w:t>
      </w:r>
    </w:p>
    <w:p w14:paraId="5ACB5F79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10.4 Encerramento contratual e administrativo</w:t>
      </w:r>
    </w:p>
    <w:p w14:paraId="2EB71D5B" w14:textId="39C8995B" w:rsidR="00117245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10.5 Lições aprendidas e arquivamento do projet</w:t>
      </w:r>
      <w:r w:rsidR="00BA4040">
        <w:rPr>
          <w:rFonts w:ascii="Arial" w:hAnsi="Arial" w:cs="Arial"/>
          <w:sz w:val="20"/>
          <w:szCs w:val="20"/>
          <w:lang w:val="pt-PT"/>
        </w:rPr>
        <w:t>o</w:t>
      </w:r>
    </w:p>
    <w:p w14:paraId="5EF2CD70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EF4F8CD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D30D3FC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630925B9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E3979B8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682855B2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0B746EE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8ECB9C0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7F29F1C1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14ADDC2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2D7A5F8A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DA7AF61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6C7BB8D2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DE23CAA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28F02686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77BF9880" w14:textId="77777777" w:rsidR="00117245" w:rsidRP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88D09AF" w14:textId="33ED6284" w:rsidR="005F3486" w:rsidRPr="00117245" w:rsidRDefault="00117245">
      <w:pPr>
        <w:pStyle w:val="Ttulo2"/>
        <w:jc w:val="both"/>
        <w:rPr>
          <w:rFonts w:ascii="Arial" w:hAnsi="Arial" w:cs="Arial"/>
          <w:sz w:val="20"/>
          <w:szCs w:val="20"/>
          <w:lang w:val="pt-PT"/>
        </w:rPr>
      </w:pPr>
      <w:bookmarkStart w:id="2" w:name="_Toc203648136"/>
      <w:r>
        <w:rPr>
          <w:rFonts w:ascii="Arial" w:hAnsi="Arial" w:cs="Arial"/>
          <w:color w:val="auto"/>
          <w:sz w:val="20"/>
          <w:szCs w:val="20"/>
          <w:lang w:val="pt-PT"/>
        </w:rPr>
        <w:lastRenderedPageBreak/>
        <w:t>3.2.ESTRUTURA HIERARQUICA</w:t>
      </w:r>
      <w:bookmarkEnd w:id="2"/>
    </w:p>
    <w:p w14:paraId="5FB4A778" w14:textId="77777777" w:rsidR="005F3486" w:rsidRDefault="005F3486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6196"/>
      </w:tblGrid>
      <w:tr w:rsidR="009E0968" w14:paraId="5B5CD0F3" w14:textId="77777777" w:rsidTr="009E0968">
        <w:tc>
          <w:tcPr>
            <w:tcW w:w="959" w:type="dxa"/>
          </w:tcPr>
          <w:p w14:paraId="3CFB5FCA" w14:textId="459A519F" w:rsidR="009E0968" w:rsidRPr="009E0968" w:rsidRDefault="009E0968" w:rsidP="009E0968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</w:pPr>
            <w:r w:rsidRPr="009E0968"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  <w:t>Nivel</w:t>
            </w:r>
          </w:p>
        </w:tc>
        <w:tc>
          <w:tcPr>
            <w:tcW w:w="1701" w:type="dxa"/>
          </w:tcPr>
          <w:p w14:paraId="12969869" w14:textId="250404DF" w:rsidR="009E0968" w:rsidRPr="009E0968" w:rsidRDefault="009E0968" w:rsidP="009E0968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</w:pPr>
            <w:r w:rsidRPr="009E0968"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  <w:t>Codigo WBS</w:t>
            </w:r>
          </w:p>
        </w:tc>
        <w:tc>
          <w:tcPr>
            <w:tcW w:w="6196" w:type="dxa"/>
          </w:tcPr>
          <w:p w14:paraId="3661A752" w14:textId="298D16EC" w:rsidR="009E0968" w:rsidRPr="009E0968" w:rsidRDefault="009E0968" w:rsidP="009E0968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</w:pPr>
            <w:r w:rsidRPr="009E0968"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  <w:t>Nome Elemento</w:t>
            </w:r>
          </w:p>
        </w:tc>
      </w:tr>
      <w:tr w:rsidR="009E0968" w14:paraId="1855DB95" w14:textId="77777777" w:rsidTr="009E0968">
        <w:tc>
          <w:tcPr>
            <w:tcW w:w="959" w:type="dxa"/>
          </w:tcPr>
          <w:p w14:paraId="12C8E427" w14:textId="14C0FAF6" w:rsidR="009E0968" w:rsidRDefault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3FE578E5" w14:textId="20D5D374" w:rsidR="009E0968" w:rsidRDefault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6196" w:type="dxa"/>
          </w:tcPr>
          <w:p w14:paraId="615BC307" w14:textId="4A685D73" w:rsidR="009E0968" w:rsidRDefault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Iniciação do Projeto</w:t>
            </w:r>
          </w:p>
        </w:tc>
      </w:tr>
      <w:tr w:rsidR="009E0968" w14:paraId="79F96368" w14:textId="77777777" w:rsidTr="009E0968">
        <w:tc>
          <w:tcPr>
            <w:tcW w:w="959" w:type="dxa"/>
          </w:tcPr>
          <w:p w14:paraId="30D59628" w14:textId="28B71802" w:rsidR="009E0968" w:rsidRDefault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0CEE4AC3" w14:textId="30025490" w:rsidR="009E0968" w:rsidRDefault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1.1</w:t>
            </w:r>
          </w:p>
        </w:tc>
        <w:tc>
          <w:tcPr>
            <w:tcW w:w="6196" w:type="dxa"/>
          </w:tcPr>
          <w:p w14:paraId="2CB6C03B" w14:textId="6472E5B6" w:rsidR="009E0968" w:rsidRDefault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Elaboração do Termo de Abertura</w:t>
            </w:r>
          </w:p>
        </w:tc>
      </w:tr>
      <w:tr w:rsidR="009E0968" w14:paraId="115A996C" w14:textId="77777777" w:rsidTr="009E0968">
        <w:tc>
          <w:tcPr>
            <w:tcW w:w="959" w:type="dxa"/>
          </w:tcPr>
          <w:p w14:paraId="6F679406" w14:textId="6E048FF0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73A6A522" w14:textId="3251505F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1.2</w:t>
            </w:r>
          </w:p>
        </w:tc>
        <w:tc>
          <w:tcPr>
            <w:tcW w:w="6196" w:type="dxa"/>
          </w:tcPr>
          <w:p w14:paraId="5B1A0C66" w14:textId="22C24E6E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70242A">
              <w:rPr>
                <w:rFonts w:ascii="Arial" w:hAnsi="Arial" w:cs="Arial"/>
                <w:sz w:val="20"/>
                <w:szCs w:val="20"/>
                <w:lang w:val="pt-PT"/>
              </w:rPr>
              <w:t>Identificação e análise dos stakeholders</w:t>
            </w:r>
          </w:p>
        </w:tc>
      </w:tr>
      <w:tr w:rsidR="009E0968" w14:paraId="25CDDB48" w14:textId="77777777" w:rsidTr="009E0968">
        <w:tc>
          <w:tcPr>
            <w:tcW w:w="959" w:type="dxa"/>
          </w:tcPr>
          <w:p w14:paraId="5BBC7B15" w14:textId="4012D32A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8CAACF8" w14:textId="05457660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1.3</w:t>
            </w:r>
          </w:p>
        </w:tc>
        <w:tc>
          <w:tcPr>
            <w:tcW w:w="6196" w:type="dxa"/>
          </w:tcPr>
          <w:p w14:paraId="425A85DA" w14:textId="7B079C50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70242A">
              <w:rPr>
                <w:rFonts w:ascii="Arial" w:hAnsi="Arial" w:cs="Arial"/>
                <w:sz w:val="20"/>
                <w:szCs w:val="20"/>
                <w:lang w:val="pt-PT"/>
              </w:rPr>
              <w:t>Definição do escopo inicial</w:t>
            </w:r>
          </w:p>
        </w:tc>
      </w:tr>
      <w:tr w:rsidR="009E0968" w14:paraId="3C188EE0" w14:textId="77777777" w:rsidTr="009E0968">
        <w:tc>
          <w:tcPr>
            <w:tcW w:w="959" w:type="dxa"/>
          </w:tcPr>
          <w:p w14:paraId="65621FE3" w14:textId="2D3BB82B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006E334A" w14:textId="2F50DAB6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1.4</w:t>
            </w:r>
          </w:p>
        </w:tc>
        <w:tc>
          <w:tcPr>
            <w:tcW w:w="6196" w:type="dxa"/>
          </w:tcPr>
          <w:p w14:paraId="1EB25FF9" w14:textId="67150F27" w:rsidR="009E0968" w:rsidRDefault="009E096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70242A">
              <w:rPr>
                <w:rFonts w:ascii="Arial" w:hAnsi="Arial" w:cs="Arial"/>
                <w:sz w:val="20"/>
                <w:szCs w:val="20"/>
                <w:lang w:val="pt-PT"/>
              </w:rPr>
              <w:t>Aprovação do projeto pelos patrocinadores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 xml:space="preserve"> </w:t>
            </w:r>
          </w:p>
        </w:tc>
      </w:tr>
      <w:tr w:rsidR="009E0968" w14:paraId="46FB42FB" w14:textId="77777777" w:rsidTr="009E0968">
        <w:tc>
          <w:tcPr>
            <w:tcW w:w="959" w:type="dxa"/>
          </w:tcPr>
          <w:p w14:paraId="06936613" w14:textId="2AE7AF8B" w:rsidR="009E096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5FBF8EC3" w14:textId="15463B92" w:rsidR="009E096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6196" w:type="dxa"/>
          </w:tcPr>
          <w:p w14:paraId="52D4C0F4" w14:textId="4267FBDF" w:rsidR="009E096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Planeamento do Projeto</w:t>
            </w:r>
          </w:p>
        </w:tc>
      </w:tr>
      <w:tr w:rsidR="009E0968" w14:paraId="71BF3A71" w14:textId="77777777" w:rsidTr="009E0968">
        <w:tc>
          <w:tcPr>
            <w:tcW w:w="959" w:type="dxa"/>
          </w:tcPr>
          <w:p w14:paraId="2DCC93DB" w14:textId="58986978" w:rsidR="009E096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C50F33B" w14:textId="3E31D2DF" w:rsidR="009E096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2.1</w:t>
            </w:r>
          </w:p>
        </w:tc>
        <w:tc>
          <w:tcPr>
            <w:tcW w:w="6196" w:type="dxa"/>
          </w:tcPr>
          <w:p w14:paraId="688FDA86" w14:textId="2E4178ED" w:rsidR="009E0968" w:rsidRPr="0070242A" w:rsidRDefault="005966F8" w:rsidP="005966F8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Planeamento do cronograma</w:t>
            </w:r>
          </w:p>
        </w:tc>
      </w:tr>
      <w:tr w:rsidR="005966F8" w14:paraId="5113B092" w14:textId="77777777" w:rsidTr="009E0968">
        <w:tc>
          <w:tcPr>
            <w:tcW w:w="959" w:type="dxa"/>
          </w:tcPr>
          <w:p w14:paraId="36CA9CD3" w14:textId="6A1313FB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5EF0CAB" w14:textId="21C96F10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6196" w:type="dxa"/>
          </w:tcPr>
          <w:p w14:paraId="0EC5B093" w14:textId="3190AB68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Planeamento de custos e orçamento</w:t>
            </w:r>
          </w:p>
        </w:tc>
      </w:tr>
      <w:tr w:rsidR="005966F8" w14:paraId="1786274E" w14:textId="77777777" w:rsidTr="009E0968">
        <w:tc>
          <w:tcPr>
            <w:tcW w:w="959" w:type="dxa"/>
          </w:tcPr>
          <w:p w14:paraId="7B69C194" w14:textId="78F279E5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334443A" w14:textId="3EBB09A8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3</w:t>
            </w:r>
          </w:p>
        </w:tc>
        <w:tc>
          <w:tcPr>
            <w:tcW w:w="6196" w:type="dxa"/>
          </w:tcPr>
          <w:p w14:paraId="272A297B" w14:textId="74FB9A53" w:rsidR="005966F8" w:rsidRPr="0070242A" w:rsidRDefault="005966F8" w:rsidP="005966F8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Planeamento de recursos humanos e equipe</w:t>
            </w:r>
          </w:p>
        </w:tc>
      </w:tr>
      <w:tr w:rsidR="005966F8" w14:paraId="12E932C9" w14:textId="77777777" w:rsidTr="009E0968">
        <w:tc>
          <w:tcPr>
            <w:tcW w:w="959" w:type="dxa"/>
          </w:tcPr>
          <w:p w14:paraId="2ECA8F79" w14:textId="093B2DBF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BEED0D4" w14:textId="28565339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4</w:t>
            </w:r>
          </w:p>
        </w:tc>
        <w:tc>
          <w:tcPr>
            <w:tcW w:w="6196" w:type="dxa"/>
          </w:tcPr>
          <w:p w14:paraId="03CE0D84" w14:textId="48A7BC5B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Planeamento de comunicação e riscos</w:t>
            </w:r>
          </w:p>
        </w:tc>
      </w:tr>
      <w:tr w:rsidR="005966F8" w14:paraId="67BDDC62" w14:textId="77777777" w:rsidTr="009E0968">
        <w:tc>
          <w:tcPr>
            <w:tcW w:w="959" w:type="dxa"/>
          </w:tcPr>
          <w:p w14:paraId="174DF47B" w14:textId="3E56AD10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4A8D3A6" w14:textId="7026EA0D" w:rsidR="005966F8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5</w:t>
            </w:r>
          </w:p>
        </w:tc>
        <w:tc>
          <w:tcPr>
            <w:tcW w:w="6196" w:type="dxa"/>
          </w:tcPr>
          <w:p w14:paraId="7BCC4D49" w14:textId="20C8F62A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Planeamento de qualidade e métricas</w:t>
            </w:r>
          </w:p>
        </w:tc>
      </w:tr>
      <w:tr w:rsidR="005966F8" w14:paraId="0E801E42" w14:textId="77777777" w:rsidTr="009E0968">
        <w:tc>
          <w:tcPr>
            <w:tcW w:w="959" w:type="dxa"/>
          </w:tcPr>
          <w:p w14:paraId="79BC86F8" w14:textId="1B36BDD2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5092E376" w14:textId="1E1CE148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3</w:t>
            </w:r>
          </w:p>
        </w:tc>
        <w:tc>
          <w:tcPr>
            <w:tcW w:w="6196" w:type="dxa"/>
          </w:tcPr>
          <w:p w14:paraId="2E2CFA03" w14:textId="6388BA56" w:rsidR="005966F8" w:rsidRPr="0070242A" w:rsidRDefault="005966F8" w:rsidP="005966F8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Levantamento e Análise de Requisitos</w:t>
            </w:r>
          </w:p>
        </w:tc>
      </w:tr>
      <w:tr w:rsidR="005966F8" w14:paraId="6C77BEAE" w14:textId="77777777" w:rsidTr="009E0968">
        <w:tc>
          <w:tcPr>
            <w:tcW w:w="959" w:type="dxa"/>
          </w:tcPr>
          <w:p w14:paraId="6415834B" w14:textId="54FB3F47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85AD2BA" w14:textId="38B645D2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3.1</w:t>
            </w:r>
          </w:p>
        </w:tc>
        <w:tc>
          <w:tcPr>
            <w:tcW w:w="6196" w:type="dxa"/>
          </w:tcPr>
          <w:p w14:paraId="3F52F46D" w14:textId="5C0D91F5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Entrevistas com agricultores e instituições</w:t>
            </w:r>
          </w:p>
        </w:tc>
      </w:tr>
      <w:tr w:rsidR="005966F8" w14:paraId="72743CCC" w14:textId="77777777" w:rsidTr="009E0968">
        <w:tc>
          <w:tcPr>
            <w:tcW w:w="959" w:type="dxa"/>
          </w:tcPr>
          <w:p w14:paraId="4C775DD0" w14:textId="45B76281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A56DED0" w14:textId="0256B468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3.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6196" w:type="dxa"/>
          </w:tcPr>
          <w:p w14:paraId="11AE9AC5" w14:textId="478DCBCF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Definição dos requisitos funcionais</w:t>
            </w:r>
          </w:p>
        </w:tc>
      </w:tr>
      <w:tr w:rsidR="005966F8" w14:paraId="4E8D8BE4" w14:textId="77777777" w:rsidTr="009E0968">
        <w:tc>
          <w:tcPr>
            <w:tcW w:w="959" w:type="dxa"/>
          </w:tcPr>
          <w:p w14:paraId="704D5804" w14:textId="274AD54B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2367FAC" w14:textId="4AFF9C1A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3.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3</w:t>
            </w:r>
          </w:p>
        </w:tc>
        <w:tc>
          <w:tcPr>
            <w:tcW w:w="6196" w:type="dxa"/>
          </w:tcPr>
          <w:p w14:paraId="5FCCCAD1" w14:textId="309F8090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Definição dos requisitos não funcionais</w:t>
            </w:r>
          </w:p>
        </w:tc>
      </w:tr>
      <w:tr w:rsidR="005966F8" w14:paraId="0AB9DF7E" w14:textId="77777777" w:rsidTr="009E0968">
        <w:tc>
          <w:tcPr>
            <w:tcW w:w="959" w:type="dxa"/>
          </w:tcPr>
          <w:p w14:paraId="273C8D1C" w14:textId="7CE55D55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58FE387F" w14:textId="68031119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3.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4</w:t>
            </w:r>
          </w:p>
        </w:tc>
        <w:tc>
          <w:tcPr>
            <w:tcW w:w="6196" w:type="dxa"/>
          </w:tcPr>
          <w:p w14:paraId="2BCA4B5C" w14:textId="7248C04A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Requisitos legais e regulatórios</w:t>
            </w:r>
          </w:p>
        </w:tc>
      </w:tr>
      <w:tr w:rsidR="005966F8" w14:paraId="68BFDBBE" w14:textId="77777777" w:rsidTr="009E0968">
        <w:tc>
          <w:tcPr>
            <w:tcW w:w="959" w:type="dxa"/>
          </w:tcPr>
          <w:p w14:paraId="17BF9ACD" w14:textId="063A83D6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CA25C87" w14:textId="04E4D317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3.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5</w:t>
            </w:r>
          </w:p>
        </w:tc>
        <w:tc>
          <w:tcPr>
            <w:tcW w:w="6196" w:type="dxa"/>
          </w:tcPr>
          <w:p w14:paraId="6BC46767" w14:textId="0F616005" w:rsidR="005966F8" w:rsidRPr="0070242A" w:rsidRDefault="005966F8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Aprovação da documentação de requisitos</w:t>
            </w:r>
          </w:p>
        </w:tc>
      </w:tr>
      <w:tr w:rsidR="005966F8" w14:paraId="48B8CFC1" w14:textId="77777777" w:rsidTr="009E0968">
        <w:tc>
          <w:tcPr>
            <w:tcW w:w="959" w:type="dxa"/>
          </w:tcPr>
          <w:p w14:paraId="4B510272" w14:textId="5FBD003B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lastRenderedPageBreak/>
              <w:t>1</w:t>
            </w:r>
          </w:p>
        </w:tc>
        <w:tc>
          <w:tcPr>
            <w:tcW w:w="1701" w:type="dxa"/>
          </w:tcPr>
          <w:p w14:paraId="7DD7B889" w14:textId="70BED071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</w:t>
            </w:r>
          </w:p>
        </w:tc>
        <w:tc>
          <w:tcPr>
            <w:tcW w:w="6196" w:type="dxa"/>
          </w:tcPr>
          <w:p w14:paraId="57CF59E7" w14:textId="7AE6EC40" w:rsidR="005966F8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Arquitetura e Design do Sistema</w:t>
            </w:r>
          </w:p>
        </w:tc>
      </w:tr>
      <w:tr w:rsidR="005966F8" w14:paraId="0BFA0DB7" w14:textId="77777777" w:rsidTr="009E0968">
        <w:tc>
          <w:tcPr>
            <w:tcW w:w="959" w:type="dxa"/>
          </w:tcPr>
          <w:p w14:paraId="7506FAF9" w14:textId="43036128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7D716D3" w14:textId="0916994A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4.1</w:t>
            </w:r>
          </w:p>
        </w:tc>
        <w:tc>
          <w:tcPr>
            <w:tcW w:w="6196" w:type="dxa"/>
          </w:tcPr>
          <w:p w14:paraId="01935394" w14:textId="1BCD9220" w:rsidR="005966F8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Definição da arquitetura da aplicação (Web e Mobile)</w:t>
            </w:r>
          </w:p>
        </w:tc>
      </w:tr>
      <w:tr w:rsidR="005966F8" w14:paraId="7A9BE377" w14:textId="77777777" w:rsidTr="009E0968">
        <w:tc>
          <w:tcPr>
            <w:tcW w:w="959" w:type="dxa"/>
          </w:tcPr>
          <w:p w14:paraId="12ECDAC2" w14:textId="73B31AFD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3910913" w14:textId="6070665A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6196" w:type="dxa"/>
          </w:tcPr>
          <w:p w14:paraId="0E15EFC4" w14:textId="3EE47CF4" w:rsidR="005966F8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Design da base de dados</w:t>
            </w:r>
          </w:p>
        </w:tc>
      </w:tr>
      <w:tr w:rsidR="005966F8" w14:paraId="31A4A134" w14:textId="77777777" w:rsidTr="009E0968">
        <w:tc>
          <w:tcPr>
            <w:tcW w:w="959" w:type="dxa"/>
          </w:tcPr>
          <w:p w14:paraId="497249B3" w14:textId="391F457C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408224D4" w14:textId="2A32AB60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3</w:t>
            </w:r>
          </w:p>
        </w:tc>
        <w:tc>
          <w:tcPr>
            <w:tcW w:w="6196" w:type="dxa"/>
          </w:tcPr>
          <w:p w14:paraId="5BCBB9D2" w14:textId="3FD6852C" w:rsidR="005966F8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Protótipos de interface (wireframes e mockups)</w:t>
            </w:r>
          </w:p>
        </w:tc>
      </w:tr>
      <w:tr w:rsidR="005966F8" w14:paraId="14F1835B" w14:textId="77777777" w:rsidTr="009E0968">
        <w:tc>
          <w:tcPr>
            <w:tcW w:w="959" w:type="dxa"/>
          </w:tcPr>
          <w:p w14:paraId="6949AC0C" w14:textId="7FB97D56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4A5A3DFF" w14:textId="19C93D86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4</w:t>
            </w:r>
          </w:p>
        </w:tc>
        <w:tc>
          <w:tcPr>
            <w:tcW w:w="6196" w:type="dxa"/>
          </w:tcPr>
          <w:p w14:paraId="03094039" w14:textId="3D0DC31D" w:rsidR="005966F8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Definição da IA e modelos preditivos</w:t>
            </w:r>
          </w:p>
        </w:tc>
      </w:tr>
      <w:tr w:rsidR="005966F8" w14:paraId="306C44F7" w14:textId="77777777" w:rsidTr="009E0968">
        <w:tc>
          <w:tcPr>
            <w:tcW w:w="959" w:type="dxa"/>
          </w:tcPr>
          <w:p w14:paraId="1048F9D4" w14:textId="0D08826B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5AA4F43C" w14:textId="22E02C19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5</w:t>
            </w:r>
          </w:p>
        </w:tc>
        <w:tc>
          <w:tcPr>
            <w:tcW w:w="6196" w:type="dxa"/>
          </w:tcPr>
          <w:p w14:paraId="053A80CF" w14:textId="2DCCE27C" w:rsidR="005966F8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Validação e aprovação da arquitetura</w:t>
            </w:r>
          </w:p>
        </w:tc>
      </w:tr>
      <w:tr w:rsidR="005966F8" w14:paraId="16A62774" w14:textId="77777777" w:rsidTr="009E0968">
        <w:tc>
          <w:tcPr>
            <w:tcW w:w="959" w:type="dxa"/>
          </w:tcPr>
          <w:p w14:paraId="449E814F" w14:textId="37F2D9AB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0FD39BC7" w14:textId="7A954AE9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</w:t>
            </w:r>
          </w:p>
        </w:tc>
        <w:tc>
          <w:tcPr>
            <w:tcW w:w="6196" w:type="dxa"/>
          </w:tcPr>
          <w:p w14:paraId="440BE03C" w14:textId="55F1DFAB" w:rsidR="005966F8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 xml:space="preserve">Desenvolvimento do Sistema </w:t>
            </w:r>
          </w:p>
        </w:tc>
      </w:tr>
      <w:tr w:rsidR="005966F8" w14:paraId="74977803" w14:textId="77777777" w:rsidTr="009E0968">
        <w:tc>
          <w:tcPr>
            <w:tcW w:w="959" w:type="dxa"/>
          </w:tcPr>
          <w:p w14:paraId="7F4455D1" w14:textId="38DF6AF5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7B9D3A78" w14:textId="5612BC57" w:rsidR="005966F8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5.1</w:t>
            </w:r>
          </w:p>
        </w:tc>
        <w:tc>
          <w:tcPr>
            <w:tcW w:w="6196" w:type="dxa"/>
          </w:tcPr>
          <w:p w14:paraId="59D8FE0F" w14:textId="38DD2755" w:rsidR="005966F8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Configuração do ambiente de desenvolvimento</w:t>
            </w:r>
          </w:p>
        </w:tc>
      </w:tr>
      <w:tr w:rsidR="003827D7" w14:paraId="61074C44" w14:textId="77777777" w:rsidTr="009E0968">
        <w:tc>
          <w:tcPr>
            <w:tcW w:w="959" w:type="dxa"/>
          </w:tcPr>
          <w:p w14:paraId="1011D0D9" w14:textId="6E16FEC2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685D306" w14:textId="003E0B1D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6196" w:type="dxa"/>
          </w:tcPr>
          <w:p w14:paraId="26FD5DE1" w14:textId="0C0E557D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Desenvolvimento do backend</w:t>
            </w:r>
          </w:p>
        </w:tc>
      </w:tr>
      <w:tr w:rsidR="003827D7" w14:paraId="574BDDCA" w14:textId="77777777" w:rsidTr="009E0968">
        <w:tc>
          <w:tcPr>
            <w:tcW w:w="959" w:type="dxa"/>
          </w:tcPr>
          <w:p w14:paraId="7005AA23" w14:textId="03385CCE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245CEDF6" w14:textId="293BA207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3</w:t>
            </w:r>
          </w:p>
        </w:tc>
        <w:tc>
          <w:tcPr>
            <w:tcW w:w="6196" w:type="dxa"/>
          </w:tcPr>
          <w:p w14:paraId="1C21C9EA" w14:textId="4818C062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Desenvolvimento do frontend</w:t>
            </w:r>
          </w:p>
        </w:tc>
      </w:tr>
      <w:tr w:rsidR="003827D7" w14:paraId="7508ADED" w14:textId="77777777" w:rsidTr="009E0968">
        <w:tc>
          <w:tcPr>
            <w:tcW w:w="959" w:type="dxa"/>
          </w:tcPr>
          <w:p w14:paraId="148868AD" w14:textId="244CF5EC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5024639A" w14:textId="40D86262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4</w:t>
            </w:r>
          </w:p>
        </w:tc>
        <w:tc>
          <w:tcPr>
            <w:tcW w:w="6196" w:type="dxa"/>
          </w:tcPr>
          <w:p w14:paraId="1F0DF1F9" w14:textId="4365827A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Implementação do módulo de IA</w:t>
            </w:r>
          </w:p>
        </w:tc>
      </w:tr>
      <w:tr w:rsidR="003827D7" w14:paraId="0F6EC884" w14:textId="77777777" w:rsidTr="009E0968">
        <w:tc>
          <w:tcPr>
            <w:tcW w:w="959" w:type="dxa"/>
          </w:tcPr>
          <w:p w14:paraId="69056072" w14:textId="3783233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0E51DF4B" w14:textId="4FC8195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5</w:t>
            </w:r>
          </w:p>
        </w:tc>
        <w:tc>
          <w:tcPr>
            <w:tcW w:w="6196" w:type="dxa"/>
          </w:tcPr>
          <w:p w14:paraId="75EFE69B" w14:textId="5B03A8BB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Integração com serviços externos</w:t>
            </w:r>
          </w:p>
        </w:tc>
      </w:tr>
      <w:tr w:rsidR="003827D7" w14:paraId="699F06D9" w14:textId="77777777" w:rsidTr="009E0968">
        <w:tc>
          <w:tcPr>
            <w:tcW w:w="959" w:type="dxa"/>
          </w:tcPr>
          <w:p w14:paraId="280F1B57" w14:textId="3CEB0CF0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6989299" w14:textId="5BCEC016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5.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6</w:t>
            </w:r>
          </w:p>
        </w:tc>
        <w:tc>
          <w:tcPr>
            <w:tcW w:w="6196" w:type="dxa"/>
          </w:tcPr>
          <w:p w14:paraId="063CE80E" w14:textId="1DAFD636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Testes unitários e de integração</w:t>
            </w:r>
          </w:p>
        </w:tc>
      </w:tr>
      <w:tr w:rsidR="003827D7" w14:paraId="798013BB" w14:textId="77777777" w:rsidTr="009E0968">
        <w:tc>
          <w:tcPr>
            <w:tcW w:w="959" w:type="dxa"/>
          </w:tcPr>
          <w:p w14:paraId="14D6A1A7" w14:textId="1A72F130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09044FF3" w14:textId="47F19877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6</w:t>
            </w:r>
          </w:p>
        </w:tc>
        <w:tc>
          <w:tcPr>
            <w:tcW w:w="6196" w:type="dxa"/>
          </w:tcPr>
          <w:p w14:paraId="057BCD4F" w14:textId="7E314B7D" w:rsidR="003827D7" w:rsidRPr="0070242A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Testes e Validação</w:t>
            </w:r>
          </w:p>
        </w:tc>
      </w:tr>
      <w:tr w:rsidR="003827D7" w14:paraId="2E5E57E0" w14:textId="77777777" w:rsidTr="009E0968">
        <w:tc>
          <w:tcPr>
            <w:tcW w:w="959" w:type="dxa"/>
          </w:tcPr>
          <w:p w14:paraId="4181EA70" w14:textId="469B7DC0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300BAE1E" w14:textId="5F847573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6.1</w:t>
            </w:r>
          </w:p>
        </w:tc>
        <w:tc>
          <w:tcPr>
            <w:tcW w:w="6196" w:type="dxa"/>
          </w:tcPr>
          <w:p w14:paraId="4B239029" w14:textId="7AEFE080" w:rsidR="003827D7" w:rsidRPr="0070242A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Elaboração de plano de testes</w:t>
            </w:r>
          </w:p>
        </w:tc>
      </w:tr>
      <w:tr w:rsidR="003827D7" w14:paraId="6B29BD11" w14:textId="77777777" w:rsidTr="009E0968">
        <w:tc>
          <w:tcPr>
            <w:tcW w:w="959" w:type="dxa"/>
          </w:tcPr>
          <w:p w14:paraId="745E0430" w14:textId="56341B3F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55D3A125" w14:textId="4E5A1872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6.2</w:t>
            </w:r>
          </w:p>
        </w:tc>
        <w:tc>
          <w:tcPr>
            <w:tcW w:w="6196" w:type="dxa"/>
          </w:tcPr>
          <w:p w14:paraId="32D9DE16" w14:textId="56B3E4B7" w:rsidR="003827D7" w:rsidRPr="0070242A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Execução de testes funcionais e não funcionais</w:t>
            </w:r>
          </w:p>
        </w:tc>
      </w:tr>
      <w:tr w:rsidR="003827D7" w14:paraId="171AD1F0" w14:textId="77777777" w:rsidTr="009E0968">
        <w:tc>
          <w:tcPr>
            <w:tcW w:w="959" w:type="dxa"/>
          </w:tcPr>
          <w:p w14:paraId="201718CB" w14:textId="28061A54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311EE8D5" w14:textId="5605C16B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6.3</w:t>
            </w:r>
          </w:p>
        </w:tc>
        <w:tc>
          <w:tcPr>
            <w:tcW w:w="6196" w:type="dxa"/>
          </w:tcPr>
          <w:p w14:paraId="09D6F8FE" w14:textId="79A1FA21" w:rsidR="003827D7" w:rsidRPr="0070242A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Validação com grupo piloto de agricultores</w:t>
            </w:r>
          </w:p>
        </w:tc>
      </w:tr>
      <w:tr w:rsidR="003827D7" w14:paraId="3F6380DA" w14:textId="77777777" w:rsidTr="009E0968">
        <w:tc>
          <w:tcPr>
            <w:tcW w:w="959" w:type="dxa"/>
          </w:tcPr>
          <w:p w14:paraId="7AF4975C" w14:textId="0D2CC536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45FA6F3" w14:textId="74F2B174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6.4</w:t>
            </w:r>
          </w:p>
        </w:tc>
        <w:tc>
          <w:tcPr>
            <w:tcW w:w="6196" w:type="dxa"/>
          </w:tcPr>
          <w:p w14:paraId="34947BF0" w14:textId="687894D6" w:rsidR="003827D7" w:rsidRPr="0070242A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 xml:space="preserve">Ajustes com base no feedback </w:t>
            </w:r>
          </w:p>
        </w:tc>
      </w:tr>
      <w:tr w:rsidR="003827D7" w14:paraId="5E5BE68C" w14:textId="77777777" w:rsidTr="009E0968">
        <w:tc>
          <w:tcPr>
            <w:tcW w:w="959" w:type="dxa"/>
          </w:tcPr>
          <w:p w14:paraId="6752FCCA" w14:textId="0996610B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75B8CA2A" w14:textId="08360C77" w:rsidR="003827D7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>6.5</w:t>
            </w:r>
          </w:p>
        </w:tc>
        <w:tc>
          <w:tcPr>
            <w:tcW w:w="6196" w:type="dxa"/>
          </w:tcPr>
          <w:p w14:paraId="4D30A5F8" w14:textId="3E5CC673" w:rsidR="003827D7" w:rsidRPr="0070242A" w:rsidRDefault="003827D7" w:rsidP="003827D7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D14D9">
              <w:rPr>
                <w:rFonts w:ascii="Arial" w:hAnsi="Arial" w:cs="Arial"/>
                <w:sz w:val="20"/>
                <w:szCs w:val="20"/>
                <w:lang w:val="pt-PT"/>
              </w:rPr>
              <w:t xml:space="preserve">Documentação de bugs e correções </w:t>
            </w:r>
          </w:p>
        </w:tc>
      </w:tr>
      <w:tr w:rsidR="003827D7" w14:paraId="2DB1E7F9" w14:textId="77777777" w:rsidTr="009E0968">
        <w:tc>
          <w:tcPr>
            <w:tcW w:w="959" w:type="dxa"/>
          </w:tcPr>
          <w:p w14:paraId="06A85F55" w14:textId="1F82D467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045DE486" w14:textId="791B470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7</w:t>
            </w:r>
          </w:p>
        </w:tc>
        <w:tc>
          <w:tcPr>
            <w:tcW w:w="6196" w:type="dxa"/>
          </w:tcPr>
          <w:p w14:paraId="21149557" w14:textId="589E3AEE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Treinamento e Capacitação</w:t>
            </w:r>
          </w:p>
        </w:tc>
      </w:tr>
      <w:tr w:rsidR="003827D7" w14:paraId="2EF41D8D" w14:textId="77777777" w:rsidTr="009E0968">
        <w:tc>
          <w:tcPr>
            <w:tcW w:w="959" w:type="dxa"/>
          </w:tcPr>
          <w:p w14:paraId="1D1D0C3B" w14:textId="43094F3E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lastRenderedPageBreak/>
              <w:t>2</w:t>
            </w:r>
          </w:p>
        </w:tc>
        <w:tc>
          <w:tcPr>
            <w:tcW w:w="1701" w:type="dxa"/>
          </w:tcPr>
          <w:p w14:paraId="7E6B05ED" w14:textId="421537C5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7.1</w:t>
            </w:r>
          </w:p>
        </w:tc>
        <w:tc>
          <w:tcPr>
            <w:tcW w:w="6196" w:type="dxa"/>
          </w:tcPr>
          <w:p w14:paraId="6ACF54C6" w14:textId="4DB8B56F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Criação de manuais e vídeos tutoriais</w:t>
            </w:r>
          </w:p>
        </w:tc>
      </w:tr>
      <w:tr w:rsidR="003827D7" w14:paraId="11C8F527" w14:textId="77777777" w:rsidTr="009E0968">
        <w:tc>
          <w:tcPr>
            <w:tcW w:w="959" w:type="dxa"/>
          </w:tcPr>
          <w:p w14:paraId="661E7A2B" w14:textId="5731CCB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3A41BC8E" w14:textId="0EF38A28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7.2</w:t>
            </w:r>
          </w:p>
        </w:tc>
        <w:tc>
          <w:tcPr>
            <w:tcW w:w="6196" w:type="dxa"/>
          </w:tcPr>
          <w:p w14:paraId="06EB73DF" w14:textId="49A66167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Capacitação dos agricultores</w:t>
            </w:r>
          </w:p>
        </w:tc>
      </w:tr>
      <w:tr w:rsidR="003827D7" w14:paraId="091CC8DF" w14:textId="77777777" w:rsidTr="009E0968">
        <w:tc>
          <w:tcPr>
            <w:tcW w:w="959" w:type="dxa"/>
          </w:tcPr>
          <w:p w14:paraId="6571830D" w14:textId="2C87AED3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4EBD782B" w14:textId="3DEAB5C5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7.3</w:t>
            </w:r>
          </w:p>
        </w:tc>
        <w:tc>
          <w:tcPr>
            <w:tcW w:w="6196" w:type="dxa"/>
          </w:tcPr>
          <w:p w14:paraId="55B7D96B" w14:textId="584A855A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Treinamento da equipe técnica local</w:t>
            </w:r>
          </w:p>
        </w:tc>
      </w:tr>
      <w:tr w:rsidR="003827D7" w14:paraId="6E512BDB" w14:textId="77777777" w:rsidTr="009E0968">
        <w:tc>
          <w:tcPr>
            <w:tcW w:w="959" w:type="dxa"/>
          </w:tcPr>
          <w:p w14:paraId="3052D52D" w14:textId="6C4A916B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74C8E1BB" w14:textId="0F51EC87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7.4</w:t>
            </w:r>
          </w:p>
        </w:tc>
        <w:tc>
          <w:tcPr>
            <w:tcW w:w="6196" w:type="dxa"/>
          </w:tcPr>
          <w:p w14:paraId="5988C096" w14:textId="53340FE0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Sessões de apoio pós-lançamento</w:t>
            </w:r>
          </w:p>
        </w:tc>
      </w:tr>
      <w:tr w:rsidR="003827D7" w14:paraId="01985FB7" w14:textId="77777777" w:rsidTr="009E0968">
        <w:tc>
          <w:tcPr>
            <w:tcW w:w="959" w:type="dxa"/>
          </w:tcPr>
          <w:p w14:paraId="2549487C" w14:textId="081D4FB6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076E7386" w14:textId="6787A672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8</w:t>
            </w:r>
          </w:p>
        </w:tc>
        <w:tc>
          <w:tcPr>
            <w:tcW w:w="6196" w:type="dxa"/>
          </w:tcPr>
          <w:p w14:paraId="3352912E" w14:textId="2FE3013C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 xml:space="preserve">Lançamento do Sistema </w:t>
            </w:r>
          </w:p>
        </w:tc>
      </w:tr>
      <w:tr w:rsidR="003827D7" w14:paraId="1B9CB7BA" w14:textId="77777777" w:rsidTr="009E0968">
        <w:tc>
          <w:tcPr>
            <w:tcW w:w="959" w:type="dxa"/>
          </w:tcPr>
          <w:p w14:paraId="4D9CA654" w14:textId="0C661F72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0DA5BCDC" w14:textId="3C04628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8.1</w:t>
            </w:r>
          </w:p>
        </w:tc>
        <w:tc>
          <w:tcPr>
            <w:tcW w:w="6196" w:type="dxa"/>
          </w:tcPr>
          <w:p w14:paraId="2A4B08C8" w14:textId="1F814831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Configuração do ambiente de produção</w:t>
            </w:r>
          </w:p>
        </w:tc>
      </w:tr>
      <w:tr w:rsidR="003827D7" w14:paraId="3C7288BB" w14:textId="77777777" w:rsidTr="009E0968">
        <w:tc>
          <w:tcPr>
            <w:tcW w:w="959" w:type="dxa"/>
          </w:tcPr>
          <w:p w14:paraId="66411097" w14:textId="22745EFE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9266FA2" w14:textId="1F14F49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8.2</w:t>
            </w:r>
          </w:p>
        </w:tc>
        <w:tc>
          <w:tcPr>
            <w:tcW w:w="6196" w:type="dxa"/>
          </w:tcPr>
          <w:p w14:paraId="02958095" w14:textId="729CDD33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Migração de dados e revisão final</w:t>
            </w:r>
          </w:p>
        </w:tc>
      </w:tr>
      <w:tr w:rsidR="003827D7" w14:paraId="7921FC35" w14:textId="77777777" w:rsidTr="009E0968">
        <w:tc>
          <w:tcPr>
            <w:tcW w:w="959" w:type="dxa"/>
          </w:tcPr>
          <w:p w14:paraId="10F4350C" w14:textId="656D0BD7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03A3BFF1" w14:textId="1A40C8CA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8.3</w:t>
            </w:r>
          </w:p>
        </w:tc>
        <w:tc>
          <w:tcPr>
            <w:tcW w:w="6196" w:type="dxa"/>
          </w:tcPr>
          <w:p w14:paraId="3C0724F7" w14:textId="2319E480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Lançamento oficial do sistema</w:t>
            </w:r>
          </w:p>
        </w:tc>
      </w:tr>
      <w:tr w:rsidR="003827D7" w14:paraId="05B3BB4B" w14:textId="77777777" w:rsidTr="009E0968">
        <w:tc>
          <w:tcPr>
            <w:tcW w:w="959" w:type="dxa"/>
          </w:tcPr>
          <w:p w14:paraId="27D56D59" w14:textId="236C2195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41D0BEFB" w14:textId="51F9DF79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8.4</w:t>
            </w:r>
          </w:p>
        </w:tc>
        <w:tc>
          <w:tcPr>
            <w:tcW w:w="6196" w:type="dxa"/>
          </w:tcPr>
          <w:p w14:paraId="003B8040" w14:textId="4340927A" w:rsidR="003827D7" w:rsidRPr="0070242A" w:rsidRDefault="003827D7" w:rsidP="003827D7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Divulgação e engajamento</w:t>
            </w:r>
          </w:p>
        </w:tc>
      </w:tr>
      <w:tr w:rsidR="003827D7" w14:paraId="2FA76E39" w14:textId="77777777" w:rsidTr="009E0968">
        <w:tc>
          <w:tcPr>
            <w:tcW w:w="959" w:type="dxa"/>
          </w:tcPr>
          <w:p w14:paraId="0DA3D1A3" w14:textId="44D109DE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0AE0AB1" w14:textId="694EBAEE" w:rsidR="003827D7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8.5</w:t>
            </w:r>
          </w:p>
        </w:tc>
        <w:tc>
          <w:tcPr>
            <w:tcW w:w="6196" w:type="dxa"/>
          </w:tcPr>
          <w:p w14:paraId="0FDD1626" w14:textId="0D1A4657" w:rsidR="003827D7" w:rsidRPr="0070242A" w:rsidRDefault="003827D7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Monitoramento pós-implantação</w:t>
            </w:r>
          </w:p>
        </w:tc>
      </w:tr>
      <w:tr w:rsidR="003827D7" w14:paraId="75A92859" w14:textId="77777777" w:rsidTr="009E0968">
        <w:tc>
          <w:tcPr>
            <w:tcW w:w="959" w:type="dxa"/>
          </w:tcPr>
          <w:p w14:paraId="453C3FF2" w14:textId="030D213A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336E0C71" w14:textId="29C06FEF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9</w:t>
            </w:r>
          </w:p>
        </w:tc>
        <w:tc>
          <w:tcPr>
            <w:tcW w:w="6196" w:type="dxa"/>
          </w:tcPr>
          <w:p w14:paraId="1FE0299D" w14:textId="3E0D760E" w:rsidR="003827D7" w:rsidRPr="0070242A" w:rsidRDefault="00BA4040" w:rsidP="00BA4040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Monitoramento e Avaliação</w:t>
            </w:r>
          </w:p>
        </w:tc>
      </w:tr>
      <w:tr w:rsidR="003827D7" w14:paraId="431AE322" w14:textId="77777777" w:rsidTr="009E0968">
        <w:tc>
          <w:tcPr>
            <w:tcW w:w="959" w:type="dxa"/>
          </w:tcPr>
          <w:p w14:paraId="757DE700" w14:textId="2576C1A4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7A13D0D3" w14:textId="33DF5896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9.1</w:t>
            </w:r>
          </w:p>
        </w:tc>
        <w:tc>
          <w:tcPr>
            <w:tcW w:w="6196" w:type="dxa"/>
          </w:tcPr>
          <w:p w14:paraId="653F2928" w14:textId="3CEF20FC" w:rsidR="003827D7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Monitoramento de uso e desempenho</w:t>
            </w:r>
          </w:p>
        </w:tc>
      </w:tr>
      <w:tr w:rsidR="003827D7" w14:paraId="7B65041A" w14:textId="77777777" w:rsidTr="009E0968">
        <w:tc>
          <w:tcPr>
            <w:tcW w:w="959" w:type="dxa"/>
          </w:tcPr>
          <w:p w14:paraId="79887600" w14:textId="57EF8027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0323D85D" w14:textId="38F7B069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9.2</w:t>
            </w:r>
          </w:p>
        </w:tc>
        <w:tc>
          <w:tcPr>
            <w:tcW w:w="6196" w:type="dxa"/>
          </w:tcPr>
          <w:p w14:paraId="11300CBA" w14:textId="44B6B724" w:rsidR="003827D7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Coleta de feedback dos usuários</w:t>
            </w:r>
          </w:p>
        </w:tc>
      </w:tr>
      <w:tr w:rsidR="003827D7" w14:paraId="19099416" w14:textId="77777777" w:rsidTr="009E0968">
        <w:tc>
          <w:tcPr>
            <w:tcW w:w="959" w:type="dxa"/>
          </w:tcPr>
          <w:p w14:paraId="6D5B43B1" w14:textId="1A142E43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140CD04" w14:textId="55945330" w:rsidR="003827D7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9.3</w:t>
            </w:r>
          </w:p>
        </w:tc>
        <w:tc>
          <w:tcPr>
            <w:tcW w:w="6196" w:type="dxa"/>
          </w:tcPr>
          <w:p w14:paraId="0E060C11" w14:textId="56BACA4C" w:rsidR="003827D7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Relatórios de impacto</w:t>
            </w:r>
          </w:p>
        </w:tc>
      </w:tr>
      <w:tr w:rsidR="00BA4040" w14:paraId="77ACCEA0" w14:textId="77777777" w:rsidTr="009E0968">
        <w:tc>
          <w:tcPr>
            <w:tcW w:w="959" w:type="dxa"/>
          </w:tcPr>
          <w:p w14:paraId="4AC5B93C" w14:textId="133F8EDE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E601F4C" w14:textId="02A52829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9.4</w:t>
            </w:r>
          </w:p>
        </w:tc>
        <w:tc>
          <w:tcPr>
            <w:tcW w:w="6196" w:type="dxa"/>
          </w:tcPr>
          <w:p w14:paraId="689D5AAF" w14:textId="74DF8F9C" w:rsidR="00BA4040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Atualizações e melhorias contínuas</w:t>
            </w:r>
          </w:p>
        </w:tc>
      </w:tr>
      <w:tr w:rsidR="00BA4040" w14:paraId="479D0484" w14:textId="77777777" w:rsidTr="009E0968">
        <w:tc>
          <w:tcPr>
            <w:tcW w:w="959" w:type="dxa"/>
          </w:tcPr>
          <w:p w14:paraId="3B7FD546" w14:textId="08589BEA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</w:t>
            </w:r>
          </w:p>
        </w:tc>
        <w:tc>
          <w:tcPr>
            <w:tcW w:w="1701" w:type="dxa"/>
          </w:tcPr>
          <w:p w14:paraId="3225AFBA" w14:textId="23AA3C17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10</w:t>
            </w:r>
          </w:p>
        </w:tc>
        <w:tc>
          <w:tcPr>
            <w:tcW w:w="6196" w:type="dxa"/>
          </w:tcPr>
          <w:p w14:paraId="6AD34F7B" w14:textId="61A017D7" w:rsidR="00BA4040" w:rsidRPr="0070242A" w:rsidRDefault="00BA4040" w:rsidP="00BA4040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Encerramento do Projeto</w:t>
            </w:r>
          </w:p>
        </w:tc>
      </w:tr>
      <w:tr w:rsidR="00BA4040" w14:paraId="23279566" w14:textId="77777777" w:rsidTr="009E0968">
        <w:tc>
          <w:tcPr>
            <w:tcW w:w="959" w:type="dxa"/>
          </w:tcPr>
          <w:p w14:paraId="6DC305E8" w14:textId="54CFF6DA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6DC679D5" w14:textId="273A00BA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10.1</w:t>
            </w:r>
          </w:p>
        </w:tc>
        <w:tc>
          <w:tcPr>
            <w:tcW w:w="6196" w:type="dxa"/>
          </w:tcPr>
          <w:p w14:paraId="723CD796" w14:textId="04E4A465" w:rsidR="00BA4040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Encerramento contratual e administrativo</w:t>
            </w:r>
          </w:p>
        </w:tc>
      </w:tr>
      <w:tr w:rsidR="00BA4040" w14:paraId="68E915BE" w14:textId="77777777" w:rsidTr="009E0968">
        <w:tc>
          <w:tcPr>
            <w:tcW w:w="959" w:type="dxa"/>
          </w:tcPr>
          <w:p w14:paraId="409B1FEE" w14:textId="493DE163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A24B7F1" w14:textId="06C75E57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10.2</w:t>
            </w:r>
          </w:p>
        </w:tc>
        <w:tc>
          <w:tcPr>
            <w:tcW w:w="6196" w:type="dxa"/>
          </w:tcPr>
          <w:p w14:paraId="0DB16129" w14:textId="7B1A1229" w:rsidR="00BA4040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Avaliação final com stakeholders</w:t>
            </w:r>
          </w:p>
        </w:tc>
      </w:tr>
      <w:tr w:rsidR="00BA4040" w14:paraId="40787FAF" w14:textId="77777777" w:rsidTr="009E0968">
        <w:tc>
          <w:tcPr>
            <w:tcW w:w="959" w:type="dxa"/>
          </w:tcPr>
          <w:p w14:paraId="72BC2F19" w14:textId="65FC64C9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3867D07D" w14:textId="7A0BCD71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10.3</w:t>
            </w:r>
          </w:p>
        </w:tc>
        <w:tc>
          <w:tcPr>
            <w:tcW w:w="6196" w:type="dxa"/>
          </w:tcPr>
          <w:p w14:paraId="01B60F60" w14:textId="4C91ECFD" w:rsidR="00BA4040" w:rsidRPr="0070242A" w:rsidRDefault="00BA4040" w:rsidP="00BA4040">
            <w:pPr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Entrega formal das documentações</w:t>
            </w:r>
          </w:p>
        </w:tc>
      </w:tr>
      <w:tr w:rsidR="00BA4040" w14:paraId="71A41D01" w14:textId="77777777" w:rsidTr="009E0968">
        <w:tc>
          <w:tcPr>
            <w:tcW w:w="959" w:type="dxa"/>
          </w:tcPr>
          <w:p w14:paraId="69C7440D" w14:textId="1EB35A59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2</w:t>
            </w:r>
          </w:p>
        </w:tc>
        <w:tc>
          <w:tcPr>
            <w:tcW w:w="1701" w:type="dxa"/>
          </w:tcPr>
          <w:p w14:paraId="1C8A91A6" w14:textId="2AC1AA99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10.4</w:t>
            </w:r>
          </w:p>
        </w:tc>
        <w:tc>
          <w:tcPr>
            <w:tcW w:w="6196" w:type="dxa"/>
          </w:tcPr>
          <w:p w14:paraId="0B024880" w14:textId="07C6EF91" w:rsidR="00BA4040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Apresentação dos resultados</w:t>
            </w:r>
          </w:p>
        </w:tc>
      </w:tr>
      <w:tr w:rsidR="00BA4040" w14:paraId="2719B987" w14:textId="77777777" w:rsidTr="009E0968">
        <w:tc>
          <w:tcPr>
            <w:tcW w:w="959" w:type="dxa"/>
          </w:tcPr>
          <w:p w14:paraId="3FF9ACA5" w14:textId="62BA68D3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lastRenderedPageBreak/>
              <w:t>2</w:t>
            </w:r>
          </w:p>
        </w:tc>
        <w:tc>
          <w:tcPr>
            <w:tcW w:w="1701" w:type="dxa"/>
          </w:tcPr>
          <w:p w14:paraId="68610464" w14:textId="081AFE5C" w:rsidR="00BA4040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10.5</w:t>
            </w:r>
          </w:p>
        </w:tc>
        <w:tc>
          <w:tcPr>
            <w:tcW w:w="6196" w:type="dxa"/>
          </w:tcPr>
          <w:p w14:paraId="6CF250FC" w14:textId="55BF6E4B" w:rsidR="00BA4040" w:rsidRPr="0070242A" w:rsidRDefault="00BA4040" w:rsidP="009E0968">
            <w:pPr>
              <w:spacing w:after="240" w:line="360" w:lineRule="auto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992AF9">
              <w:rPr>
                <w:rFonts w:ascii="Arial" w:hAnsi="Arial" w:cs="Arial"/>
                <w:sz w:val="20"/>
                <w:szCs w:val="20"/>
                <w:lang w:val="pt-PT"/>
              </w:rPr>
              <w:t>Lições aprendidas e arquivamento do projet</w:t>
            </w:r>
            <w:r>
              <w:rPr>
                <w:rFonts w:ascii="Arial" w:hAnsi="Arial" w:cs="Arial"/>
                <w:sz w:val="20"/>
                <w:szCs w:val="20"/>
                <w:lang w:val="pt-PT"/>
              </w:rPr>
              <w:t>o</w:t>
            </w:r>
          </w:p>
        </w:tc>
      </w:tr>
    </w:tbl>
    <w:p w14:paraId="0B00B035" w14:textId="77777777" w:rsidR="00117245" w:rsidRDefault="00117245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4E29A355" w14:textId="77777777" w:rsidR="005F3486" w:rsidRPr="00117245" w:rsidRDefault="005F3486">
      <w:pPr>
        <w:spacing w:after="240" w:line="360" w:lineRule="auto"/>
        <w:jc w:val="both"/>
        <w:rPr>
          <w:rFonts w:ascii="Arial" w:hAnsi="Arial" w:cs="Arial"/>
          <w:sz w:val="20"/>
          <w:szCs w:val="20"/>
          <w:lang w:val="pt-PT"/>
        </w:rPr>
      </w:pPr>
    </w:p>
    <w:p w14:paraId="2E6BC51A" w14:textId="77777777" w:rsidR="005F3486" w:rsidRPr="00117245" w:rsidRDefault="005F3486">
      <w:pPr>
        <w:spacing w:after="240" w:line="360" w:lineRule="auto"/>
        <w:jc w:val="both"/>
        <w:rPr>
          <w:rFonts w:ascii="Arial" w:hAnsi="Arial" w:cs="Arial"/>
          <w:sz w:val="20"/>
          <w:szCs w:val="20"/>
          <w:lang w:val="pt-PT"/>
        </w:rPr>
      </w:pPr>
    </w:p>
    <w:sectPr w:rsidR="005F3486" w:rsidRPr="00117245">
      <w:headerReference w:type="default" r:id="rId13"/>
      <w:footerReference w:type="default" r:id="rId14"/>
      <w:footerReference w:type="first" r:id="rId15"/>
      <w:type w:val="continuous"/>
      <w:pgSz w:w="12240" w:h="15840"/>
      <w:pgMar w:top="1440" w:right="1800" w:bottom="1440" w:left="1800" w:header="720" w:footer="720" w:gutter="0"/>
      <w:pgBorders w:display="firstPage">
        <w:left w:val="certificateBanner" w:sz="15" w:space="4" w:color="auto"/>
        <w:right w:val="certificateBanner" w:sz="15" w:space="4" w:color="auto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5BFE8" w14:textId="77777777" w:rsidR="00C0260B" w:rsidRDefault="00C0260B">
      <w:pPr>
        <w:spacing w:line="240" w:lineRule="auto"/>
      </w:pPr>
      <w:r>
        <w:separator/>
      </w:r>
    </w:p>
  </w:endnote>
  <w:endnote w:type="continuationSeparator" w:id="0">
    <w:p w14:paraId="0AD53EEF" w14:textId="77777777" w:rsidR="00C0260B" w:rsidRDefault="00C026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02990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E0F51B" wp14:editId="0327E12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63A472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E0F51B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563A472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D1CCC" w14:textId="77777777" w:rsidR="005F3486" w:rsidRDefault="005F348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A1B25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BF6696B" wp14:editId="27370132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Caixa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983F1E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F6696B" id="_x0000_t202" coordsize="21600,21600" o:spt="202" path="m,l,21600r21600,l21600,xe">
              <v:stroke joinstyle="miter"/>
              <v:path gradientshapeok="t" o:connecttype="rect"/>
            </v:shapetype>
            <v:shape id="Caixa de Texto 6" o:spid="_x0000_s1027" type="#_x0000_t202" style="position:absolute;margin-left:92.8pt;margin-top:0;width:2in;height:2in;z-index:25166131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2B983F1E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945DB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CA4CF3" wp14:editId="5DF6D16E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D5A68D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CA4CF3" id="_x0000_t202" coordsize="21600,21600" o:spt="202" path="m,l,21600r21600,l21600,xe">
              <v:stroke joinstyle="miter"/>
              <v:path gradientshapeok="t" o:connecttype="rect"/>
            </v:shapetype>
            <v:shape id="Caixa de Texto 4" o:spid="_x0000_s1028" type="#_x0000_t202" style="position:absolute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DlY5gu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1CD5A68D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8DBCE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0CD49EB" wp14:editId="3E9997DC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Caixa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5F2CAF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I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CD49EB" id="_x0000_t202" coordsize="21600,21600" o:spt="202" path="m,l,21600r21600,l21600,xe">
              <v:stroke joinstyle="miter"/>
              <v:path gradientshapeok="t" o:connecttype="rect"/>
            </v:shapetype>
            <v:shape id="Caixa de Texto 7" o:spid="_x0000_s1029" type="#_x0000_t202" style="position:absolute;margin-left:92.8pt;margin-top:0;width:2in;height:2in;z-index:25166233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Cl5F/V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235F2CAF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I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54CA8" w14:textId="77777777" w:rsidR="00C0260B" w:rsidRDefault="00C0260B">
      <w:pPr>
        <w:spacing w:after="0"/>
      </w:pPr>
      <w:r>
        <w:separator/>
      </w:r>
    </w:p>
  </w:footnote>
  <w:footnote w:type="continuationSeparator" w:id="0">
    <w:p w14:paraId="4F174231" w14:textId="77777777" w:rsidR="00C0260B" w:rsidRDefault="00C0260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EB172" w14:textId="77777777" w:rsidR="005F3486" w:rsidRDefault="00000000">
    <w:pPr>
      <w:pStyle w:val="Cabealho"/>
      <w:rPr>
        <w:lang w:val="pt-PT"/>
      </w:rPr>
    </w:pPr>
    <w:r>
      <w:rPr>
        <w:noProof/>
        <w:lang w:val="pt-PT"/>
      </w:rPr>
      <w:drawing>
        <wp:inline distT="0" distB="0" distL="114300" distR="114300" wp14:anchorId="72AB06D2" wp14:editId="2631ADB0">
          <wp:extent cx="1230630" cy="1026160"/>
          <wp:effectExtent l="0" t="0" r="0" b="0"/>
          <wp:docPr id="1" name="Imagem 1" descr="UCAN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UCAN_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026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466F0" w14:textId="77777777" w:rsidR="005F3486" w:rsidRDefault="00000000">
    <w:pPr>
      <w:pStyle w:val="Cabealho"/>
      <w:rPr>
        <w:lang w:val="pt-PT"/>
      </w:rPr>
    </w:pPr>
    <w:r>
      <w:rPr>
        <w:noProof/>
        <w:lang w:val="pt-PT"/>
      </w:rPr>
      <w:drawing>
        <wp:inline distT="0" distB="0" distL="114300" distR="114300" wp14:anchorId="0435A50C" wp14:editId="19097496">
          <wp:extent cx="1230630" cy="1026160"/>
          <wp:effectExtent l="0" t="0" r="0" b="0"/>
          <wp:docPr id="5" name="Imagem 5" descr="UCAN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CAN_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026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D51904"/>
    <w:multiLevelType w:val="singleLevel"/>
    <w:tmpl w:val="8AD5190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A11D7245"/>
    <w:multiLevelType w:val="singleLevel"/>
    <w:tmpl w:val="A11D7245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D5A603E4"/>
    <w:multiLevelType w:val="singleLevel"/>
    <w:tmpl w:val="D5A603E4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Numerada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Numerada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pStyle w:val="Commarcadores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pStyle w:val="Commarcadores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pStyle w:val="Numerad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pStyle w:val="Commarcadores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5FDA51"/>
    <w:multiLevelType w:val="singleLevel"/>
    <w:tmpl w:val="165FDA51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42FEC781"/>
    <w:multiLevelType w:val="singleLevel"/>
    <w:tmpl w:val="42FEC781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58F22406"/>
    <w:multiLevelType w:val="singleLevel"/>
    <w:tmpl w:val="58F22406"/>
    <w:lvl w:ilvl="0">
      <w:start w:val="1"/>
      <w:numFmt w:val="decimal"/>
      <w:suff w:val="space"/>
      <w:lvlText w:val="%1."/>
      <w:lvlJc w:val="left"/>
    </w:lvl>
  </w:abstractNum>
  <w:num w:numId="1" w16cid:durableId="499778495">
    <w:abstractNumId w:val="5"/>
  </w:num>
  <w:num w:numId="2" w16cid:durableId="799496625">
    <w:abstractNumId w:val="6"/>
  </w:num>
  <w:num w:numId="3" w16cid:durableId="1589539740">
    <w:abstractNumId w:val="4"/>
  </w:num>
  <w:num w:numId="4" w16cid:durableId="500656284">
    <w:abstractNumId w:val="3"/>
  </w:num>
  <w:num w:numId="5" w16cid:durableId="703405701">
    <w:abstractNumId w:val="8"/>
  </w:num>
  <w:num w:numId="6" w16cid:durableId="2118401327">
    <w:abstractNumId w:val="7"/>
  </w:num>
  <w:num w:numId="7" w16cid:durableId="1726180462">
    <w:abstractNumId w:val="11"/>
  </w:num>
  <w:num w:numId="8" w16cid:durableId="872307399">
    <w:abstractNumId w:val="2"/>
  </w:num>
  <w:num w:numId="9" w16cid:durableId="1115750491">
    <w:abstractNumId w:val="1"/>
  </w:num>
  <w:num w:numId="10" w16cid:durableId="213741873">
    <w:abstractNumId w:val="10"/>
  </w:num>
  <w:num w:numId="11" w16cid:durableId="1514958870">
    <w:abstractNumId w:val="9"/>
  </w:num>
  <w:num w:numId="12" w16cid:durableId="1059665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45"/>
    <w:rsid w:val="0015074B"/>
    <w:rsid w:val="002772CC"/>
    <w:rsid w:val="0029639D"/>
    <w:rsid w:val="00326F90"/>
    <w:rsid w:val="003827D7"/>
    <w:rsid w:val="005673B2"/>
    <w:rsid w:val="005966F8"/>
    <w:rsid w:val="005F3486"/>
    <w:rsid w:val="00992AF9"/>
    <w:rsid w:val="009E0968"/>
    <w:rsid w:val="00AA1D8D"/>
    <w:rsid w:val="00B47730"/>
    <w:rsid w:val="00BA4040"/>
    <w:rsid w:val="00C0260B"/>
    <w:rsid w:val="00CB0664"/>
    <w:rsid w:val="00E01D20"/>
    <w:rsid w:val="00ED5EA2"/>
    <w:rsid w:val="00F86435"/>
    <w:rsid w:val="00FC693F"/>
    <w:rsid w:val="0DA005FF"/>
    <w:rsid w:val="0E796EA4"/>
    <w:rsid w:val="29831EE2"/>
    <w:rsid w:val="459C1B2B"/>
    <w:rsid w:val="6A0F1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2601FB"/>
  <w14:defaultImageDpi w14:val="300"/>
  <w15:docId w15:val="{21A51AEA-462B-4BCE-A7AC-A41BE0BD2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AO" w:eastAsia="pt-A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 w:qFormat="1"/>
    <w:lsdException w:name="Medium List 1 Accent 3" w:uiPriority="65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Sumrio2">
    <w:name w:val="toc 2"/>
    <w:basedOn w:val="Normal"/>
    <w:next w:val="Normal"/>
    <w:uiPriority w:val="39"/>
    <w:unhideWhenUsed/>
    <w:qFormat/>
    <w:pPr>
      <w:ind w:leftChars="200" w:left="420"/>
    </w:pPr>
  </w:style>
  <w:style w:type="paragraph" w:styleId="Lista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qFormat/>
    <w:pPr>
      <w:spacing w:after="120"/>
    </w:p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Commarcadores3">
    <w:name w:val="List Bullet 3"/>
    <w:basedOn w:val="Normal"/>
    <w:uiPriority w:val="99"/>
    <w:unhideWhenUsed/>
    <w:qFormat/>
    <w:pPr>
      <w:numPr>
        <w:numId w:val="1"/>
      </w:numPr>
      <w:contextualSpacing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Cs w:val="24"/>
      <w:lang w:val="en-US" w:eastAsia="zh-CN"/>
    </w:rPr>
  </w:style>
  <w:style w:type="paragraph" w:styleId="Commarcadores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Textodemacro">
    <w:name w:val="macro"/>
    <w:link w:val="Textodemacro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Listadecontinuao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Corpodetexto3">
    <w:name w:val="Body Text 3"/>
    <w:basedOn w:val="Normal"/>
    <w:link w:val="Corpodetexto3Char"/>
    <w:uiPriority w:val="99"/>
    <w:unhideWhenUsed/>
    <w:qFormat/>
    <w:pPr>
      <w:spacing w:after="120"/>
    </w:pPr>
    <w:rPr>
      <w:sz w:val="16"/>
      <w:szCs w:val="16"/>
    </w:rPr>
  </w:style>
  <w:style w:type="paragraph" w:styleId="Numerada2">
    <w:name w:val="List Number 2"/>
    <w:basedOn w:val="Normal"/>
    <w:uiPriority w:val="99"/>
    <w:unhideWhenUsed/>
    <w:qFormat/>
    <w:pPr>
      <w:numPr>
        <w:numId w:val="3"/>
      </w:numPr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pPr>
      <w:spacing w:after="120" w:line="480" w:lineRule="auto"/>
    </w:p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adecontinuao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adecontinuao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a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Numerada3">
    <w:name w:val="List Number 3"/>
    <w:basedOn w:val="Normal"/>
    <w:uiPriority w:val="99"/>
    <w:unhideWhenUsed/>
    <w:qFormat/>
    <w:pPr>
      <w:numPr>
        <w:numId w:val="4"/>
      </w:numPr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Commarcadores">
    <w:name w:val="List Bullet"/>
    <w:basedOn w:val="Normal"/>
    <w:uiPriority w:val="99"/>
    <w:unhideWhenUsed/>
    <w:qFormat/>
    <w:pPr>
      <w:numPr>
        <w:numId w:val="5"/>
      </w:numPr>
      <w:contextualSpacing/>
    </w:pPr>
  </w:style>
  <w:style w:type="paragraph" w:styleId="Sumrio1">
    <w:name w:val="toc 1"/>
    <w:basedOn w:val="Normal"/>
    <w:next w:val="Normal"/>
    <w:uiPriority w:val="39"/>
    <w:unhideWhenUsed/>
    <w:qFormat/>
  </w:style>
  <w:style w:type="paragraph" w:styleId="Numerada">
    <w:name w:val="List Number"/>
    <w:basedOn w:val="Normal"/>
    <w:uiPriority w:val="99"/>
    <w:unhideWhenUsed/>
    <w:qFormat/>
    <w:pPr>
      <w:numPr>
        <w:numId w:val="6"/>
      </w:numPr>
      <w:contextualSpacing/>
    </w:pPr>
  </w:style>
  <w:style w:type="table" w:styleId="Tabelacomgrade">
    <w:name w:val="Table Grid"/>
    <w:basedOn w:val="Tabe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paragraph" w:styleId="SemEspaamento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CorpodetextoChar">
    <w:name w:val="Corpo de texto Char"/>
    <w:basedOn w:val="Fontepargpadro"/>
    <w:link w:val="Corpodetexto"/>
    <w:uiPriority w:val="99"/>
    <w:qFormat/>
  </w:style>
  <w:style w:type="character" w:customStyle="1" w:styleId="Corpodetexto2Char">
    <w:name w:val="Corpo de texto 2 Char"/>
    <w:basedOn w:val="Fontepargpadro"/>
    <w:link w:val="Corpodetexto2"/>
    <w:uiPriority w:val="99"/>
    <w:qFormat/>
  </w:style>
  <w:style w:type="character" w:customStyle="1" w:styleId="Corpodetexto3Char">
    <w:name w:val="Corpo de texto 3 Char"/>
    <w:basedOn w:val="Fontepargpadro"/>
    <w:link w:val="Corpodetexto3"/>
    <w:uiPriority w:val="99"/>
    <w:qFormat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  <w:color w:val="4F81BD" w:themeColor="accent1"/>
    </w:rPr>
  </w:style>
  <w:style w:type="character" w:customStyle="1" w:styleId="nfaseSutil1">
    <w:name w:val="Ênfase Sutil1"/>
    <w:basedOn w:val="Fontepargpadro"/>
    <w:uiPriority w:val="19"/>
    <w:qFormat/>
    <w:rPr>
      <w:i/>
      <w:iCs/>
      <w:color w:val="7F7F7F" w:themeColor="text1" w:themeTint="80"/>
    </w:rPr>
  </w:style>
  <w:style w:type="character" w:customStyle="1" w:styleId="nfaseIntensa1">
    <w:name w:val="Ênfase Intensa1"/>
    <w:basedOn w:val="Fontepargpadro"/>
    <w:uiPriority w:val="21"/>
    <w:qFormat/>
    <w:rPr>
      <w:b/>
      <w:bCs/>
      <w:i/>
      <w:iCs/>
      <w:color w:val="4F81BD" w:themeColor="accent1"/>
    </w:rPr>
  </w:style>
  <w:style w:type="character" w:customStyle="1" w:styleId="RefernciaSutil1">
    <w:name w:val="Referência Sutil1"/>
    <w:basedOn w:val="Fontepargpadro"/>
    <w:uiPriority w:val="31"/>
    <w:qFormat/>
    <w:rPr>
      <w:smallCaps/>
      <w:color w:val="C0504D" w:themeColor="accent2"/>
      <w:u w:val="single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tulodoLivro1">
    <w:name w:val="Título do Livro1"/>
    <w:basedOn w:val="Fontepargpadro"/>
    <w:uiPriority w:val="33"/>
    <w:qFormat/>
    <w:rPr>
      <w:b/>
      <w:b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</w:style>
  <w:style w:type="table" w:styleId="SombreamentoClaro">
    <w:name w:val="Light Shading"/>
    <w:basedOn w:val="Tabela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GradeClara-nfase1">
    <w:name w:val="Light Grid Accent 1"/>
    <w:basedOn w:val="Tabela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GradeClara-nfase2">
    <w:name w:val="Light Grid Accent 2"/>
    <w:basedOn w:val="Tabela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GradeClara-nfase3">
    <w:name w:val="Light Grid Accent 3"/>
    <w:basedOn w:val="Tabela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GradeClara-nfase4">
    <w:name w:val="Light Grid Accent 4"/>
    <w:basedOn w:val="Tabela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GradeClara-nfase5">
    <w:name w:val="Light Grid Accent 5"/>
    <w:basedOn w:val="Tabela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GradeClara-nfase6">
    <w:name w:val="Light Grid Accent 6"/>
    <w:basedOn w:val="Tabela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SombreamentoMdio1">
    <w:name w:val="Medium Shading 1"/>
    <w:basedOn w:val="Tabela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character" w:styleId="Hyperlink">
    <w:name w:val="Hyperlink"/>
    <w:basedOn w:val="Fontepargpadro"/>
    <w:uiPriority w:val="99"/>
    <w:unhideWhenUsed/>
    <w:rsid w:val="00F8643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9</Pages>
  <Words>774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Anluge Soluções Tecnologicas</cp:lastModifiedBy>
  <cp:revision>6</cp:revision>
  <dcterms:created xsi:type="dcterms:W3CDTF">2013-12-23T23:15:00Z</dcterms:created>
  <dcterms:modified xsi:type="dcterms:W3CDTF">2025-07-17T11:35:00Z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1046-12.2.0.21936</vt:lpwstr>
  </property>
  <property fmtid="{D5CDD505-2E9C-101B-9397-08002B2CF9AE}" pid="3" name="ICV">
    <vt:lpwstr>EA0EB774A7DC45B9AB9F07F712F3123E_12</vt:lpwstr>
  </property>
</Properties>
</file>