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219D" w14:textId="77777777" w:rsidR="00B35015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UNIVERSIDADE CATÓLICA DE ANGOLA</w:t>
      </w:r>
    </w:p>
    <w:p w14:paraId="068A5064" w14:textId="77777777" w:rsidR="00B35015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FACULDADE DE ENGENHARIA</w:t>
      </w:r>
    </w:p>
    <w:p w14:paraId="033AC354" w14:textId="77777777" w:rsidR="00B35015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CURSO INFORMÁTICA</w:t>
      </w:r>
    </w:p>
    <w:p w14:paraId="00642D6F" w14:textId="77777777" w:rsidR="00B35015" w:rsidRDefault="00B35015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E2FAC7B" w14:textId="77777777" w:rsidR="00B35015" w:rsidRDefault="00B35015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25F8BB27" w14:textId="77777777" w:rsidR="00B35015" w:rsidRDefault="00B35015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523093E5" w14:textId="77777777" w:rsidR="00B35015" w:rsidRDefault="00B35015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2CA69208" w14:textId="1626F6A4" w:rsidR="00B35015" w:rsidRDefault="009D0488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RELATORIO COMPLETO DO PROJECTO</w:t>
      </w:r>
    </w:p>
    <w:p w14:paraId="0D3D0E95" w14:textId="77777777" w:rsidR="00B35015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“AGRO KIANDA”</w:t>
      </w:r>
    </w:p>
    <w:p w14:paraId="7A651D27" w14:textId="77777777" w:rsidR="00B35015" w:rsidRDefault="00B35015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41C55C2" w14:textId="77777777" w:rsidR="00B35015" w:rsidRDefault="00B35015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E12BF3B" w14:textId="77777777" w:rsidR="00B35015" w:rsidRDefault="00B35015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503F0669" w14:textId="77777777" w:rsidR="00B35015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DISCENTE: PEDRO MATIAS MONIZ MANUEL </w:t>
      </w:r>
    </w:p>
    <w:p w14:paraId="1CE5CB07" w14:textId="77777777" w:rsidR="00B35015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ID: 17285</w:t>
      </w:r>
    </w:p>
    <w:p w14:paraId="36AAA010" w14:textId="77777777" w:rsidR="00B35015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DOCENTE: DR. LORENÇO PINA</w:t>
      </w:r>
    </w:p>
    <w:p w14:paraId="4ACB5B75" w14:textId="77777777" w:rsidR="00B35015" w:rsidRDefault="00B35015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76806294" w14:textId="77777777" w:rsidR="00B35015" w:rsidRDefault="00B35015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3652C81E" w14:textId="77777777" w:rsidR="00B35015" w:rsidRDefault="00000000">
      <w:pPr>
        <w:spacing w:after="240" w:line="360" w:lineRule="auto"/>
        <w:jc w:val="center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LUANDA 18 JULHO 2025</w:t>
      </w:r>
    </w:p>
    <w:p w14:paraId="20D40696" w14:textId="77777777" w:rsidR="00B35015" w:rsidRPr="009D0488" w:rsidRDefault="00B35015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10D5A40" w14:textId="77777777" w:rsidR="00B35015" w:rsidRDefault="00B35015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  <w:sectPr w:rsidR="00B35015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cols w:space="720"/>
          <w:docGrid w:linePitch="360"/>
        </w:sectPr>
      </w:pPr>
    </w:p>
    <w:p w14:paraId="784BEDBD" w14:textId="77777777" w:rsidR="00B35015" w:rsidRDefault="0000000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lastRenderedPageBreak/>
        <w:t>INDICE</w:t>
      </w:r>
    </w:p>
    <w:sdt>
      <w:sdtPr>
        <w:rPr>
          <w:rFonts w:ascii="SimSun" w:eastAsia="SimSun" w:hAnsi="SimSun"/>
          <w:sz w:val="21"/>
        </w:rPr>
        <w:id w:val="147467796"/>
        <w15:color w:val="DBDBDB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sz w:val="22"/>
          <w:szCs w:val="20"/>
        </w:rPr>
      </w:sdtEndPr>
      <w:sdtContent>
        <w:p w14:paraId="13EC571D" w14:textId="77777777" w:rsidR="00B35015" w:rsidRDefault="00B35015">
          <w:pPr>
            <w:spacing w:after="0" w:line="240" w:lineRule="auto"/>
            <w:jc w:val="center"/>
          </w:pPr>
        </w:p>
        <w:p w14:paraId="4DC0C7F9" w14:textId="5A204752" w:rsidR="00745845" w:rsidRDefault="0000000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TOC \o "1-2" \h \u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03755892" w:history="1">
            <w:r w:rsidR="00745845" w:rsidRPr="00AB1E4A">
              <w:rPr>
                <w:rStyle w:val="Hyperlink"/>
                <w:rFonts w:ascii="Arial" w:hAnsi="Arial" w:cs="Arial"/>
                <w:noProof/>
                <w:lang w:val="pt-PT"/>
              </w:rPr>
              <w:t>1.TERMO DE ABERTURA DO PROJECTO</w:t>
            </w:r>
            <w:r w:rsidR="00745845">
              <w:rPr>
                <w:noProof/>
              </w:rPr>
              <w:tab/>
            </w:r>
            <w:r w:rsidR="00745845">
              <w:rPr>
                <w:noProof/>
              </w:rPr>
              <w:fldChar w:fldCharType="begin"/>
            </w:r>
            <w:r w:rsidR="00745845">
              <w:rPr>
                <w:noProof/>
              </w:rPr>
              <w:instrText xml:space="preserve"> PAGEREF _Toc203755892 \h </w:instrText>
            </w:r>
            <w:r w:rsidR="00745845">
              <w:rPr>
                <w:noProof/>
              </w:rPr>
            </w:r>
            <w:r w:rsidR="00745845">
              <w:rPr>
                <w:noProof/>
              </w:rPr>
              <w:fldChar w:fldCharType="separate"/>
            </w:r>
            <w:r w:rsidR="00745845">
              <w:rPr>
                <w:noProof/>
              </w:rPr>
              <w:t>1</w:t>
            </w:r>
            <w:r w:rsidR="00745845">
              <w:rPr>
                <w:noProof/>
              </w:rPr>
              <w:fldChar w:fldCharType="end"/>
            </w:r>
          </w:hyperlink>
        </w:p>
        <w:p w14:paraId="77C46A5A" w14:textId="3A4FFE61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893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1.1.JUSTIFICATIVA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31092A" w14:textId="5F4B2774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894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1.2.OBJETIVOS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395D83" w14:textId="587D3FB3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895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1.3.PRODUTOS ESPERADOS (ENTREGAS)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4C5287C" w14:textId="50FE720A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896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1.4.PREMISSAS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AAED1E0" w14:textId="143CDF70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897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1.5.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FB63406" w14:textId="0B4038B1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898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1.6. RISCOS INICIAIS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BF6A61E" w14:textId="5181D284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899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1.7</w:t>
            </w:r>
            <w:r w:rsidRPr="00AB1E4A">
              <w:rPr>
                <w:rStyle w:val="Hyperlink"/>
                <w:rFonts w:ascii="Arial" w:hAnsi="Arial" w:cs="Arial"/>
                <w:noProof/>
              </w:rPr>
              <w:t>.STAKEHOLDERS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4FA1DE" w14:textId="547BCA0E" w:rsidR="00745845" w:rsidRDefault="0074584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00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2.DOCUMENTO DE ESPECIFICAÇÃO DE REQUISITOS DO PROJECTO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019ABE" w14:textId="1556EB5C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01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2.1.REQUISITOS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9A1D60" w14:textId="276370A8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02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2.2.REQUISITOS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65C81D" w14:textId="7E921523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03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2.3.REQUISITOS LEGAIS E REGULATÓRIOS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BACB03" w14:textId="08976A62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04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2.4.REQUISITOS DE USUABILIDADE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0B2110" w14:textId="249C4DA3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05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2.5. REQUISTOS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0016BD" w14:textId="11AA84D4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06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2.6. REQUISITO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7525C8" w14:textId="53B1C0D5" w:rsidR="00745845" w:rsidRDefault="0074584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07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3.ESTRUTURA ANALITICA DO PROJECTO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372A52" w14:textId="500930F9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08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3.1.VISUALIZAÇAO DE ESBOÇO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5F5C43" w14:textId="5FB27614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09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3.2.ESTRUTURA HIERARQUICA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635354" w14:textId="3C4D4A0E" w:rsidR="00745845" w:rsidRDefault="0074584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10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4.CRONOGRAMA DO PROJECTO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8080F3" w14:textId="428B5FEC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11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3.1.CRONOGRAMA POR FASES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DFD667" w14:textId="278A0049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12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4.2.ALOCACAO DE ORCAMENTOS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30E517" w14:textId="65D616F5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13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4.3.EQUIPE E SALARIOS MENSAIS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D17B9F" w14:textId="47A12696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14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4.4.MATRIZ RASCI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2805B8E" w14:textId="44B4374B" w:rsidR="00745845" w:rsidRDefault="0074584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15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5.DOCUMENTO DE GERENCIAMENTO DE RISCO DO PROJECTO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145136E" w14:textId="0EAD9826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16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5.1.OBJECTIVO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2072953" w14:textId="43D85E5D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17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5.2.METODOLOGIA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7C90EC7" w14:textId="0FCA3826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18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4.3.REGISTO DOS RISCOS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7488F8E" w14:textId="252181FC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19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5.4.PLANO DE MONITORAMENTO DE RISCO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B81B51" w14:textId="20301278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20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5.5.RESPONSABILIDADES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2FCDF5F" w14:textId="37BDD09A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21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5.6.FERRAMENTAS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A121D65" w14:textId="6479C89E" w:rsidR="00745845" w:rsidRDefault="0074584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22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6.PLANO DE COMUNICACAO DO PROJECTO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3FE9C63" w14:textId="6C51134A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23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6.1.OBJECTIVO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9C23CA1" w14:textId="172083D1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24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6.2.STAKEOLDERS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B9CF54F" w14:textId="6801F981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25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6.3.MATRIZ DE COMUNICAÇAO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F7BA540" w14:textId="23C8AE26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26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6.4.PADROES DE COMUNICAÇAO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57F6205" w14:textId="415A4D58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27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6.5.FERRAMENTAS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2DFFE29" w14:textId="3BD0F23D" w:rsidR="00745845" w:rsidRDefault="0074584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28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7.DOCUMENTO DE TERMINO DO PRROJECTO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626220A" w14:textId="7BC12D53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29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7.1.OBJECTIVO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FF4CDD9" w14:textId="17AF24DB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30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7.2.RESUMO DAS ENTREGAS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89E41C" w14:textId="02D66D1F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31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7.3.AVALIACAO DOS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E00DDB0" w14:textId="5E0A6077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32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7.4.</w:t>
            </w:r>
            <w:r w:rsidRPr="00AB1E4A">
              <w:rPr>
                <w:rStyle w:val="Hyperlink"/>
                <w:noProof/>
              </w:rPr>
              <w:t xml:space="preserve"> </w:t>
            </w:r>
            <w:r w:rsidRPr="00AB1E4A">
              <w:rPr>
                <w:rStyle w:val="Hyperlink"/>
                <w:rFonts w:ascii="Arial" w:hAnsi="Arial" w:cs="Arial"/>
                <w:noProof/>
              </w:rPr>
              <w:t>LIÇÕES APRENDIDAS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24588C5" w14:textId="231A6CDE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33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7.5.</w:t>
            </w:r>
            <w:r w:rsidRPr="00AB1E4A">
              <w:rPr>
                <w:rStyle w:val="Hyperlink"/>
                <w:noProof/>
                <w:lang w:val="pt-PT"/>
              </w:rPr>
              <w:t xml:space="preserve"> </w:t>
            </w:r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RECOMENDAÇÃO DE ENCERRAMENTO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09CD39F" w14:textId="7554272C" w:rsidR="00745845" w:rsidRDefault="0074584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34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8.ANEXO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B6F3D60" w14:textId="2E898943" w:rsidR="00745845" w:rsidRDefault="00745845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5935" w:history="1">
            <w:r w:rsidRPr="00AB1E4A">
              <w:rPr>
                <w:rStyle w:val="Hyperlink"/>
                <w:rFonts w:ascii="Arial" w:hAnsi="Arial" w:cs="Arial"/>
                <w:noProof/>
                <w:lang w:val="pt-PT"/>
              </w:rPr>
              <w:t>8.1.INQUERITO DE PESQUISAS NO GOOGLE 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71E942C" w14:textId="159251B6" w:rsidR="00B35015" w:rsidRDefault="00000000">
          <w:pPr>
            <w:spacing w:after="240" w:line="360" w:lineRule="auto"/>
            <w:jc w:val="both"/>
            <w:rPr>
              <w:rFonts w:ascii="Arial" w:hAnsi="Arial" w:cs="Arial"/>
              <w:b/>
              <w:szCs w:val="20"/>
            </w:rPr>
            <w:sectPr w:rsidR="00B35015">
              <w:footerReference w:type="default" r:id="rId11"/>
              <w:pgSz w:w="12240" w:h="15840"/>
              <w:pgMar w:top="1440" w:right="1800" w:bottom="1440" w:left="1800" w:header="720" w:footer="720" w:gutter="0"/>
              <w:pgBorders w:display="firstPage">
                <w:left w:val="certificateBanner" w:sz="15" w:space="4" w:color="auto"/>
                <w:right w:val="certificateBanner" w:sz="15" w:space="4" w:color="auto"/>
              </w:pgBorders>
              <w:pgNumType w:start="1"/>
              <w:cols w:space="720"/>
              <w:docGrid w:linePitch="360"/>
            </w:sectPr>
          </w:pPr>
          <w:r>
            <w:rPr>
              <w:rFonts w:ascii="Arial" w:hAnsi="Arial" w:cs="Arial"/>
              <w:szCs w:val="20"/>
            </w:rPr>
            <w:fldChar w:fldCharType="end"/>
          </w:r>
        </w:p>
      </w:sdtContent>
    </w:sdt>
    <w:p w14:paraId="4B2752BF" w14:textId="77777777" w:rsidR="00B35015" w:rsidRDefault="00B35015">
      <w:pPr>
        <w:spacing w:after="240" w:line="360" w:lineRule="auto"/>
        <w:jc w:val="both"/>
        <w:rPr>
          <w:rFonts w:ascii="Arial" w:hAnsi="Arial" w:cs="Arial"/>
          <w:b/>
          <w:bCs/>
          <w:sz w:val="20"/>
          <w:szCs w:val="20"/>
          <w:lang w:val="pt-PT"/>
        </w:rPr>
        <w:sectPr w:rsidR="00B35015"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pgNumType w:start="1"/>
          <w:cols w:space="720"/>
          <w:docGrid w:linePitch="360"/>
        </w:sectPr>
      </w:pPr>
    </w:p>
    <w:p w14:paraId="3E9E3F68" w14:textId="77777777" w:rsidR="00B35015" w:rsidRDefault="00000000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0" w:name="_Toc203755892"/>
      <w:r>
        <w:rPr>
          <w:rFonts w:ascii="Arial" w:hAnsi="Arial" w:cs="Arial"/>
          <w:color w:val="auto"/>
          <w:sz w:val="24"/>
          <w:szCs w:val="24"/>
          <w:lang w:val="pt-PT"/>
        </w:rPr>
        <w:t>1.TERMO DE ABERTURA DO PROJECTO</w:t>
      </w:r>
      <w:bookmarkEnd w:id="0"/>
    </w:p>
    <w:p w14:paraId="57F34056" w14:textId="77777777" w:rsidR="00B35015" w:rsidRPr="009D0488" w:rsidRDefault="00000000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  <w:r w:rsidRPr="009D0488">
        <w:rPr>
          <w:rFonts w:ascii="Arial" w:hAnsi="Arial" w:cs="Arial"/>
          <w:sz w:val="20"/>
          <w:szCs w:val="20"/>
          <w:lang w:val="pt-PT"/>
        </w:rPr>
        <w:t>A agricultura urbana e periurbana tem ganhado destaque como alternativa viável para combater a insegurança alimentar e gerar rendimentos em centros urbanos. Em Angola, essa prática ainda carece de ferramentas digitais eficazes para apoiar o planeamento, monitoramento e previsão de colheitas. O projeto AgroKianda surge como solução inovadora ao oferecer um sistema inteligente baseado em IA para apoiar agricultores urbanos e periurbanos.</w:t>
      </w:r>
    </w:p>
    <w:p w14:paraId="29F80EFE" w14:textId="77777777" w:rsidR="00B35015" w:rsidRPr="009D0488" w:rsidRDefault="00000000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1" w:name="_Toc203755893"/>
      <w:r>
        <w:rPr>
          <w:rFonts w:ascii="Arial" w:hAnsi="Arial" w:cs="Arial"/>
          <w:color w:val="auto"/>
          <w:sz w:val="20"/>
          <w:szCs w:val="20"/>
          <w:lang w:val="pt-PT"/>
        </w:rPr>
        <w:t>1.1.</w:t>
      </w:r>
      <w:r w:rsidRPr="009D0488">
        <w:rPr>
          <w:rFonts w:ascii="Arial" w:hAnsi="Arial" w:cs="Arial"/>
          <w:color w:val="auto"/>
          <w:sz w:val="20"/>
          <w:szCs w:val="20"/>
          <w:lang w:val="pt-PT"/>
        </w:rPr>
        <w:t>JUSTIFICATIVA</w:t>
      </w:r>
      <w:bookmarkEnd w:id="1"/>
    </w:p>
    <w:p w14:paraId="2C63E165" w14:textId="77777777" w:rsidR="00B35015" w:rsidRPr="009D0488" w:rsidRDefault="00000000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  <w:r w:rsidRPr="009D0488">
        <w:rPr>
          <w:rFonts w:ascii="Arial" w:hAnsi="Arial" w:cs="Arial"/>
          <w:sz w:val="20"/>
          <w:szCs w:val="20"/>
          <w:lang w:val="pt-PT"/>
        </w:rPr>
        <w:t>Angola possui milhares de agricultores urbanos informais que operam sem ferramentas digitais para previsão de produtividade, planejamento de cultivo ou acesso estruturado ao mercado. O AgroKianda visa suprir essa lacuna e contribuir com:</w:t>
      </w:r>
    </w:p>
    <w:p w14:paraId="0ECA9F3C" w14:textId="77777777" w:rsidR="00B35015" w:rsidRPr="009D0488" w:rsidRDefault="00000000">
      <w:pPr>
        <w:spacing w:after="240" w:line="360" w:lineRule="auto"/>
        <w:ind w:firstLine="720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-</w:t>
      </w:r>
      <w:r w:rsidRPr="009D0488">
        <w:rPr>
          <w:rFonts w:ascii="Arial" w:hAnsi="Arial" w:cs="Arial"/>
          <w:sz w:val="20"/>
          <w:szCs w:val="20"/>
          <w:lang w:val="pt-PT"/>
        </w:rPr>
        <w:t>Aumento da produtividade</w:t>
      </w:r>
    </w:p>
    <w:p w14:paraId="0E4B757A" w14:textId="77777777" w:rsidR="00B35015" w:rsidRPr="009D0488" w:rsidRDefault="00000000">
      <w:pPr>
        <w:spacing w:after="240" w:line="360" w:lineRule="auto"/>
        <w:ind w:firstLine="720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-</w:t>
      </w:r>
      <w:r w:rsidRPr="009D0488">
        <w:rPr>
          <w:rFonts w:ascii="Arial" w:hAnsi="Arial" w:cs="Arial"/>
          <w:sz w:val="20"/>
          <w:szCs w:val="20"/>
          <w:lang w:val="pt-PT"/>
        </w:rPr>
        <w:t>Redução de desperdícios</w:t>
      </w:r>
    </w:p>
    <w:p w14:paraId="7FE67107" w14:textId="77777777" w:rsidR="00B35015" w:rsidRPr="009D0488" w:rsidRDefault="00000000">
      <w:pPr>
        <w:spacing w:after="240" w:line="360" w:lineRule="auto"/>
        <w:ind w:firstLine="720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-</w:t>
      </w:r>
      <w:r w:rsidRPr="009D0488">
        <w:rPr>
          <w:rFonts w:ascii="Arial" w:hAnsi="Arial" w:cs="Arial"/>
          <w:sz w:val="20"/>
          <w:szCs w:val="20"/>
          <w:lang w:val="pt-PT"/>
        </w:rPr>
        <w:t>Inclusão tecnológica</w:t>
      </w:r>
    </w:p>
    <w:p w14:paraId="468B2416" w14:textId="77777777" w:rsidR="00B35015" w:rsidRPr="009D0488" w:rsidRDefault="00000000">
      <w:pPr>
        <w:spacing w:after="240" w:line="360" w:lineRule="auto"/>
        <w:ind w:firstLine="720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-</w:t>
      </w:r>
      <w:r w:rsidRPr="009D0488">
        <w:rPr>
          <w:rFonts w:ascii="Arial" w:hAnsi="Arial" w:cs="Arial"/>
          <w:sz w:val="20"/>
          <w:szCs w:val="20"/>
          <w:lang w:val="pt-PT"/>
        </w:rPr>
        <w:t>Sustentabilidade alimentar</w:t>
      </w:r>
    </w:p>
    <w:p w14:paraId="62F43449" w14:textId="77777777" w:rsidR="00B35015" w:rsidRPr="009D0488" w:rsidRDefault="00000000">
      <w:pPr>
        <w:pStyle w:val="Ttulo2"/>
        <w:rPr>
          <w:rFonts w:ascii="Arial" w:hAnsi="Arial" w:cs="Arial"/>
          <w:szCs w:val="20"/>
          <w:lang w:val="pt-PT"/>
        </w:rPr>
      </w:pPr>
      <w:bookmarkStart w:id="2" w:name="_Toc203755894"/>
      <w:r>
        <w:rPr>
          <w:rFonts w:ascii="Arial" w:hAnsi="Arial" w:cs="Arial"/>
          <w:color w:val="auto"/>
          <w:sz w:val="20"/>
          <w:szCs w:val="20"/>
          <w:lang w:val="pt-PT"/>
        </w:rPr>
        <w:t>1.2.</w:t>
      </w:r>
      <w:r w:rsidRPr="009D0488">
        <w:rPr>
          <w:rFonts w:ascii="Arial" w:hAnsi="Arial" w:cs="Arial"/>
          <w:color w:val="auto"/>
          <w:sz w:val="20"/>
          <w:szCs w:val="20"/>
          <w:lang w:val="pt-PT"/>
        </w:rPr>
        <w:t>OBJETIVOS</w:t>
      </w:r>
      <w:bookmarkEnd w:id="2"/>
    </w:p>
    <w:p w14:paraId="4D86BB9F" w14:textId="77777777" w:rsidR="00B35015" w:rsidRPr="009D0488" w:rsidRDefault="00000000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  <w:r w:rsidRPr="009D0488">
        <w:rPr>
          <w:rFonts w:ascii="Arial" w:hAnsi="Arial" w:cs="Arial"/>
          <w:sz w:val="20"/>
          <w:szCs w:val="20"/>
          <w:lang w:val="pt-PT"/>
        </w:rPr>
        <w:t>Objetivo Geral: Desenvolver um sistema inteligente para apoiar a agricultura familiar urbana e periurbana, com foco em previsão de colheitas e gestão agrícola.</w:t>
      </w:r>
    </w:p>
    <w:p w14:paraId="44D89A34" w14:textId="77777777" w:rsidR="00B35015" w:rsidRPr="00745845" w:rsidRDefault="00000000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  <w:r w:rsidRPr="009D0488">
        <w:rPr>
          <w:rFonts w:ascii="Arial" w:hAnsi="Arial" w:cs="Arial"/>
          <w:sz w:val="20"/>
          <w:szCs w:val="20"/>
          <w:lang w:val="pt-PT"/>
        </w:rPr>
        <w:t>Objetivos Específicos:</w:t>
      </w:r>
      <w:r w:rsidRPr="009D0488">
        <w:rPr>
          <w:rFonts w:ascii="Arial" w:hAnsi="Arial" w:cs="Arial"/>
          <w:sz w:val="20"/>
          <w:szCs w:val="20"/>
          <w:lang w:val="pt-PT"/>
        </w:rPr>
        <w:br/>
      </w:r>
      <w:r>
        <w:rPr>
          <w:rFonts w:ascii="Arial" w:hAnsi="Arial" w:cs="Arial"/>
          <w:sz w:val="20"/>
          <w:szCs w:val="20"/>
          <w:lang w:val="pt-PT"/>
        </w:rPr>
        <w:tab/>
      </w:r>
      <w:r w:rsidRPr="009D0488">
        <w:rPr>
          <w:rFonts w:ascii="Arial" w:hAnsi="Arial" w:cs="Arial"/>
          <w:sz w:val="20"/>
          <w:szCs w:val="20"/>
          <w:lang w:val="pt-PT"/>
        </w:rPr>
        <w:t>- Implementar IA para previsão de colheitas com base em clima, solo e histórico de cultivo.</w:t>
      </w:r>
      <w:r w:rsidRPr="009D0488">
        <w:rPr>
          <w:rFonts w:ascii="Arial" w:hAnsi="Arial" w:cs="Arial"/>
          <w:sz w:val="20"/>
          <w:szCs w:val="20"/>
          <w:lang w:val="pt-PT"/>
        </w:rPr>
        <w:br/>
      </w:r>
      <w:r>
        <w:rPr>
          <w:rFonts w:ascii="Arial" w:hAnsi="Arial" w:cs="Arial"/>
          <w:sz w:val="20"/>
          <w:szCs w:val="20"/>
          <w:lang w:val="pt-PT"/>
        </w:rPr>
        <w:tab/>
      </w:r>
      <w:r w:rsidRPr="009D0488">
        <w:rPr>
          <w:rFonts w:ascii="Arial" w:hAnsi="Arial" w:cs="Arial"/>
          <w:sz w:val="20"/>
          <w:szCs w:val="20"/>
          <w:lang w:val="pt-PT"/>
        </w:rPr>
        <w:t>- Criar módulo de planeamento de safra.</w:t>
      </w:r>
      <w:r w:rsidRPr="009D0488">
        <w:rPr>
          <w:rFonts w:ascii="Arial" w:hAnsi="Arial" w:cs="Arial"/>
          <w:sz w:val="20"/>
          <w:szCs w:val="20"/>
          <w:lang w:val="pt-PT"/>
        </w:rPr>
        <w:br/>
      </w:r>
      <w:r>
        <w:rPr>
          <w:rFonts w:ascii="Arial" w:hAnsi="Arial" w:cs="Arial"/>
          <w:sz w:val="20"/>
          <w:szCs w:val="20"/>
          <w:lang w:val="pt-PT"/>
        </w:rPr>
        <w:tab/>
      </w:r>
      <w:r w:rsidRPr="009D0488">
        <w:rPr>
          <w:rFonts w:ascii="Arial" w:hAnsi="Arial" w:cs="Arial"/>
          <w:sz w:val="20"/>
          <w:szCs w:val="20"/>
          <w:lang w:val="pt-PT"/>
        </w:rPr>
        <w:t>- Disponibilizar ferramentas para controle de insumos e vendas.</w:t>
      </w:r>
      <w:r w:rsidRPr="009D0488">
        <w:rPr>
          <w:rFonts w:ascii="Arial" w:hAnsi="Arial" w:cs="Arial"/>
          <w:sz w:val="20"/>
          <w:szCs w:val="20"/>
          <w:lang w:val="pt-PT"/>
        </w:rPr>
        <w:br/>
      </w:r>
      <w:r>
        <w:rPr>
          <w:rFonts w:ascii="Arial" w:hAnsi="Arial" w:cs="Arial"/>
          <w:sz w:val="20"/>
          <w:szCs w:val="20"/>
          <w:lang w:val="pt-PT"/>
        </w:rPr>
        <w:tab/>
      </w:r>
      <w:r w:rsidRPr="00745845">
        <w:rPr>
          <w:rFonts w:ascii="Arial" w:hAnsi="Arial" w:cs="Arial"/>
          <w:sz w:val="20"/>
          <w:szCs w:val="20"/>
          <w:lang w:val="pt-PT"/>
        </w:rPr>
        <w:t>- Conectar agricultores a mercados locais.</w:t>
      </w:r>
    </w:p>
    <w:p w14:paraId="44A095C1" w14:textId="77777777" w:rsidR="00B35015" w:rsidRPr="00745845" w:rsidRDefault="00B35015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5F9DF749" w14:textId="77777777" w:rsidR="00B35015" w:rsidRPr="00745845" w:rsidRDefault="00B35015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4A24941E" w14:textId="77777777" w:rsidR="00B35015" w:rsidRPr="009D0488" w:rsidRDefault="00000000">
      <w:pPr>
        <w:pStyle w:val="Ttulo2"/>
        <w:spacing w:line="360" w:lineRule="auto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3" w:name="_Toc203755895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1.3.</w:t>
      </w:r>
      <w:r w:rsidRPr="009D0488">
        <w:rPr>
          <w:rFonts w:ascii="Arial" w:hAnsi="Arial" w:cs="Arial"/>
          <w:color w:val="auto"/>
          <w:sz w:val="20"/>
          <w:szCs w:val="20"/>
          <w:lang w:val="pt-PT"/>
        </w:rPr>
        <w:t>PRODUTOS ESPERADOS (ENTREGAS)</w:t>
      </w:r>
      <w:bookmarkEnd w:id="3"/>
    </w:p>
    <w:p w14:paraId="7853329D" w14:textId="77777777" w:rsidR="00B35015" w:rsidRPr="009D0488" w:rsidRDefault="00000000">
      <w:pPr>
        <w:pStyle w:val="NormalWeb"/>
        <w:spacing w:line="360" w:lineRule="auto"/>
        <w:ind w:firstLine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9D0488">
        <w:rPr>
          <w:rFonts w:ascii="Arial" w:hAnsi="Arial" w:cs="Arial"/>
          <w:szCs w:val="20"/>
          <w:lang w:val="pt-PT"/>
        </w:rPr>
        <w:t>Plataforma web/mobile responsiva (MVP funcional);</w:t>
      </w:r>
    </w:p>
    <w:p w14:paraId="2AC9AA92" w14:textId="77777777" w:rsidR="00B35015" w:rsidRPr="009D0488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9D0488">
        <w:rPr>
          <w:rFonts w:ascii="Arial" w:hAnsi="Arial" w:cs="Arial"/>
          <w:szCs w:val="20"/>
          <w:lang w:val="pt-PT"/>
        </w:rPr>
        <w:t>Algoritmo de IA treinado para previsão de colheitas;</w:t>
      </w:r>
    </w:p>
    <w:p w14:paraId="15A16E7F" w14:textId="77777777" w:rsidR="00B35015" w:rsidRPr="009D0488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9D0488">
        <w:rPr>
          <w:rFonts w:ascii="Arial" w:hAnsi="Arial" w:cs="Arial"/>
          <w:szCs w:val="20"/>
          <w:lang w:val="pt-PT"/>
        </w:rPr>
        <w:t>Módulo de planeamento agrícola;</w:t>
      </w:r>
    </w:p>
    <w:p w14:paraId="6D18AE3D" w14:textId="77777777" w:rsidR="00B35015" w:rsidRPr="009D0488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9D0488">
        <w:rPr>
          <w:rFonts w:ascii="Arial" w:hAnsi="Arial" w:cs="Arial"/>
          <w:szCs w:val="20"/>
          <w:lang w:val="pt-PT"/>
        </w:rPr>
        <w:t>Painel de gestão de insumos e vendas;</w:t>
      </w:r>
    </w:p>
    <w:p w14:paraId="66E14B86" w14:textId="77777777" w:rsidR="00B35015" w:rsidRPr="009D0488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9D0488">
        <w:rPr>
          <w:rFonts w:ascii="Arial" w:hAnsi="Arial" w:cs="Arial"/>
          <w:szCs w:val="20"/>
          <w:lang w:val="pt-PT"/>
        </w:rPr>
        <w:t>Módulo de conexão com compradores locais (marketplace simplificado).</w:t>
      </w:r>
    </w:p>
    <w:p w14:paraId="6C1B4D23" w14:textId="77777777" w:rsidR="00B35015" w:rsidRPr="009D0488" w:rsidRDefault="00000000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4" w:name="_Toc203755896"/>
      <w:r>
        <w:rPr>
          <w:rFonts w:ascii="Arial" w:hAnsi="Arial" w:cs="Arial"/>
          <w:color w:val="auto"/>
          <w:sz w:val="20"/>
          <w:szCs w:val="20"/>
          <w:lang w:val="pt-PT"/>
        </w:rPr>
        <w:t>1.4.</w:t>
      </w:r>
      <w:r w:rsidRPr="009D0488">
        <w:rPr>
          <w:rFonts w:ascii="Arial" w:hAnsi="Arial" w:cs="Arial"/>
          <w:color w:val="auto"/>
          <w:sz w:val="20"/>
          <w:szCs w:val="20"/>
          <w:lang w:val="pt-PT"/>
        </w:rPr>
        <w:t>PREMISSAS</w:t>
      </w:r>
      <w:bookmarkEnd w:id="4"/>
    </w:p>
    <w:p w14:paraId="6E6B2269" w14:textId="77777777" w:rsidR="00B35015" w:rsidRPr="009D0488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9D0488">
        <w:rPr>
          <w:rFonts w:ascii="Arial" w:hAnsi="Arial" w:cs="Arial"/>
          <w:szCs w:val="20"/>
          <w:lang w:val="pt-PT"/>
        </w:rPr>
        <w:t>Acesso mínimo à internet por parte dos usuários finais.</w:t>
      </w:r>
    </w:p>
    <w:p w14:paraId="1F140929" w14:textId="77777777" w:rsidR="00B35015" w:rsidRPr="009D0488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9D0488">
        <w:rPr>
          <w:rFonts w:ascii="Arial" w:hAnsi="Arial" w:cs="Arial"/>
          <w:szCs w:val="20"/>
          <w:lang w:val="pt-PT"/>
        </w:rPr>
        <w:t>Participação ativa dos agricultores em testes e validações.</w:t>
      </w:r>
    </w:p>
    <w:p w14:paraId="5EB03CD7" w14:textId="77777777" w:rsidR="00B35015" w:rsidRPr="009D0488" w:rsidRDefault="00000000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5" w:name="_Toc203755897"/>
      <w:r>
        <w:rPr>
          <w:rFonts w:ascii="Arial" w:hAnsi="Arial" w:cs="Arial"/>
          <w:color w:val="auto"/>
          <w:sz w:val="20"/>
          <w:szCs w:val="20"/>
          <w:lang w:val="pt-PT"/>
        </w:rPr>
        <w:t>1.5</w:t>
      </w:r>
      <w:r w:rsidRPr="009D0488">
        <w:rPr>
          <w:rFonts w:ascii="Arial" w:hAnsi="Arial" w:cs="Arial"/>
          <w:color w:val="auto"/>
          <w:sz w:val="20"/>
          <w:szCs w:val="20"/>
          <w:lang w:val="pt-PT"/>
        </w:rPr>
        <w:t>. RESTRIÇÕES</w:t>
      </w:r>
      <w:bookmarkEnd w:id="5"/>
    </w:p>
    <w:p w14:paraId="2A1AE0DE" w14:textId="77777777" w:rsidR="00B35015" w:rsidRPr="009D0488" w:rsidRDefault="00000000">
      <w:pPr>
        <w:spacing w:beforeAutospacing="1" w:after="0" w:afterAutospacing="1" w:line="360" w:lineRule="auto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ab/>
        <w:t>-</w:t>
      </w:r>
      <w:r w:rsidRPr="009D0488">
        <w:rPr>
          <w:rFonts w:ascii="Arial" w:hAnsi="Arial" w:cs="Arial"/>
          <w:sz w:val="20"/>
          <w:szCs w:val="20"/>
          <w:lang w:val="pt-PT"/>
        </w:rPr>
        <w:t>Limitações orçamentárias para escalar rapidamente a solução.</w:t>
      </w:r>
    </w:p>
    <w:p w14:paraId="6431798A" w14:textId="77777777" w:rsidR="00B35015" w:rsidRPr="009D0488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9D0488">
        <w:rPr>
          <w:rFonts w:ascii="Arial" w:hAnsi="Arial" w:cs="Arial"/>
          <w:szCs w:val="20"/>
          <w:lang w:val="pt-PT"/>
        </w:rPr>
        <w:t>Baixa alfabetização digital de parte do público-alvo.</w:t>
      </w:r>
    </w:p>
    <w:p w14:paraId="59109B9E" w14:textId="77777777" w:rsidR="00B35015" w:rsidRPr="009D0488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9D0488">
        <w:rPr>
          <w:rFonts w:ascii="Arial" w:hAnsi="Arial" w:cs="Arial"/>
          <w:szCs w:val="20"/>
          <w:lang w:val="pt-PT"/>
        </w:rPr>
        <w:t>Dependência de dados climáticos confiáveis e atualizados.</w:t>
      </w:r>
    </w:p>
    <w:p w14:paraId="6D2ED93B" w14:textId="77777777" w:rsidR="00B35015" w:rsidRPr="009D0488" w:rsidRDefault="00000000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6" w:name="_Toc203755898"/>
      <w:r>
        <w:rPr>
          <w:rFonts w:ascii="Arial" w:hAnsi="Arial" w:cs="Arial"/>
          <w:color w:val="auto"/>
          <w:sz w:val="20"/>
          <w:szCs w:val="20"/>
          <w:lang w:val="pt-PT"/>
        </w:rPr>
        <w:t>1.6</w:t>
      </w:r>
      <w:r w:rsidRPr="009D0488">
        <w:rPr>
          <w:rFonts w:ascii="Arial" w:hAnsi="Arial" w:cs="Arial"/>
          <w:color w:val="auto"/>
          <w:sz w:val="20"/>
          <w:szCs w:val="20"/>
          <w:lang w:val="pt-PT"/>
        </w:rPr>
        <w:t>. RISCOS INICIAIS</w:t>
      </w:r>
      <w:bookmarkEnd w:id="6"/>
    </w:p>
    <w:p w14:paraId="3950AEA9" w14:textId="77777777" w:rsidR="00B35015" w:rsidRPr="009D0488" w:rsidRDefault="00000000">
      <w:pPr>
        <w:spacing w:beforeAutospacing="1" w:after="0" w:afterAutospacing="1" w:line="360" w:lineRule="auto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ab/>
        <w:t>-</w:t>
      </w:r>
      <w:r w:rsidRPr="009D0488">
        <w:rPr>
          <w:rFonts w:ascii="Arial" w:hAnsi="Arial" w:cs="Arial"/>
          <w:sz w:val="20"/>
          <w:szCs w:val="20"/>
          <w:lang w:val="pt-PT"/>
        </w:rPr>
        <w:t>Resistência à adoção tecnológica por agricultores tradicionais.</w:t>
      </w:r>
    </w:p>
    <w:p w14:paraId="6749578B" w14:textId="77777777" w:rsidR="00B35015" w:rsidRPr="009D0488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9D0488">
        <w:rPr>
          <w:rFonts w:ascii="Arial" w:hAnsi="Arial" w:cs="Arial"/>
          <w:szCs w:val="20"/>
          <w:lang w:val="pt-PT"/>
        </w:rPr>
        <w:t>Falta de engajamento de parceiros comerciais e governos locais.</w:t>
      </w:r>
    </w:p>
    <w:p w14:paraId="03B05AA6" w14:textId="77777777" w:rsidR="00B35015" w:rsidRPr="009D0488" w:rsidRDefault="00000000">
      <w:pPr>
        <w:spacing w:beforeAutospacing="1" w:after="0" w:afterAutospacing="1" w:line="360" w:lineRule="auto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ab/>
        <w:t>-</w:t>
      </w:r>
      <w:r w:rsidRPr="009D0488">
        <w:rPr>
          <w:rFonts w:ascii="Arial" w:hAnsi="Arial" w:cs="Arial"/>
          <w:sz w:val="20"/>
          <w:szCs w:val="20"/>
          <w:lang w:val="pt-PT"/>
        </w:rPr>
        <w:t>Desafios no treinamento dos modelos de IA por falta de dados históricos suficientes.</w:t>
      </w:r>
    </w:p>
    <w:p w14:paraId="1F923C0B" w14:textId="77777777" w:rsidR="00B35015" w:rsidRPr="009D0488" w:rsidRDefault="00B35015">
      <w:pPr>
        <w:spacing w:beforeAutospacing="1" w:after="0" w:afterAutospacing="1" w:line="360" w:lineRule="auto"/>
        <w:rPr>
          <w:rFonts w:ascii="Arial" w:hAnsi="Arial" w:cs="Arial"/>
          <w:sz w:val="20"/>
          <w:szCs w:val="20"/>
          <w:lang w:val="pt-PT"/>
        </w:rPr>
      </w:pPr>
    </w:p>
    <w:p w14:paraId="48162C24" w14:textId="77777777" w:rsidR="00B35015" w:rsidRPr="009D0488" w:rsidRDefault="00B35015">
      <w:pPr>
        <w:spacing w:beforeAutospacing="1" w:after="0" w:afterAutospacing="1" w:line="360" w:lineRule="auto"/>
        <w:rPr>
          <w:rFonts w:ascii="Arial" w:hAnsi="Arial" w:cs="Arial"/>
          <w:sz w:val="20"/>
          <w:szCs w:val="20"/>
          <w:lang w:val="pt-PT"/>
        </w:rPr>
      </w:pPr>
    </w:p>
    <w:p w14:paraId="15A8391F" w14:textId="77777777" w:rsidR="00B35015" w:rsidRDefault="00000000">
      <w:pPr>
        <w:pStyle w:val="Ttulo2"/>
        <w:spacing w:line="360" w:lineRule="auto"/>
        <w:rPr>
          <w:rStyle w:val="Forte"/>
          <w:rFonts w:ascii="Arial" w:hAnsi="Arial" w:cs="Arial"/>
          <w:b/>
          <w:bCs/>
          <w:color w:val="auto"/>
          <w:sz w:val="20"/>
          <w:szCs w:val="20"/>
        </w:rPr>
      </w:pPr>
      <w:bookmarkStart w:id="7" w:name="_Toc203755899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1.7</w:t>
      </w:r>
      <w:r>
        <w:rPr>
          <w:rFonts w:ascii="Arial" w:hAnsi="Arial" w:cs="Arial"/>
          <w:color w:val="auto"/>
          <w:sz w:val="20"/>
          <w:szCs w:val="20"/>
        </w:rPr>
        <w:t>.STAKEHOLDERS PRINCIPAIS</w:t>
      </w:r>
      <w:bookmarkEnd w:id="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B35015" w14:paraId="3A2FA492" w14:textId="77777777">
        <w:tc>
          <w:tcPr>
            <w:tcW w:w="2952" w:type="dxa"/>
          </w:tcPr>
          <w:p w14:paraId="71A41E25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  <w:t>Nome</w:t>
            </w:r>
          </w:p>
        </w:tc>
        <w:tc>
          <w:tcPr>
            <w:tcW w:w="2952" w:type="dxa"/>
          </w:tcPr>
          <w:p w14:paraId="40256103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  <w:t>Papel</w:t>
            </w:r>
          </w:p>
        </w:tc>
        <w:tc>
          <w:tcPr>
            <w:tcW w:w="2952" w:type="dxa"/>
          </w:tcPr>
          <w:p w14:paraId="75077565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  <w:t>Interesse do Projecto</w:t>
            </w:r>
          </w:p>
        </w:tc>
      </w:tr>
      <w:tr w:rsidR="00B35015" w:rsidRPr="00745845" w14:paraId="6EF1D1F9" w14:textId="77777777">
        <w:tc>
          <w:tcPr>
            <w:tcW w:w="2952" w:type="dxa"/>
          </w:tcPr>
          <w:p w14:paraId="50C938B3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Agricultores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Urbanos</w:t>
            </w:r>
          </w:p>
        </w:tc>
        <w:tc>
          <w:tcPr>
            <w:tcW w:w="2952" w:type="dxa"/>
          </w:tcPr>
          <w:p w14:paraId="529105B1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Usuários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Finais</w:t>
            </w:r>
            <w:proofErr w:type="spellEnd"/>
          </w:p>
        </w:tc>
        <w:tc>
          <w:tcPr>
            <w:tcW w:w="2952" w:type="dxa"/>
          </w:tcPr>
          <w:p w14:paraId="209428E6" w14:textId="77777777" w:rsidR="00B35015" w:rsidRPr="009D0488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 w:rsidRPr="009D0488">
              <w:rPr>
                <w:rFonts w:ascii="Arial" w:eastAsia="SimSun" w:hAnsi="Arial" w:cs="Arial"/>
                <w:sz w:val="20"/>
                <w:szCs w:val="20"/>
                <w:lang w:val="pt-PT" w:eastAsia="zh-CN" w:bidi="ar"/>
              </w:rPr>
              <w:t>Uso da plataforma para melhorar suas produções</w:t>
            </w:r>
          </w:p>
        </w:tc>
      </w:tr>
      <w:tr w:rsidR="00B35015" w:rsidRPr="00745845" w14:paraId="37718D84" w14:textId="77777777">
        <w:tc>
          <w:tcPr>
            <w:tcW w:w="2952" w:type="dxa"/>
          </w:tcPr>
          <w:p w14:paraId="4E11362A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Equipe de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Desenvolvimento</w:t>
            </w:r>
            <w:proofErr w:type="spellEnd"/>
          </w:p>
        </w:tc>
        <w:tc>
          <w:tcPr>
            <w:tcW w:w="2952" w:type="dxa"/>
          </w:tcPr>
          <w:p w14:paraId="0557DB14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Execução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Técnica</w:t>
            </w:r>
          </w:p>
        </w:tc>
        <w:tc>
          <w:tcPr>
            <w:tcW w:w="2952" w:type="dxa"/>
          </w:tcPr>
          <w:p w14:paraId="167C3E5F" w14:textId="77777777" w:rsidR="00B35015" w:rsidRPr="009D0488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 w:rsidRPr="009D0488">
              <w:rPr>
                <w:rFonts w:ascii="Arial" w:eastAsia="SimSun" w:hAnsi="Arial" w:cs="Arial"/>
                <w:sz w:val="20"/>
                <w:szCs w:val="20"/>
                <w:lang w:val="pt-PT" w:eastAsia="zh-CN" w:bidi="ar"/>
              </w:rPr>
              <w:t>Entregar uma solução funcional e escalável</w:t>
            </w:r>
          </w:p>
        </w:tc>
      </w:tr>
      <w:tr w:rsidR="00B35015" w14:paraId="21D6971E" w14:textId="77777777">
        <w:tc>
          <w:tcPr>
            <w:tcW w:w="2952" w:type="dxa"/>
          </w:tcPr>
          <w:p w14:paraId="1A4ED3FA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Instituições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Governamentais</w:t>
            </w:r>
            <w:proofErr w:type="spellEnd"/>
          </w:p>
        </w:tc>
        <w:tc>
          <w:tcPr>
            <w:tcW w:w="2952" w:type="dxa"/>
          </w:tcPr>
          <w:p w14:paraId="5D26DB2F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Parceiros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Estratégicos</w:t>
            </w:r>
            <w:proofErr w:type="spellEnd"/>
          </w:p>
        </w:tc>
        <w:tc>
          <w:tcPr>
            <w:tcW w:w="2952" w:type="dxa"/>
          </w:tcPr>
          <w:p w14:paraId="36B39136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Apoiar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políticas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públicas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agrícolas</w:t>
            </w:r>
            <w:proofErr w:type="spellEnd"/>
          </w:p>
        </w:tc>
      </w:tr>
      <w:tr w:rsidR="00B35015" w:rsidRPr="00745845" w14:paraId="11DA4D0F" w14:textId="77777777">
        <w:tc>
          <w:tcPr>
            <w:tcW w:w="2952" w:type="dxa"/>
          </w:tcPr>
          <w:p w14:paraId="40700CDA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Empresas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compradoras</w:t>
            </w:r>
            <w:proofErr w:type="spellEnd"/>
          </w:p>
        </w:tc>
        <w:tc>
          <w:tcPr>
            <w:tcW w:w="2952" w:type="dxa"/>
          </w:tcPr>
          <w:p w14:paraId="25A9CE74" w14:textId="77777777" w:rsidR="00B35015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Clientes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Finais</w:t>
            </w:r>
            <w:proofErr w:type="spellEnd"/>
          </w:p>
        </w:tc>
        <w:tc>
          <w:tcPr>
            <w:tcW w:w="2952" w:type="dxa"/>
          </w:tcPr>
          <w:p w14:paraId="7E620803" w14:textId="77777777" w:rsidR="00B35015" w:rsidRPr="009D0488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 w:rsidRPr="009D0488">
              <w:rPr>
                <w:rFonts w:ascii="Arial" w:eastAsia="SimSun" w:hAnsi="Arial" w:cs="Arial"/>
                <w:sz w:val="20"/>
                <w:szCs w:val="20"/>
                <w:lang w:val="pt-PT" w:eastAsia="zh-CN" w:bidi="ar"/>
              </w:rPr>
              <w:t>Obter produtos agrícolas com mais previsibilidade</w:t>
            </w:r>
          </w:p>
        </w:tc>
      </w:tr>
    </w:tbl>
    <w:p w14:paraId="7ECAF690" w14:textId="77777777" w:rsidR="00B35015" w:rsidRPr="009D0488" w:rsidRDefault="00B35015">
      <w:pPr>
        <w:spacing w:line="360" w:lineRule="auto"/>
        <w:rPr>
          <w:rStyle w:val="Forte"/>
          <w:rFonts w:ascii="Arial" w:hAnsi="Arial" w:cs="Arial"/>
          <w:sz w:val="20"/>
          <w:szCs w:val="20"/>
          <w:lang w:val="pt-PT"/>
        </w:rPr>
      </w:pPr>
    </w:p>
    <w:p w14:paraId="4B61E268" w14:textId="77777777" w:rsidR="00B35015" w:rsidRPr="009D0488" w:rsidRDefault="00B35015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5377F6F" w14:textId="77777777" w:rsidR="00B35015" w:rsidRDefault="00B35015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691AB22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0D8F0DC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509F032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DCF8A73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A0CE92F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DB94A83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B8EED15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6731963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CE3343A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FE448C0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E18D217" w14:textId="77777777" w:rsidR="009D0488" w:rsidRDefault="009D0488" w:rsidP="009D0488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8" w:name="_Toc2966"/>
      <w:bookmarkStart w:id="9" w:name="_Toc203755900"/>
      <w:r>
        <w:rPr>
          <w:rFonts w:ascii="Arial" w:hAnsi="Arial" w:cs="Arial"/>
          <w:color w:val="auto"/>
          <w:sz w:val="24"/>
          <w:szCs w:val="24"/>
          <w:lang w:val="pt-PT"/>
        </w:rPr>
        <w:lastRenderedPageBreak/>
        <w:t>2.DOCUMENTO DE ESPECIFICAÇÃO DE REQUISITOS DO PROJECTO</w:t>
      </w:r>
      <w:bookmarkEnd w:id="8"/>
      <w:bookmarkEnd w:id="9"/>
    </w:p>
    <w:p w14:paraId="2940AD59" w14:textId="77777777" w:rsidR="009D0488" w:rsidRDefault="009D0488" w:rsidP="009D0488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10" w:name="_Toc23096"/>
      <w:bookmarkStart w:id="11" w:name="_Toc203755901"/>
      <w:r>
        <w:rPr>
          <w:rFonts w:ascii="Arial" w:hAnsi="Arial" w:cs="Arial"/>
          <w:color w:val="auto"/>
          <w:sz w:val="20"/>
          <w:szCs w:val="20"/>
          <w:lang w:val="pt-PT"/>
        </w:rPr>
        <w:t>2.1.REQUISITOS FUNCIONAIS</w:t>
      </w:r>
      <w:bookmarkEnd w:id="10"/>
      <w:bookmarkEnd w:id="11"/>
    </w:p>
    <w:p w14:paraId="314705E0" w14:textId="77777777" w:rsidR="009D0488" w:rsidRPr="00360E43" w:rsidRDefault="009D0488" w:rsidP="009D0488">
      <w:pPr>
        <w:pStyle w:val="NormalWeb"/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São funcionalidades que o sistema deve oferecer para cumprir seus objetivos.</w:t>
      </w:r>
    </w:p>
    <w:p w14:paraId="0CB9345A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o cadastro de agricultores com seus dados pessoais e localização.</w:t>
      </w:r>
    </w:p>
    <w:p w14:paraId="381A093B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disponibilizar um painel de planeamento de safra com base nas culturas escolhidas.</w:t>
      </w:r>
    </w:p>
    <w:p w14:paraId="59E10089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a inserção de dados sobre clima, tipo de solo e histórico de cultivo.</w:t>
      </w:r>
    </w:p>
    <w:p w14:paraId="27DE7B63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gerar previsões de colheitas com base em modelos de IA.</w:t>
      </w:r>
    </w:p>
    <w:p w14:paraId="1D3042DC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disponibilizar alertas sobre condições climáticas que impactem as colheitas.</w:t>
      </w:r>
    </w:p>
    <w:p w14:paraId="5F81A6BF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o cadastro e controle de insumos agrícolas (sementes, fertilizantes, etc.).</w:t>
      </w:r>
    </w:p>
    <w:p w14:paraId="0BE6C967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gerar relatórios de produção, produtividade e desempenho.</w:t>
      </w:r>
    </w:p>
    <w:p w14:paraId="2FC929FE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possuir um módulo de gestão de vendas (quantidade, destino, valor).</w:t>
      </w:r>
    </w:p>
    <w:p w14:paraId="535CCA3E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conectar agricultores com compradores locais, em um mini-marketplace.</w:t>
      </w:r>
    </w:p>
    <w:p w14:paraId="29C7859D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ao agricultor avaliar as vendas e o desempenho das safras.</w:t>
      </w:r>
    </w:p>
    <w:p w14:paraId="665DB0C0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oferecer visualizações gráficas das análises de produtividade.</w:t>
      </w:r>
    </w:p>
    <w:p w14:paraId="335291FD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funcionar em plataforma web e mobile com interface responsiva.</w:t>
      </w:r>
    </w:p>
    <w:p w14:paraId="01B76165" w14:textId="77777777" w:rsidR="009D0488" w:rsidRPr="00360E43" w:rsidRDefault="009D0488" w:rsidP="009D0488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notificações (via SMS, e-mail ou push).</w:t>
      </w:r>
    </w:p>
    <w:p w14:paraId="732001EE" w14:textId="77777777" w:rsidR="009D0488" w:rsidRPr="00360E43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2DF7080B" w14:textId="77777777" w:rsidR="009D0488" w:rsidRPr="00360E43" w:rsidRDefault="009D0488" w:rsidP="009D0488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12" w:name="_Toc29670"/>
      <w:bookmarkStart w:id="13" w:name="_Toc203755902"/>
      <w:r>
        <w:rPr>
          <w:rFonts w:ascii="Arial" w:hAnsi="Arial" w:cs="Arial"/>
          <w:color w:val="auto"/>
          <w:sz w:val="20"/>
          <w:szCs w:val="20"/>
          <w:lang w:val="pt-PT"/>
        </w:rPr>
        <w:t>2.2.REQUISITOS NÃO FUNCIONAIS</w:t>
      </w:r>
      <w:bookmarkEnd w:id="12"/>
      <w:bookmarkEnd w:id="13"/>
    </w:p>
    <w:p w14:paraId="78FC4CDC" w14:textId="77777777" w:rsidR="009D0488" w:rsidRPr="00360E43" w:rsidRDefault="009D0488" w:rsidP="009D0488">
      <w:pPr>
        <w:pStyle w:val="NormalWeb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São critérios de qualidade e desempenho do sistema.</w:t>
      </w:r>
    </w:p>
    <w:p w14:paraId="021D7CFA" w14:textId="77777777" w:rsidR="009D0488" w:rsidRPr="00360E43" w:rsidRDefault="009D0488" w:rsidP="009D0488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estar disponível 24h por dia, 7 dias por semana.</w:t>
      </w:r>
    </w:p>
    <w:p w14:paraId="40502969" w14:textId="77777777" w:rsidR="009D0488" w:rsidRPr="00360E43" w:rsidRDefault="009D0488" w:rsidP="009D0488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tempo de resposta das páginas deve ser inferior a 3 segundos.</w:t>
      </w:r>
    </w:p>
    <w:p w14:paraId="5E516987" w14:textId="77777777" w:rsidR="009D0488" w:rsidRPr="00360E43" w:rsidRDefault="009D0488" w:rsidP="009D0488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A aplicação deve ser responsiva e adaptável a diferentes dispositivos e tamanhos de tela.</w:t>
      </w:r>
    </w:p>
    <w:p w14:paraId="744A3C5A" w14:textId="77777777" w:rsidR="009D0488" w:rsidRPr="00360E43" w:rsidRDefault="009D0488" w:rsidP="009D0488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ser desenvolvido com código modular e documentado.</w:t>
      </w:r>
    </w:p>
    <w:p w14:paraId="5EFA4081" w14:textId="77777777" w:rsidR="009D0488" w:rsidRPr="00360E43" w:rsidRDefault="009D0488" w:rsidP="009D0488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Deve haver mecanismos de backup automático dos dados semanalmente.</w:t>
      </w:r>
    </w:p>
    <w:p w14:paraId="41897FC9" w14:textId="77777777" w:rsidR="009D0488" w:rsidRPr="00360E43" w:rsidRDefault="009D0488" w:rsidP="009D0488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ser multilíngue (português inicialmente, com possibilidade de expansão).</w:t>
      </w:r>
    </w:p>
    <w:p w14:paraId="52F82393" w14:textId="77777777" w:rsidR="009D0488" w:rsidRPr="00360E43" w:rsidRDefault="009D0488" w:rsidP="009D0488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ser escalável para suportar um grande número de usuários.</w:t>
      </w:r>
    </w:p>
    <w:p w14:paraId="1479AB47" w14:textId="77777777" w:rsidR="009D0488" w:rsidRPr="00360E43" w:rsidRDefault="009D0488" w:rsidP="009D0488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ter baixo consumo de dados para uso em áreas com internet limitada.</w:t>
      </w:r>
    </w:p>
    <w:p w14:paraId="1AAC7359" w14:textId="77777777" w:rsidR="009D0488" w:rsidRPr="00360E43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64D1EBC8" w14:textId="77777777" w:rsidR="009D0488" w:rsidRDefault="009D0488" w:rsidP="009D0488">
      <w:pPr>
        <w:pStyle w:val="Ttulo2"/>
        <w:spacing w:line="360" w:lineRule="auto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14" w:name="_Toc22155"/>
      <w:bookmarkStart w:id="15" w:name="_Toc203755903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2.3.REQUISITOS LEGAIS E REGULATÓRIOS</w:t>
      </w:r>
      <w:bookmarkEnd w:id="14"/>
      <w:bookmarkEnd w:id="15"/>
    </w:p>
    <w:p w14:paraId="644F3850" w14:textId="77777777" w:rsidR="009D0488" w:rsidRPr="00360E43" w:rsidRDefault="009D0488" w:rsidP="009D0488">
      <w:pPr>
        <w:pStyle w:val="NormalWeb"/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Obrigatoriedades legais que o sistema deve cumprir.</w:t>
      </w:r>
    </w:p>
    <w:p w14:paraId="4E303B0A" w14:textId="77777777" w:rsidR="009D0488" w:rsidRPr="00360E43" w:rsidRDefault="009D0488" w:rsidP="009D0488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 xml:space="preserve">O sistema deve proteger os dados pessoais dos usuários, conforme a </w:t>
      </w:r>
      <w:r w:rsidRPr="00360E43">
        <w:rPr>
          <w:rStyle w:val="Forte"/>
          <w:rFonts w:ascii="Arial" w:hAnsi="Arial" w:cs="Arial"/>
          <w:szCs w:val="20"/>
          <w:lang w:val="pt-PT"/>
        </w:rPr>
        <w:t>Lei de Proteção de Dados Pessoais de Angola (Lei n.º 22/11)</w:t>
      </w:r>
      <w:r w:rsidRPr="00360E43">
        <w:rPr>
          <w:rFonts w:ascii="Arial" w:hAnsi="Arial" w:cs="Arial"/>
          <w:szCs w:val="20"/>
          <w:lang w:val="pt-PT"/>
        </w:rPr>
        <w:t>.</w:t>
      </w:r>
    </w:p>
    <w:p w14:paraId="2B55D0A4" w14:textId="77777777" w:rsidR="009D0488" w:rsidRPr="00360E43" w:rsidRDefault="009D0488" w:rsidP="009D0488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garantir consentimento explícito para uso de dados de agricultores.</w:t>
      </w:r>
    </w:p>
    <w:p w14:paraId="1631ED89" w14:textId="77777777" w:rsidR="009D0488" w:rsidRPr="00360E43" w:rsidRDefault="009D0488" w:rsidP="009D0488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Os dados coletados não poderão ser compartilhados com terceiros sem autorização.</w:t>
      </w:r>
    </w:p>
    <w:p w14:paraId="14725EF7" w14:textId="77777777" w:rsidR="009D0488" w:rsidRPr="00360E43" w:rsidRDefault="009D0488" w:rsidP="009D0488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garantir rastreabilidade de alterações nos dados dos usuários.</w:t>
      </w:r>
    </w:p>
    <w:p w14:paraId="02B1D412" w14:textId="77777777" w:rsidR="009D0488" w:rsidRPr="00360E43" w:rsidRDefault="009D0488" w:rsidP="009D0488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marketplace deve emitir notas de transação conforme exigências fiscais, caso aplicável.</w:t>
      </w:r>
    </w:p>
    <w:p w14:paraId="7B215BB3" w14:textId="77777777" w:rsidR="009D0488" w:rsidRPr="00360E43" w:rsidRDefault="009D0488" w:rsidP="009D0488">
      <w:pPr>
        <w:pStyle w:val="NormalWeb"/>
        <w:spacing w:line="360" w:lineRule="auto"/>
        <w:jc w:val="both"/>
        <w:rPr>
          <w:rFonts w:ascii="Arial" w:hAnsi="Arial" w:cs="Arial"/>
          <w:szCs w:val="20"/>
          <w:lang w:val="pt-PT"/>
        </w:rPr>
      </w:pPr>
    </w:p>
    <w:p w14:paraId="49C7E5D4" w14:textId="77777777" w:rsidR="009D0488" w:rsidRPr="00360E43" w:rsidRDefault="009D0488" w:rsidP="009D0488">
      <w:pPr>
        <w:pStyle w:val="Ttulo2"/>
        <w:spacing w:line="360" w:lineRule="auto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16" w:name="_Toc7741"/>
      <w:bookmarkStart w:id="17" w:name="_Toc203755904"/>
      <w:r>
        <w:rPr>
          <w:rFonts w:ascii="Arial" w:hAnsi="Arial" w:cs="Arial"/>
          <w:color w:val="auto"/>
          <w:sz w:val="20"/>
          <w:szCs w:val="20"/>
          <w:lang w:val="pt-PT"/>
        </w:rPr>
        <w:t>2.4.REQUISITOS DE USUABILIDADE</w:t>
      </w:r>
      <w:bookmarkEnd w:id="16"/>
      <w:bookmarkEnd w:id="17"/>
    </w:p>
    <w:p w14:paraId="14C8D3E7" w14:textId="77777777" w:rsidR="009D0488" w:rsidRPr="00360E43" w:rsidRDefault="009D0488" w:rsidP="009D0488">
      <w:pPr>
        <w:pStyle w:val="NormalWeb"/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Focados na experiência do usuário.</w:t>
      </w:r>
    </w:p>
    <w:p w14:paraId="77760F3E" w14:textId="77777777" w:rsidR="009D0488" w:rsidRPr="00360E43" w:rsidRDefault="009D0488" w:rsidP="009D0488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A interface deve ser intuitiva e acessível mesmo para usuários com baixa literacia digital.</w:t>
      </w:r>
    </w:p>
    <w:p w14:paraId="0733C4EC" w14:textId="77777777" w:rsidR="009D0488" w:rsidRPr="00360E43" w:rsidRDefault="009D0488" w:rsidP="009D0488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oferecer tutoriais simples para primeiros acessos.</w:t>
      </w:r>
    </w:p>
    <w:p w14:paraId="68164DE6" w14:textId="77777777" w:rsidR="009D0488" w:rsidRPr="00360E43" w:rsidRDefault="009D0488" w:rsidP="009D0488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Os ícones devem ser representativos e acompanhados de texto explicativo.</w:t>
      </w:r>
    </w:p>
    <w:p w14:paraId="3AB76B4A" w14:textId="77777777" w:rsidR="009D0488" w:rsidRPr="00360E43" w:rsidRDefault="009D0488" w:rsidP="009D0488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Deve haver suporte a comandos por voz (em fases futuras, se viável).</w:t>
      </w:r>
    </w:p>
    <w:p w14:paraId="299BBD97" w14:textId="77777777" w:rsidR="009D0488" w:rsidRPr="00360E43" w:rsidRDefault="009D0488" w:rsidP="009D0488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As telas devem evitar excesso de informações visuais por página.</w:t>
      </w:r>
    </w:p>
    <w:p w14:paraId="56C51D2D" w14:textId="77777777" w:rsidR="009D0488" w:rsidRPr="00360E43" w:rsidRDefault="009D0488" w:rsidP="009D0488">
      <w:pPr>
        <w:pStyle w:val="NormalWeb"/>
        <w:spacing w:line="360" w:lineRule="auto"/>
        <w:rPr>
          <w:rFonts w:ascii="Arial" w:hAnsi="Arial" w:cs="Arial"/>
          <w:szCs w:val="20"/>
          <w:lang w:val="pt-PT"/>
        </w:rPr>
      </w:pPr>
    </w:p>
    <w:p w14:paraId="62FD2096" w14:textId="77777777" w:rsidR="009D0488" w:rsidRPr="00360E43" w:rsidRDefault="009D0488" w:rsidP="009D0488">
      <w:pPr>
        <w:pStyle w:val="Ttulo2"/>
        <w:spacing w:line="360" w:lineRule="auto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18" w:name="_Toc15413"/>
      <w:bookmarkStart w:id="19" w:name="_Toc203755905"/>
      <w:r>
        <w:rPr>
          <w:rFonts w:ascii="Arial" w:hAnsi="Arial" w:cs="Arial"/>
          <w:color w:val="auto"/>
          <w:sz w:val="20"/>
          <w:szCs w:val="20"/>
          <w:lang w:val="pt-PT"/>
        </w:rPr>
        <w:t>2.5</w:t>
      </w:r>
      <w:r w:rsidRPr="00360E43">
        <w:rPr>
          <w:rFonts w:ascii="Arial" w:hAnsi="Arial" w:cs="Arial"/>
          <w:color w:val="auto"/>
          <w:sz w:val="20"/>
          <w:szCs w:val="20"/>
          <w:lang w:val="pt-PT"/>
        </w:rPr>
        <w:t>. RE</w:t>
      </w:r>
      <w:r>
        <w:rPr>
          <w:rFonts w:ascii="Arial" w:hAnsi="Arial" w:cs="Arial"/>
          <w:color w:val="auto"/>
          <w:sz w:val="20"/>
          <w:szCs w:val="20"/>
          <w:lang w:val="pt-PT"/>
        </w:rPr>
        <w:t xml:space="preserve">QUISTOS DE </w:t>
      </w:r>
      <w:r w:rsidRPr="00360E43">
        <w:rPr>
          <w:rFonts w:ascii="Arial" w:hAnsi="Arial" w:cs="Arial"/>
          <w:color w:val="auto"/>
          <w:sz w:val="20"/>
          <w:szCs w:val="20"/>
          <w:lang w:val="pt-PT"/>
        </w:rPr>
        <w:t>S</w:t>
      </w:r>
      <w:r>
        <w:rPr>
          <w:rFonts w:ascii="Arial" w:hAnsi="Arial" w:cs="Arial"/>
          <w:color w:val="auto"/>
          <w:sz w:val="20"/>
          <w:szCs w:val="20"/>
          <w:lang w:val="pt-PT"/>
        </w:rPr>
        <w:t>EGURANÇA</w:t>
      </w:r>
      <w:bookmarkEnd w:id="18"/>
      <w:bookmarkEnd w:id="19"/>
    </w:p>
    <w:p w14:paraId="23D80125" w14:textId="77777777" w:rsidR="009D0488" w:rsidRPr="00360E43" w:rsidRDefault="009D0488" w:rsidP="009D0488">
      <w:pPr>
        <w:pStyle w:val="NormalWeb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Garantem integridade e proteção da aplicação.</w:t>
      </w:r>
    </w:p>
    <w:p w14:paraId="30B0BC70" w14:textId="77777777" w:rsidR="009D0488" w:rsidRPr="00360E43" w:rsidRDefault="009D0488" w:rsidP="009D0488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utilizar autenticação com senha segura e criptografia de dados sensíveis.</w:t>
      </w:r>
    </w:p>
    <w:p w14:paraId="0739DFEB" w14:textId="77777777" w:rsidR="009D0488" w:rsidRPr="00360E43" w:rsidRDefault="009D0488" w:rsidP="009D0488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Deve haver níveis de permissão para diferentes tipos de usuários (agricultor, administrador, comprador).</w:t>
      </w:r>
    </w:p>
    <w:p w14:paraId="524FFBEF" w14:textId="77777777" w:rsidR="009D0488" w:rsidRPr="00360E43" w:rsidRDefault="009D0488" w:rsidP="009D0488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bloquear acessos após tentativas falhadas sucessivas.</w:t>
      </w:r>
    </w:p>
    <w:p w14:paraId="6180D730" w14:textId="77777777" w:rsidR="009D0488" w:rsidRPr="00360E43" w:rsidRDefault="009D0488" w:rsidP="009D0488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Deve ser implementado HTTPS em toda a aplicação.</w:t>
      </w:r>
    </w:p>
    <w:p w14:paraId="26CC44B3" w14:textId="77777777" w:rsidR="009D0488" w:rsidRPr="00360E43" w:rsidRDefault="009D0488" w:rsidP="009D0488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Deve haver auditoria de ações realizadas por usuário</w:t>
      </w:r>
    </w:p>
    <w:p w14:paraId="05744EF6" w14:textId="77777777" w:rsidR="009D0488" w:rsidRPr="00360E43" w:rsidRDefault="009D0488" w:rsidP="009D0488">
      <w:pPr>
        <w:pStyle w:val="NormalWeb"/>
        <w:spacing w:line="360" w:lineRule="auto"/>
        <w:rPr>
          <w:rFonts w:ascii="Arial" w:hAnsi="Arial" w:cs="Arial"/>
          <w:szCs w:val="20"/>
          <w:lang w:val="pt-PT"/>
        </w:rPr>
      </w:pPr>
    </w:p>
    <w:p w14:paraId="5A05F53A" w14:textId="77777777" w:rsidR="009D0488" w:rsidRPr="00360E43" w:rsidRDefault="009D0488" w:rsidP="009D0488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20" w:name="_Toc30544"/>
      <w:bookmarkStart w:id="21" w:name="_Toc203755906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2.6</w:t>
      </w:r>
      <w:r w:rsidRPr="00360E43">
        <w:rPr>
          <w:rFonts w:ascii="Arial" w:hAnsi="Arial" w:cs="Arial"/>
          <w:color w:val="auto"/>
          <w:sz w:val="20"/>
          <w:szCs w:val="20"/>
          <w:lang w:val="pt-PT"/>
        </w:rPr>
        <w:t>. R</w:t>
      </w:r>
      <w:r>
        <w:rPr>
          <w:rFonts w:ascii="Arial" w:hAnsi="Arial" w:cs="Arial"/>
          <w:color w:val="auto"/>
          <w:sz w:val="20"/>
          <w:szCs w:val="20"/>
          <w:lang w:val="pt-PT"/>
        </w:rPr>
        <w:t>EQUISITO DE DADOS</w:t>
      </w:r>
      <w:bookmarkEnd w:id="20"/>
      <w:bookmarkEnd w:id="21"/>
    </w:p>
    <w:p w14:paraId="319DA550" w14:textId="77777777" w:rsidR="009D0488" w:rsidRPr="00360E43" w:rsidRDefault="009D0488" w:rsidP="009D0488">
      <w:pPr>
        <w:pStyle w:val="NormalWeb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Focados na coleta, estrutura e uso dos dados.</w:t>
      </w:r>
    </w:p>
    <w:p w14:paraId="07DBAF7B" w14:textId="77777777" w:rsidR="009D0488" w:rsidRPr="00360E43" w:rsidRDefault="009D0488" w:rsidP="009D0488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armazenar dados climáticos, de solo e histórico agrícola de cada usuário.</w:t>
      </w:r>
    </w:p>
    <w:p w14:paraId="11E7A4C1" w14:textId="77777777" w:rsidR="009D0488" w:rsidRPr="00360E43" w:rsidRDefault="009D0488" w:rsidP="009D0488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Os dados utilizados para IA devem ser anonimizados e tratados com responsabilidade.</w:t>
      </w:r>
    </w:p>
    <w:p w14:paraId="7EA833E3" w14:textId="77777777" w:rsidR="009D0488" w:rsidRPr="00360E43" w:rsidRDefault="009D0488" w:rsidP="009D0488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análise histórica de produtividade por cultura e região.</w:t>
      </w:r>
    </w:p>
    <w:p w14:paraId="15DB7903" w14:textId="77777777" w:rsidR="009D0488" w:rsidRPr="00360E43" w:rsidRDefault="009D0488" w:rsidP="009D0488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Os dados devem ser organizados de forma relacional e segura.</w:t>
      </w:r>
    </w:p>
    <w:p w14:paraId="1FBE3126" w14:textId="77777777" w:rsidR="009D0488" w:rsidRPr="00360E43" w:rsidRDefault="009D0488" w:rsidP="009D0488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extração de insights para políticas públicas.</w:t>
      </w:r>
    </w:p>
    <w:p w14:paraId="5E70361A" w14:textId="77777777" w:rsidR="009D0488" w:rsidRPr="00360E43" w:rsidRDefault="009D0488" w:rsidP="009D0488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11D85F3C" w14:textId="77777777" w:rsidR="009D0488" w:rsidRPr="00360E43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4CA47D4" w14:textId="77777777" w:rsidR="009D0488" w:rsidRPr="00360E43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FD6B954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9B1455E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C61A6E4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EE708FC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BC97C42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83B2899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18F74AE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14A52F5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74D83D3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320AF2E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B1E4956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862550E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191107D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9CD6D85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0CA0FD8" w14:textId="77777777" w:rsidR="009D0488" w:rsidRDefault="009D0488" w:rsidP="009D0488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22" w:name="_Toc203648134"/>
      <w:bookmarkStart w:id="23" w:name="_Toc203755907"/>
      <w:r>
        <w:rPr>
          <w:rFonts w:ascii="Arial" w:hAnsi="Arial" w:cs="Arial"/>
          <w:color w:val="auto"/>
          <w:sz w:val="24"/>
          <w:szCs w:val="24"/>
          <w:lang w:val="pt-PT"/>
        </w:rPr>
        <w:lastRenderedPageBreak/>
        <w:t>3.ESTRUTURA ANALITICA DO PROJECTO</w:t>
      </w:r>
      <w:bookmarkEnd w:id="22"/>
      <w:bookmarkEnd w:id="23"/>
    </w:p>
    <w:p w14:paraId="32CE9821" w14:textId="77777777" w:rsidR="009D0488" w:rsidRDefault="009D0488" w:rsidP="009D0488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24" w:name="_Toc203648135"/>
      <w:bookmarkStart w:id="25" w:name="_Toc203755908"/>
      <w:r>
        <w:rPr>
          <w:rFonts w:ascii="Arial" w:hAnsi="Arial" w:cs="Arial"/>
          <w:color w:val="auto"/>
          <w:sz w:val="20"/>
          <w:szCs w:val="20"/>
          <w:lang w:val="pt-PT"/>
        </w:rPr>
        <w:t>3.1.VISUALIZAÇAO DE ESBOÇO</w:t>
      </w:r>
      <w:bookmarkEnd w:id="24"/>
      <w:bookmarkEnd w:id="25"/>
    </w:p>
    <w:p w14:paraId="3AAEE87B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1.</w:t>
      </w:r>
      <w:r w:rsidRPr="00992AF9">
        <w:rPr>
          <w:rFonts w:ascii="Arial" w:hAnsi="Arial" w:cs="Arial"/>
          <w:sz w:val="20"/>
          <w:szCs w:val="20"/>
          <w:lang w:val="pt-PT"/>
        </w:rPr>
        <w:t xml:space="preserve">Iniciação do Projeto </w:t>
      </w:r>
    </w:p>
    <w:p w14:paraId="63197CE4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1.1 Elaboração do Termo de Abertura</w:t>
      </w:r>
    </w:p>
    <w:p w14:paraId="63D9183C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1.2 Identificação e análise dos stakeholders</w:t>
      </w:r>
    </w:p>
    <w:p w14:paraId="1A8394BC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1.3 Definição do escopo inicial</w:t>
      </w:r>
    </w:p>
    <w:p w14:paraId="44EDA918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1.4 Aprovação do projeto pelos patrocinadores </w:t>
      </w:r>
    </w:p>
    <w:p w14:paraId="6C7CCB6B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 Planeamento do Projeto</w:t>
      </w:r>
    </w:p>
    <w:p w14:paraId="0A94AF93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2.1 Planeamento do cronograma</w:t>
      </w:r>
    </w:p>
    <w:p w14:paraId="05205CDE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2.2 Planeamento de custos e orçamento</w:t>
      </w:r>
    </w:p>
    <w:p w14:paraId="4597688C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2.3 Planeamento de recursos humanos e equipe</w:t>
      </w:r>
    </w:p>
    <w:p w14:paraId="5C9289AA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2.4 Planeamento de comunicação e riscos</w:t>
      </w:r>
    </w:p>
    <w:p w14:paraId="7CB8318B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2.5 Planeamento de qualidade e métricas </w:t>
      </w:r>
    </w:p>
    <w:p w14:paraId="4151AC30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 Levantamento e Análise de Requisitos</w:t>
      </w:r>
    </w:p>
    <w:p w14:paraId="75478FAA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3.1 Entrevistas com agricultores e instituições</w:t>
      </w:r>
    </w:p>
    <w:p w14:paraId="555F71FB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3.2 Definição dos requisitos funcionais</w:t>
      </w:r>
    </w:p>
    <w:p w14:paraId="49A48286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3.3 Definição dos requisitos não funcionais</w:t>
      </w:r>
    </w:p>
    <w:p w14:paraId="47302E70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3.4 Requisitos legais e regulatórios</w:t>
      </w:r>
    </w:p>
    <w:p w14:paraId="1E725DC6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3.5 Aprovação da documentação de requisitos </w:t>
      </w:r>
    </w:p>
    <w:p w14:paraId="24843BAA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 Arquitetura e Design do Sistema</w:t>
      </w:r>
    </w:p>
    <w:p w14:paraId="7FF1AE36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4.1 Definição da arquitetura da aplicação (Web e Mobile)</w:t>
      </w:r>
    </w:p>
    <w:p w14:paraId="75B55C6D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4.2 Design da base de dados</w:t>
      </w:r>
    </w:p>
    <w:p w14:paraId="49A7C9E4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4.3 Protótipos de interface (wireframes e mockups)</w:t>
      </w:r>
    </w:p>
    <w:p w14:paraId="44F91941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4.4 Definição da IA e modelos preditivos </w:t>
      </w:r>
    </w:p>
    <w:p w14:paraId="234A9BE5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4.5 Validação e aprovação da arquitetura </w:t>
      </w:r>
    </w:p>
    <w:p w14:paraId="004B6C66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 Desenvolvimento do Sistema</w:t>
      </w:r>
    </w:p>
    <w:p w14:paraId="688A2E1D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lastRenderedPageBreak/>
        <w:t>5.1 Configuração do ambiente de desenvolvimento</w:t>
      </w:r>
    </w:p>
    <w:p w14:paraId="1817FD0F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5.2 Desenvolvimento do backend</w:t>
      </w:r>
    </w:p>
    <w:p w14:paraId="6B53E73D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5.3 Desenvolvimento do frontend</w:t>
      </w:r>
    </w:p>
    <w:p w14:paraId="0CDAF13F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5.4 Implementação do módulo de IA</w:t>
      </w:r>
    </w:p>
    <w:p w14:paraId="4665A885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5.5 Integração com serviços externos</w:t>
      </w:r>
    </w:p>
    <w:p w14:paraId="44FEDDB8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5.6 Testes unitários e de integração </w:t>
      </w:r>
    </w:p>
    <w:p w14:paraId="008CA8CD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 Testes e Validação</w:t>
      </w:r>
    </w:p>
    <w:p w14:paraId="2F34627E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6.1 Elaboração de plano de testes</w:t>
      </w:r>
    </w:p>
    <w:p w14:paraId="07B34116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6.2 Execução de testes funcionais e não funcionais</w:t>
      </w:r>
    </w:p>
    <w:p w14:paraId="02D4A8A6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6.3 Validação com grupo piloto de agricultores</w:t>
      </w:r>
    </w:p>
    <w:p w14:paraId="33569440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6.4 Ajustes com base no feedback</w:t>
      </w:r>
      <w:r>
        <w:rPr>
          <w:rFonts w:ascii="Arial" w:hAnsi="Arial" w:cs="Arial"/>
          <w:sz w:val="20"/>
          <w:szCs w:val="20"/>
          <w:lang w:val="pt-PT"/>
        </w:rPr>
        <w:t xml:space="preserve"> </w:t>
      </w:r>
    </w:p>
    <w:p w14:paraId="1B823655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6.5 Documentação de bugs e correções </w:t>
      </w:r>
    </w:p>
    <w:p w14:paraId="6D6B09E5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 Treinamento e Capacitação</w:t>
      </w:r>
    </w:p>
    <w:p w14:paraId="3E67826D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7.1 Criação de manuais e vídeos tutoriais</w:t>
      </w:r>
    </w:p>
    <w:p w14:paraId="240364F1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7.2 Capacitação dos agricultores</w:t>
      </w:r>
    </w:p>
    <w:p w14:paraId="3144471F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7.3 Treinamento da equipe técnica local</w:t>
      </w:r>
    </w:p>
    <w:p w14:paraId="23693460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7.4 Sessões de apoio pós-lançamento </w:t>
      </w:r>
    </w:p>
    <w:p w14:paraId="160AFEA0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8. Lançamento do Sistema </w:t>
      </w:r>
    </w:p>
    <w:p w14:paraId="3ED6F8FF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8.1 Configuração do ambiente de produção</w:t>
      </w:r>
    </w:p>
    <w:p w14:paraId="581B234E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8.2 Migração de dados e revisão final</w:t>
      </w:r>
    </w:p>
    <w:p w14:paraId="24264AEB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8.3 Lançamento oficial do sistema</w:t>
      </w:r>
    </w:p>
    <w:p w14:paraId="6C14DC34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8.4 Divulgação e engajamento</w:t>
      </w:r>
    </w:p>
    <w:p w14:paraId="7750B7FD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8.5 Monitoramento pós-implantação </w:t>
      </w:r>
    </w:p>
    <w:p w14:paraId="6EAF63E9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9. Monitoramento e Avaliação</w:t>
      </w:r>
    </w:p>
    <w:p w14:paraId="5998DD5A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9.1 Monitoramento de uso e desempenho</w:t>
      </w:r>
    </w:p>
    <w:p w14:paraId="58709B56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9.2 Coleta de feedback dos usuários</w:t>
      </w:r>
    </w:p>
    <w:p w14:paraId="730423AE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lastRenderedPageBreak/>
        <w:t>9.3 Relatórios de impacto</w:t>
      </w:r>
    </w:p>
    <w:p w14:paraId="00D9CA91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9.4 Atualizações e melhorias contínuas </w:t>
      </w:r>
    </w:p>
    <w:p w14:paraId="3E3CD5FF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 Encerramento do Projeto</w:t>
      </w:r>
    </w:p>
    <w:p w14:paraId="3EEA6FC1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10.1 Avaliação final com stakeholders</w:t>
      </w:r>
    </w:p>
    <w:p w14:paraId="42CE156E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10.2 Entrega formal das documentações</w:t>
      </w:r>
    </w:p>
    <w:p w14:paraId="77190063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10.3 Apresentação dos resultados</w:t>
      </w:r>
    </w:p>
    <w:p w14:paraId="1530D798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10.4 Encerramento contratual e administrativo</w:t>
      </w:r>
    </w:p>
    <w:p w14:paraId="0DCB9EFD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10.5 Lições aprendidas e arquivamento do projet</w:t>
      </w:r>
      <w:r>
        <w:rPr>
          <w:rFonts w:ascii="Arial" w:hAnsi="Arial" w:cs="Arial"/>
          <w:sz w:val="20"/>
          <w:szCs w:val="20"/>
          <w:lang w:val="pt-PT"/>
        </w:rPr>
        <w:t>o</w:t>
      </w:r>
    </w:p>
    <w:p w14:paraId="579F0F4C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0C1ACA14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7AC71137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41EC74C6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2748AB45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29DF39A7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73B38F5C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4A8FB881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06A5FEEA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29310684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58D3AF92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4C036807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39BAB547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4AC92B60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2291DFC3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57FE9AFC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5142062B" w14:textId="77777777" w:rsidR="009D0488" w:rsidRPr="00117245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6CF380A7" w14:textId="77777777" w:rsidR="009D0488" w:rsidRPr="00117245" w:rsidRDefault="009D0488" w:rsidP="009D0488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26" w:name="_Toc203648136"/>
      <w:bookmarkStart w:id="27" w:name="_Toc203755909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3.2.ESTRUTURA HIERARQUICA</w:t>
      </w:r>
      <w:bookmarkEnd w:id="26"/>
      <w:bookmarkEnd w:id="27"/>
    </w:p>
    <w:p w14:paraId="549B691F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196"/>
      </w:tblGrid>
      <w:tr w:rsidR="009D0488" w14:paraId="391BC6AC" w14:textId="77777777" w:rsidTr="00184325">
        <w:tc>
          <w:tcPr>
            <w:tcW w:w="959" w:type="dxa"/>
          </w:tcPr>
          <w:p w14:paraId="691CBE2C" w14:textId="77777777" w:rsidR="009D0488" w:rsidRPr="009E096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9E096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Nivel</w:t>
            </w:r>
          </w:p>
        </w:tc>
        <w:tc>
          <w:tcPr>
            <w:tcW w:w="1701" w:type="dxa"/>
          </w:tcPr>
          <w:p w14:paraId="0EB89E1D" w14:textId="77777777" w:rsidR="009D0488" w:rsidRPr="009E096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9E096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Codigo WBS</w:t>
            </w:r>
          </w:p>
        </w:tc>
        <w:tc>
          <w:tcPr>
            <w:tcW w:w="6196" w:type="dxa"/>
          </w:tcPr>
          <w:p w14:paraId="5B96893D" w14:textId="77777777" w:rsidR="009D0488" w:rsidRPr="009E096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9E096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Elemento</w:t>
            </w:r>
          </w:p>
        </w:tc>
      </w:tr>
      <w:tr w:rsidR="009D0488" w14:paraId="10427A86" w14:textId="77777777" w:rsidTr="00184325">
        <w:tc>
          <w:tcPr>
            <w:tcW w:w="959" w:type="dxa"/>
          </w:tcPr>
          <w:p w14:paraId="79A18255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4411EC8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6196" w:type="dxa"/>
          </w:tcPr>
          <w:p w14:paraId="7EAB64AF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Iniciação do Projeto</w:t>
            </w:r>
          </w:p>
        </w:tc>
      </w:tr>
      <w:tr w:rsidR="009D0488" w:rsidRPr="00745845" w14:paraId="513589BC" w14:textId="77777777" w:rsidTr="00184325">
        <w:tc>
          <w:tcPr>
            <w:tcW w:w="959" w:type="dxa"/>
          </w:tcPr>
          <w:p w14:paraId="61631E5A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2903AF6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1.1</w:t>
            </w:r>
          </w:p>
        </w:tc>
        <w:tc>
          <w:tcPr>
            <w:tcW w:w="6196" w:type="dxa"/>
          </w:tcPr>
          <w:p w14:paraId="6232C828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Elaboração do Termo de Abertura</w:t>
            </w:r>
          </w:p>
        </w:tc>
      </w:tr>
      <w:tr w:rsidR="009D0488" w:rsidRPr="00745845" w14:paraId="53917E61" w14:textId="77777777" w:rsidTr="00184325">
        <w:tc>
          <w:tcPr>
            <w:tcW w:w="959" w:type="dxa"/>
          </w:tcPr>
          <w:p w14:paraId="0DF1DE05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2DF2ECD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1.2</w:t>
            </w:r>
          </w:p>
        </w:tc>
        <w:tc>
          <w:tcPr>
            <w:tcW w:w="6196" w:type="dxa"/>
          </w:tcPr>
          <w:p w14:paraId="17131ECE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70242A">
              <w:rPr>
                <w:rFonts w:ascii="Arial" w:hAnsi="Arial" w:cs="Arial"/>
                <w:sz w:val="20"/>
                <w:szCs w:val="20"/>
                <w:lang w:val="pt-PT"/>
              </w:rPr>
              <w:t>Identificação e análise dos stakeholders</w:t>
            </w:r>
          </w:p>
        </w:tc>
      </w:tr>
      <w:tr w:rsidR="009D0488" w14:paraId="2C63DCE7" w14:textId="77777777" w:rsidTr="00184325">
        <w:tc>
          <w:tcPr>
            <w:tcW w:w="959" w:type="dxa"/>
          </w:tcPr>
          <w:p w14:paraId="0FAA3C43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0D694D5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1.3</w:t>
            </w:r>
          </w:p>
        </w:tc>
        <w:tc>
          <w:tcPr>
            <w:tcW w:w="6196" w:type="dxa"/>
          </w:tcPr>
          <w:p w14:paraId="13187597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70242A">
              <w:rPr>
                <w:rFonts w:ascii="Arial" w:hAnsi="Arial" w:cs="Arial"/>
                <w:sz w:val="20"/>
                <w:szCs w:val="20"/>
                <w:lang w:val="pt-PT"/>
              </w:rPr>
              <w:t>Definição do escopo inicial</w:t>
            </w:r>
          </w:p>
        </w:tc>
      </w:tr>
      <w:tr w:rsidR="009D0488" w:rsidRPr="00745845" w14:paraId="733FA45C" w14:textId="77777777" w:rsidTr="00184325">
        <w:tc>
          <w:tcPr>
            <w:tcW w:w="959" w:type="dxa"/>
          </w:tcPr>
          <w:p w14:paraId="0E1E427E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9E99492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1.4</w:t>
            </w:r>
          </w:p>
        </w:tc>
        <w:tc>
          <w:tcPr>
            <w:tcW w:w="6196" w:type="dxa"/>
          </w:tcPr>
          <w:p w14:paraId="50F572BD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70242A">
              <w:rPr>
                <w:rFonts w:ascii="Arial" w:hAnsi="Arial" w:cs="Arial"/>
                <w:sz w:val="20"/>
                <w:szCs w:val="20"/>
                <w:lang w:val="pt-PT"/>
              </w:rPr>
              <w:t>Aprovação do projeto pelos patrocinadores</w:t>
            </w:r>
            <w:r>
              <w:rPr>
                <w:rFonts w:ascii="Arial" w:hAnsi="Arial" w:cs="Arial"/>
                <w:sz w:val="20"/>
                <w:szCs w:val="20"/>
                <w:lang w:val="pt-PT"/>
              </w:rPr>
              <w:t xml:space="preserve"> </w:t>
            </w:r>
          </w:p>
        </w:tc>
      </w:tr>
      <w:tr w:rsidR="009D0488" w14:paraId="15509A3A" w14:textId="77777777" w:rsidTr="00184325">
        <w:tc>
          <w:tcPr>
            <w:tcW w:w="959" w:type="dxa"/>
          </w:tcPr>
          <w:p w14:paraId="6B91463F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3F40BD39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6196" w:type="dxa"/>
          </w:tcPr>
          <w:p w14:paraId="31A8018F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do Projeto</w:t>
            </w:r>
          </w:p>
        </w:tc>
      </w:tr>
      <w:tr w:rsidR="009D0488" w14:paraId="41217E95" w14:textId="77777777" w:rsidTr="00184325">
        <w:tc>
          <w:tcPr>
            <w:tcW w:w="959" w:type="dxa"/>
          </w:tcPr>
          <w:p w14:paraId="50395D4A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43BCBEE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2.1</w:t>
            </w:r>
          </w:p>
        </w:tc>
        <w:tc>
          <w:tcPr>
            <w:tcW w:w="6196" w:type="dxa"/>
          </w:tcPr>
          <w:p w14:paraId="3AF416F5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do cronograma</w:t>
            </w:r>
          </w:p>
        </w:tc>
      </w:tr>
      <w:tr w:rsidR="009D0488" w:rsidRPr="00745845" w14:paraId="35DC45F8" w14:textId="77777777" w:rsidTr="00184325">
        <w:tc>
          <w:tcPr>
            <w:tcW w:w="959" w:type="dxa"/>
          </w:tcPr>
          <w:p w14:paraId="3D02023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11B6A32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2.2</w:t>
            </w:r>
          </w:p>
        </w:tc>
        <w:tc>
          <w:tcPr>
            <w:tcW w:w="6196" w:type="dxa"/>
          </w:tcPr>
          <w:p w14:paraId="63C5C9D1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de custos e orçamento</w:t>
            </w:r>
          </w:p>
        </w:tc>
      </w:tr>
      <w:tr w:rsidR="009D0488" w:rsidRPr="00745845" w14:paraId="5F051023" w14:textId="77777777" w:rsidTr="00184325">
        <w:tc>
          <w:tcPr>
            <w:tcW w:w="959" w:type="dxa"/>
          </w:tcPr>
          <w:p w14:paraId="5E751C46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4DCA99D2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2.3</w:t>
            </w:r>
          </w:p>
        </w:tc>
        <w:tc>
          <w:tcPr>
            <w:tcW w:w="6196" w:type="dxa"/>
          </w:tcPr>
          <w:p w14:paraId="707BF8CF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de recursos humanos e equipe</w:t>
            </w:r>
          </w:p>
        </w:tc>
      </w:tr>
      <w:tr w:rsidR="009D0488" w:rsidRPr="00745845" w14:paraId="3C1978F5" w14:textId="77777777" w:rsidTr="00184325">
        <w:tc>
          <w:tcPr>
            <w:tcW w:w="959" w:type="dxa"/>
          </w:tcPr>
          <w:p w14:paraId="60490121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BBD36D6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2.4</w:t>
            </w:r>
          </w:p>
        </w:tc>
        <w:tc>
          <w:tcPr>
            <w:tcW w:w="6196" w:type="dxa"/>
          </w:tcPr>
          <w:p w14:paraId="54EDA681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de comunicação e riscos</w:t>
            </w:r>
          </w:p>
        </w:tc>
      </w:tr>
      <w:tr w:rsidR="009D0488" w:rsidRPr="00745845" w14:paraId="77657933" w14:textId="77777777" w:rsidTr="00184325">
        <w:tc>
          <w:tcPr>
            <w:tcW w:w="959" w:type="dxa"/>
          </w:tcPr>
          <w:p w14:paraId="38421D88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B73ABAB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2.5</w:t>
            </w:r>
          </w:p>
        </w:tc>
        <w:tc>
          <w:tcPr>
            <w:tcW w:w="6196" w:type="dxa"/>
          </w:tcPr>
          <w:p w14:paraId="7F8DA0F9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de qualidade e métricas</w:t>
            </w:r>
          </w:p>
        </w:tc>
      </w:tr>
      <w:tr w:rsidR="009D0488" w:rsidRPr="00745845" w14:paraId="114BE9D5" w14:textId="77777777" w:rsidTr="00184325">
        <w:tc>
          <w:tcPr>
            <w:tcW w:w="959" w:type="dxa"/>
          </w:tcPr>
          <w:p w14:paraId="0AE78667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6F1BCE0B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</w:t>
            </w:r>
          </w:p>
        </w:tc>
        <w:tc>
          <w:tcPr>
            <w:tcW w:w="6196" w:type="dxa"/>
          </w:tcPr>
          <w:p w14:paraId="18BC77C8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Levantamento e Análise de Requisitos</w:t>
            </w:r>
          </w:p>
        </w:tc>
      </w:tr>
      <w:tr w:rsidR="009D0488" w:rsidRPr="00745845" w14:paraId="5D28F8BD" w14:textId="77777777" w:rsidTr="00184325">
        <w:tc>
          <w:tcPr>
            <w:tcW w:w="959" w:type="dxa"/>
          </w:tcPr>
          <w:p w14:paraId="2856505F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25604A3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3.1</w:t>
            </w:r>
          </w:p>
        </w:tc>
        <w:tc>
          <w:tcPr>
            <w:tcW w:w="6196" w:type="dxa"/>
          </w:tcPr>
          <w:p w14:paraId="08FC9691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Entrevistas com agricultores e instituições</w:t>
            </w:r>
          </w:p>
        </w:tc>
      </w:tr>
      <w:tr w:rsidR="009D0488" w14:paraId="3FAE2187" w14:textId="77777777" w:rsidTr="00184325">
        <w:tc>
          <w:tcPr>
            <w:tcW w:w="959" w:type="dxa"/>
          </w:tcPr>
          <w:p w14:paraId="07DB501E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39D4021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3.2</w:t>
            </w:r>
          </w:p>
        </w:tc>
        <w:tc>
          <w:tcPr>
            <w:tcW w:w="6196" w:type="dxa"/>
          </w:tcPr>
          <w:p w14:paraId="42B1F26D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Definição dos requisitos funcionais</w:t>
            </w:r>
          </w:p>
        </w:tc>
      </w:tr>
      <w:tr w:rsidR="009D0488" w:rsidRPr="00745845" w14:paraId="5B8DFEFC" w14:textId="77777777" w:rsidTr="00184325">
        <w:tc>
          <w:tcPr>
            <w:tcW w:w="959" w:type="dxa"/>
          </w:tcPr>
          <w:p w14:paraId="16492165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E92E202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3.3</w:t>
            </w:r>
          </w:p>
        </w:tc>
        <w:tc>
          <w:tcPr>
            <w:tcW w:w="6196" w:type="dxa"/>
          </w:tcPr>
          <w:p w14:paraId="33F510B0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Definição dos requisitos não funcionais</w:t>
            </w:r>
          </w:p>
        </w:tc>
      </w:tr>
      <w:tr w:rsidR="009D0488" w14:paraId="0F2315E7" w14:textId="77777777" w:rsidTr="00184325">
        <w:tc>
          <w:tcPr>
            <w:tcW w:w="959" w:type="dxa"/>
          </w:tcPr>
          <w:p w14:paraId="717BFB96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C6F94DD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3.4</w:t>
            </w:r>
          </w:p>
        </w:tc>
        <w:tc>
          <w:tcPr>
            <w:tcW w:w="6196" w:type="dxa"/>
          </w:tcPr>
          <w:p w14:paraId="1FAEC75E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Requisitos legais e regulatórios</w:t>
            </w:r>
          </w:p>
        </w:tc>
      </w:tr>
      <w:tr w:rsidR="009D0488" w:rsidRPr="00745845" w14:paraId="6DF2D2AB" w14:textId="77777777" w:rsidTr="00184325">
        <w:tc>
          <w:tcPr>
            <w:tcW w:w="959" w:type="dxa"/>
          </w:tcPr>
          <w:p w14:paraId="500BED99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74A6E6A3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3.5</w:t>
            </w:r>
          </w:p>
        </w:tc>
        <w:tc>
          <w:tcPr>
            <w:tcW w:w="6196" w:type="dxa"/>
          </w:tcPr>
          <w:p w14:paraId="41EAF62C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Aprovação da documentação de requisitos</w:t>
            </w:r>
          </w:p>
        </w:tc>
      </w:tr>
      <w:tr w:rsidR="009D0488" w:rsidRPr="00745845" w14:paraId="3CEDD722" w14:textId="77777777" w:rsidTr="00184325">
        <w:tc>
          <w:tcPr>
            <w:tcW w:w="959" w:type="dxa"/>
          </w:tcPr>
          <w:p w14:paraId="1788DE6A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lastRenderedPageBreak/>
              <w:t>1</w:t>
            </w:r>
          </w:p>
        </w:tc>
        <w:tc>
          <w:tcPr>
            <w:tcW w:w="1701" w:type="dxa"/>
          </w:tcPr>
          <w:p w14:paraId="78C93862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</w:t>
            </w:r>
          </w:p>
        </w:tc>
        <w:tc>
          <w:tcPr>
            <w:tcW w:w="6196" w:type="dxa"/>
          </w:tcPr>
          <w:p w14:paraId="5A850A6D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Arquitetura e Design do Sistema</w:t>
            </w:r>
          </w:p>
        </w:tc>
      </w:tr>
      <w:tr w:rsidR="009D0488" w:rsidRPr="00745845" w14:paraId="6B804B2D" w14:textId="77777777" w:rsidTr="00184325">
        <w:tc>
          <w:tcPr>
            <w:tcW w:w="959" w:type="dxa"/>
          </w:tcPr>
          <w:p w14:paraId="0B62FD89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FA51D80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4.1</w:t>
            </w:r>
          </w:p>
        </w:tc>
        <w:tc>
          <w:tcPr>
            <w:tcW w:w="6196" w:type="dxa"/>
          </w:tcPr>
          <w:p w14:paraId="2C69A233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Definição da arquitetura da aplicação (Web e Mobile)</w:t>
            </w:r>
          </w:p>
        </w:tc>
      </w:tr>
      <w:tr w:rsidR="009D0488" w:rsidRPr="00745845" w14:paraId="6063086D" w14:textId="77777777" w:rsidTr="00184325">
        <w:tc>
          <w:tcPr>
            <w:tcW w:w="959" w:type="dxa"/>
          </w:tcPr>
          <w:p w14:paraId="33D0F695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72908812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4.2</w:t>
            </w:r>
          </w:p>
        </w:tc>
        <w:tc>
          <w:tcPr>
            <w:tcW w:w="6196" w:type="dxa"/>
          </w:tcPr>
          <w:p w14:paraId="2DC1017E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Design da base de dados</w:t>
            </w:r>
          </w:p>
        </w:tc>
      </w:tr>
      <w:tr w:rsidR="009D0488" w:rsidRPr="00745845" w14:paraId="328CDA2C" w14:textId="77777777" w:rsidTr="00184325">
        <w:tc>
          <w:tcPr>
            <w:tcW w:w="959" w:type="dxa"/>
          </w:tcPr>
          <w:p w14:paraId="52472CA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F8870C3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4.3</w:t>
            </w:r>
          </w:p>
        </w:tc>
        <w:tc>
          <w:tcPr>
            <w:tcW w:w="6196" w:type="dxa"/>
          </w:tcPr>
          <w:p w14:paraId="005AB2E0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Protótipos de interface (wireframes e mockups)</w:t>
            </w:r>
          </w:p>
        </w:tc>
      </w:tr>
      <w:tr w:rsidR="009D0488" w:rsidRPr="00745845" w14:paraId="61243DD6" w14:textId="77777777" w:rsidTr="00184325">
        <w:tc>
          <w:tcPr>
            <w:tcW w:w="959" w:type="dxa"/>
          </w:tcPr>
          <w:p w14:paraId="609A9690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58EEC9A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4.4</w:t>
            </w:r>
          </w:p>
        </w:tc>
        <w:tc>
          <w:tcPr>
            <w:tcW w:w="6196" w:type="dxa"/>
          </w:tcPr>
          <w:p w14:paraId="7717A510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Definição da IA e modelos preditivos</w:t>
            </w:r>
          </w:p>
        </w:tc>
      </w:tr>
      <w:tr w:rsidR="009D0488" w:rsidRPr="00745845" w14:paraId="20B39930" w14:textId="77777777" w:rsidTr="00184325">
        <w:tc>
          <w:tcPr>
            <w:tcW w:w="959" w:type="dxa"/>
          </w:tcPr>
          <w:p w14:paraId="466531A7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32EB7A0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4.5</w:t>
            </w:r>
          </w:p>
        </w:tc>
        <w:tc>
          <w:tcPr>
            <w:tcW w:w="6196" w:type="dxa"/>
          </w:tcPr>
          <w:p w14:paraId="22473471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Validação e aprovação da arquitetura</w:t>
            </w:r>
          </w:p>
        </w:tc>
      </w:tr>
      <w:tr w:rsidR="009D0488" w14:paraId="3CD6EECB" w14:textId="77777777" w:rsidTr="00184325">
        <w:tc>
          <w:tcPr>
            <w:tcW w:w="959" w:type="dxa"/>
          </w:tcPr>
          <w:p w14:paraId="25087A8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5150D6A5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</w:t>
            </w:r>
          </w:p>
        </w:tc>
        <w:tc>
          <w:tcPr>
            <w:tcW w:w="6196" w:type="dxa"/>
          </w:tcPr>
          <w:p w14:paraId="254756BA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 xml:space="preserve">Desenvolvimento do Sistema </w:t>
            </w:r>
          </w:p>
        </w:tc>
      </w:tr>
      <w:tr w:rsidR="009D0488" w:rsidRPr="00745845" w14:paraId="48BECAFC" w14:textId="77777777" w:rsidTr="00184325">
        <w:tc>
          <w:tcPr>
            <w:tcW w:w="959" w:type="dxa"/>
          </w:tcPr>
          <w:p w14:paraId="1C93B7B1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9FAC1E3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5.1</w:t>
            </w:r>
          </w:p>
        </w:tc>
        <w:tc>
          <w:tcPr>
            <w:tcW w:w="6196" w:type="dxa"/>
          </w:tcPr>
          <w:p w14:paraId="53ED1155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Configuração do ambiente de desenvolvimento</w:t>
            </w:r>
          </w:p>
        </w:tc>
      </w:tr>
      <w:tr w:rsidR="009D0488" w14:paraId="5AC2BAB5" w14:textId="77777777" w:rsidTr="00184325">
        <w:tc>
          <w:tcPr>
            <w:tcW w:w="959" w:type="dxa"/>
          </w:tcPr>
          <w:p w14:paraId="5A7E0EF8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1112FBD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5.2</w:t>
            </w:r>
          </w:p>
        </w:tc>
        <w:tc>
          <w:tcPr>
            <w:tcW w:w="6196" w:type="dxa"/>
          </w:tcPr>
          <w:p w14:paraId="7B6131DC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Desenvolvimento do backend</w:t>
            </w:r>
          </w:p>
        </w:tc>
      </w:tr>
      <w:tr w:rsidR="009D0488" w14:paraId="3157ED46" w14:textId="77777777" w:rsidTr="00184325">
        <w:tc>
          <w:tcPr>
            <w:tcW w:w="959" w:type="dxa"/>
          </w:tcPr>
          <w:p w14:paraId="7B81A045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6EE7433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5.3</w:t>
            </w:r>
          </w:p>
        </w:tc>
        <w:tc>
          <w:tcPr>
            <w:tcW w:w="6196" w:type="dxa"/>
          </w:tcPr>
          <w:p w14:paraId="74EC8930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Desenvolvimento do frontend</w:t>
            </w:r>
          </w:p>
        </w:tc>
      </w:tr>
      <w:tr w:rsidR="009D0488" w:rsidRPr="00745845" w14:paraId="1DF01DDF" w14:textId="77777777" w:rsidTr="00184325">
        <w:tc>
          <w:tcPr>
            <w:tcW w:w="959" w:type="dxa"/>
          </w:tcPr>
          <w:p w14:paraId="15367392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4FC530C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5.4</w:t>
            </w:r>
          </w:p>
        </w:tc>
        <w:tc>
          <w:tcPr>
            <w:tcW w:w="6196" w:type="dxa"/>
          </w:tcPr>
          <w:p w14:paraId="3F0AD73D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Implementação do módulo de IA</w:t>
            </w:r>
          </w:p>
        </w:tc>
      </w:tr>
      <w:tr w:rsidR="009D0488" w14:paraId="7A3E66AE" w14:textId="77777777" w:rsidTr="00184325">
        <w:tc>
          <w:tcPr>
            <w:tcW w:w="959" w:type="dxa"/>
          </w:tcPr>
          <w:p w14:paraId="1FB6BE45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40AE10C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5.5</w:t>
            </w:r>
          </w:p>
        </w:tc>
        <w:tc>
          <w:tcPr>
            <w:tcW w:w="6196" w:type="dxa"/>
          </w:tcPr>
          <w:p w14:paraId="70C615C7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Integração com serviços externos</w:t>
            </w:r>
          </w:p>
        </w:tc>
      </w:tr>
      <w:tr w:rsidR="009D0488" w:rsidRPr="00745845" w14:paraId="25FF402D" w14:textId="77777777" w:rsidTr="00184325">
        <w:tc>
          <w:tcPr>
            <w:tcW w:w="959" w:type="dxa"/>
          </w:tcPr>
          <w:p w14:paraId="46F616EC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9DA435C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5.6</w:t>
            </w:r>
          </w:p>
        </w:tc>
        <w:tc>
          <w:tcPr>
            <w:tcW w:w="6196" w:type="dxa"/>
          </w:tcPr>
          <w:p w14:paraId="75570246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Testes unitários e de integração</w:t>
            </w:r>
          </w:p>
        </w:tc>
      </w:tr>
      <w:tr w:rsidR="009D0488" w14:paraId="413F2039" w14:textId="77777777" w:rsidTr="00184325">
        <w:tc>
          <w:tcPr>
            <w:tcW w:w="959" w:type="dxa"/>
          </w:tcPr>
          <w:p w14:paraId="4C4DC4DB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5E85DC79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6</w:t>
            </w:r>
          </w:p>
        </w:tc>
        <w:tc>
          <w:tcPr>
            <w:tcW w:w="6196" w:type="dxa"/>
          </w:tcPr>
          <w:p w14:paraId="506802C5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Testes e Validação</w:t>
            </w:r>
          </w:p>
        </w:tc>
      </w:tr>
      <w:tr w:rsidR="009D0488" w:rsidRPr="00745845" w14:paraId="443D732F" w14:textId="77777777" w:rsidTr="00184325">
        <w:tc>
          <w:tcPr>
            <w:tcW w:w="959" w:type="dxa"/>
          </w:tcPr>
          <w:p w14:paraId="2DC410B0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5C0EB9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6.1</w:t>
            </w:r>
          </w:p>
        </w:tc>
        <w:tc>
          <w:tcPr>
            <w:tcW w:w="6196" w:type="dxa"/>
          </w:tcPr>
          <w:p w14:paraId="651A7D15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Elaboração de plano de testes</w:t>
            </w:r>
          </w:p>
        </w:tc>
      </w:tr>
      <w:tr w:rsidR="009D0488" w:rsidRPr="00745845" w14:paraId="4A572E6F" w14:textId="77777777" w:rsidTr="00184325">
        <w:tc>
          <w:tcPr>
            <w:tcW w:w="959" w:type="dxa"/>
          </w:tcPr>
          <w:p w14:paraId="0478A2C7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3095176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6.2</w:t>
            </w:r>
          </w:p>
        </w:tc>
        <w:tc>
          <w:tcPr>
            <w:tcW w:w="6196" w:type="dxa"/>
          </w:tcPr>
          <w:p w14:paraId="3786D2F1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Execução de testes funcionais e não funcionais</w:t>
            </w:r>
          </w:p>
        </w:tc>
      </w:tr>
      <w:tr w:rsidR="009D0488" w:rsidRPr="00745845" w14:paraId="1E6B14FC" w14:textId="77777777" w:rsidTr="00184325">
        <w:tc>
          <w:tcPr>
            <w:tcW w:w="959" w:type="dxa"/>
          </w:tcPr>
          <w:p w14:paraId="0D9D2BB9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1A3120D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6.3</w:t>
            </w:r>
          </w:p>
        </w:tc>
        <w:tc>
          <w:tcPr>
            <w:tcW w:w="6196" w:type="dxa"/>
          </w:tcPr>
          <w:p w14:paraId="47F85F41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Validação com grupo piloto de agricultores</w:t>
            </w:r>
          </w:p>
        </w:tc>
      </w:tr>
      <w:tr w:rsidR="009D0488" w:rsidRPr="00745845" w14:paraId="120C2978" w14:textId="77777777" w:rsidTr="00184325">
        <w:tc>
          <w:tcPr>
            <w:tcW w:w="959" w:type="dxa"/>
          </w:tcPr>
          <w:p w14:paraId="0D10CF42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8EBC3EF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6.4</w:t>
            </w:r>
          </w:p>
        </w:tc>
        <w:tc>
          <w:tcPr>
            <w:tcW w:w="6196" w:type="dxa"/>
          </w:tcPr>
          <w:p w14:paraId="67C88110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 xml:space="preserve">Ajustes com base no feedback </w:t>
            </w:r>
          </w:p>
        </w:tc>
      </w:tr>
      <w:tr w:rsidR="009D0488" w:rsidRPr="00745845" w14:paraId="398EC023" w14:textId="77777777" w:rsidTr="00184325">
        <w:tc>
          <w:tcPr>
            <w:tcW w:w="959" w:type="dxa"/>
          </w:tcPr>
          <w:p w14:paraId="779F8E39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F20124C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6.5</w:t>
            </w:r>
          </w:p>
        </w:tc>
        <w:tc>
          <w:tcPr>
            <w:tcW w:w="6196" w:type="dxa"/>
          </w:tcPr>
          <w:p w14:paraId="4C6AD589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 xml:space="preserve">Documentação de bugs e correções </w:t>
            </w:r>
          </w:p>
        </w:tc>
      </w:tr>
      <w:tr w:rsidR="009D0488" w14:paraId="74F230F4" w14:textId="77777777" w:rsidTr="00184325">
        <w:tc>
          <w:tcPr>
            <w:tcW w:w="959" w:type="dxa"/>
          </w:tcPr>
          <w:p w14:paraId="346DD09D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73E8DEF7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7</w:t>
            </w:r>
          </w:p>
        </w:tc>
        <w:tc>
          <w:tcPr>
            <w:tcW w:w="6196" w:type="dxa"/>
          </w:tcPr>
          <w:p w14:paraId="47BE91F5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Treinamento e Capacitação</w:t>
            </w:r>
          </w:p>
        </w:tc>
      </w:tr>
      <w:tr w:rsidR="009D0488" w:rsidRPr="00745845" w14:paraId="6076D45B" w14:textId="77777777" w:rsidTr="00184325">
        <w:tc>
          <w:tcPr>
            <w:tcW w:w="959" w:type="dxa"/>
          </w:tcPr>
          <w:p w14:paraId="0A4CEF63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lastRenderedPageBreak/>
              <w:t>2</w:t>
            </w:r>
          </w:p>
        </w:tc>
        <w:tc>
          <w:tcPr>
            <w:tcW w:w="1701" w:type="dxa"/>
          </w:tcPr>
          <w:p w14:paraId="44886E6C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7.1</w:t>
            </w:r>
          </w:p>
        </w:tc>
        <w:tc>
          <w:tcPr>
            <w:tcW w:w="6196" w:type="dxa"/>
          </w:tcPr>
          <w:p w14:paraId="41010DAF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Criação de manuais e vídeos tutoriais</w:t>
            </w:r>
          </w:p>
        </w:tc>
      </w:tr>
      <w:tr w:rsidR="009D0488" w14:paraId="1E69045A" w14:textId="77777777" w:rsidTr="00184325">
        <w:tc>
          <w:tcPr>
            <w:tcW w:w="959" w:type="dxa"/>
          </w:tcPr>
          <w:p w14:paraId="49BD8279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643268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7.2</w:t>
            </w:r>
          </w:p>
        </w:tc>
        <w:tc>
          <w:tcPr>
            <w:tcW w:w="6196" w:type="dxa"/>
          </w:tcPr>
          <w:p w14:paraId="59293F2A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Capacitação dos agricultores</w:t>
            </w:r>
          </w:p>
        </w:tc>
      </w:tr>
      <w:tr w:rsidR="009D0488" w:rsidRPr="00745845" w14:paraId="528BE9A8" w14:textId="77777777" w:rsidTr="00184325">
        <w:tc>
          <w:tcPr>
            <w:tcW w:w="959" w:type="dxa"/>
          </w:tcPr>
          <w:p w14:paraId="3DD8BF38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F2CAEF8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7.3</w:t>
            </w:r>
          </w:p>
        </w:tc>
        <w:tc>
          <w:tcPr>
            <w:tcW w:w="6196" w:type="dxa"/>
          </w:tcPr>
          <w:p w14:paraId="304141F4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Treinamento da equipe técnica local</w:t>
            </w:r>
          </w:p>
        </w:tc>
      </w:tr>
      <w:tr w:rsidR="009D0488" w:rsidRPr="00745845" w14:paraId="427A1241" w14:textId="77777777" w:rsidTr="00184325">
        <w:tc>
          <w:tcPr>
            <w:tcW w:w="959" w:type="dxa"/>
          </w:tcPr>
          <w:p w14:paraId="5C8FBED3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1989AF8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7.4</w:t>
            </w:r>
          </w:p>
        </w:tc>
        <w:tc>
          <w:tcPr>
            <w:tcW w:w="6196" w:type="dxa"/>
          </w:tcPr>
          <w:p w14:paraId="267DC84E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Sessões de apoio pós-lançamento</w:t>
            </w:r>
          </w:p>
        </w:tc>
      </w:tr>
      <w:tr w:rsidR="009D0488" w14:paraId="1CC0FD3F" w14:textId="77777777" w:rsidTr="00184325">
        <w:tc>
          <w:tcPr>
            <w:tcW w:w="959" w:type="dxa"/>
          </w:tcPr>
          <w:p w14:paraId="601B311C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0E37F5C9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8</w:t>
            </w:r>
          </w:p>
        </w:tc>
        <w:tc>
          <w:tcPr>
            <w:tcW w:w="6196" w:type="dxa"/>
          </w:tcPr>
          <w:p w14:paraId="13DCE81B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 xml:space="preserve">Lançamento do Sistema </w:t>
            </w:r>
          </w:p>
        </w:tc>
      </w:tr>
      <w:tr w:rsidR="009D0488" w:rsidRPr="00745845" w14:paraId="3148E4DA" w14:textId="77777777" w:rsidTr="00184325">
        <w:tc>
          <w:tcPr>
            <w:tcW w:w="959" w:type="dxa"/>
          </w:tcPr>
          <w:p w14:paraId="32C01E86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F5FBCD8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8.1</w:t>
            </w:r>
          </w:p>
        </w:tc>
        <w:tc>
          <w:tcPr>
            <w:tcW w:w="6196" w:type="dxa"/>
          </w:tcPr>
          <w:p w14:paraId="66DC6CDA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Configuração do ambiente de produção</w:t>
            </w:r>
          </w:p>
        </w:tc>
      </w:tr>
      <w:tr w:rsidR="009D0488" w:rsidRPr="00745845" w14:paraId="0056A86E" w14:textId="77777777" w:rsidTr="00184325">
        <w:tc>
          <w:tcPr>
            <w:tcW w:w="959" w:type="dxa"/>
          </w:tcPr>
          <w:p w14:paraId="54804A1F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8A879AD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8.2</w:t>
            </w:r>
          </w:p>
        </w:tc>
        <w:tc>
          <w:tcPr>
            <w:tcW w:w="6196" w:type="dxa"/>
          </w:tcPr>
          <w:p w14:paraId="5250C9B3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Migração de dados e revisão final</w:t>
            </w:r>
          </w:p>
        </w:tc>
      </w:tr>
      <w:tr w:rsidR="009D0488" w14:paraId="026905AC" w14:textId="77777777" w:rsidTr="00184325">
        <w:tc>
          <w:tcPr>
            <w:tcW w:w="959" w:type="dxa"/>
          </w:tcPr>
          <w:p w14:paraId="1788339E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F30FBF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8.3</w:t>
            </w:r>
          </w:p>
        </w:tc>
        <w:tc>
          <w:tcPr>
            <w:tcW w:w="6196" w:type="dxa"/>
          </w:tcPr>
          <w:p w14:paraId="753EB9C1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Lançamento oficial do sistema</w:t>
            </w:r>
          </w:p>
        </w:tc>
      </w:tr>
      <w:tr w:rsidR="009D0488" w14:paraId="4B64C25F" w14:textId="77777777" w:rsidTr="00184325">
        <w:tc>
          <w:tcPr>
            <w:tcW w:w="959" w:type="dxa"/>
          </w:tcPr>
          <w:p w14:paraId="120B41F9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4EEA08F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8.4</w:t>
            </w:r>
          </w:p>
        </w:tc>
        <w:tc>
          <w:tcPr>
            <w:tcW w:w="6196" w:type="dxa"/>
          </w:tcPr>
          <w:p w14:paraId="61927A25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Divulgação e engajamento</w:t>
            </w:r>
          </w:p>
        </w:tc>
      </w:tr>
      <w:tr w:rsidR="009D0488" w14:paraId="554B4AF6" w14:textId="77777777" w:rsidTr="00184325">
        <w:tc>
          <w:tcPr>
            <w:tcW w:w="959" w:type="dxa"/>
          </w:tcPr>
          <w:p w14:paraId="738183AF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4AA5D439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8.5</w:t>
            </w:r>
          </w:p>
        </w:tc>
        <w:tc>
          <w:tcPr>
            <w:tcW w:w="6196" w:type="dxa"/>
          </w:tcPr>
          <w:p w14:paraId="56CB6E17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Monitoramento pós-implantação</w:t>
            </w:r>
          </w:p>
        </w:tc>
      </w:tr>
      <w:tr w:rsidR="009D0488" w14:paraId="2129E5B1" w14:textId="77777777" w:rsidTr="00184325">
        <w:tc>
          <w:tcPr>
            <w:tcW w:w="959" w:type="dxa"/>
          </w:tcPr>
          <w:p w14:paraId="44879AB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2146D557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9</w:t>
            </w:r>
          </w:p>
        </w:tc>
        <w:tc>
          <w:tcPr>
            <w:tcW w:w="6196" w:type="dxa"/>
          </w:tcPr>
          <w:p w14:paraId="35733E4D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Monitoramento e Avaliação</w:t>
            </w:r>
          </w:p>
        </w:tc>
      </w:tr>
      <w:tr w:rsidR="009D0488" w:rsidRPr="00745845" w14:paraId="46109C37" w14:textId="77777777" w:rsidTr="00184325">
        <w:tc>
          <w:tcPr>
            <w:tcW w:w="959" w:type="dxa"/>
          </w:tcPr>
          <w:p w14:paraId="5F5D8958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26AF13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9.1</w:t>
            </w:r>
          </w:p>
        </w:tc>
        <w:tc>
          <w:tcPr>
            <w:tcW w:w="6196" w:type="dxa"/>
          </w:tcPr>
          <w:p w14:paraId="7BB41182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Monitoramento de uso e desempenho</w:t>
            </w:r>
          </w:p>
        </w:tc>
      </w:tr>
      <w:tr w:rsidR="009D0488" w:rsidRPr="00745845" w14:paraId="6408F15B" w14:textId="77777777" w:rsidTr="00184325">
        <w:tc>
          <w:tcPr>
            <w:tcW w:w="959" w:type="dxa"/>
          </w:tcPr>
          <w:p w14:paraId="0645CAB7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E7E9510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9.2</w:t>
            </w:r>
          </w:p>
        </w:tc>
        <w:tc>
          <w:tcPr>
            <w:tcW w:w="6196" w:type="dxa"/>
          </w:tcPr>
          <w:p w14:paraId="192964B3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Coleta de feedback dos usuários</w:t>
            </w:r>
          </w:p>
        </w:tc>
      </w:tr>
      <w:tr w:rsidR="009D0488" w14:paraId="69B9308E" w14:textId="77777777" w:rsidTr="00184325">
        <w:tc>
          <w:tcPr>
            <w:tcW w:w="959" w:type="dxa"/>
          </w:tcPr>
          <w:p w14:paraId="46201117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73C81CF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9.3</w:t>
            </w:r>
          </w:p>
        </w:tc>
        <w:tc>
          <w:tcPr>
            <w:tcW w:w="6196" w:type="dxa"/>
          </w:tcPr>
          <w:p w14:paraId="474CD5F7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Relatórios de impacto</w:t>
            </w:r>
          </w:p>
        </w:tc>
      </w:tr>
      <w:tr w:rsidR="009D0488" w14:paraId="6C7FDB64" w14:textId="77777777" w:rsidTr="00184325">
        <w:tc>
          <w:tcPr>
            <w:tcW w:w="959" w:type="dxa"/>
          </w:tcPr>
          <w:p w14:paraId="0088B0E6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6F71DF5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9.4</w:t>
            </w:r>
          </w:p>
        </w:tc>
        <w:tc>
          <w:tcPr>
            <w:tcW w:w="6196" w:type="dxa"/>
          </w:tcPr>
          <w:p w14:paraId="2144EE8A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Atualizações e melhorias contínuas</w:t>
            </w:r>
          </w:p>
        </w:tc>
      </w:tr>
      <w:tr w:rsidR="009D0488" w14:paraId="7A1741AE" w14:textId="77777777" w:rsidTr="00184325">
        <w:tc>
          <w:tcPr>
            <w:tcW w:w="959" w:type="dxa"/>
          </w:tcPr>
          <w:p w14:paraId="001076D1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12AAE5F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</w:t>
            </w:r>
          </w:p>
        </w:tc>
        <w:tc>
          <w:tcPr>
            <w:tcW w:w="6196" w:type="dxa"/>
          </w:tcPr>
          <w:p w14:paraId="414473B2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Encerramento do Projeto</w:t>
            </w:r>
          </w:p>
        </w:tc>
      </w:tr>
      <w:tr w:rsidR="009D0488" w14:paraId="2E001B66" w14:textId="77777777" w:rsidTr="00184325">
        <w:tc>
          <w:tcPr>
            <w:tcW w:w="959" w:type="dxa"/>
          </w:tcPr>
          <w:p w14:paraId="693FABEA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4AB32C04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10.1</w:t>
            </w:r>
          </w:p>
        </w:tc>
        <w:tc>
          <w:tcPr>
            <w:tcW w:w="6196" w:type="dxa"/>
          </w:tcPr>
          <w:p w14:paraId="56AC6088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Encerramento contratual e administrativo</w:t>
            </w:r>
          </w:p>
        </w:tc>
      </w:tr>
      <w:tr w:rsidR="009D0488" w14:paraId="36029505" w14:textId="77777777" w:rsidTr="00184325">
        <w:tc>
          <w:tcPr>
            <w:tcW w:w="959" w:type="dxa"/>
          </w:tcPr>
          <w:p w14:paraId="5527D14D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7395481E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10.2</w:t>
            </w:r>
          </w:p>
        </w:tc>
        <w:tc>
          <w:tcPr>
            <w:tcW w:w="6196" w:type="dxa"/>
          </w:tcPr>
          <w:p w14:paraId="40FC9C3D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Avaliação final com stakeholders</w:t>
            </w:r>
          </w:p>
        </w:tc>
      </w:tr>
      <w:tr w:rsidR="009D0488" w14:paraId="4AFB8961" w14:textId="77777777" w:rsidTr="00184325">
        <w:tc>
          <w:tcPr>
            <w:tcW w:w="959" w:type="dxa"/>
          </w:tcPr>
          <w:p w14:paraId="1C1BB7E3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E6A357C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10.3</w:t>
            </w:r>
          </w:p>
        </w:tc>
        <w:tc>
          <w:tcPr>
            <w:tcW w:w="6196" w:type="dxa"/>
          </w:tcPr>
          <w:p w14:paraId="7B92D4D2" w14:textId="77777777" w:rsidR="009D0488" w:rsidRPr="0070242A" w:rsidRDefault="009D0488" w:rsidP="0018432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Entrega formal das documentações</w:t>
            </w:r>
          </w:p>
        </w:tc>
      </w:tr>
      <w:tr w:rsidR="009D0488" w14:paraId="1CD8A73D" w14:textId="77777777" w:rsidTr="00184325">
        <w:tc>
          <w:tcPr>
            <w:tcW w:w="959" w:type="dxa"/>
          </w:tcPr>
          <w:p w14:paraId="2ED22947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4F8656DE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10.4</w:t>
            </w:r>
          </w:p>
        </w:tc>
        <w:tc>
          <w:tcPr>
            <w:tcW w:w="6196" w:type="dxa"/>
          </w:tcPr>
          <w:p w14:paraId="6FBF66D3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Apresentação dos resultados</w:t>
            </w:r>
          </w:p>
        </w:tc>
      </w:tr>
      <w:tr w:rsidR="009D0488" w:rsidRPr="00745845" w14:paraId="7A8671D0" w14:textId="77777777" w:rsidTr="00184325">
        <w:tc>
          <w:tcPr>
            <w:tcW w:w="959" w:type="dxa"/>
          </w:tcPr>
          <w:p w14:paraId="3E9488EE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lastRenderedPageBreak/>
              <w:t>2</w:t>
            </w:r>
          </w:p>
        </w:tc>
        <w:tc>
          <w:tcPr>
            <w:tcW w:w="1701" w:type="dxa"/>
          </w:tcPr>
          <w:p w14:paraId="6355EE05" w14:textId="77777777" w:rsidR="009D0488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10.5</w:t>
            </w:r>
          </w:p>
        </w:tc>
        <w:tc>
          <w:tcPr>
            <w:tcW w:w="6196" w:type="dxa"/>
          </w:tcPr>
          <w:p w14:paraId="729934AB" w14:textId="77777777" w:rsidR="009D0488" w:rsidRPr="0070242A" w:rsidRDefault="009D0488" w:rsidP="00184325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Lições aprendidas e arquivamento do projet</w:t>
            </w:r>
            <w:r>
              <w:rPr>
                <w:rFonts w:ascii="Arial" w:hAnsi="Arial" w:cs="Arial"/>
                <w:sz w:val="20"/>
                <w:szCs w:val="20"/>
                <w:lang w:val="pt-PT"/>
              </w:rPr>
              <w:t>o</w:t>
            </w:r>
          </w:p>
        </w:tc>
      </w:tr>
    </w:tbl>
    <w:p w14:paraId="12C935C5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4C208E1F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1B12360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9AC44F4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93EDF69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6BE1605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C0C14F3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C1A8C67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A80C584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A424416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5B12FC1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7669849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A0EB43B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9D4DE65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431ED81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C460C78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0E0B814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AF9AAE6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9AA6D3B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7814EFB" w14:textId="77777777" w:rsidR="009D0488" w:rsidRPr="00117245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5353257" w14:textId="77777777" w:rsidR="009D0488" w:rsidRDefault="009D0488" w:rsidP="009D0488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28" w:name="_Toc203752747"/>
      <w:bookmarkStart w:id="29" w:name="_Toc203755910"/>
      <w:r>
        <w:rPr>
          <w:rFonts w:ascii="Arial" w:hAnsi="Arial" w:cs="Arial"/>
          <w:color w:val="auto"/>
          <w:sz w:val="24"/>
          <w:szCs w:val="24"/>
          <w:lang w:val="pt-PT"/>
        </w:rPr>
        <w:lastRenderedPageBreak/>
        <w:t>4.CRONOGRAMA DO PROJECTO</w:t>
      </w:r>
      <w:bookmarkEnd w:id="28"/>
      <w:bookmarkEnd w:id="29"/>
    </w:p>
    <w:p w14:paraId="34D8DED7" w14:textId="77777777" w:rsidR="009D0488" w:rsidRDefault="009D0488" w:rsidP="009D0488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30" w:name="_Toc203752748"/>
      <w:bookmarkStart w:id="31" w:name="_Toc203755911"/>
      <w:r>
        <w:rPr>
          <w:rFonts w:ascii="Arial" w:hAnsi="Arial" w:cs="Arial"/>
          <w:color w:val="auto"/>
          <w:sz w:val="20"/>
          <w:szCs w:val="20"/>
          <w:lang w:val="pt-PT"/>
        </w:rPr>
        <w:t>3.1.CRONOGRAMA POR FASES</w:t>
      </w:r>
      <w:bookmarkEnd w:id="30"/>
      <w:bookmarkEnd w:id="31"/>
    </w:p>
    <w:p w14:paraId="7EE9B086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6625FD63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1.</w:t>
      </w:r>
      <w:r w:rsidRPr="00992AF9">
        <w:rPr>
          <w:rFonts w:ascii="Arial" w:hAnsi="Arial" w:cs="Arial"/>
          <w:sz w:val="20"/>
          <w:szCs w:val="20"/>
          <w:lang w:val="pt-PT"/>
        </w:rPr>
        <w:t xml:space="preserve">Iniciação do Projeto </w:t>
      </w:r>
    </w:p>
    <w:p w14:paraId="5A76B0C8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1.1 Elaboração do Termo de Abertura</w:t>
      </w:r>
    </w:p>
    <w:p w14:paraId="1668BF20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1.2 Identificação e análise dos stakeholders</w:t>
      </w:r>
    </w:p>
    <w:p w14:paraId="4B78F9A1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1.3 Definição do escopo inicial</w:t>
      </w:r>
    </w:p>
    <w:p w14:paraId="7B0D6881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1.4 Aprovação do projeto pelos patrocinadores </w:t>
      </w:r>
    </w:p>
    <w:p w14:paraId="4C6F26F5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 Planeamento do Projeto</w:t>
      </w:r>
    </w:p>
    <w:p w14:paraId="5F3655DA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2.1 Planeamento do cronograma</w:t>
      </w:r>
    </w:p>
    <w:p w14:paraId="428865A9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2.2 Planeamento de custos e orçamento</w:t>
      </w:r>
    </w:p>
    <w:p w14:paraId="05B0D998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2.3 Planeamento de recursos humanos e equipe</w:t>
      </w:r>
    </w:p>
    <w:p w14:paraId="6C983D7C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2.4 Planeamento de comunicação e riscos</w:t>
      </w:r>
    </w:p>
    <w:p w14:paraId="277BB0C4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2.5 Planeamento de qualidade e métricas </w:t>
      </w:r>
    </w:p>
    <w:p w14:paraId="4F390646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 Levantamento e Análise de Requisitos</w:t>
      </w:r>
    </w:p>
    <w:p w14:paraId="59B298AD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3.1 Entrevistas com agricultores e instituições</w:t>
      </w:r>
    </w:p>
    <w:p w14:paraId="3397F83E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3.2 Definição dos requisitos funcionais</w:t>
      </w:r>
    </w:p>
    <w:p w14:paraId="681B42BB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3.3 Definição dos requisitos não funcionais</w:t>
      </w:r>
    </w:p>
    <w:p w14:paraId="78DBE276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3.4 Requisitos legais e regulatórios</w:t>
      </w:r>
    </w:p>
    <w:p w14:paraId="268BC39A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3.5 Aprovação da documentação de requisitos </w:t>
      </w:r>
    </w:p>
    <w:p w14:paraId="5ADBB2CD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 Arquitetura e Design do Sistema</w:t>
      </w:r>
    </w:p>
    <w:p w14:paraId="396743BB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4.1 Definição da arquitetura da aplicação (Web e Mobile)</w:t>
      </w:r>
    </w:p>
    <w:p w14:paraId="499E2DEE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4.2 Design da base de dados</w:t>
      </w:r>
    </w:p>
    <w:p w14:paraId="5454EADC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4.3 Protótipos de interface (wireframes e mockups)</w:t>
      </w:r>
    </w:p>
    <w:p w14:paraId="58C2ED3C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4.4 Definição da IA e modelos preditivos </w:t>
      </w:r>
    </w:p>
    <w:p w14:paraId="4914058A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4.5 Validação e aprovação da arquitetura </w:t>
      </w:r>
    </w:p>
    <w:p w14:paraId="20256ACF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lastRenderedPageBreak/>
        <w:t>5. Desenvolvimento do Sistema</w:t>
      </w:r>
    </w:p>
    <w:p w14:paraId="567F3B59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5.1 Configuração do ambiente de desenvolvimento</w:t>
      </w:r>
    </w:p>
    <w:p w14:paraId="6A14AF5A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5.2 Desenvolvimento do backend</w:t>
      </w:r>
    </w:p>
    <w:p w14:paraId="369810B9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5.3 Desenvolvimento do frontend</w:t>
      </w:r>
    </w:p>
    <w:p w14:paraId="02C65ACF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5.4 Implementação do módulo de IA</w:t>
      </w:r>
    </w:p>
    <w:p w14:paraId="0E966343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5.5 Integração com serviços externos</w:t>
      </w:r>
    </w:p>
    <w:p w14:paraId="3A6AAD53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5.6 Testes unitários e de integração </w:t>
      </w:r>
    </w:p>
    <w:p w14:paraId="29882B89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 Testes e Validação</w:t>
      </w:r>
    </w:p>
    <w:p w14:paraId="67FAED33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6.1 Elaboração de plano de testes</w:t>
      </w:r>
    </w:p>
    <w:p w14:paraId="206AB3D7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6.2 Execução de testes funcionais e não funcionais</w:t>
      </w:r>
    </w:p>
    <w:p w14:paraId="388211AD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6.3 Validação com grupo piloto de agricultores</w:t>
      </w:r>
    </w:p>
    <w:p w14:paraId="70ECFA21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6.4 Ajustes com base no feedback</w:t>
      </w:r>
      <w:r>
        <w:rPr>
          <w:rFonts w:ascii="Arial" w:hAnsi="Arial" w:cs="Arial"/>
          <w:sz w:val="20"/>
          <w:szCs w:val="20"/>
          <w:lang w:val="pt-PT"/>
        </w:rPr>
        <w:t xml:space="preserve"> </w:t>
      </w:r>
    </w:p>
    <w:p w14:paraId="4E44AD7D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6.5 Documentação de bugs e correções </w:t>
      </w:r>
    </w:p>
    <w:p w14:paraId="3BC064A9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 Treinamento e Capacitação</w:t>
      </w:r>
    </w:p>
    <w:p w14:paraId="5EE26F79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7.1 Criação de manuais e vídeos tutoriais</w:t>
      </w:r>
    </w:p>
    <w:p w14:paraId="2FDB6B1F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7.2 Capacitação dos agricultores</w:t>
      </w:r>
    </w:p>
    <w:p w14:paraId="0FA948E6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7.3 Treinamento da equipe técnica local</w:t>
      </w:r>
    </w:p>
    <w:p w14:paraId="6C5E61B7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7.4 Sessões de apoio pós-lançamento </w:t>
      </w:r>
    </w:p>
    <w:p w14:paraId="7BD7923A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8. Lançamento do Sistema </w:t>
      </w:r>
    </w:p>
    <w:p w14:paraId="1811B8E1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8.1 Configuração do ambiente de produção</w:t>
      </w:r>
    </w:p>
    <w:p w14:paraId="7AEE4250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8.2 Migração de dados e revisão final</w:t>
      </w:r>
    </w:p>
    <w:p w14:paraId="2172E835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8.3 Lançamento oficial do sistema</w:t>
      </w:r>
    </w:p>
    <w:p w14:paraId="5042F785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8.4 Divulgação e engajamento</w:t>
      </w:r>
    </w:p>
    <w:p w14:paraId="341E80FC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8.5 Monitoramento pós-implantação </w:t>
      </w:r>
    </w:p>
    <w:p w14:paraId="11470AF5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9. Monitoramento e Avaliação</w:t>
      </w:r>
    </w:p>
    <w:p w14:paraId="6D7C1073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9.1 Monitoramento de uso e desempenho</w:t>
      </w:r>
    </w:p>
    <w:p w14:paraId="4B8FF580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lastRenderedPageBreak/>
        <w:t>9.2 Coleta de feedback dos usuários</w:t>
      </w:r>
    </w:p>
    <w:p w14:paraId="6CCA14BA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9.3 Relatórios de impacto</w:t>
      </w:r>
    </w:p>
    <w:p w14:paraId="1F8A0C9F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9.4 Atualizações e melhorias contínuas </w:t>
      </w:r>
    </w:p>
    <w:p w14:paraId="0E12FCB7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 Encerramento do Projeto</w:t>
      </w:r>
    </w:p>
    <w:p w14:paraId="0975C0DD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10.1 Avaliação final com stakeholders</w:t>
      </w:r>
    </w:p>
    <w:p w14:paraId="0574A399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10.2 Entrega formal das documentações</w:t>
      </w:r>
    </w:p>
    <w:p w14:paraId="66B4D8BB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10.3 Apresentação dos resultados</w:t>
      </w:r>
    </w:p>
    <w:p w14:paraId="42EB67F5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10.4 Encerramento contratual e administrativo</w:t>
      </w:r>
    </w:p>
    <w:p w14:paraId="5BFFFCAA" w14:textId="77777777" w:rsidR="009D0488" w:rsidRDefault="009D0488" w:rsidP="009D0488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10.5 Lições aprendidas e arquivamento do projet</w:t>
      </w:r>
      <w:r>
        <w:rPr>
          <w:rFonts w:ascii="Arial" w:hAnsi="Arial" w:cs="Arial"/>
          <w:sz w:val="20"/>
          <w:szCs w:val="20"/>
          <w:lang w:val="pt-PT"/>
        </w:rPr>
        <w:t>o</w:t>
      </w:r>
    </w:p>
    <w:p w14:paraId="068CFDB9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69EE4E43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763D590C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2A8E131A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277F9C19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659421C7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7EE0C00E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0F34E774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7BA0051C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44F0F750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6B4C8084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70EB3A97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0B33AFC4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58EA9DE3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3BB7E355" w14:textId="77777777" w:rsidR="009D0488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189913DD" w14:textId="77777777" w:rsidR="009D0488" w:rsidRPr="00117245" w:rsidRDefault="009D0488" w:rsidP="009D0488">
      <w:pPr>
        <w:rPr>
          <w:rFonts w:ascii="Arial" w:hAnsi="Arial" w:cs="Arial"/>
          <w:sz w:val="20"/>
          <w:szCs w:val="20"/>
          <w:lang w:val="pt-PT"/>
        </w:rPr>
      </w:pPr>
    </w:p>
    <w:p w14:paraId="439BD2E9" w14:textId="77777777" w:rsidR="009D0488" w:rsidRPr="00117245" w:rsidRDefault="009D0488" w:rsidP="009D0488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32" w:name="_Toc203752749"/>
      <w:bookmarkStart w:id="33" w:name="_Toc203755912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4.2.ALOCACAO DE ORCAMENTOS</w:t>
      </w:r>
      <w:bookmarkEnd w:id="32"/>
      <w:bookmarkEnd w:id="33"/>
    </w:p>
    <w:p w14:paraId="4BF71560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19"/>
        <w:gridCol w:w="1843"/>
        <w:gridCol w:w="2794"/>
      </w:tblGrid>
      <w:tr w:rsidR="009D0488" w14:paraId="1B286BE2" w14:textId="77777777" w:rsidTr="00184325">
        <w:tc>
          <w:tcPr>
            <w:tcW w:w="4219" w:type="dxa"/>
          </w:tcPr>
          <w:p w14:paraId="60FBF0D2" w14:textId="77777777" w:rsidR="009D0488" w:rsidRPr="009E096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FASE</w:t>
            </w:r>
          </w:p>
        </w:tc>
        <w:tc>
          <w:tcPr>
            <w:tcW w:w="1843" w:type="dxa"/>
          </w:tcPr>
          <w:p w14:paraId="3C52862D" w14:textId="77777777" w:rsidR="009D0488" w:rsidRPr="009E096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PERCENTAGEM</w:t>
            </w:r>
          </w:p>
        </w:tc>
        <w:tc>
          <w:tcPr>
            <w:tcW w:w="2794" w:type="dxa"/>
          </w:tcPr>
          <w:p w14:paraId="44F236AD" w14:textId="77777777" w:rsidR="009D0488" w:rsidRPr="009E096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PREÇO</w:t>
            </w:r>
          </w:p>
        </w:tc>
      </w:tr>
      <w:tr w:rsidR="009D0488" w14:paraId="7724F5AD" w14:textId="77777777" w:rsidTr="00184325">
        <w:tc>
          <w:tcPr>
            <w:tcW w:w="4219" w:type="dxa"/>
          </w:tcPr>
          <w:p w14:paraId="78BF7931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Iniciação</w:t>
            </w:r>
            <w:proofErr w:type="spellEnd"/>
          </w:p>
        </w:tc>
        <w:tc>
          <w:tcPr>
            <w:tcW w:w="1843" w:type="dxa"/>
          </w:tcPr>
          <w:p w14:paraId="64994090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5%</w:t>
            </w:r>
          </w:p>
        </w:tc>
        <w:tc>
          <w:tcPr>
            <w:tcW w:w="2794" w:type="dxa"/>
          </w:tcPr>
          <w:p w14:paraId="664EC693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150.000</w:t>
            </w:r>
          </w:p>
        </w:tc>
      </w:tr>
      <w:tr w:rsidR="009D0488" w:rsidRPr="00A05914" w14:paraId="42197080" w14:textId="77777777" w:rsidTr="00184325">
        <w:tc>
          <w:tcPr>
            <w:tcW w:w="4219" w:type="dxa"/>
          </w:tcPr>
          <w:p w14:paraId="5FF1ECD9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Planeamento</w:t>
            </w:r>
            <w:proofErr w:type="spellEnd"/>
          </w:p>
        </w:tc>
        <w:tc>
          <w:tcPr>
            <w:tcW w:w="1843" w:type="dxa"/>
          </w:tcPr>
          <w:p w14:paraId="5F183C89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10%</w:t>
            </w:r>
          </w:p>
        </w:tc>
        <w:tc>
          <w:tcPr>
            <w:tcW w:w="2794" w:type="dxa"/>
          </w:tcPr>
          <w:p w14:paraId="3FD74FB4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300.000 </w:t>
            </w:r>
            <w:proofErr w:type="spellStart"/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Kz</w:t>
            </w:r>
            <w:proofErr w:type="spellEnd"/>
          </w:p>
        </w:tc>
      </w:tr>
      <w:tr w:rsidR="009D0488" w:rsidRPr="00A05914" w14:paraId="46D8A902" w14:textId="77777777" w:rsidTr="00184325">
        <w:tc>
          <w:tcPr>
            <w:tcW w:w="4219" w:type="dxa"/>
          </w:tcPr>
          <w:p w14:paraId="64FDBC9C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Levantamento</w:t>
            </w:r>
            <w:proofErr w:type="spellEnd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Análise</w:t>
            </w:r>
            <w:proofErr w:type="spellEnd"/>
          </w:p>
        </w:tc>
        <w:tc>
          <w:tcPr>
            <w:tcW w:w="1843" w:type="dxa"/>
          </w:tcPr>
          <w:p w14:paraId="75398BE7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15%</w:t>
            </w:r>
          </w:p>
        </w:tc>
        <w:tc>
          <w:tcPr>
            <w:tcW w:w="2794" w:type="dxa"/>
          </w:tcPr>
          <w:p w14:paraId="3BB917F3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450.000 </w:t>
            </w:r>
            <w:proofErr w:type="spellStart"/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Kz</w:t>
            </w:r>
            <w:proofErr w:type="spellEnd"/>
          </w:p>
        </w:tc>
      </w:tr>
      <w:tr w:rsidR="009D0488" w14:paraId="4CE26066" w14:textId="77777777" w:rsidTr="00184325">
        <w:tc>
          <w:tcPr>
            <w:tcW w:w="4219" w:type="dxa"/>
          </w:tcPr>
          <w:p w14:paraId="00D88281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Arquitetura</w:t>
            </w:r>
            <w:proofErr w:type="spellEnd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 xml:space="preserve"> &amp; Design</w:t>
            </w:r>
          </w:p>
        </w:tc>
        <w:tc>
          <w:tcPr>
            <w:tcW w:w="1843" w:type="dxa"/>
          </w:tcPr>
          <w:p w14:paraId="0D133B00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15%</w:t>
            </w:r>
          </w:p>
        </w:tc>
        <w:tc>
          <w:tcPr>
            <w:tcW w:w="2794" w:type="dxa"/>
          </w:tcPr>
          <w:p w14:paraId="35CB21F4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450.000 </w:t>
            </w:r>
            <w:proofErr w:type="spellStart"/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Kz</w:t>
            </w:r>
            <w:proofErr w:type="spellEnd"/>
          </w:p>
        </w:tc>
      </w:tr>
      <w:tr w:rsidR="009D0488" w:rsidRPr="00A05914" w14:paraId="00F3EEDA" w14:textId="77777777" w:rsidTr="00184325">
        <w:tc>
          <w:tcPr>
            <w:tcW w:w="4219" w:type="dxa"/>
          </w:tcPr>
          <w:p w14:paraId="2399079E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Desenvolvimento</w:t>
            </w:r>
            <w:proofErr w:type="spellEnd"/>
          </w:p>
        </w:tc>
        <w:tc>
          <w:tcPr>
            <w:tcW w:w="1843" w:type="dxa"/>
          </w:tcPr>
          <w:p w14:paraId="40C5F4B7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35%</w:t>
            </w:r>
          </w:p>
        </w:tc>
        <w:tc>
          <w:tcPr>
            <w:tcW w:w="2794" w:type="dxa"/>
          </w:tcPr>
          <w:p w14:paraId="0549F2CA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Style w:val="relative"/>
                <w:rFonts w:ascii="Arial" w:hAnsi="Arial" w:cs="Arial"/>
                <w:sz w:val="20"/>
                <w:szCs w:val="20"/>
              </w:rPr>
              <w:t>3</w:t>
            </w:r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.0</w:t>
            </w:r>
            <w:r>
              <w:rPr>
                <w:rStyle w:val="relative"/>
                <w:rFonts w:ascii="Arial" w:hAnsi="Arial" w:cs="Arial"/>
                <w:sz w:val="20"/>
                <w:szCs w:val="20"/>
              </w:rPr>
              <w:t>0</w:t>
            </w:r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0.000 </w:t>
            </w:r>
            <w:proofErr w:type="spellStart"/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Kz</w:t>
            </w:r>
            <w:proofErr w:type="spellEnd"/>
          </w:p>
        </w:tc>
      </w:tr>
      <w:tr w:rsidR="009D0488" w14:paraId="1776DF7F" w14:textId="77777777" w:rsidTr="00184325">
        <w:tc>
          <w:tcPr>
            <w:tcW w:w="4219" w:type="dxa"/>
          </w:tcPr>
          <w:p w14:paraId="291ECEE7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Style w:val="Forte"/>
                <w:rFonts w:ascii="Arial" w:hAnsi="Arial" w:cs="Arial"/>
                <w:sz w:val="20"/>
                <w:szCs w:val="20"/>
              </w:rPr>
              <w:t>T</w:t>
            </w:r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 xml:space="preserve">estes &amp; </w:t>
            </w: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Validação</w:t>
            </w:r>
            <w:proofErr w:type="spellEnd"/>
          </w:p>
        </w:tc>
        <w:tc>
          <w:tcPr>
            <w:tcW w:w="1843" w:type="dxa"/>
          </w:tcPr>
          <w:p w14:paraId="1DF4461E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Style w:val="Forte"/>
                <w:rFonts w:ascii="Arial" w:hAnsi="Arial" w:cs="Arial"/>
                <w:sz w:val="20"/>
                <w:szCs w:val="20"/>
              </w:rPr>
              <w:t>10</w:t>
            </w:r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2794" w:type="dxa"/>
          </w:tcPr>
          <w:p w14:paraId="3F32B5D7" w14:textId="77777777" w:rsidR="009D0488" w:rsidRPr="0070242A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300.000 </w:t>
            </w:r>
            <w:proofErr w:type="spellStart"/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Kz</w:t>
            </w:r>
            <w:proofErr w:type="spellEnd"/>
          </w:p>
        </w:tc>
      </w:tr>
      <w:tr w:rsidR="009D0488" w14:paraId="3658F6AD" w14:textId="77777777" w:rsidTr="00184325">
        <w:tc>
          <w:tcPr>
            <w:tcW w:w="4219" w:type="dxa"/>
          </w:tcPr>
          <w:p w14:paraId="4668D9F6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Treinamento</w:t>
            </w:r>
            <w:proofErr w:type="spellEnd"/>
          </w:p>
        </w:tc>
        <w:tc>
          <w:tcPr>
            <w:tcW w:w="1843" w:type="dxa"/>
          </w:tcPr>
          <w:p w14:paraId="3F7E8F81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Style w:val="Forte"/>
                <w:rFonts w:ascii="Arial" w:hAnsi="Arial" w:cs="Arial"/>
                <w:sz w:val="20"/>
                <w:szCs w:val="20"/>
              </w:rPr>
              <w:t>5</w:t>
            </w:r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2794" w:type="dxa"/>
          </w:tcPr>
          <w:p w14:paraId="7554193C" w14:textId="77777777" w:rsidR="009D0488" w:rsidRPr="0070242A" w:rsidRDefault="009D0488" w:rsidP="00184325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150.000 </w:t>
            </w:r>
            <w:proofErr w:type="spellStart"/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Kz</w:t>
            </w:r>
            <w:proofErr w:type="spellEnd"/>
          </w:p>
        </w:tc>
      </w:tr>
      <w:tr w:rsidR="009D0488" w:rsidRPr="00A05914" w14:paraId="6F80206B" w14:textId="77777777" w:rsidTr="00184325">
        <w:tc>
          <w:tcPr>
            <w:tcW w:w="4219" w:type="dxa"/>
          </w:tcPr>
          <w:p w14:paraId="0DFC29A3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Lançamento</w:t>
            </w:r>
            <w:proofErr w:type="spellEnd"/>
          </w:p>
        </w:tc>
        <w:tc>
          <w:tcPr>
            <w:tcW w:w="1843" w:type="dxa"/>
          </w:tcPr>
          <w:p w14:paraId="1DD5FD14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3%</w:t>
            </w:r>
          </w:p>
        </w:tc>
        <w:tc>
          <w:tcPr>
            <w:tcW w:w="2794" w:type="dxa"/>
          </w:tcPr>
          <w:p w14:paraId="355A97D9" w14:textId="77777777" w:rsidR="009D0488" w:rsidRPr="0070242A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90.000 </w:t>
            </w:r>
            <w:proofErr w:type="spellStart"/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Kz</w:t>
            </w:r>
            <w:proofErr w:type="spellEnd"/>
          </w:p>
        </w:tc>
      </w:tr>
      <w:tr w:rsidR="009D0488" w:rsidRPr="00A05914" w14:paraId="1F427EA9" w14:textId="77777777" w:rsidTr="00184325">
        <w:tc>
          <w:tcPr>
            <w:tcW w:w="4219" w:type="dxa"/>
          </w:tcPr>
          <w:p w14:paraId="216898BE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Monitoramento</w:t>
            </w:r>
            <w:proofErr w:type="spellEnd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Avaliação</w:t>
            </w:r>
            <w:proofErr w:type="spellEnd"/>
          </w:p>
        </w:tc>
        <w:tc>
          <w:tcPr>
            <w:tcW w:w="1843" w:type="dxa"/>
          </w:tcPr>
          <w:p w14:paraId="44B86BD8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Forte"/>
                <w:rFonts w:ascii="Arial" w:hAnsi="Arial" w:cs="Arial"/>
                <w:sz w:val="20"/>
                <w:szCs w:val="20"/>
              </w:rPr>
              <w:t>2%</w:t>
            </w:r>
          </w:p>
        </w:tc>
        <w:tc>
          <w:tcPr>
            <w:tcW w:w="2794" w:type="dxa"/>
          </w:tcPr>
          <w:p w14:paraId="720E077F" w14:textId="77777777" w:rsidR="009D0488" w:rsidRPr="0070242A" w:rsidRDefault="009D0488" w:rsidP="00184325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60.000 </w:t>
            </w:r>
            <w:proofErr w:type="spellStart"/>
            <w:r w:rsidRPr="00A05914">
              <w:rPr>
                <w:rStyle w:val="relative"/>
                <w:rFonts w:ascii="Arial" w:hAnsi="Arial" w:cs="Arial"/>
                <w:sz w:val="20"/>
                <w:szCs w:val="20"/>
              </w:rPr>
              <w:t>Kz</w:t>
            </w:r>
            <w:proofErr w:type="spellEnd"/>
          </w:p>
        </w:tc>
      </w:tr>
      <w:tr w:rsidR="009D0488" w:rsidRPr="00A05914" w14:paraId="0B3AB817" w14:textId="77777777" w:rsidTr="00184325">
        <w:tc>
          <w:tcPr>
            <w:tcW w:w="4219" w:type="dxa"/>
          </w:tcPr>
          <w:p w14:paraId="5501E60C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  <w:t>Encerramento</w:t>
            </w:r>
          </w:p>
        </w:tc>
        <w:tc>
          <w:tcPr>
            <w:tcW w:w="1843" w:type="dxa"/>
          </w:tcPr>
          <w:p w14:paraId="44E32D3B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05914"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  <w:t>0%</w:t>
            </w:r>
          </w:p>
        </w:tc>
        <w:tc>
          <w:tcPr>
            <w:tcW w:w="2794" w:type="dxa"/>
          </w:tcPr>
          <w:p w14:paraId="5A4B063A" w14:textId="77777777" w:rsidR="009D0488" w:rsidRPr="0070242A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</w:p>
        </w:tc>
      </w:tr>
      <w:tr w:rsidR="009D0488" w:rsidRPr="00A05914" w14:paraId="1E8C6DEC" w14:textId="77777777" w:rsidTr="00184325">
        <w:tc>
          <w:tcPr>
            <w:tcW w:w="6062" w:type="dxa"/>
            <w:gridSpan w:val="2"/>
          </w:tcPr>
          <w:p w14:paraId="66B4F5BD" w14:textId="77777777" w:rsidR="009D0488" w:rsidRPr="00A05914" w:rsidRDefault="009D0488" w:rsidP="00184325">
            <w:pPr>
              <w:spacing w:after="240" w:line="360" w:lineRule="auto"/>
              <w:jc w:val="center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</w:p>
        </w:tc>
        <w:tc>
          <w:tcPr>
            <w:tcW w:w="2794" w:type="dxa"/>
          </w:tcPr>
          <w:p w14:paraId="47443405" w14:textId="77777777" w:rsidR="009D0488" w:rsidRPr="0070242A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4.950.000 Kz</w:t>
            </w:r>
          </w:p>
        </w:tc>
      </w:tr>
    </w:tbl>
    <w:p w14:paraId="0C61C2DD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1D7D60BE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6DF5254C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70A4D15D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7EE90D28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4DAAC42C" w14:textId="77777777" w:rsidR="009D0488" w:rsidRPr="00117245" w:rsidRDefault="009D0488" w:rsidP="009D0488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34" w:name="_Toc203752750"/>
      <w:bookmarkStart w:id="35" w:name="_Toc203755913"/>
      <w:r>
        <w:rPr>
          <w:rFonts w:ascii="Arial" w:hAnsi="Arial" w:cs="Arial"/>
          <w:color w:val="auto"/>
          <w:sz w:val="20"/>
          <w:szCs w:val="20"/>
          <w:lang w:val="pt-PT"/>
        </w:rPr>
        <w:t>4.3.EQUIPE E SALARIOS MENSAIS</w:t>
      </w:r>
      <w:bookmarkEnd w:id="34"/>
      <w:bookmarkEnd w:id="35"/>
    </w:p>
    <w:p w14:paraId="2B34A394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00"/>
        <w:gridCol w:w="1306"/>
        <w:gridCol w:w="1572"/>
        <w:gridCol w:w="1437"/>
        <w:gridCol w:w="1168"/>
        <w:gridCol w:w="1473"/>
      </w:tblGrid>
      <w:tr w:rsidR="009D0488" w14:paraId="7B5E0AE9" w14:textId="77777777" w:rsidTr="00184325">
        <w:tc>
          <w:tcPr>
            <w:tcW w:w="1900" w:type="dxa"/>
          </w:tcPr>
          <w:p w14:paraId="1D742535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lastRenderedPageBreak/>
              <w:t>Função</w:t>
            </w:r>
          </w:p>
        </w:tc>
        <w:tc>
          <w:tcPr>
            <w:tcW w:w="1306" w:type="dxa"/>
          </w:tcPr>
          <w:p w14:paraId="0BC41DD3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Total de Horas</w:t>
            </w:r>
          </w:p>
        </w:tc>
        <w:tc>
          <w:tcPr>
            <w:tcW w:w="1572" w:type="dxa"/>
          </w:tcPr>
          <w:p w14:paraId="7DB8EAA3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 xml:space="preserve">Meses </w:t>
            </w:r>
          </w:p>
        </w:tc>
        <w:tc>
          <w:tcPr>
            <w:tcW w:w="1437" w:type="dxa"/>
          </w:tcPr>
          <w:p w14:paraId="3A0E57E4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 xml:space="preserve">Salário Mensal </w:t>
            </w:r>
          </w:p>
        </w:tc>
        <w:tc>
          <w:tcPr>
            <w:tcW w:w="1168" w:type="dxa"/>
          </w:tcPr>
          <w:p w14:paraId="534E963A" w14:textId="77777777" w:rsidR="009D0488" w:rsidRPr="006C264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Custo Tota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l</w:t>
            </w:r>
          </w:p>
        </w:tc>
        <w:tc>
          <w:tcPr>
            <w:tcW w:w="1473" w:type="dxa"/>
          </w:tcPr>
          <w:p w14:paraId="08E60517" w14:textId="77777777" w:rsidR="009D0488" w:rsidRPr="006C264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Observações</w:t>
            </w:r>
          </w:p>
        </w:tc>
      </w:tr>
      <w:tr w:rsidR="009D0488" w14:paraId="2486B516" w14:textId="77777777" w:rsidTr="00184325">
        <w:tc>
          <w:tcPr>
            <w:tcW w:w="1900" w:type="dxa"/>
            <w:vAlign w:val="center"/>
          </w:tcPr>
          <w:p w14:paraId="61D57864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Gerente de Projeto</w:t>
            </w:r>
          </w:p>
        </w:tc>
        <w:tc>
          <w:tcPr>
            <w:tcW w:w="1306" w:type="dxa"/>
            <w:vAlign w:val="center"/>
          </w:tcPr>
          <w:p w14:paraId="557875F5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840</w:t>
            </w:r>
          </w:p>
        </w:tc>
        <w:tc>
          <w:tcPr>
            <w:tcW w:w="1572" w:type="dxa"/>
            <w:vAlign w:val="center"/>
          </w:tcPr>
          <w:p w14:paraId="09522BD9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5</w:t>
            </w:r>
          </w:p>
        </w:tc>
        <w:tc>
          <w:tcPr>
            <w:tcW w:w="1437" w:type="dxa"/>
            <w:vAlign w:val="center"/>
          </w:tcPr>
          <w:p w14:paraId="3068D044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200.000</w:t>
            </w:r>
          </w:p>
        </w:tc>
        <w:tc>
          <w:tcPr>
            <w:tcW w:w="1168" w:type="dxa"/>
            <w:vAlign w:val="center"/>
          </w:tcPr>
          <w:p w14:paraId="400A8F87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1.000.000</w:t>
            </w:r>
          </w:p>
        </w:tc>
        <w:tc>
          <w:tcPr>
            <w:tcW w:w="1473" w:type="dxa"/>
            <w:vAlign w:val="center"/>
          </w:tcPr>
          <w:p w14:paraId="70310B2D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Coordenação, planejamento, gestão</w:t>
            </w:r>
          </w:p>
        </w:tc>
      </w:tr>
      <w:tr w:rsidR="009D0488" w:rsidRPr="00745845" w14:paraId="2086B92D" w14:textId="77777777" w:rsidTr="00184325">
        <w:tc>
          <w:tcPr>
            <w:tcW w:w="1900" w:type="dxa"/>
            <w:vAlign w:val="center"/>
          </w:tcPr>
          <w:p w14:paraId="5EDDCAA8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Analista de Requisitos</w:t>
            </w:r>
          </w:p>
        </w:tc>
        <w:tc>
          <w:tcPr>
            <w:tcW w:w="1306" w:type="dxa"/>
            <w:vAlign w:val="center"/>
          </w:tcPr>
          <w:p w14:paraId="7DB47BAD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168</w:t>
            </w:r>
          </w:p>
        </w:tc>
        <w:tc>
          <w:tcPr>
            <w:tcW w:w="1572" w:type="dxa"/>
            <w:vAlign w:val="center"/>
          </w:tcPr>
          <w:p w14:paraId="0FF9843A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</w:t>
            </w:r>
          </w:p>
        </w:tc>
        <w:tc>
          <w:tcPr>
            <w:tcW w:w="1437" w:type="dxa"/>
            <w:vAlign w:val="center"/>
          </w:tcPr>
          <w:p w14:paraId="72525998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180.000</w:t>
            </w:r>
          </w:p>
        </w:tc>
        <w:tc>
          <w:tcPr>
            <w:tcW w:w="1168" w:type="dxa"/>
            <w:vAlign w:val="center"/>
          </w:tcPr>
          <w:p w14:paraId="5C4402B8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180.000</w:t>
            </w:r>
          </w:p>
        </w:tc>
        <w:tc>
          <w:tcPr>
            <w:tcW w:w="1473" w:type="dxa"/>
            <w:vAlign w:val="center"/>
          </w:tcPr>
          <w:p w14:paraId="38293944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Requisitos no início do projeto</w:t>
            </w:r>
          </w:p>
        </w:tc>
      </w:tr>
      <w:tr w:rsidR="009D0488" w14:paraId="36683E37" w14:textId="77777777" w:rsidTr="00184325">
        <w:tc>
          <w:tcPr>
            <w:tcW w:w="1900" w:type="dxa"/>
            <w:vAlign w:val="center"/>
          </w:tcPr>
          <w:p w14:paraId="6B7AB429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Arquiteto de Software</w:t>
            </w:r>
          </w:p>
        </w:tc>
        <w:tc>
          <w:tcPr>
            <w:tcW w:w="1306" w:type="dxa"/>
            <w:vAlign w:val="center"/>
          </w:tcPr>
          <w:p w14:paraId="5D5E674D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168</w:t>
            </w:r>
          </w:p>
        </w:tc>
        <w:tc>
          <w:tcPr>
            <w:tcW w:w="1572" w:type="dxa"/>
            <w:vAlign w:val="center"/>
          </w:tcPr>
          <w:p w14:paraId="09ADF015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</w:t>
            </w:r>
          </w:p>
        </w:tc>
        <w:tc>
          <w:tcPr>
            <w:tcW w:w="1437" w:type="dxa"/>
            <w:vAlign w:val="center"/>
          </w:tcPr>
          <w:p w14:paraId="70E019D0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180.000</w:t>
            </w:r>
          </w:p>
        </w:tc>
        <w:tc>
          <w:tcPr>
            <w:tcW w:w="1168" w:type="dxa"/>
            <w:vAlign w:val="center"/>
          </w:tcPr>
          <w:p w14:paraId="604B25A4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180.000</w:t>
            </w:r>
          </w:p>
        </w:tc>
        <w:tc>
          <w:tcPr>
            <w:tcW w:w="1473" w:type="dxa"/>
            <w:vAlign w:val="center"/>
          </w:tcPr>
          <w:p w14:paraId="3DEFDFC4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Design da arquitetura inicial</w:t>
            </w:r>
          </w:p>
        </w:tc>
      </w:tr>
      <w:tr w:rsidR="009D0488" w14:paraId="02BC1284" w14:textId="77777777" w:rsidTr="00184325">
        <w:tc>
          <w:tcPr>
            <w:tcW w:w="1900" w:type="dxa"/>
            <w:vAlign w:val="center"/>
          </w:tcPr>
          <w:p w14:paraId="58279FEB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Desenvolvedor Backend</w:t>
            </w:r>
          </w:p>
        </w:tc>
        <w:tc>
          <w:tcPr>
            <w:tcW w:w="1306" w:type="dxa"/>
            <w:vAlign w:val="center"/>
          </w:tcPr>
          <w:p w14:paraId="032ECF58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504</w:t>
            </w:r>
          </w:p>
        </w:tc>
        <w:tc>
          <w:tcPr>
            <w:tcW w:w="1572" w:type="dxa"/>
            <w:vAlign w:val="center"/>
          </w:tcPr>
          <w:p w14:paraId="35D515B2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3</w:t>
            </w:r>
          </w:p>
        </w:tc>
        <w:tc>
          <w:tcPr>
            <w:tcW w:w="1437" w:type="dxa"/>
            <w:vAlign w:val="center"/>
          </w:tcPr>
          <w:p w14:paraId="4AAE2662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200.000</w:t>
            </w:r>
          </w:p>
        </w:tc>
        <w:tc>
          <w:tcPr>
            <w:tcW w:w="1168" w:type="dxa"/>
            <w:vAlign w:val="center"/>
          </w:tcPr>
          <w:p w14:paraId="16034A7B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600.000</w:t>
            </w:r>
          </w:p>
        </w:tc>
        <w:tc>
          <w:tcPr>
            <w:tcW w:w="1473" w:type="dxa"/>
            <w:vAlign w:val="center"/>
          </w:tcPr>
          <w:p w14:paraId="174D1219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Lógica de negócio, integrações</w:t>
            </w:r>
          </w:p>
        </w:tc>
      </w:tr>
      <w:tr w:rsidR="009D0488" w14:paraId="5911711F" w14:textId="77777777" w:rsidTr="00184325">
        <w:tc>
          <w:tcPr>
            <w:tcW w:w="1900" w:type="dxa"/>
            <w:vAlign w:val="center"/>
          </w:tcPr>
          <w:p w14:paraId="041F05BC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Desenvolvedor Frontend</w:t>
            </w:r>
          </w:p>
        </w:tc>
        <w:tc>
          <w:tcPr>
            <w:tcW w:w="1306" w:type="dxa"/>
            <w:vAlign w:val="center"/>
          </w:tcPr>
          <w:p w14:paraId="352B9E1E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504</w:t>
            </w:r>
          </w:p>
        </w:tc>
        <w:tc>
          <w:tcPr>
            <w:tcW w:w="1572" w:type="dxa"/>
            <w:vAlign w:val="center"/>
          </w:tcPr>
          <w:p w14:paraId="655DC4CC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3</w:t>
            </w:r>
          </w:p>
        </w:tc>
        <w:tc>
          <w:tcPr>
            <w:tcW w:w="1437" w:type="dxa"/>
            <w:vAlign w:val="center"/>
          </w:tcPr>
          <w:p w14:paraId="5953A3E2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200.000</w:t>
            </w:r>
          </w:p>
        </w:tc>
        <w:tc>
          <w:tcPr>
            <w:tcW w:w="1168" w:type="dxa"/>
            <w:vAlign w:val="center"/>
          </w:tcPr>
          <w:p w14:paraId="78C2E81E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600.000</w:t>
            </w:r>
          </w:p>
        </w:tc>
        <w:tc>
          <w:tcPr>
            <w:tcW w:w="1473" w:type="dxa"/>
            <w:vAlign w:val="center"/>
          </w:tcPr>
          <w:p w14:paraId="684FD0FD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Interface do usuário</w:t>
            </w:r>
          </w:p>
        </w:tc>
      </w:tr>
      <w:tr w:rsidR="009D0488" w:rsidRPr="00745845" w14:paraId="11351604" w14:textId="77777777" w:rsidTr="00184325">
        <w:tc>
          <w:tcPr>
            <w:tcW w:w="1900" w:type="dxa"/>
            <w:vAlign w:val="center"/>
          </w:tcPr>
          <w:p w14:paraId="0D2D8BBB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Engenheiro de Dados/IA</w:t>
            </w:r>
          </w:p>
        </w:tc>
        <w:tc>
          <w:tcPr>
            <w:tcW w:w="1306" w:type="dxa"/>
            <w:vAlign w:val="center"/>
          </w:tcPr>
          <w:p w14:paraId="275633C4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336</w:t>
            </w:r>
          </w:p>
        </w:tc>
        <w:tc>
          <w:tcPr>
            <w:tcW w:w="1572" w:type="dxa"/>
            <w:vAlign w:val="center"/>
          </w:tcPr>
          <w:p w14:paraId="310CADD6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2</w:t>
            </w:r>
          </w:p>
        </w:tc>
        <w:tc>
          <w:tcPr>
            <w:tcW w:w="1437" w:type="dxa"/>
            <w:vAlign w:val="center"/>
          </w:tcPr>
          <w:p w14:paraId="4E75B718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200.000</w:t>
            </w:r>
          </w:p>
        </w:tc>
        <w:tc>
          <w:tcPr>
            <w:tcW w:w="1168" w:type="dxa"/>
            <w:vAlign w:val="center"/>
          </w:tcPr>
          <w:p w14:paraId="14FDF115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400.000</w:t>
            </w:r>
          </w:p>
        </w:tc>
        <w:tc>
          <w:tcPr>
            <w:tcW w:w="1473" w:type="dxa"/>
            <w:vAlign w:val="center"/>
          </w:tcPr>
          <w:p w14:paraId="6D16728A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IA para previsão de colheitas</w:t>
            </w:r>
          </w:p>
        </w:tc>
      </w:tr>
      <w:tr w:rsidR="009D0488" w14:paraId="7FE7DCD8" w14:textId="77777777" w:rsidTr="00184325">
        <w:tc>
          <w:tcPr>
            <w:tcW w:w="1900" w:type="dxa"/>
            <w:vAlign w:val="center"/>
          </w:tcPr>
          <w:p w14:paraId="3C9A50EC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QA/Testador</w:t>
            </w:r>
          </w:p>
        </w:tc>
        <w:tc>
          <w:tcPr>
            <w:tcW w:w="1306" w:type="dxa"/>
            <w:vAlign w:val="center"/>
          </w:tcPr>
          <w:p w14:paraId="071F53CA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168</w:t>
            </w:r>
          </w:p>
        </w:tc>
        <w:tc>
          <w:tcPr>
            <w:tcW w:w="1572" w:type="dxa"/>
            <w:vAlign w:val="center"/>
          </w:tcPr>
          <w:p w14:paraId="57DE2EFE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</w:t>
            </w:r>
          </w:p>
        </w:tc>
        <w:tc>
          <w:tcPr>
            <w:tcW w:w="1437" w:type="dxa"/>
            <w:vAlign w:val="center"/>
          </w:tcPr>
          <w:p w14:paraId="01BDB279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150.000</w:t>
            </w:r>
          </w:p>
        </w:tc>
        <w:tc>
          <w:tcPr>
            <w:tcW w:w="1168" w:type="dxa"/>
            <w:vAlign w:val="center"/>
          </w:tcPr>
          <w:p w14:paraId="65748A85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150.000</w:t>
            </w:r>
          </w:p>
        </w:tc>
        <w:tc>
          <w:tcPr>
            <w:tcW w:w="1473" w:type="dxa"/>
            <w:vAlign w:val="center"/>
          </w:tcPr>
          <w:p w14:paraId="42F303DC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Testes finais e validação</w:t>
            </w:r>
          </w:p>
        </w:tc>
      </w:tr>
      <w:tr w:rsidR="009D0488" w14:paraId="272ABFDF" w14:textId="77777777" w:rsidTr="00184325">
        <w:tc>
          <w:tcPr>
            <w:tcW w:w="1900" w:type="dxa"/>
            <w:vAlign w:val="center"/>
          </w:tcPr>
          <w:p w14:paraId="7D104712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Técnico de Treinamento</w:t>
            </w:r>
          </w:p>
        </w:tc>
        <w:tc>
          <w:tcPr>
            <w:tcW w:w="1306" w:type="dxa"/>
            <w:vAlign w:val="center"/>
          </w:tcPr>
          <w:p w14:paraId="74838070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168</w:t>
            </w:r>
          </w:p>
        </w:tc>
        <w:tc>
          <w:tcPr>
            <w:tcW w:w="1572" w:type="dxa"/>
            <w:vAlign w:val="center"/>
          </w:tcPr>
          <w:p w14:paraId="73E32F1D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</w:t>
            </w:r>
          </w:p>
        </w:tc>
        <w:tc>
          <w:tcPr>
            <w:tcW w:w="1437" w:type="dxa"/>
            <w:vAlign w:val="center"/>
          </w:tcPr>
          <w:p w14:paraId="6D93510F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120.000</w:t>
            </w:r>
          </w:p>
        </w:tc>
        <w:tc>
          <w:tcPr>
            <w:tcW w:w="1168" w:type="dxa"/>
            <w:vAlign w:val="center"/>
          </w:tcPr>
          <w:p w14:paraId="4799B172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120.000</w:t>
            </w:r>
          </w:p>
        </w:tc>
        <w:tc>
          <w:tcPr>
            <w:tcW w:w="1473" w:type="dxa"/>
            <w:vAlign w:val="center"/>
          </w:tcPr>
          <w:p w14:paraId="6E394C23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Capacitação de usuários</w:t>
            </w:r>
          </w:p>
        </w:tc>
      </w:tr>
      <w:tr w:rsidR="009D0488" w14:paraId="7F914EC0" w14:textId="77777777" w:rsidTr="00184325">
        <w:tc>
          <w:tcPr>
            <w:tcW w:w="1900" w:type="dxa"/>
            <w:vAlign w:val="center"/>
          </w:tcPr>
          <w:p w14:paraId="2E0F89E1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Suporte Técnico / DevOps</w:t>
            </w:r>
          </w:p>
        </w:tc>
        <w:tc>
          <w:tcPr>
            <w:tcW w:w="1306" w:type="dxa"/>
            <w:vAlign w:val="center"/>
          </w:tcPr>
          <w:p w14:paraId="25295B99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168</w:t>
            </w:r>
          </w:p>
        </w:tc>
        <w:tc>
          <w:tcPr>
            <w:tcW w:w="1572" w:type="dxa"/>
            <w:vAlign w:val="center"/>
          </w:tcPr>
          <w:p w14:paraId="3EABD4C6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</w:t>
            </w:r>
          </w:p>
        </w:tc>
        <w:tc>
          <w:tcPr>
            <w:tcW w:w="1437" w:type="dxa"/>
            <w:vAlign w:val="center"/>
          </w:tcPr>
          <w:p w14:paraId="610E81C0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150.000</w:t>
            </w:r>
          </w:p>
        </w:tc>
        <w:tc>
          <w:tcPr>
            <w:tcW w:w="1168" w:type="dxa"/>
            <w:vAlign w:val="center"/>
          </w:tcPr>
          <w:p w14:paraId="04948A14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150.000</w:t>
            </w:r>
          </w:p>
        </w:tc>
        <w:tc>
          <w:tcPr>
            <w:tcW w:w="1473" w:type="dxa"/>
            <w:vAlign w:val="center"/>
          </w:tcPr>
          <w:p w14:paraId="5181E73F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Deploy, infraestrutura</w:t>
            </w:r>
          </w:p>
        </w:tc>
      </w:tr>
      <w:tr w:rsidR="009D0488" w:rsidRPr="00745845" w14:paraId="35E197FB" w14:textId="77777777" w:rsidTr="00184325">
        <w:tc>
          <w:tcPr>
            <w:tcW w:w="1900" w:type="dxa"/>
            <w:vAlign w:val="center"/>
          </w:tcPr>
          <w:p w14:paraId="0487070D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Designer UX/UI</w:t>
            </w:r>
          </w:p>
        </w:tc>
        <w:tc>
          <w:tcPr>
            <w:tcW w:w="1306" w:type="dxa"/>
            <w:vAlign w:val="center"/>
          </w:tcPr>
          <w:p w14:paraId="4B263565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168</w:t>
            </w:r>
          </w:p>
        </w:tc>
        <w:tc>
          <w:tcPr>
            <w:tcW w:w="1572" w:type="dxa"/>
            <w:vAlign w:val="center"/>
          </w:tcPr>
          <w:p w14:paraId="13DB3BF6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2</w:t>
            </w:r>
          </w:p>
        </w:tc>
        <w:tc>
          <w:tcPr>
            <w:tcW w:w="1437" w:type="dxa"/>
            <w:vAlign w:val="center"/>
          </w:tcPr>
          <w:p w14:paraId="5C97FECB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100.000</w:t>
            </w:r>
          </w:p>
        </w:tc>
        <w:tc>
          <w:tcPr>
            <w:tcW w:w="1168" w:type="dxa"/>
            <w:vAlign w:val="center"/>
          </w:tcPr>
          <w:p w14:paraId="4E1694F3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200.000</w:t>
            </w:r>
          </w:p>
        </w:tc>
        <w:tc>
          <w:tcPr>
            <w:tcW w:w="1473" w:type="dxa"/>
            <w:vAlign w:val="center"/>
          </w:tcPr>
          <w:p w14:paraId="535D1AFF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 xml:space="preserve">Design de telas, </w:t>
            </w: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lastRenderedPageBreak/>
              <w:t>experiência do usuário</w:t>
            </w:r>
          </w:p>
        </w:tc>
      </w:tr>
      <w:tr w:rsidR="009D0488" w:rsidRPr="00745845" w14:paraId="4D92B48C" w14:textId="77777777" w:rsidTr="00184325">
        <w:tc>
          <w:tcPr>
            <w:tcW w:w="1900" w:type="dxa"/>
            <w:vAlign w:val="center"/>
          </w:tcPr>
          <w:p w14:paraId="2A904EE1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lastRenderedPageBreak/>
              <w:t>Especialista em Agronegócio</w:t>
            </w:r>
          </w:p>
        </w:tc>
        <w:tc>
          <w:tcPr>
            <w:tcW w:w="1306" w:type="dxa"/>
            <w:vAlign w:val="center"/>
          </w:tcPr>
          <w:p w14:paraId="7D2EC748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168</w:t>
            </w:r>
          </w:p>
        </w:tc>
        <w:tc>
          <w:tcPr>
            <w:tcW w:w="1572" w:type="dxa"/>
            <w:vAlign w:val="center"/>
          </w:tcPr>
          <w:p w14:paraId="06A0022E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2</w:t>
            </w:r>
          </w:p>
        </w:tc>
        <w:tc>
          <w:tcPr>
            <w:tcW w:w="1437" w:type="dxa"/>
            <w:vAlign w:val="center"/>
          </w:tcPr>
          <w:p w14:paraId="43805D47" w14:textId="77777777" w:rsidR="009D0488" w:rsidRPr="006B28A9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120.000</w:t>
            </w:r>
          </w:p>
        </w:tc>
        <w:tc>
          <w:tcPr>
            <w:tcW w:w="1168" w:type="dxa"/>
            <w:vAlign w:val="center"/>
          </w:tcPr>
          <w:p w14:paraId="2E8739F8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240.000</w:t>
            </w:r>
          </w:p>
        </w:tc>
        <w:tc>
          <w:tcPr>
            <w:tcW w:w="1473" w:type="dxa"/>
            <w:vAlign w:val="center"/>
          </w:tcPr>
          <w:p w14:paraId="14C7BC62" w14:textId="77777777" w:rsidR="009D0488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C2640">
              <w:rPr>
                <w:rFonts w:ascii="Arial" w:hAnsi="Arial" w:cs="Arial"/>
                <w:sz w:val="20"/>
                <w:szCs w:val="20"/>
                <w:lang w:val="pt-AO"/>
              </w:rPr>
              <w:t>Orientação técnica para agricultura urbana</w:t>
            </w:r>
          </w:p>
        </w:tc>
      </w:tr>
    </w:tbl>
    <w:p w14:paraId="2207839D" w14:textId="77777777" w:rsidR="009D0488" w:rsidRP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1550ED9D" w14:textId="77777777" w:rsidR="009D0488" w:rsidRDefault="009D0488" w:rsidP="009D0488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36" w:name="_Toc203752751"/>
      <w:bookmarkStart w:id="37" w:name="_Toc203755914"/>
      <w:r>
        <w:rPr>
          <w:rFonts w:ascii="Arial" w:hAnsi="Arial" w:cs="Arial"/>
          <w:color w:val="auto"/>
          <w:sz w:val="20"/>
          <w:szCs w:val="20"/>
          <w:lang w:val="pt-PT"/>
        </w:rPr>
        <w:t>4.4.MATRIZ RASCI</w:t>
      </w:r>
      <w:bookmarkEnd w:id="36"/>
      <w:bookmarkEnd w:id="37"/>
    </w:p>
    <w:p w14:paraId="5CB84FC3" w14:textId="77777777" w:rsidR="009D0488" w:rsidRPr="005F093D" w:rsidRDefault="009D0488" w:rsidP="009D0488">
      <w:pPr>
        <w:rPr>
          <w:lang w:val="pt-PT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2"/>
        <w:gridCol w:w="700"/>
        <w:gridCol w:w="770"/>
        <w:gridCol w:w="840"/>
        <w:gridCol w:w="1222"/>
        <w:gridCol w:w="1059"/>
        <w:gridCol w:w="1059"/>
        <w:gridCol w:w="817"/>
        <w:gridCol w:w="1097"/>
      </w:tblGrid>
      <w:tr w:rsidR="009D0488" w14:paraId="36A9C53E" w14:textId="77777777" w:rsidTr="00184325">
        <w:tc>
          <w:tcPr>
            <w:tcW w:w="1392" w:type="dxa"/>
          </w:tcPr>
          <w:p w14:paraId="25D8E0BB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  <w:t>Atividade / Entregável</w:t>
            </w:r>
          </w:p>
        </w:tc>
        <w:tc>
          <w:tcPr>
            <w:tcW w:w="692" w:type="dxa"/>
          </w:tcPr>
          <w:p w14:paraId="0C322733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  <w:t>Gestor do Projeto</w:t>
            </w:r>
          </w:p>
        </w:tc>
        <w:tc>
          <w:tcPr>
            <w:tcW w:w="761" w:type="dxa"/>
          </w:tcPr>
          <w:p w14:paraId="7B168B04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  <w:t>Analista de Negócio</w:t>
            </w:r>
          </w:p>
        </w:tc>
        <w:tc>
          <w:tcPr>
            <w:tcW w:w="829" w:type="dxa"/>
          </w:tcPr>
          <w:p w14:paraId="2AE02133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  <w:t>Arquiteto de Software</w:t>
            </w:r>
          </w:p>
        </w:tc>
        <w:tc>
          <w:tcPr>
            <w:tcW w:w="1205" w:type="dxa"/>
          </w:tcPr>
          <w:p w14:paraId="73666808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  <w:t>Desenvolvedor</w:t>
            </w:r>
          </w:p>
        </w:tc>
        <w:tc>
          <w:tcPr>
            <w:tcW w:w="1044" w:type="dxa"/>
          </w:tcPr>
          <w:p w14:paraId="3AB1F83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  <w:t>QA/Testador</w:t>
            </w:r>
          </w:p>
        </w:tc>
        <w:tc>
          <w:tcPr>
            <w:tcW w:w="1044" w:type="dxa"/>
          </w:tcPr>
          <w:p w14:paraId="588B17E3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  <w:t>Especialista em Treinamento</w:t>
            </w:r>
          </w:p>
        </w:tc>
        <w:tc>
          <w:tcPr>
            <w:tcW w:w="807" w:type="dxa"/>
          </w:tcPr>
          <w:p w14:paraId="6B20401F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b/>
                <w:bCs/>
                <w:sz w:val="16"/>
                <w:szCs w:val="16"/>
              </w:rPr>
              <w:t>Designer UI/UX</w:t>
            </w:r>
          </w:p>
        </w:tc>
        <w:tc>
          <w:tcPr>
            <w:tcW w:w="1082" w:type="dxa"/>
          </w:tcPr>
          <w:p w14:paraId="4F48CB3D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</w:pPr>
            <w:proofErr w:type="spellStart"/>
            <w:r w:rsidRPr="001E7280">
              <w:rPr>
                <w:rFonts w:ascii="Arial" w:hAnsi="Arial" w:cs="Arial"/>
                <w:b/>
                <w:bCs/>
                <w:sz w:val="16"/>
                <w:szCs w:val="16"/>
              </w:rPr>
              <w:t>Cliente</w:t>
            </w:r>
            <w:proofErr w:type="spellEnd"/>
            <w:r w:rsidRPr="001E7280">
              <w:rPr>
                <w:rFonts w:ascii="Arial" w:hAnsi="Arial" w:cs="Arial"/>
                <w:b/>
                <w:bCs/>
                <w:sz w:val="16"/>
                <w:szCs w:val="16"/>
              </w:rPr>
              <w:t>/ Stakeholders</w:t>
            </w:r>
          </w:p>
        </w:tc>
      </w:tr>
      <w:tr w:rsidR="009D0488" w14:paraId="6CE56EB0" w14:textId="77777777" w:rsidTr="00184325">
        <w:tc>
          <w:tcPr>
            <w:tcW w:w="1392" w:type="dxa"/>
          </w:tcPr>
          <w:p w14:paraId="2A00AC73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Termo de Abertura</w:t>
            </w:r>
          </w:p>
        </w:tc>
        <w:tc>
          <w:tcPr>
            <w:tcW w:w="692" w:type="dxa"/>
          </w:tcPr>
          <w:p w14:paraId="76E471D8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761" w:type="dxa"/>
          </w:tcPr>
          <w:p w14:paraId="34F062E8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829" w:type="dxa"/>
          </w:tcPr>
          <w:p w14:paraId="050F2671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205" w:type="dxa"/>
          </w:tcPr>
          <w:p w14:paraId="31426D75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5C6DE204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7E849C5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406F0DE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7F75FFDB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</w:tr>
      <w:tr w:rsidR="009D0488" w14:paraId="5539B758" w14:textId="77777777" w:rsidTr="00184325">
        <w:tc>
          <w:tcPr>
            <w:tcW w:w="1392" w:type="dxa"/>
          </w:tcPr>
          <w:p w14:paraId="38D45923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Planeamento do Projeto</w:t>
            </w:r>
          </w:p>
        </w:tc>
        <w:tc>
          <w:tcPr>
            <w:tcW w:w="692" w:type="dxa"/>
          </w:tcPr>
          <w:p w14:paraId="456C6FA7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761" w:type="dxa"/>
          </w:tcPr>
          <w:p w14:paraId="6C042EA2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829" w:type="dxa"/>
          </w:tcPr>
          <w:p w14:paraId="777DFC4D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205" w:type="dxa"/>
          </w:tcPr>
          <w:p w14:paraId="3745152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70484FE7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212E449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070AD98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46480D7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</w:tr>
      <w:tr w:rsidR="009D0488" w14:paraId="7D2A38EB" w14:textId="77777777" w:rsidTr="00184325">
        <w:tc>
          <w:tcPr>
            <w:tcW w:w="1392" w:type="dxa"/>
          </w:tcPr>
          <w:p w14:paraId="223B8363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Levantamento de Requisitos</w:t>
            </w:r>
          </w:p>
        </w:tc>
        <w:tc>
          <w:tcPr>
            <w:tcW w:w="692" w:type="dxa"/>
          </w:tcPr>
          <w:p w14:paraId="602C2D54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761" w:type="dxa"/>
          </w:tcPr>
          <w:p w14:paraId="19D3CA7B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829" w:type="dxa"/>
          </w:tcPr>
          <w:p w14:paraId="6D0B97CA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205" w:type="dxa"/>
          </w:tcPr>
          <w:p w14:paraId="70CB08AE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3818F56B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308BED9A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0326FDB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09E04E58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</w:tr>
      <w:tr w:rsidR="009D0488" w14:paraId="22793350" w14:textId="77777777" w:rsidTr="00184325">
        <w:tc>
          <w:tcPr>
            <w:tcW w:w="1392" w:type="dxa"/>
          </w:tcPr>
          <w:p w14:paraId="57D693FC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Análise de Requisitos</w:t>
            </w:r>
          </w:p>
        </w:tc>
        <w:tc>
          <w:tcPr>
            <w:tcW w:w="692" w:type="dxa"/>
          </w:tcPr>
          <w:p w14:paraId="5DF80895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761" w:type="dxa"/>
          </w:tcPr>
          <w:p w14:paraId="0F6E1466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829" w:type="dxa"/>
          </w:tcPr>
          <w:p w14:paraId="0D113F7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205" w:type="dxa"/>
          </w:tcPr>
          <w:p w14:paraId="69BD34E3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1AA2D53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73D95B6A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7494EE8F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1090EA4D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</w:tr>
      <w:tr w:rsidR="009D0488" w:rsidRPr="001E7280" w14:paraId="2A622703" w14:textId="77777777" w:rsidTr="00184325">
        <w:tc>
          <w:tcPr>
            <w:tcW w:w="1392" w:type="dxa"/>
          </w:tcPr>
          <w:p w14:paraId="1EB24567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Design da Arquitetura do Sistema</w:t>
            </w:r>
          </w:p>
        </w:tc>
        <w:tc>
          <w:tcPr>
            <w:tcW w:w="692" w:type="dxa"/>
          </w:tcPr>
          <w:p w14:paraId="381D42E1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761" w:type="dxa"/>
          </w:tcPr>
          <w:p w14:paraId="559B8FFF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829" w:type="dxa"/>
          </w:tcPr>
          <w:p w14:paraId="4BF016CF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1205" w:type="dxa"/>
          </w:tcPr>
          <w:p w14:paraId="54A7CFA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44D51174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3D0B714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7B06487F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3B1832D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I</w:t>
            </w:r>
          </w:p>
        </w:tc>
      </w:tr>
      <w:tr w:rsidR="009D0488" w:rsidRPr="001E7280" w14:paraId="119B7045" w14:textId="77777777" w:rsidTr="00184325">
        <w:tc>
          <w:tcPr>
            <w:tcW w:w="1392" w:type="dxa"/>
          </w:tcPr>
          <w:p w14:paraId="127F6294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Design de Interfaces (UI/UX)</w:t>
            </w:r>
          </w:p>
        </w:tc>
        <w:tc>
          <w:tcPr>
            <w:tcW w:w="692" w:type="dxa"/>
          </w:tcPr>
          <w:p w14:paraId="3BF57BFE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761" w:type="dxa"/>
          </w:tcPr>
          <w:p w14:paraId="53A289E7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829" w:type="dxa"/>
          </w:tcPr>
          <w:p w14:paraId="1D913976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1205" w:type="dxa"/>
          </w:tcPr>
          <w:p w14:paraId="675635D6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715C4801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7C433277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38F3F2D8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1082" w:type="dxa"/>
          </w:tcPr>
          <w:p w14:paraId="01B82CCD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</w:tr>
      <w:tr w:rsidR="009D0488" w:rsidRPr="001E7280" w14:paraId="163A9ECE" w14:textId="77777777" w:rsidTr="00184325">
        <w:tc>
          <w:tcPr>
            <w:tcW w:w="1392" w:type="dxa"/>
          </w:tcPr>
          <w:p w14:paraId="132EB899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Desenvolvimento do Backend</w:t>
            </w:r>
          </w:p>
        </w:tc>
        <w:tc>
          <w:tcPr>
            <w:tcW w:w="692" w:type="dxa"/>
          </w:tcPr>
          <w:p w14:paraId="026C928A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761" w:type="dxa"/>
          </w:tcPr>
          <w:p w14:paraId="1A3E5A27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29" w:type="dxa"/>
          </w:tcPr>
          <w:p w14:paraId="65154F7A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1205" w:type="dxa"/>
          </w:tcPr>
          <w:p w14:paraId="7D96ECD5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1044" w:type="dxa"/>
          </w:tcPr>
          <w:p w14:paraId="2208AEB4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4222E4AA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4FAB2D37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74F2808D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I</w:t>
            </w:r>
          </w:p>
        </w:tc>
      </w:tr>
      <w:tr w:rsidR="009D0488" w:rsidRPr="001E7280" w14:paraId="10356CBD" w14:textId="77777777" w:rsidTr="00184325">
        <w:tc>
          <w:tcPr>
            <w:tcW w:w="1392" w:type="dxa"/>
          </w:tcPr>
          <w:p w14:paraId="61EB08CB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lastRenderedPageBreak/>
              <w:t>Desenvolvimento do Frontend</w:t>
            </w:r>
          </w:p>
        </w:tc>
        <w:tc>
          <w:tcPr>
            <w:tcW w:w="692" w:type="dxa"/>
          </w:tcPr>
          <w:p w14:paraId="10BD4A4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761" w:type="dxa"/>
          </w:tcPr>
          <w:p w14:paraId="48D793A2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29" w:type="dxa"/>
          </w:tcPr>
          <w:p w14:paraId="114781C6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1205" w:type="dxa"/>
          </w:tcPr>
          <w:p w14:paraId="7F4A4D3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1044" w:type="dxa"/>
          </w:tcPr>
          <w:p w14:paraId="6080167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2CEB6A31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5E5596CA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1486BE0B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I</w:t>
            </w:r>
          </w:p>
        </w:tc>
      </w:tr>
      <w:tr w:rsidR="009D0488" w:rsidRPr="001E7280" w14:paraId="230C8F95" w14:textId="77777777" w:rsidTr="00184325">
        <w:tc>
          <w:tcPr>
            <w:tcW w:w="1392" w:type="dxa"/>
          </w:tcPr>
          <w:p w14:paraId="6C993FBC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Integração e Testes Unitários</w:t>
            </w:r>
          </w:p>
        </w:tc>
        <w:tc>
          <w:tcPr>
            <w:tcW w:w="692" w:type="dxa"/>
          </w:tcPr>
          <w:p w14:paraId="4E2F0E86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761" w:type="dxa"/>
          </w:tcPr>
          <w:p w14:paraId="7E4D150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29" w:type="dxa"/>
          </w:tcPr>
          <w:p w14:paraId="6E2B978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1205" w:type="dxa"/>
          </w:tcPr>
          <w:p w14:paraId="19614A66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1044" w:type="dxa"/>
          </w:tcPr>
          <w:p w14:paraId="446FE69F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1044" w:type="dxa"/>
          </w:tcPr>
          <w:p w14:paraId="13EF4B1D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5E2159D8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4080AA28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I</w:t>
            </w:r>
          </w:p>
        </w:tc>
      </w:tr>
      <w:tr w:rsidR="009D0488" w:rsidRPr="001E7280" w14:paraId="46D632F1" w14:textId="77777777" w:rsidTr="00184325">
        <w:tc>
          <w:tcPr>
            <w:tcW w:w="1392" w:type="dxa"/>
          </w:tcPr>
          <w:p w14:paraId="33ED12CF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Testes Funcionais e de Aceitação</w:t>
            </w:r>
          </w:p>
        </w:tc>
        <w:tc>
          <w:tcPr>
            <w:tcW w:w="692" w:type="dxa"/>
          </w:tcPr>
          <w:p w14:paraId="28F75436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761" w:type="dxa"/>
          </w:tcPr>
          <w:p w14:paraId="33665A42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829" w:type="dxa"/>
          </w:tcPr>
          <w:p w14:paraId="78A16A1E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205" w:type="dxa"/>
          </w:tcPr>
          <w:p w14:paraId="6371006D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012A356F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1044" w:type="dxa"/>
          </w:tcPr>
          <w:p w14:paraId="4B50A303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6F8A931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3238C47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I</w:t>
            </w:r>
          </w:p>
        </w:tc>
      </w:tr>
      <w:tr w:rsidR="009D0488" w:rsidRPr="001E7280" w14:paraId="5D6823C4" w14:textId="77777777" w:rsidTr="00184325">
        <w:tc>
          <w:tcPr>
            <w:tcW w:w="1392" w:type="dxa"/>
          </w:tcPr>
          <w:p w14:paraId="226D315A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Preparação de Documentação Técnica</w:t>
            </w:r>
          </w:p>
        </w:tc>
        <w:tc>
          <w:tcPr>
            <w:tcW w:w="692" w:type="dxa"/>
          </w:tcPr>
          <w:p w14:paraId="520B0F74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761" w:type="dxa"/>
          </w:tcPr>
          <w:p w14:paraId="0D5CB31B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829" w:type="dxa"/>
          </w:tcPr>
          <w:p w14:paraId="384FBDBE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1205" w:type="dxa"/>
          </w:tcPr>
          <w:p w14:paraId="662EFEEF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33F6F9A8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24D46BEA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043CA73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25E85741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I</w:t>
            </w:r>
          </w:p>
        </w:tc>
      </w:tr>
      <w:tr w:rsidR="009D0488" w:rsidRPr="001E7280" w14:paraId="3CE3A022" w14:textId="77777777" w:rsidTr="00184325">
        <w:tc>
          <w:tcPr>
            <w:tcW w:w="1392" w:type="dxa"/>
          </w:tcPr>
          <w:p w14:paraId="7F30F728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Preparação de Material de Treinamento</w:t>
            </w:r>
          </w:p>
        </w:tc>
        <w:tc>
          <w:tcPr>
            <w:tcW w:w="692" w:type="dxa"/>
          </w:tcPr>
          <w:p w14:paraId="1486BB63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761" w:type="dxa"/>
          </w:tcPr>
          <w:p w14:paraId="0FCF7034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29" w:type="dxa"/>
          </w:tcPr>
          <w:p w14:paraId="241026F3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205" w:type="dxa"/>
          </w:tcPr>
          <w:p w14:paraId="1AB30AA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61AB678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07AE8F5E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807" w:type="dxa"/>
          </w:tcPr>
          <w:p w14:paraId="4EBEB1E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04BC0A4B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</w:tr>
      <w:tr w:rsidR="009D0488" w:rsidRPr="001E7280" w14:paraId="1FFF4FD1" w14:textId="77777777" w:rsidTr="00184325">
        <w:tc>
          <w:tcPr>
            <w:tcW w:w="1392" w:type="dxa"/>
          </w:tcPr>
          <w:p w14:paraId="03831DBC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Sessões de Treinamento</w:t>
            </w:r>
          </w:p>
        </w:tc>
        <w:tc>
          <w:tcPr>
            <w:tcW w:w="692" w:type="dxa"/>
          </w:tcPr>
          <w:p w14:paraId="58185F8E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761" w:type="dxa"/>
          </w:tcPr>
          <w:p w14:paraId="3A16B582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29" w:type="dxa"/>
          </w:tcPr>
          <w:p w14:paraId="143E1DC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205" w:type="dxa"/>
          </w:tcPr>
          <w:p w14:paraId="2E096E87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3AE207F6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0C5836D2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807" w:type="dxa"/>
          </w:tcPr>
          <w:p w14:paraId="2F3BD096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24BDCA1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</w:tr>
      <w:tr w:rsidR="009D0488" w:rsidRPr="001E7280" w14:paraId="32C72598" w14:textId="77777777" w:rsidTr="00184325">
        <w:tc>
          <w:tcPr>
            <w:tcW w:w="1392" w:type="dxa"/>
          </w:tcPr>
          <w:p w14:paraId="20A5CEE2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Implantação do Sistema</w:t>
            </w:r>
          </w:p>
        </w:tc>
        <w:tc>
          <w:tcPr>
            <w:tcW w:w="692" w:type="dxa"/>
          </w:tcPr>
          <w:p w14:paraId="13FE724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761" w:type="dxa"/>
          </w:tcPr>
          <w:p w14:paraId="237377F2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829" w:type="dxa"/>
          </w:tcPr>
          <w:p w14:paraId="1FCD4A72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1205" w:type="dxa"/>
          </w:tcPr>
          <w:p w14:paraId="21ADAE7D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1044" w:type="dxa"/>
          </w:tcPr>
          <w:p w14:paraId="1F0BB84B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1FA9E8A5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544EBBC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6B86F08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I</w:t>
            </w:r>
          </w:p>
        </w:tc>
      </w:tr>
      <w:tr w:rsidR="009D0488" w:rsidRPr="001E7280" w14:paraId="59C75BFA" w14:textId="77777777" w:rsidTr="00184325">
        <w:tc>
          <w:tcPr>
            <w:tcW w:w="1392" w:type="dxa"/>
          </w:tcPr>
          <w:p w14:paraId="1CFA0014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Monitoramento Pós-Implantação</w:t>
            </w:r>
          </w:p>
        </w:tc>
        <w:tc>
          <w:tcPr>
            <w:tcW w:w="692" w:type="dxa"/>
          </w:tcPr>
          <w:p w14:paraId="3DE1BA2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761" w:type="dxa"/>
          </w:tcPr>
          <w:p w14:paraId="17AF87E5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829" w:type="dxa"/>
          </w:tcPr>
          <w:p w14:paraId="43FD1D3B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1205" w:type="dxa"/>
          </w:tcPr>
          <w:p w14:paraId="60572D62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1044" w:type="dxa"/>
          </w:tcPr>
          <w:p w14:paraId="0B74F75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1044" w:type="dxa"/>
          </w:tcPr>
          <w:p w14:paraId="2141D6A5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75D42C17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67AC5860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I</w:t>
            </w:r>
          </w:p>
        </w:tc>
      </w:tr>
      <w:tr w:rsidR="009D0488" w:rsidRPr="001E7280" w14:paraId="57D35AC8" w14:textId="77777777" w:rsidTr="00184325">
        <w:tc>
          <w:tcPr>
            <w:tcW w:w="1392" w:type="dxa"/>
          </w:tcPr>
          <w:p w14:paraId="50205E63" w14:textId="77777777" w:rsidR="009D0488" w:rsidRPr="001E7280" w:rsidRDefault="009D0488" w:rsidP="00184325">
            <w:pPr>
              <w:spacing w:after="240" w:line="36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  <w:r w:rsidRPr="001E7280">
              <w:rPr>
                <w:rFonts w:ascii="Arial" w:hAnsi="Arial" w:cs="Arial"/>
                <w:sz w:val="16"/>
                <w:szCs w:val="16"/>
                <w:lang w:val="pt-PT"/>
              </w:rPr>
              <w:t>Encerramento e Avaliação Final</w:t>
            </w:r>
          </w:p>
        </w:tc>
        <w:tc>
          <w:tcPr>
            <w:tcW w:w="692" w:type="dxa"/>
          </w:tcPr>
          <w:p w14:paraId="04D1CA45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R</w:t>
            </w:r>
          </w:p>
        </w:tc>
        <w:tc>
          <w:tcPr>
            <w:tcW w:w="761" w:type="dxa"/>
          </w:tcPr>
          <w:p w14:paraId="7F49656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A</w:t>
            </w:r>
          </w:p>
        </w:tc>
        <w:tc>
          <w:tcPr>
            <w:tcW w:w="829" w:type="dxa"/>
          </w:tcPr>
          <w:p w14:paraId="3DC4CE74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  <w:tc>
          <w:tcPr>
            <w:tcW w:w="1205" w:type="dxa"/>
          </w:tcPr>
          <w:p w14:paraId="42311979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70AB0EEC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44" w:type="dxa"/>
          </w:tcPr>
          <w:p w14:paraId="6D685703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807" w:type="dxa"/>
          </w:tcPr>
          <w:p w14:paraId="56DF01DA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1082" w:type="dxa"/>
          </w:tcPr>
          <w:p w14:paraId="4456FA76" w14:textId="77777777" w:rsidR="009D0488" w:rsidRPr="001E728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6"/>
                <w:szCs w:val="16"/>
                <w:lang w:val="pt-PT"/>
              </w:rPr>
            </w:pPr>
            <w:r>
              <w:rPr>
                <w:rFonts w:ascii="Arial" w:hAnsi="Arial" w:cs="Arial"/>
                <w:sz w:val="16"/>
                <w:szCs w:val="16"/>
                <w:lang w:val="pt-PT"/>
              </w:rPr>
              <w:t>C</w:t>
            </w:r>
          </w:p>
        </w:tc>
      </w:tr>
    </w:tbl>
    <w:p w14:paraId="624E834B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790FCFE0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17F92703" w14:textId="77777777" w:rsidR="009D0488" w:rsidRPr="00117245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0DC9F4F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A43D72D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C6F052B" w14:textId="77777777" w:rsidR="009D0488" w:rsidRDefault="009D0488" w:rsidP="009D0488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38" w:name="_Toc203753390"/>
      <w:bookmarkStart w:id="39" w:name="_Toc203755915"/>
      <w:r>
        <w:rPr>
          <w:rFonts w:ascii="Arial" w:hAnsi="Arial" w:cs="Arial"/>
          <w:color w:val="auto"/>
          <w:sz w:val="24"/>
          <w:szCs w:val="24"/>
          <w:lang w:val="pt-PT"/>
        </w:rPr>
        <w:lastRenderedPageBreak/>
        <w:t>5.DOCUMENTO DE GERENCIAMENTO DE RISCO DO PROJECTO</w:t>
      </w:r>
      <w:bookmarkEnd w:id="38"/>
      <w:bookmarkEnd w:id="39"/>
    </w:p>
    <w:p w14:paraId="1A25FC65" w14:textId="77777777" w:rsidR="009D0488" w:rsidRDefault="009D0488" w:rsidP="009D0488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40" w:name="_Toc203753391"/>
      <w:bookmarkStart w:id="41" w:name="_Toc203755916"/>
      <w:r>
        <w:rPr>
          <w:rFonts w:ascii="Arial" w:hAnsi="Arial" w:cs="Arial"/>
          <w:color w:val="auto"/>
          <w:sz w:val="20"/>
          <w:szCs w:val="20"/>
          <w:lang w:val="pt-PT"/>
        </w:rPr>
        <w:t>5.1.OBJECTIVO</w:t>
      </w:r>
      <w:bookmarkEnd w:id="40"/>
      <w:bookmarkEnd w:id="41"/>
    </w:p>
    <w:p w14:paraId="3E5063E4" w14:textId="77777777" w:rsidR="009D0488" w:rsidRPr="00117245" w:rsidRDefault="009D0488" w:rsidP="009D0488">
      <w:pPr>
        <w:jc w:val="both"/>
        <w:rPr>
          <w:rFonts w:ascii="Arial" w:hAnsi="Arial" w:cs="Arial"/>
          <w:sz w:val="20"/>
          <w:szCs w:val="20"/>
          <w:lang w:val="pt-PT"/>
        </w:rPr>
      </w:pPr>
      <w:r w:rsidRPr="002F3EC0">
        <w:rPr>
          <w:rFonts w:ascii="Arial" w:hAnsi="Arial" w:cs="Arial"/>
          <w:sz w:val="20"/>
          <w:szCs w:val="20"/>
          <w:lang w:val="pt-PT"/>
        </w:rPr>
        <w:t xml:space="preserve">Este documento tem como objetivo identificar, analisar e propor estratégias de resposta aos riscos do projeto </w:t>
      </w:r>
      <w:r w:rsidRPr="002F3EC0">
        <w:rPr>
          <w:rFonts w:ascii="Arial" w:hAnsi="Arial" w:cs="Arial"/>
          <w:b/>
          <w:bCs/>
          <w:sz w:val="20"/>
          <w:szCs w:val="20"/>
          <w:lang w:val="pt-PT"/>
        </w:rPr>
        <w:t>AgroKianda</w:t>
      </w:r>
      <w:r w:rsidRPr="002F3EC0">
        <w:rPr>
          <w:rFonts w:ascii="Arial" w:hAnsi="Arial" w:cs="Arial"/>
          <w:sz w:val="20"/>
          <w:szCs w:val="20"/>
          <w:lang w:val="pt-PT"/>
        </w:rPr>
        <w:t xml:space="preserve">, visando garantir que os objetivos sejam alcançados dentro do prazo de 5 meses e do orçamento de </w:t>
      </w:r>
      <w:r>
        <w:rPr>
          <w:rFonts w:ascii="Arial" w:hAnsi="Arial" w:cs="Arial"/>
          <w:sz w:val="20"/>
          <w:szCs w:val="20"/>
          <w:lang w:val="pt-PT"/>
        </w:rPr>
        <w:t>4</w:t>
      </w:r>
      <w:r w:rsidRPr="002F3EC0">
        <w:rPr>
          <w:rFonts w:ascii="Arial" w:hAnsi="Arial" w:cs="Arial"/>
          <w:sz w:val="20"/>
          <w:szCs w:val="20"/>
          <w:lang w:val="pt-PT"/>
        </w:rPr>
        <w:t>.</w:t>
      </w:r>
      <w:r w:rsidRPr="00B54EE0">
        <w:rPr>
          <w:rFonts w:ascii="Arial" w:hAnsi="Arial" w:cs="Arial"/>
          <w:sz w:val="20"/>
          <w:szCs w:val="20"/>
          <w:lang w:val="pt-PT"/>
        </w:rPr>
        <w:t>950</w:t>
      </w:r>
      <w:r w:rsidRPr="002F3EC0">
        <w:rPr>
          <w:rFonts w:ascii="Arial" w:hAnsi="Arial" w:cs="Arial"/>
          <w:sz w:val="20"/>
          <w:szCs w:val="20"/>
          <w:lang w:val="pt-PT"/>
        </w:rPr>
        <w:t>.000 Kz.</w:t>
      </w:r>
    </w:p>
    <w:p w14:paraId="2D14FA52" w14:textId="77777777" w:rsidR="009D0488" w:rsidRPr="00117245" w:rsidRDefault="009D0488" w:rsidP="009D0488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42" w:name="_Toc203753392"/>
      <w:bookmarkStart w:id="43" w:name="_Toc203755917"/>
      <w:r>
        <w:rPr>
          <w:rFonts w:ascii="Arial" w:hAnsi="Arial" w:cs="Arial"/>
          <w:color w:val="auto"/>
          <w:sz w:val="20"/>
          <w:szCs w:val="20"/>
          <w:lang w:val="pt-PT"/>
        </w:rPr>
        <w:t>5.2.METODOLOGIA</w:t>
      </w:r>
      <w:bookmarkEnd w:id="42"/>
      <w:bookmarkEnd w:id="43"/>
    </w:p>
    <w:p w14:paraId="18D3E320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  <w:r w:rsidRPr="002F3EC0">
        <w:rPr>
          <w:rFonts w:ascii="Arial" w:hAnsi="Arial" w:cs="Arial"/>
          <w:sz w:val="20"/>
          <w:szCs w:val="20"/>
          <w:lang w:val="pt-PT"/>
        </w:rPr>
        <w:t>A gestão de riscos será feita de forma contínua ao longo do projeto, utilizando a análise qualitativa (probabilidade × impacto), categorização e estratégias de mitigação ou resposta.</w:t>
      </w:r>
    </w:p>
    <w:p w14:paraId="13BCF31B" w14:textId="77777777" w:rsidR="009D0488" w:rsidRPr="00117245" w:rsidRDefault="009D0488" w:rsidP="009D0488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44" w:name="_Toc203753393"/>
      <w:bookmarkStart w:id="45" w:name="_Toc203755918"/>
      <w:r>
        <w:rPr>
          <w:rFonts w:ascii="Arial" w:hAnsi="Arial" w:cs="Arial"/>
          <w:color w:val="auto"/>
          <w:sz w:val="20"/>
          <w:szCs w:val="20"/>
          <w:lang w:val="pt-PT"/>
        </w:rPr>
        <w:t>4.3.REGISTO DOS RISCOS</w:t>
      </w:r>
      <w:bookmarkEnd w:id="44"/>
      <w:bookmarkEnd w:id="45"/>
    </w:p>
    <w:p w14:paraId="52C71A4A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1613"/>
        <w:gridCol w:w="1315"/>
        <w:gridCol w:w="1281"/>
        <w:gridCol w:w="781"/>
        <w:gridCol w:w="611"/>
        <w:gridCol w:w="1528"/>
        <w:gridCol w:w="1290"/>
      </w:tblGrid>
      <w:tr w:rsidR="009D0488" w:rsidRPr="002F3EC0" w14:paraId="66FD6A16" w14:textId="77777777" w:rsidTr="0018432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486DA9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A3D1FF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Risco Identificado</w:t>
            </w:r>
          </w:p>
        </w:tc>
        <w:tc>
          <w:tcPr>
            <w:tcW w:w="0" w:type="auto"/>
            <w:vAlign w:val="center"/>
            <w:hideMark/>
          </w:tcPr>
          <w:p w14:paraId="7BBC0929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77B86ED0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79802AC1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4F51E6E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0A9D4698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Estratégia de Resposta</w:t>
            </w:r>
          </w:p>
        </w:tc>
        <w:tc>
          <w:tcPr>
            <w:tcW w:w="0" w:type="auto"/>
            <w:vAlign w:val="center"/>
            <w:hideMark/>
          </w:tcPr>
          <w:p w14:paraId="4EA9E685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Responsável</w:t>
            </w:r>
          </w:p>
        </w:tc>
      </w:tr>
      <w:tr w:rsidR="009D0488" w:rsidRPr="002F3EC0" w14:paraId="5F139CBD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DBABCE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05AC132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Atrasos no levantamento de requisitos</w:t>
            </w:r>
          </w:p>
        </w:tc>
        <w:tc>
          <w:tcPr>
            <w:tcW w:w="0" w:type="auto"/>
            <w:vAlign w:val="center"/>
            <w:hideMark/>
          </w:tcPr>
          <w:p w14:paraId="14B28052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1EF18582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329B9D26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6E89B3D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498443B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Realizar reuniões semanais e utilizar formulários digitais</w:t>
            </w:r>
          </w:p>
        </w:tc>
        <w:tc>
          <w:tcPr>
            <w:tcW w:w="0" w:type="auto"/>
            <w:vAlign w:val="center"/>
            <w:hideMark/>
          </w:tcPr>
          <w:p w14:paraId="107E79CE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Analista de Requisitos</w:t>
            </w:r>
          </w:p>
        </w:tc>
      </w:tr>
      <w:tr w:rsidR="009D0488" w:rsidRPr="002F3EC0" w14:paraId="5EFD56B5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70F4C0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E6A276B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Dificuldade na integração dos módulos</w:t>
            </w:r>
          </w:p>
        </w:tc>
        <w:tc>
          <w:tcPr>
            <w:tcW w:w="0" w:type="auto"/>
            <w:vAlign w:val="center"/>
            <w:hideMark/>
          </w:tcPr>
          <w:p w14:paraId="6976FA27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1467928C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46DB94F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06AEB3B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00CF26FB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Garantir arquitetura modular e testes de integração contínuos</w:t>
            </w:r>
          </w:p>
        </w:tc>
        <w:tc>
          <w:tcPr>
            <w:tcW w:w="0" w:type="auto"/>
            <w:vAlign w:val="center"/>
            <w:hideMark/>
          </w:tcPr>
          <w:p w14:paraId="261717EB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Arquiteto de Software</w:t>
            </w:r>
          </w:p>
        </w:tc>
      </w:tr>
      <w:tr w:rsidR="009D0488" w:rsidRPr="002F3EC0" w14:paraId="2ABF9F08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F435E8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EC4E6D7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Falta de engajamento dos stakeholders</w:t>
            </w:r>
          </w:p>
        </w:tc>
        <w:tc>
          <w:tcPr>
            <w:tcW w:w="0" w:type="auto"/>
            <w:vAlign w:val="center"/>
            <w:hideMark/>
          </w:tcPr>
          <w:p w14:paraId="52D88C9D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Organizacional</w:t>
            </w:r>
          </w:p>
        </w:tc>
        <w:tc>
          <w:tcPr>
            <w:tcW w:w="0" w:type="auto"/>
            <w:vAlign w:val="center"/>
            <w:hideMark/>
          </w:tcPr>
          <w:p w14:paraId="589739F3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3C971417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0AEA9704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64B03411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Workshops e apresentações mensais de progresso</w:t>
            </w:r>
          </w:p>
        </w:tc>
        <w:tc>
          <w:tcPr>
            <w:tcW w:w="0" w:type="auto"/>
            <w:vAlign w:val="center"/>
            <w:hideMark/>
          </w:tcPr>
          <w:p w14:paraId="56CA522E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</w:tr>
      <w:tr w:rsidR="009D0488" w:rsidRPr="002F3EC0" w14:paraId="7FB30403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44B41A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2ABDF3C8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Indisponibilidade de membros da equipe</w:t>
            </w:r>
          </w:p>
        </w:tc>
        <w:tc>
          <w:tcPr>
            <w:tcW w:w="0" w:type="auto"/>
            <w:vAlign w:val="center"/>
            <w:hideMark/>
          </w:tcPr>
          <w:p w14:paraId="543E0B2F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6B3FE782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0DA1537A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010C1C82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48AE48A5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Ter planos de substituição e backup de pessoal</w:t>
            </w:r>
          </w:p>
        </w:tc>
        <w:tc>
          <w:tcPr>
            <w:tcW w:w="0" w:type="auto"/>
            <w:vAlign w:val="center"/>
            <w:hideMark/>
          </w:tcPr>
          <w:p w14:paraId="6125BC3B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</w:tr>
      <w:tr w:rsidR="009D0488" w:rsidRPr="002F3EC0" w14:paraId="56AD72A4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ADEC77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lastRenderedPageBreak/>
              <w:t>R5</w:t>
            </w:r>
          </w:p>
        </w:tc>
        <w:tc>
          <w:tcPr>
            <w:tcW w:w="0" w:type="auto"/>
            <w:vAlign w:val="center"/>
            <w:hideMark/>
          </w:tcPr>
          <w:p w14:paraId="585550FE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Estouro de orçamento</w:t>
            </w:r>
          </w:p>
        </w:tc>
        <w:tc>
          <w:tcPr>
            <w:tcW w:w="0" w:type="auto"/>
            <w:vAlign w:val="center"/>
            <w:hideMark/>
          </w:tcPr>
          <w:p w14:paraId="5C111037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14:paraId="15A7F60F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67975C63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4C031FC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4C4A593A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Monitoramento mensal de gastos e revisão de escopo</w:t>
            </w:r>
          </w:p>
        </w:tc>
        <w:tc>
          <w:tcPr>
            <w:tcW w:w="0" w:type="auto"/>
            <w:vAlign w:val="center"/>
            <w:hideMark/>
          </w:tcPr>
          <w:p w14:paraId="5B4DE740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Controller Financeiro</w:t>
            </w:r>
          </w:p>
        </w:tc>
      </w:tr>
      <w:tr w:rsidR="009D0488" w:rsidRPr="002F3EC0" w14:paraId="1AAB32F0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13E919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31E25706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Ataques de segurança ou perda de dados</w:t>
            </w:r>
          </w:p>
        </w:tc>
        <w:tc>
          <w:tcPr>
            <w:tcW w:w="0" w:type="auto"/>
            <w:vAlign w:val="center"/>
            <w:hideMark/>
          </w:tcPr>
          <w:p w14:paraId="53314D15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2566F88B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7A59C522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60ECA4FB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182264B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Implementar criptografia e backups regulares</w:t>
            </w:r>
          </w:p>
        </w:tc>
        <w:tc>
          <w:tcPr>
            <w:tcW w:w="0" w:type="auto"/>
            <w:vAlign w:val="center"/>
            <w:hideMark/>
          </w:tcPr>
          <w:p w14:paraId="290407C7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Especialista em Segurança</w:t>
            </w:r>
          </w:p>
        </w:tc>
      </w:tr>
      <w:tr w:rsidR="009D0488" w:rsidRPr="002F3EC0" w14:paraId="5842DD3A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CDEC44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5AEDC6B1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Problemas técnicos com IA de previsão de colheitas</w:t>
            </w:r>
          </w:p>
        </w:tc>
        <w:tc>
          <w:tcPr>
            <w:tcW w:w="0" w:type="auto"/>
            <w:vAlign w:val="center"/>
            <w:hideMark/>
          </w:tcPr>
          <w:p w14:paraId="6EEC53E8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7B5BE2CA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F1854CC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379E1DD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65DAA743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Prototipagem inicial e uso de dados históricos confiáveis</w:t>
            </w:r>
          </w:p>
        </w:tc>
        <w:tc>
          <w:tcPr>
            <w:tcW w:w="0" w:type="auto"/>
            <w:vAlign w:val="center"/>
            <w:hideMark/>
          </w:tcPr>
          <w:p w14:paraId="104F963A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Engenheiro de Dados</w:t>
            </w:r>
          </w:p>
        </w:tc>
      </w:tr>
      <w:tr w:rsidR="009D0488" w:rsidRPr="002F3EC0" w14:paraId="5FA4AD7B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2DCFB7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30866A8F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Não adesão dos agricultores ao sistema</w:t>
            </w:r>
          </w:p>
        </w:tc>
        <w:tc>
          <w:tcPr>
            <w:tcW w:w="0" w:type="auto"/>
            <w:vAlign w:val="center"/>
            <w:hideMark/>
          </w:tcPr>
          <w:p w14:paraId="2FB2C9F0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Estratégico</w:t>
            </w:r>
          </w:p>
        </w:tc>
        <w:tc>
          <w:tcPr>
            <w:tcW w:w="0" w:type="auto"/>
            <w:vAlign w:val="center"/>
            <w:hideMark/>
          </w:tcPr>
          <w:p w14:paraId="78F9DBCB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2471F242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2679D07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BFFE139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Realizar testes pilotos e ações de capacitação</w:t>
            </w:r>
          </w:p>
        </w:tc>
        <w:tc>
          <w:tcPr>
            <w:tcW w:w="0" w:type="auto"/>
            <w:vAlign w:val="center"/>
            <w:hideMark/>
          </w:tcPr>
          <w:p w14:paraId="42700CB7" w14:textId="77777777" w:rsidR="009D0488" w:rsidRPr="002F3EC0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Responsável de Treinamento</w:t>
            </w:r>
          </w:p>
        </w:tc>
      </w:tr>
    </w:tbl>
    <w:p w14:paraId="4BA04231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5E182AF7" w14:textId="77777777" w:rsidR="009D0488" w:rsidRDefault="009D0488" w:rsidP="009D0488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46" w:name="_Toc203753394"/>
      <w:bookmarkStart w:id="47" w:name="_Toc203755919"/>
      <w:r>
        <w:rPr>
          <w:rFonts w:ascii="Arial" w:hAnsi="Arial" w:cs="Arial"/>
          <w:color w:val="auto"/>
          <w:sz w:val="20"/>
          <w:szCs w:val="20"/>
          <w:lang w:val="pt-PT"/>
        </w:rPr>
        <w:t>5.4.PLANO DE MONITORAMENTO DE RISCO</w:t>
      </w:r>
      <w:bookmarkEnd w:id="46"/>
      <w:bookmarkEnd w:id="47"/>
    </w:p>
    <w:p w14:paraId="6035256A" w14:textId="77777777" w:rsidR="009D0488" w:rsidRPr="002F3EC0" w:rsidRDefault="009D0488" w:rsidP="009D0488">
      <w:pPr>
        <w:numPr>
          <w:ilvl w:val="0"/>
          <w:numId w:val="13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b/>
          <w:bCs/>
          <w:sz w:val="20"/>
          <w:szCs w:val="20"/>
          <w:lang w:val="pt-AO"/>
        </w:rPr>
        <w:t>Revisões quinzenais</w:t>
      </w:r>
      <w:r w:rsidRPr="002F3EC0">
        <w:rPr>
          <w:rFonts w:ascii="Arial" w:hAnsi="Arial" w:cs="Arial"/>
          <w:sz w:val="20"/>
          <w:szCs w:val="20"/>
          <w:lang w:val="pt-AO"/>
        </w:rPr>
        <w:t xml:space="preserve"> de riscos em reuniões de status.</w:t>
      </w:r>
    </w:p>
    <w:p w14:paraId="71E92B9F" w14:textId="77777777" w:rsidR="009D0488" w:rsidRPr="002F3EC0" w:rsidRDefault="009D0488" w:rsidP="009D0488">
      <w:pPr>
        <w:numPr>
          <w:ilvl w:val="0"/>
          <w:numId w:val="13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sz w:val="20"/>
          <w:szCs w:val="20"/>
          <w:lang w:val="pt-AO"/>
        </w:rPr>
        <w:t>Atualização da matriz de riscos conforme evolução do projeto.</w:t>
      </w:r>
    </w:p>
    <w:p w14:paraId="193B63FB" w14:textId="77777777" w:rsidR="009D0488" w:rsidRPr="002F3EC0" w:rsidRDefault="009D0488" w:rsidP="009D0488">
      <w:pPr>
        <w:numPr>
          <w:ilvl w:val="0"/>
          <w:numId w:val="13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sz w:val="20"/>
          <w:szCs w:val="20"/>
          <w:lang w:val="pt-AO"/>
        </w:rPr>
        <w:t>Ações corretivas imediatas caso algum risco se materialize.</w:t>
      </w:r>
    </w:p>
    <w:p w14:paraId="16775958" w14:textId="77777777" w:rsidR="009D0488" w:rsidRPr="002F3EC0" w:rsidRDefault="009D0488" w:rsidP="009D0488">
      <w:pPr>
        <w:numPr>
          <w:ilvl w:val="0"/>
          <w:numId w:val="13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sz w:val="20"/>
          <w:szCs w:val="20"/>
          <w:lang w:val="pt-AO"/>
        </w:rPr>
        <w:t>Indicadores de performance de riscos (ex: número de riscos ativos, riscos mitigados por mês).</w:t>
      </w:r>
    </w:p>
    <w:p w14:paraId="7BAB518B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766433C2" w14:textId="77777777" w:rsidR="009D0488" w:rsidRDefault="009D0488" w:rsidP="009D0488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48" w:name="_Toc203753395"/>
      <w:bookmarkStart w:id="49" w:name="_Toc203755920"/>
      <w:r>
        <w:rPr>
          <w:rFonts w:ascii="Arial" w:hAnsi="Arial" w:cs="Arial"/>
          <w:color w:val="auto"/>
          <w:sz w:val="20"/>
          <w:szCs w:val="20"/>
          <w:lang w:val="pt-PT"/>
        </w:rPr>
        <w:t>5.5.RESPONSABILIDADES</w:t>
      </w:r>
      <w:bookmarkEnd w:id="48"/>
      <w:bookmarkEnd w:id="49"/>
    </w:p>
    <w:p w14:paraId="7D2299D3" w14:textId="77777777" w:rsidR="009D0488" w:rsidRPr="002F3EC0" w:rsidRDefault="009D0488" w:rsidP="009D0488">
      <w:pPr>
        <w:numPr>
          <w:ilvl w:val="0"/>
          <w:numId w:val="14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b/>
          <w:bCs/>
          <w:sz w:val="20"/>
          <w:szCs w:val="20"/>
          <w:lang w:val="pt-AO"/>
        </w:rPr>
        <w:t>Gerente de Projeto</w:t>
      </w:r>
      <w:r w:rsidRPr="002F3EC0">
        <w:rPr>
          <w:rFonts w:ascii="Arial" w:hAnsi="Arial" w:cs="Arial"/>
          <w:sz w:val="20"/>
          <w:szCs w:val="20"/>
          <w:lang w:val="pt-AO"/>
        </w:rPr>
        <w:t>: coordenação geral da gestão de riscos.</w:t>
      </w:r>
    </w:p>
    <w:p w14:paraId="337439B3" w14:textId="77777777" w:rsidR="009D0488" w:rsidRPr="002F3EC0" w:rsidRDefault="009D0488" w:rsidP="009D0488">
      <w:pPr>
        <w:numPr>
          <w:ilvl w:val="0"/>
          <w:numId w:val="14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b/>
          <w:bCs/>
          <w:sz w:val="20"/>
          <w:szCs w:val="20"/>
          <w:lang w:val="pt-AO"/>
        </w:rPr>
        <w:lastRenderedPageBreak/>
        <w:t>Cada responsável por área</w:t>
      </w:r>
      <w:r w:rsidRPr="002F3EC0">
        <w:rPr>
          <w:rFonts w:ascii="Arial" w:hAnsi="Arial" w:cs="Arial"/>
          <w:sz w:val="20"/>
          <w:szCs w:val="20"/>
          <w:lang w:val="pt-AO"/>
        </w:rPr>
        <w:t>: monitoramento dos riscos da sua frente.</w:t>
      </w:r>
    </w:p>
    <w:p w14:paraId="0CD66039" w14:textId="77777777" w:rsidR="009D0488" w:rsidRPr="00B54EE0" w:rsidRDefault="009D0488" w:rsidP="009D0488">
      <w:pPr>
        <w:numPr>
          <w:ilvl w:val="0"/>
          <w:numId w:val="14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b/>
          <w:bCs/>
          <w:sz w:val="20"/>
          <w:szCs w:val="20"/>
          <w:lang w:val="pt-AO"/>
        </w:rPr>
        <w:t>Equipe Técnica</w:t>
      </w:r>
      <w:r w:rsidRPr="002F3EC0">
        <w:rPr>
          <w:rFonts w:ascii="Arial" w:hAnsi="Arial" w:cs="Arial"/>
          <w:sz w:val="20"/>
          <w:szCs w:val="20"/>
          <w:lang w:val="pt-AO"/>
        </w:rPr>
        <w:t>: reporte imediato de ocorrências ou sinais de risco.</w:t>
      </w:r>
    </w:p>
    <w:p w14:paraId="1736162B" w14:textId="77777777" w:rsidR="009D0488" w:rsidRDefault="009D0488" w:rsidP="009D0488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50" w:name="_Toc203753396"/>
      <w:bookmarkStart w:id="51" w:name="_Toc203755921"/>
      <w:r>
        <w:rPr>
          <w:rFonts w:ascii="Arial" w:hAnsi="Arial" w:cs="Arial"/>
          <w:color w:val="auto"/>
          <w:sz w:val="20"/>
          <w:szCs w:val="20"/>
          <w:lang w:val="pt-PT"/>
        </w:rPr>
        <w:t>5.6.FERRAMENTAS</w:t>
      </w:r>
      <w:bookmarkEnd w:id="50"/>
      <w:bookmarkEnd w:id="51"/>
    </w:p>
    <w:p w14:paraId="10FD3096" w14:textId="77777777" w:rsidR="009D0488" w:rsidRDefault="009D0488" w:rsidP="009D0488">
      <w:pPr>
        <w:pStyle w:val="PargrafodaLista"/>
        <w:numPr>
          <w:ilvl w:val="0"/>
          <w:numId w:val="15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B54EE0">
        <w:rPr>
          <w:rFonts w:ascii="Arial" w:hAnsi="Arial" w:cs="Arial"/>
          <w:sz w:val="20"/>
          <w:szCs w:val="20"/>
          <w:lang w:val="pt-AO"/>
        </w:rPr>
        <w:t>Planilha de Riscos (Excel)</w:t>
      </w:r>
    </w:p>
    <w:p w14:paraId="5C3DB079" w14:textId="77777777" w:rsidR="009D0488" w:rsidRDefault="009D0488" w:rsidP="009D0488">
      <w:pPr>
        <w:pStyle w:val="PargrafodaLista"/>
        <w:numPr>
          <w:ilvl w:val="0"/>
          <w:numId w:val="15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B54EE0">
        <w:rPr>
          <w:rFonts w:ascii="Arial" w:hAnsi="Arial" w:cs="Arial"/>
          <w:sz w:val="20"/>
          <w:szCs w:val="20"/>
          <w:lang w:val="pt-AO"/>
        </w:rPr>
        <w:t>Ferramenta de Gestão (</w:t>
      </w:r>
      <w:r>
        <w:rPr>
          <w:rFonts w:ascii="Arial" w:hAnsi="Arial" w:cs="Arial"/>
          <w:sz w:val="20"/>
          <w:szCs w:val="20"/>
          <w:lang w:val="pt-AO"/>
        </w:rPr>
        <w:t>Click Up</w:t>
      </w:r>
      <w:r w:rsidRPr="00B54EE0">
        <w:rPr>
          <w:rFonts w:ascii="Arial" w:hAnsi="Arial" w:cs="Arial"/>
          <w:sz w:val="20"/>
          <w:szCs w:val="20"/>
          <w:lang w:val="pt-AO"/>
        </w:rPr>
        <w:t>)</w:t>
      </w:r>
    </w:p>
    <w:p w14:paraId="45A804D2" w14:textId="77777777" w:rsidR="009D0488" w:rsidRPr="00B54EE0" w:rsidRDefault="009D0488" w:rsidP="009D0488">
      <w:pPr>
        <w:pStyle w:val="PargrafodaLista"/>
        <w:numPr>
          <w:ilvl w:val="0"/>
          <w:numId w:val="15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B54EE0">
        <w:rPr>
          <w:rFonts w:ascii="Arial" w:hAnsi="Arial" w:cs="Arial"/>
          <w:sz w:val="20"/>
          <w:szCs w:val="20"/>
          <w:lang w:val="pt-AO"/>
        </w:rPr>
        <w:t>Reuniões de acompanhamento com atas formais</w:t>
      </w:r>
    </w:p>
    <w:p w14:paraId="59CDD796" w14:textId="77777777" w:rsidR="009D0488" w:rsidRPr="00B54EE0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</w:p>
    <w:p w14:paraId="48D47387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624C08F6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08D75379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6070F28B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243376DC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37195A09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2CA66384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0E509052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5232A564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1CF62067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74809ACB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3850F565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5F622767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1AE97B55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1126C532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</w:p>
    <w:p w14:paraId="082EB151" w14:textId="77777777" w:rsidR="009D0488" w:rsidRDefault="009D0488" w:rsidP="009D0488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52" w:name="_Toc203754173"/>
      <w:bookmarkStart w:id="53" w:name="_Toc203755922"/>
      <w:r>
        <w:rPr>
          <w:rFonts w:ascii="Arial" w:hAnsi="Arial" w:cs="Arial"/>
          <w:color w:val="auto"/>
          <w:sz w:val="24"/>
          <w:szCs w:val="24"/>
          <w:lang w:val="pt-PT"/>
        </w:rPr>
        <w:lastRenderedPageBreak/>
        <w:t>6.PLANO DE COMUNICACAO DO PROJECTO</w:t>
      </w:r>
      <w:bookmarkEnd w:id="52"/>
      <w:bookmarkEnd w:id="53"/>
    </w:p>
    <w:p w14:paraId="0255196B" w14:textId="77777777" w:rsidR="009D0488" w:rsidRDefault="009D0488" w:rsidP="009D0488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54" w:name="_Toc203754174"/>
      <w:bookmarkStart w:id="55" w:name="_Toc203755923"/>
      <w:r>
        <w:rPr>
          <w:rFonts w:ascii="Arial" w:hAnsi="Arial" w:cs="Arial"/>
          <w:color w:val="auto"/>
          <w:sz w:val="20"/>
          <w:szCs w:val="20"/>
          <w:lang w:val="pt-PT"/>
        </w:rPr>
        <w:t>6.1.OBJECTIVO</w:t>
      </w:r>
      <w:bookmarkEnd w:id="54"/>
      <w:bookmarkEnd w:id="55"/>
    </w:p>
    <w:p w14:paraId="15BCCFB1" w14:textId="77777777" w:rsidR="009D0488" w:rsidRDefault="009D0488" w:rsidP="009D0488">
      <w:pPr>
        <w:jc w:val="both"/>
        <w:rPr>
          <w:rFonts w:ascii="Arial" w:hAnsi="Arial" w:cs="Arial"/>
          <w:sz w:val="20"/>
          <w:szCs w:val="20"/>
          <w:lang w:val="pt-PT"/>
        </w:rPr>
      </w:pPr>
      <w:r w:rsidRPr="00620F42">
        <w:rPr>
          <w:rFonts w:ascii="Arial" w:hAnsi="Arial" w:cs="Arial"/>
          <w:sz w:val="20"/>
          <w:szCs w:val="20"/>
          <w:lang w:val="pt-PT"/>
        </w:rPr>
        <w:t>Assegurar que todas as partes interessadas estejam adequadamente informadas sobre o progresso, decisões, riscos e resultados do projeto AgroKianda ao longo dos 5 meses de execução.</w:t>
      </w:r>
    </w:p>
    <w:p w14:paraId="07787BDF" w14:textId="77777777" w:rsidR="009D0488" w:rsidRPr="00117245" w:rsidRDefault="009D0488" w:rsidP="009D0488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3434D0EB" w14:textId="77777777" w:rsidR="009D0488" w:rsidRPr="00117245" w:rsidRDefault="009D0488" w:rsidP="009D0488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56" w:name="_Toc203754175"/>
      <w:bookmarkStart w:id="57" w:name="_Toc203755924"/>
      <w:r>
        <w:rPr>
          <w:rFonts w:ascii="Arial" w:hAnsi="Arial" w:cs="Arial"/>
          <w:color w:val="auto"/>
          <w:sz w:val="20"/>
          <w:szCs w:val="20"/>
          <w:lang w:val="pt-PT"/>
        </w:rPr>
        <w:t>6.2.STAKEOLDERS PRINCIPAIS</w:t>
      </w:r>
      <w:bookmarkEnd w:id="56"/>
      <w:bookmarkEnd w:id="57"/>
    </w:p>
    <w:p w14:paraId="693F882A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4165"/>
      </w:tblGrid>
      <w:tr w:rsidR="009D0488" w:rsidRPr="00620F42" w14:paraId="2F0D745B" w14:textId="77777777" w:rsidTr="0018432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579989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CA9F449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Função no Projeto</w:t>
            </w:r>
          </w:p>
        </w:tc>
      </w:tr>
      <w:tr w:rsidR="009D0488" w:rsidRPr="00620F42" w14:paraId="0D55539F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3586C0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Patrocinador (Investidor)</w:t>
            </w:r>
          </w:p>
        </w:tc>
        <w:tc>
          <w:tcPr>
            <w:tcW w:w="0" w:type="auto"/>
            <w:vAlign w:val="center"/>
            <w:hideMark/>
          </w:tcPr>
          <w:p w14:paraId="4A7F365C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Financiamento e decisões estratégicas</w:t>
            </w:r>
          </w:p>
        </w:tc>
      </w:tr>
      <w:tr w:rsidR="009D0488" w:rsidRPr="00745845" w14:paraId="4A159B96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75B954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485398B1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Planejamento, execução e controle do projeto</w:t>
            </w:r>
          </w:p>
        </w:tc>
      </w:tr>
      <w:tr w:rsidR="009D0488" w:rsidRPr="00620F42" w14:paraId="54D7BDA1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FEA8CD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Equipe Técnica (Dev, Design, QA)</w:t>
            </w:r>
          </w:p>
        </w:tc>
        <w:tc>
          <w:tcPr>
            <w:tcW w:w="0" w:type="auto"/>
            <w:vAlign w:val="center"/>
            <w:hideMark/>
          </w:tcPr>
          <w:p w14:paraId="799E9C1B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Execução técnica do sistema</w:t>
            </w:r>
          </w:p>
        </w:tc>
      </w:tr>
      <w:tr w:rsidR="009D0488" w:rsidRPr="00745845" w14:paraId="28877ECD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2B336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Agricultores Representantes</w:t>
            </w:r>
          </w:p>
        </w:tc>
        <w:tc>
          <w:tcPr>
            <w:tcW w:w="0" w:type="auto"/>
            <w:vAlign w:val="center"/>
            <w:hideMark/>
          </w:tcPr>
          <w:p w14:paraId="5DF203C5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Usuários finais / Validação de requisitos</w:t>
            </w:r>
          </w:p>
        </w:tc>
      </w:tr>
      <w:tr w:rsidR="009D0488" w:rsidRPr="00620F42" w14:paraId="5E6EE26A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1836F7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Parceiros Tecnológicos</w:t>
            </w:r>
          </w:p>
        </w:tc>
        <w:tc>
          <w:tcPr>
            <w:tcW w:w="0" w:type="auto"/>
            <w:vAlign w:val="center"/>
            <w:hideMark/>
          </w:tcPr>
          <w:p w14:paraId="4901A049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Apoio tecnológico e consultoria</w:t>
            </w:r>
          </w:p>
        </w:tc>
      </w:tr>
      <w:tr w:rsidR="009D0488" w:rsidRPr="00620F42" w14:paraId="71AA79E7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F0EACD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Governo / Entidades reguladoras</w:t>
            </w:r>
          </w:p>
        </w:tc>
        <w:tc>
          <w:tcPr>
            <w:tcW w:w="0" w:type="auto"/>
            <w:vAlign w:val="center"/>
            <w:hideMark/>
          </w:tcPr>
          <w:p w14:paraId="5B6CA2B2" w14:textId="77777777" w:rsidR="009D0488" w:rsidRPr="00620F42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620F42">
              <w:rPr>
                <w:rFonts w:ascii="Arial" w:hAnsi="Arial" w:cs="Arial"/>
                <w:sz w:val="20"/>
                <w:szCs w:val="20"/>
                <w:lang w:val="pt-AO"/>
              </w:rPr>
              <w:t>Conformidade e regulação</w:t>
            </w:r>
          </w:p>
        </w:tc>
      </w:tr>
    </w:tbl>
    <w:p w14:paraId="34137AB2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A56C82B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E49FABB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7249AFF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25AF1EA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5FF9093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85A26E6" w14:textId="77777777" w:rsidR="009D0488" w:rsidRPr="00117245" w:rsidRDefault="009D0488" w:rsidP="009D0488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58" w:name="_Toc203754176"/>
      <w:bookmarkStart w:id="59" w:name="_Toc203755925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6.3.MATRIZ DE COMUNICAÇAO</w:t>
      </w:r>
      <w:bookmarkEnd w:id="58"/>
      <w:bookmarkEnd w:id="59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635"/>
        <w:gridCol w:w="1325"/>
        <w:gridCol w:w="1285"/>
        <w:gridCol w:w="1182"/>
        <w:gridCol w:w="1741"/>
      </w:tblGrid>
      <w:tr w:rsidR="009D0488" w:rsidRPr="00620F42" w14:paraId="0515221C" w14:textId="77777777" w:rsidTr="0018432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933B0C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Tipo de Comunicação</w:t>
            </w:r>
          </w:p>
        </w:tc>
        <w:tc>
          <w:tcPr>
            <w:tcW w:w="0" w:type="auto"/>
            <w:vAlign w:val="center"/>
            <w:hideMark/>
          </w:tcPr>
          <w:p w14:paraId="4C4CE7A4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D5F65D4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0FD25B66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14:paraId="14090251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38AAA1FC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Participantes</w:t>
            </w:r>
          </w:p>
        </w:tc>
      </w:tr>
      <w:tr w:rsidR="009D0488" w:rsidRPr="00620F42" w14:paraId="079E779C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CA2C52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Reunião de Kick-off</w:t>
            </w:r>
          </w:p>
        </w:tc>
        <w:tc>
          <w:tcPr>
            <w:tcW w:w="0" w:type="auto"/>
            <w:vAlign w:val="center"/>
            <w:hideMark/>
          </w:tcPr>
          <w:p w14:paraId="6512F657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Alinhar objetivos e iniciar o projeto</w:t>
            </w:r>
          </w:p>
        </w:tc>
        <w:tc>
          <w:tcPr>
            <w:tcW w:w="0" w:type="auto"/>
            <w:vAlign w:val="center"/>
            <w:hideMark/>
          </w:tcPr>
          <w:p w14:paraId="23815C6C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34C35588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1x (início)</w:t>
            </w:r>
          </w:p>
        </w:tc>
        <w:tc>
          <w:tcPr>
            <w:tcW w:w="0" w:type="auto"/>
            <w:vAlign w:val="center"/>
            <w:hideMark/>
          </w:tcPr>
          <w:p w14:paraId="44B50205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Presencial / Zoom</w:t>
            </w:r>
          </w:p>
        </w:tc>
        <w:tc>
          <w:tcPr>
            <w:tcW w:w="0" w:type="auto"/>
            <w:vAlign w:val="center"/>
            <w:hideMark/>
          </w:tcPr>
          <w:p w14:paraId="6F1B5BD2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Todos os stakeholders</w:t>
            </w:r>
          </w:p>
        </w:tc>
      </w:tr>
      <w:tr w:rsidR="009D0488" w:rsidRPr="00620F42" w14:paraId="24DAB95A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5F59EF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Reuniões de Planeamento</w:t>
            </w:r>
          </w:p>
        </w:tc>
        <w:tc>
          <w:tcPr>
            <w:tcW w:w="0" w:type="auto"/>
            <w:vAlign w:val="center"/>
            <w:hideMark/>
          </w:tcPr>
          <w:p w14:paraId="160A23DB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Definir plano e tarefas</w:t>
            </w:r>
          </w:p>
        </w:tc>
        <w:tc>
          <w:tcPr>
            <w:tcW w:w="0" w:type="auto"/>
            <w:vAlign w:val="center"/>
            <w:hideMark/>
          </w:tcPr>
          <w:p w14:paraId="1E0E4FF8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261E948B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1x por fase</w:t>
            </w:r>
          </w:p>
        </w:tc>
        <w:tc>
          <w:tcPr>
            <w:tcW w:w="0" w:type="auto"/>
            <w:vAlign w:val="center"/>
            <w:hideMark/>
          </w:tcPr>
          <w:p w14:paraId="7E355BDA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Zoom / Google Meet</w:t>
            </w:r>
          </w:p>
        </w:tc>
        <w:tc>
          <w:tcPr>
            <w:tcW w:w="0" w:type="auto"/>
            <w:vAlign w:val="center"/>
            <w:hideMark/>
          </w:tcPr>
          <w:p w14:paraId="6011C5B6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Equipe de Projeto</w:t>
            </w:r>
          </w:p>
        </w:tc>
      </w:tr>
      <w:tr w:rsidR="009D0488" w:rsidRPr="00620F42" w14:paraId="7178CB42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056A30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Relatório de Status</w:t>
            </w:r>
          </w:p>
        </w:tc>
        <w:tc>
          <w:tcPr>
            <w:tcW w:w="0" w:type="auto"/>
            <w:vAlign w:val="center"/>
            <w:hideMark/>
          </w:tcPr>
          <w:p w14:paraId="48C7B1FE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Informar progresso</w:t>
            </w:r>
          </w:p>
        </w:tc>
        <w:tc>
          <w:tcPr>
            <w:tcW w:w="0" w:type="auto"/>
            <w:vAlign w:val="center"/>
            <w:hideMark/>
          </w:tcPr>
          <w:p w14:paraId="30042F2C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2B9272EB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Semanal</w:t>
            </w:r>
          </w:p>
        </w:tc>
        <w:tc>
          <w:tcPr>
            <w:tcW w:w="0" w:type="auto"/>
            <w:vAlign w:val="center"/>
            <w:hideMark/>
          </w:tcPr>
          <w:p w14:paraId="2C4F633C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E-mail / PDF</w:t>
            </w:r>
          </w:p>
        </w:tc>
        <w:tc>
          <w:tcPr>
            <w:tcW w:w="0" w:type="auto"/>
            <w:vAlign w:val="center"/>
            <w:hideMark/>
          </w:tcPr>
          <w:p w14:paraId="7C9EC1AC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Patrocinador, Stakeholders-chave</w:t>
            </w:r>
          </w:p>
        </w:tc>
      </w:tr>
      <w:tr w:rsidR="009D0488" w:rsidRPr="00620F42" w14:paraId="2CA2F90D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1A92D8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Reunião de Avaliação</w:t>
            </w:r>
          </w:p>
        </w:tc>
        <w:tc>
          <w:tcPr>
            <w:tcW w:w="0" w:type="auto"/>
            <w:vAlign w:val="center"/>
            <w:hideMark/>
          </w:tcPr>
          <w:p w14:paraId="108049A7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Validar entregas</w:t>
            </w:r>
          </w:p>
        </w:tc>
        <w:tc>
          <w:tcPr>
            <w:tcW w:w="0" w:type="auto"/>
            <w:vAlign w:val="center"/>
            <w:hideMark/>
          </w:tcPr>
          <w:p w14:paraId="249655B3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36627930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Ao fim de cada fase</w:t>
            </w:r>
          </w:p>
        </w:tc>
        <w:tc>
          <w:tcPr>
            <w:tcW w:w="0" w:type="auto"/>
            <w:vAlign w:val="center"/>
            <w:hideMark/>
          </w:tcPr>
          <w:p w14:paraId="7ACFF303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Presencial / Zoom</w:t>
            </w:r>
          </w:p>
        </w:tc>
        <w:tc>
          <w:tcPr>
            <w:tcW w:w="0" w:type="auto"/>
            <w:vAlign w:val="center"/>
            <w:hideMark/>
          </w:tcPr>
          <w:p w14:paraId="16AAAC5C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Equipe e Agricultores</w:t>
            </w:r>
          </w:p>
        </w:tc>
      </w:tr>
      <w:tr w:rsidR="009D0488" w:rsidRPr="00620F42" w14:paraId="21C11A5F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3920F9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Comunicação de Riscos</w:t>
            </w:r>
          </w:p>
        </w:tc>
        <w:tc>
          <w:tcPr>
            <w:tcW w:w="0" w:type="auto"/>
            <w:vAlign w:val="center"/>
            <w:hideMark/>
          </w:tcPr>
          <w:p w14:paraId="41B29B3E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Notificar e gerir riscos</w:t>
            </w:r>
          </w:p>
        </w:tc>
        <w:tc>
          <w:tcPr>
            <w:tcW w:w="0" w:type="auto"/>
            <w:vAlign w:val="center"/>
            <w:hideMark/>
          </w:tcPr>
          <w:p w14:paraId="7BFA687F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5087D236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Conforme necessário</w:t>
            </w:r>
          </w:p>
        </w:tc>
        <w:tc>
          <w:tcPr>
            <w:tcW w:w="0" w:type="auto"/>
            <w:vAlign w:val="center"/>
            <w:hideMark/>
          </w:tcPr>
          <w:p w14:paraId="0598480C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E-mail / WhatsApp</w:t>
            </w:r>
          </w:p>
        </w:tc>
        <w:tc>
          <w:tcPr>
            <w:tcW w:w="0" w:type="auto"/>
            <w:vAlign w:val="center"/>
            <w:hideMark/>
          </w:tcPr>
          <w:p w14:paraId="3E10B373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Patrocinador, Técnicos</w:t>
            </w:r>
          </w:p>
        </w:tc>
      </w:tr>
      <w:tr w:rsidR="009D0488" w:rsidRPr="00620F42" w14:paraId="7CA50EF7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D6EF4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Relatório Final</w:t>
            </w:r>
          </w:p>
        </w:tc>
        <w:tc>
          <w:tcPr>
            <w:tcW w:w="0" w:type="auto"/>
            <w:vAlign w:val="center"/>
            <w:hideMark/>
          </w:tcPr>
          <w:p w14:paraId="6C364235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Apresentar resultados do projeto</w:t>
            </w:r>
          </w:p>
        </w:tc>
        <w:tc>
          <w:tcPr>
            <w:tcW w:w="0" w:type="auto"/>
            <w:vAlign w:val="center"/>
            <w:hideMark/>
          </w:tcPr>
          <w:p w14:paraId="7896D49A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14:paraId="4D6700C5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Final do projeto</w:t>
            </w:r>
          </w:p>
        </w:tc>
        <w:tc>
          <w:tcPr>
            <w:tcW w:w="0" w:type="auto"/>
            <w:vAlign w:val="center"/>
            <w:hideMark/>
          </w:tcPr>
          <w:p w14:paraId="039563E8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Presencial + PDF</w:t>
            </w:r>
          </w:p>
        </w:tc>
        <w:tc>
          <w:tcPr>
            <w:tcW w:w="0" w:type="auto"/>
            <w:vAlign w:val="center"/>
            <w:hideMark/>
          </w:tcPr>
          <w:p w14:paraId="152662B2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Todos os stakeholders</w:t>
            </w:r>
          </w:p>
        </w:tc>
      </w:tr>
      <w:tr w:rsidR="009D0488" w:rsidRPr="00620F42" w14:paraId="55AF96FB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3C24CC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Atualizações Informais</w:t>
            </w:r>
          </w:p>
        </w:tc>
        <w:tc>
          <w:tcPr>
            <w:tcW w:w="0" w:type="auto"/>
            <w:vAlign w:val="center"/>
            <w:hideMark/>
          </w:tcPr>
          <w:p w14:paraId="155C84BF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Alinhar equipe técnica e tirar dúvidas</w:t>
            </w:r>
          </w:p>
        </w:tc>
        <w:tc>
          <w:tcPr>
            <w:tcW w:w="0" w:type="auto"/>
            <w:vAlign w:val="center"/>
            <w:hideMark/>
          </w:tcPr>
          <w:p w14:paraId="195D56AD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Líder Técnico</w:t>
            </w:r>
          </w:p>
        </w:tc>
        <w:tc>
          <w:tcPr>
            <w:tcW w:w="0" w:type="auto"/>
            <w:vAlign w:val="center"/>
            <w:hideMark/>
          </w:tcPr>
          <w:p w14:paraId="2CD2E2AC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Diária</w:t>
            </w:r>
          </w:p>
        </w:tc>
        <w:tc>
          <w:tcPr>
            <w:tcW w:w="0" w:type="auto"/>
            <w:vAlign w:val="center"/>
            <w:hideMark/>
          </w:tcPr>
          <w:p w14:paraId="314EA053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WhatsApp / Slack</w:t>
            </w:r>
          </w:p>
        </w:tc>
        <w:tc>
          <w:tcPr>
            <w:tcW w:w="0" w:type="auto"/>
            <w:vAlign w:val="center"/>
            <w:hideMark/>
          </w:tcPr>
          <w:p w14:paraId="306960B4" w14:textId="77777777" w:rsidR="009D0488" w:rsidRPr="00620F42" w:rsidRDefault="009D0488" w:rsidP="00184325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620F42">
              <w:rPr>
                <w:rFonts w:ascii="Arial" w:hAnsi="Arial" w:cs="Arial"/>
                <w:sz w:val="18"/>
                <w:szCs w:val="18"/>
                <w:lang w:val="pt-AO"/>
              </w:rPr>
              <w:t>Equipe Técnica</w:t>
            </w:r>
          </w:p>
        </w:tc>
      </w:tr>
    </w:tbl>
    <w:p w14:paraId="4C4000DC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4E6DE46B" w14:textId="77777777" w:rsidR="009D0488" w:rsidRDefault="009D0488" w:rsidP="009D0488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60" w:name="_Toc203754177"/>
      <w:bookmarkStart w:id="61" w:name="_Toc203755926"/>
      <w:r>
        <w:rPr>
          <w:rFonts w:ascii="Arial" w:hAnsi="Arial" w:cs="Arial"/>
          <w:color w:val="auto"/>
          <w:sz w:val="20"/>
          <w:szCs w:val="20"/>
          <w:lang w:val="pt-PT"/>
        </w:rPr>
        <w:t>6.4.PADROES DE COMUNICAÇAO</w:t>
      </w:r>
      <w:bookmarkEnd w:id="60"/>
      <w:bookmarkEnd w:id="61"/>
    </w:p>
    <w:p w14:paraId="68E0B74F" w14:textId="77777777" w:rsidR="009D0488" w:rsidRDefault="009D0488" w:rsidP="009D0488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620F42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Toda comunicação oficial deve ser registrada por e-mail ou em documentos compartilhados no Google Drive.</w:t>
      </w:r>
    </w:p>
    <w:p w14:paraId="0FE534C2" w14:textId="77777777" w:rsidR="009D0488" w:rsidRDefault="009D0488" w:rsidP="009D0488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620F42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As atas de reuniões devem ser emitidas até 24h após a realização.</w:t>
      </w:r>
    </w:p>
    <w:p w14:paraId="6725AEE5" w14:textId="77777777" w:rsidR="009D0488" w:rsidRPr="00620F42" w:rsidRDefault="009D0488" w:rsidP="009D0488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620F42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As reuniões devem ser agendadas com no mínimo 48h de antecedência.</w:t>
      </w:r>
    </w:p>
    <w:p w14:paraId="2BB37EC7" w14:textId="77777777" w:rsidR="009D0488" w:rsidRPr="002F3EC0" w:rsidRDefault="009D0488" w:rsidP="009D0488">
      <w:pPr>
        <w:spacing w:after="240" w:line="360" w:lineRule="auto"/>
        <w:ind w:left="720"/>
        <w:rPr>
          <w:rFonts w:ascii="Arial" w:hAnsi="Arial" w:cs="Arial"/>
          <w:sz w:val="20"/>
          <w:szCs w:val="20"/>
          <w:lang w:val="pt-AO"/>
        </w:rPr>
      </w:pPr>
    </w:p>
    <w:p w14:paraId="20136E3D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2478DAC0" w14:textId="77777777" w:rsidR="009D0488" w:rsidRDefault="009D0488" w:rsidP="009D0488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62" w:name="_Toc203754178"/>
      <w:bookmarkStart w:id="63" w:name="_Toc203755927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6.5.FERRAMENTAS UTILIZADAS</w:t>
      </w:r>
      <w:bookmarkEnd w:id="62"/>
      <w:bookmarkEnd w:id="63"/>
    </w:p>
    <w:p w14:paraId="4B6CC141" w14:textId="77777777" w:rsidR="009D0488" w:rsidRDefault="009D0488" w:rsidP="009D0488">
      <w:pPr>
        <w:pStyle w:val="PargrafodaLista"/>
        <w:numPr>
          <w:ilvl w:val="0"/>
          <w:numId w:val="17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620F42">
        <w:rPr>
          <w:rFonts w:ascii="Arial" w:hAnsi="Arial" w:cs="Arial"/>
          <w:b/>
          <w:bCs/>
          <w:sz w:val="20"/>
          <w:szCs w:val="20"/>
          <w:lang w:val="pt-AO"/>
        </w:rPr>
        <w:t>Email</w:t>
      </w:r>
      <w:r w:rsidRPr="00620F42">
        <w:rPr>
          <w:rFonts w:ascii="Arial" w:hAnsi="Arial" w:cs="Arial"/>
          <w:sz w:val="20"/>
          <w:szCs w:val="20"/>
          <w:lang w:val="pt-AO"/>
        </w:rPr>
        <w:t>: Comunicação formal com stakeholders.</w:t>
      </w:r>
    </w:p>
    <w:p w14:paraId="263EBBB9" w14:textId="77777777" w:rsidR="009D0488" w:rsidRDefault="009D0488" w:rsidP="009D0488">
      <w:pPr>
        <w:pStyle w:val="PargrafodaLista"/>
        <w:numPr>
          <w:ilvl w:val="0"/>
          <w:numId w:val="17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620F42">
        <w:rPr>
          <w:rFonts w:ascii="Arial" w:hAnsi="Arial" w:cs="Arial"/>
          <w:b/>
          <w:bCs/>
          <w:sz w:val="20"/>
          <w:szCs w:val="20"/>
          <w:lang w:val="pt-AO"/>
        </w:rPr>
        <w:t>Zoom</w:t>
      </w:r>
      <w:r w:rsidRPr="00620F42">
        <w:rPr>
          <w:rFonts w:ascii="Arial" w:hAnsi="Arial" w:cs="Arial"/>
          <w:sz w:val="20"/>
          <w:szCs w:val="20"/>
          <w:lang w:val="pt-AO"/>
        </w:rPr>
        <w:t>: Reuniões remotas.</w:t>
      </w:r>
    </w:p>
    <w:p w14:paraId="4FB46B44" w14:textId="77777777" w:rsidR="009D0488" w:rsidRDefault="009D0488" w:rsidP="009D0488">
      <w:pPr>
        <w:pStyle w:val="PargrafodaLista"/>
        <w:numPr>
          <w:ilvl w:val="0"/>
          <w:numId w:val="17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>
        <w:rPr>
          <w:rFonts w:ascii="Arial" w:hAnsi="Arial" w:cs="Arial"/>
          <w:b/>
          <w:bCs/>
          <w:sz w:val="20"/>
          <w:szCs w:val="20"/>
          <w:lang w:val="pt-AO"/>
        </w:rPr>
        <w:t>Discord</w:t>
      </w:r>
      <w:r w:rsidRPr="00620F42">
        <w:rPr>
          <w:rFonts w:ascii="Arial" w:hAnsi="Arial" w:cs="Arial"/>
          <w:sz w:val="20"/>
          <w:szCs w:val="20"/>
          <w:lang w:val="pt-AO"/>
        </w:rPr>
        <w:t>: Comunicação ágil entre equipe técnica.</w:t>
      </w:r>
    </w:p>
    <w:p w14:paraId="5783FF58" w14:textId="77777777" w:rsidR="009D0488" w:rsidRDefault="009D0488" w:rsidP="009D0488">
      <w:pPr>
        <w:pStyle w:val="PargrafodaLista"/>
        <w:numPr>
          <w:ilvl w:val="0"/>
          <w:numId w:val="17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620F42">
        <w:rPr>
          <w:rFonts w:ascii="Arial" w:hAnsi="Arial" w:cs="Arial"/>
          <w:b/>
          <w:bCs/>
          <w:sz w:val="20"/>
          <w:szCs w:val="20"/>
          <w:lang w:val="pt-AO"/>
        </w:rPr>
        <w:t>Google Drive</w:t>
      </w:r>
      <w:r w:rsidRPr="00620F42">
        <w:rPr>
          <w:rFonts w:ascii="Arial" w:hAnsi="Arial" w:cs="Arial"/>
          <w:sz w:val="20"/>
          <w:szCs w:val="20"/>
          <w:lang w:val="pt-AO"/>
        </w:rPr>
        <w:t>: Armazenamento de documentos e relatórios.</w:t>
      </w:r>
    </w:p>
    <w:p w14:paraId="7DE7C588" w14:textId="77777777" w:rsidR="009D0488" w:rsidRPr="00620F42" w:rsidRDefault="009D0488" w:rsidP="009D0488">
      <w:pPr>
        <w:pStyle w:val="PargrafodaLista"/>
        <w:numPr>
          <w:ilvl w:val="0"/>
          <w:numId w:val="17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>
        <w:rPr>
          <w:rFonts w:ascii="Arial" w:hAnsi="Arial" w:cs="Arial"/>
          <w:b/>
          <w:bCs/>
          <w:sz w:val="20"/>
          <w:szCs w:val="20"/>
          <w:lang w:val="pt-AO"/>
        </w:rPr>
        <w:t>Click Up</w:t>
      </w:r>
      <w:r w:rsidRPr="00620F42">
        <w:rPr>
          <w:rFonts w:ascii="Arial" w:hAnsi="Arial" w:cs="Arial"/>
          <w:sz w:val="20"/>
          <w:szCs w:val="20"/>
          <w:lang w:val="pt-AO"/>
        </w:rPr>
        <w:t>: Acompanhamento de tarefas e cronograma.</w:t>
      </w:r>
    </w:p>
    <w:p w14:paraId="3F91E832" w14:textId="77777777" w:rsidR="009D0488" w:rsidRPr="00B54EE0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</w:p>
    <w:p w14:paraId="5B858E52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02AB7EDE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C85C17D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53E2050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25CBFAE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35E3E18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C0E74A6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D9A030E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9AD1864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FAE0F25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415881F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71AB5B8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E9A0E33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8C9B868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6778417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F4BDC08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B52FE76" w14:textId="77777777" w:rsidR="009D0488" w:rsidRDefault="009D0488" w:rsidP="009D0488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64" w:name="_Toc203755928"/>
      <w:r>
        <w:rPr>
          <w:rFonts w:ascii="Arial" w:hAnsi="Arial" w:cs="Arial"/>
          <w:color w:val="auto"/>
          <w:sz w:val="24"/>
          <w:szCs w:val="24"/>
          <w:lang w:val="pt-PT"/>
        </w:rPr>
        <w:lastRenderedPageBreak/>
        <w:t>7.DOCUMENTO DE TERMINO DO PRROJECTO</w:t>
      </w:r>
      <w:bookmarkEnd w:id="64"/>
    </w:p>
    <w:p w14:paraId="09F8B084" w14:textId="77777777" w:rsidR="009D0488" w:rsidRDefault="009D0488" w:rsidP="009D0488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65" w:name="_Toc203755929"/>
      <w:r>
        <w:rPr>
          <w:rFonts w:ascii="Arial" w:hAnsi="Arial" w:cs="Arial"/>
          <w:color w:val="auto"/>
          <w:sz w:val="20"/>
          <w:szCs w:val="20"/>
          <w:lang w:val="pt-PT"/>
        </w:rPr>
        <w:t>7.1.OBJECTIVO</w:t>
      </w:r>
      <w:bookmarkEnd w:id="65"/>
    </w:p>
    <w:p w14:paraId="24985B8C" w14:textId="77777777" w:rsidR="009D0488" w:rsidRDefault="009D0488" w:rsidP="009D0488">
      <w:pPr>
        <w:jc w:val="both"/>
        <w:rPr>
          <w:rFonts w:ascii="Arial" w:hAnsi="Arial" w:cs="Arial"/>
          <w:sz w:val="20"/>
          <w:szCs w:val="20"/>
          <w:lang w:val="pt-PT"/>
        </w:rPr>
      </w:pPr>
      <w:r w:rsidRPr="00DD560D">
        <w:rPr>
          <w:rFonts w:ascii="Arial" w:hAnsi="Arial" w:cs="Arial"/>
          <w:sz w:val="20"/>
          <w:szCs w:val="20"/>
          <w:lang w:val="pt-PT"/>
        </w:rPr>
        <w:t>Este documento visa formalizar o encerramento oficial do Projeto AgroKianda, confirmando que todos os objetivos definidos foram alcançados conforme os critérios estabelecidos no plano do projeto, e que os produtos entregues foram aceites pelos stakeholders.</w:t>
      </w:r>
      <w:r w:rsidRPr="00620F42">
        <w:rPr>
          <w:rFonts w:ascii="Arial" w:hAnsi="Arial" w:cs="Arial"/>
          <w:sz w:val="20"/>
          <w:szCs w:val="20"/>
          <w:lang w:val="pt-PT"/>
        </w:rPr>
        <w:t>.</w:t>
      </w:r>
    </w:p>
    <w:p w14:paraId="03FCC80E" w14:textId="77777777" w:rsidR="009D0488" w:rsidRPr="00117245" w:rsidRDefault="009D0488" w:rsidP="009D0488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13936B6C" w14:textId="77777777" w:rsidR="009D0488" w:rsidRPr="00117245" w:rsidRDefault="009D0488" w:rsidP="009D0488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66" w:name="_Toc203755930"/>
      <w:r>
        <w:rPr>
          <w:rFonts w:ascii="Arial" w:hAnsi="Arial" w:cs="Arial"/>
          <w:color w:val="auto"/>
          <w:sz w:val="20"/>
          <w:szCs w:val="20"/>
          <w:lang w:val="pt-PT"/>
        </w:rPr>
        <w:t>7.2.RESUMO DAS ENTREGAS</w:t>
      </w:r>
      <w:bookmarkEnd w:id="66"/>
    </w:p>
    <w:p w14:paraId="198CD9C4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3306"/>
        <w:gridCol w:w="976"/>
      </w:tblGrid>
      <w:tr w:rsidR="009D0488" w:rsidRPr="00DD560D" w14:paraId="0F9CBBBC" w14:textId="77777777" w:rsidTr="0018432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8AEB46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2B70C9AD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20F5C53F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Status</w:t>
            </w:r>
          </w:p>
        </w:tc>
      </w:tr>
      <w:tr w:rsidR="009D0488" w:rsidRPr="00DD560D" w14:paraId="31C44CFD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DAD778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88C49A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Termo de Abertura</w:t>
            </w:r>
          </w:p>
        </w:tc>
        <w:tc>
          <w:tcPr>
            <w:tcW w:w="0" w:type="auto"/>
            <w:vAlign w:val="center"/>
            <w:hideMark/>
          </w:tcPr>
          <w:p w14:paraId="01EB0FA8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9D0488" w:rsidRPr="00DD560D" w14:paraId="1E3D952A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CA5F27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13276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Documento de Requisitos</w:t>
            </w:r>
          </w:p>
        </w:tc>
        <w:tc>
          <w:tcPr>
            <w:tcW w:w="0" w:type="auto"/>
            <w:vAlign w:val="center"/>
            <w:hideMark/>
          </w:tcPr>
          <w:p w14:paraId="00E9A3CD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9D0488" w:rsidRPr="00DD560D" w14:paraId="18B53E58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902DBF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37D44A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Estrutura Analítica do Projeto (WBS)</w:t>
            </w:r>
          </w:p>
        </w:tc>
        <w:tc>
          <w:tcPr>
            <w:tcW w:w="0" w:type="auto"/>
            <w:vAlign w:val="center"/>
            <w:hideMark/>
          </w:tcPr>
          <w:p w14:paraId="69D7D939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9D0488" w:rsidRPr="00DD560D" w14:paraId="7628557A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257940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A990CC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Cronograma Detalhado</w:t>
            </w:r>
          </w:p>
        </w:tc>
        <w:tc>
          <w:tcPr>
            <w:tcW w:w="0" w:type="auto"/>
            <w:vAlign w:val="center"/>
            <w:hideMark/>
          </w:tcPr>
          <w:p w14:paraId="3824C863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9D0488" w:rsidRPr="00DD560D" w14:paraId="24243555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642F85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7FC115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Alocação de Recursos e Orçamento</w:t>
            </w:r>
          </w:p>
        </w:tc>
        <w:tc>
          <w:tcPr>
            <w:tcW w:w="0" w:type="auto"/>
            <w:vAlign w:val="center"/>
            <w:hideMark/>
          </w:tcPr>
          <w:p w14:paraId="4A1F0C35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9D0488" w:rsidRPr="00DD560D" w14:paraId="47F2B967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1EBCD2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3E8DF1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RASCI e Plano de Comunicação</w:t>
            </w:r>
          </w:p>
        </w:tc>
        <w:tc>
          <w:tcPr>
            <w:tcW w:w="0" w:type="auto"/>
            <w:vAlign w:val="center"/>
            <w:hideMark/>
          </w:tcPr>
          <w:p w14:paraId="14D84599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9D0488" w:rsidRPr="00DD560D" w14:paraId="3E0E281B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BF6E72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FCF6EF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Protótipo funcional</w:t>
            </w:r>
          </w:p>
        </w:tc>
        <w:tc>
          <w:tcPr>
            <w:tcW w:w="0" w:type="auto"/>
            <w:vAlign w:val="center"/>
            <w:hideMark/>
          </w:tcPr>
          <w:p w14:paraId="129A21C4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9D0488" w:rsidRPr="00DD560D" w14:paraId="7FB06031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256DB9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EF2AD8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Testes e Validações</w:t>
            </w:r>
          </w:p>
        </w:tc>
        <w:tc>
          <w:tcPr>
            <w:tcW w:w="0" w:type="auto"/>
            <w:vAlign w:val="center"/>
            <w:hideMark/>
          </w:tcPr>
          <w:p w14:paraId="504B9C1A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9D0488" w:rsidRPr="00DD560D" w14:paraId="47B69577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673455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4F7686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Treinamento dos usuários</w:t>
            </w:r>
          </w:p>
        </w:tc>
        <w:tc>
          <w:tcPr>
            <w:tcW w:w="0" w:type="auto"/>
            <w:vAlign w:val="center"/>
            <w:hideMark/>
          </w:tcPr>
          <w:p w14:paraId="1982BDC3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9D0488" w:rsidRPr="00DD560D" w14:paraId="1A597B91" w14:textId="77777777" w:rsidTr="001843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90D5D7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686A41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Implantação e Lançamento</w:t>
            </w:r>
          </w:p>
        </w:tc>
        <w:tc>
          <w:tcPr>
            <w:tcW w:w="0" w:type="auto"/>
            <w:vAlign w:val="center"/>
            <w:hideMark/>
          </w:tcPr>
          <w:p w14:paraId="45C10E96" w14:textId="77777777" w:rsidR="009D0488" w:rsidRPr="00DD560D" w:rsidRDefault="009D0488" w:rsidP="00184325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</w:tbl>
    <w:p w14:paraId="75E632CE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F11B99D" w14:textId="77777777" w:rsidR="00745845" w:rsidRDefault="00745845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B37ED78" w14:textId="77777777" w:rsidR="009D0488" w:rsidRDefault="009D0488" w:rsidP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B9DC5F9" w14:textId="77777777" w:rsidR="009D0488" w:rsidRPr="00117245" w:rsidRDefault="009D0488" w:rsidP="009D0488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67" w:name="_Toc203755931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7.3.AVALIACAO DOS RESULTADOS</w:t>
      </w:r>
      <w:bookmarkEnd w:id="67"/>
    </w:p>
    <w:p w14:paraId="7EC0AFD4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41265811" w14:textId="77777777" w:rsidR="009D0488" w:rsidRDefault="009D0488" w:rsidP="009D0488">
      <w:pPr>
        <w:pStyle w:val="PargrafodaLista"/>
        <w:numPr>
          <w:ilvl w:val="0"/>
          <w:numId w:val="18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DD560D">
        <w:rPr>
          <w:rFonts w:ascii="Arial" w:hAnsi="Arial" w:cs="Arial"/>
          <w:b/>
          <w:bCs/>
          <w:sz w:val="20"/>
          <w:szCs w:val="20"/>
          <w:lang w:val="pt-AO"/>
        </w:rPr>
        <w:t>Qualidade:</w:t>
      </w:r>
      <w:r w:rsidRPr="00DD560D">
        <w:rPr>
          <w:rFonts w:ascii="Arial" w:hAnsi="Arial" w:cs="Arial"/>
          <w:sz w:val="20"/>
          <w:szCs w:val="20"/>
          <w:lang w:val="pt-AO"/>
        </w:rPr>
        <w:t xml:space="preserve"> Todos os critérios de qualidade definidos foram cumpridos.</w:t>
      </w:r>
    </w:p>
    <w:p w14:paraId="770D6E59" w14:textId="77777777" w:rsidR="009D0488" w:rsidRDefault="009D0488" w:rsidP="009D0488">
      <w:pPr>
        <w:pStyle w:val="PargrafodaLista"/>
        <w:numPr>
          <w:ilvl w:val="0"/>
          <w:numId w:val="18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DD560D">
        <w:rPr>
          <w:rFonts w:ascii="Arial" w:hAnsi="Arial" w:cs="Arial"/>
          <w:b/>
          <w:bCs/>
          <w:sz w:val="20"/>
          <w:szCs w:val="20"/>
          <w:lang w:val="pt-AO"/>
        </w:rPr>
        <w:t>Prazo:</w:t>
      </w:r>
      <w:r w:rsidRPr="00DD560D">
        <w:rPr>
          <w:rFonts w:ascii="Arial" w:hAnsi="Arial" w:cs="Arial"/>
          <w:sz w:val="20"/>
          <w:szCs w:val="20"/>
          <w:lang w:val="pt-AO"/>
        </w:rPr>
        <w:t xml:space="preserve"> O projeto foi concluído dentro do prazo estabelecido de 5 meses.</w:t>
      </w:r>
    </w:p>
    <w:p w14:paraId="594F34EE" w14:textId="77777777" w:rsidR="009D0488" w:rsidRDefault="009D0488" w:rsidP="009D0488">
      <w:pPr>
        <w:pStyle w:val="PargrafodaLista"/>
        <w:numPr>
          <w:ilvl w:val="0"/>
          <w:numId w:val="18"/>
        </w:numPr>
        <w:spacing w:after="240" w:line="360" w:lineRule="auto"/>
        <w:jc w:val="both"/>
        <w:rPr>
          <w:rFonts w:ascii="Arial" w:hAnsi="Arial" w:cs="Arial"/>
          <w:sz w:val="20"/>
          <w:szCs w:val="20"/>
          <w:lang w:val="pt-AO"/>
        </w:rPr>
      </w:pPr>
      <w:r w:rsidRPr="00DD560D">
        <w:rPr>
          <w:rFonts w:ascii="Arial" w:hAnsi="Arial" w:cs="Arial"/>
          <w:b/>
          <w:bCs/>
          <w:sz w:val="20"/>
          <w:szCs w:val="20"/>
          <w:lang w:val="pt-AO"/>
        </w:rPr>
        <w:t>Custo:</w:t>
      </w:r>
      <w:r w:rsidRPr="00DD560D">
        <w:rPr>
          <w:rFonts w:ascii="Arial" w:hAnsi="Arial" w:cs="Arial"/>
          <w:sz w:val="20"/>
          <w:szCs w:val="20"/>
          <w:lang w:val="pt-AO"/>
        </w:rPr>
        <w:t xml:space="preserve"> O projeto foi executado dentro do orçamento de 3.000.000 Kz.</w:t>
      </w:r>
    </w:p>
    <w:p w14:paraId="4EAE7E2E" w14:textId="77777777" w:rsidR="009D0488" w:rsidRPr="00DD560D" w:rsidRDefault="009D0488" w:rsidP="009D0488">
      <w:pPr>
        <w:pStyle w:val="PargrafodaLista"/>
        <w:numPr>
          <w:ilvl w:val="0"/>
          <w:numId w:val="18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DD560D">
        <w:rPr>
          <w:rFonts w:ascii="Arial" w:hAnsi="Arial" w:cs="Arial"/>
          <w:b/>
          <w:bCs/>
          <w:sz w:val="20"/>
          <w:szCs w:val="20"/>
          <w:lang w:val="pt-AO"/>
        </w:rPr>
        <w:t>Satisfação do Cliente:</w:t>
      </w:r>
      <w:r w:rsidRPr="00DD560D">
        <w:rPr>
          <w:rFonts w:ascii="Arial" w:hAnsi="Arial" w:cs="Arial"/>
          <w:sz w:val="20"/>
          <w:szCs w:val="20"/>
          <w:lang w:val="pt-AO"/>
        </w:rPr>
        <w:t xml:space="preserve"> Os stakeholders manifestaram satisfação com os produtos entregues.</w:t>
      </w:r>
    </w:p>
    <w:p w14:paraId="172B7DE2" w14:textId="77777777" w:rsidR="009D0488" w:rsidRPr="00DD560D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</w:p>
    <w:p w14:paraId="7A891267" w14:textId="77777777" w:rsidR="009D0488" w:rsidRPr="00DD560D" w:rsidRDefault="009D0488" w:rsidP="009D0488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68" w:name="_Toc203755932"/>
      <w:r>
        <w:rPr>
          <w:rFonts w:ascii="Arial" w:hAnsi="Arial" w:cs="Arial"/>
          <w:color w:val="auto"/>
          <w:sz w:val="20"/>
          <w:szCs w:val="20"/>
          <w:lang w:val="pt-PT"/>
        </w:rPr>
        <w:t>7.4.</w:t>
      </w:r>
      <w:r w:rsidRPr="00DD56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DD560D">
        <w:rPr>
          <w:rFonts w:ascii="Arial" w:hAnsi="Arial" w:cs="Arial"/>
          <w:color w:val="auto"/>
          <w:sz w:val="20"/>
          <w:szCs w:val="20"/>
        </w:rPr>
        <w:t>LIÇÕES APRENDIDAS</w:t>
      </w:r>
      <w:bookmarkEnd w:id="68"/>
    </w:p>
    <w:p w14:paraId="7793E84F" w14:textId="77777777" w:rsidR="009D0488" w:rsidRPr="00DD560D" w:rsidRDefault="009D0488" w:rsidP="009D0488">
      <w:pPr>
        <w:numPr>
          <w:ilvl w:val="0"/>
          <w:numId w:val="19"/>
        </w:numPr>
        <w:spacing w:after="240" w:line="360" w:lineRule="auto"/>
        <w:jc w:val="both"/>
        <w:rPr>
          <w:rFonts w:ascii="Arial" w:eastAsia="Times New Roman" w:hAnsi="Arial" w:cs="Arial"/>
          <w:sz w:val="20"/>
          <w:szCs w:val="20"/>
          <w:lang w:val="pt-AO" w:eastAsia="pt-AO"/>
        </w:rPr>
      </w:pPr>
      <w:r w:rsidRPr="00DD560D">
        <w:rPr>
          <w:rFonts w:ascii="Arial" w:eastAsia="Times New Roman" w:hAnsi="Arial" w:cs="Arial"/>
          <w:sz w:val="20"/>
          <w:szCs w:val="20"/>
          <w:lang w:val="pt-AO" w:eastAsia="pt-AO"/>
        </w:rPr>
        <w:t>A importância de um plano de comunicação claro contribuiu para o alinhamento entre as equipes.</w:t>
      </w:r>
    </w:p>
    <w:p w14:paraId="00441850" w14:textId="77777777" w:rsidR="009D0488" w:rsidRPr="00DD560D" w:rsidRDefault="009D0488" w:rsidP="009D0488">
      <w:pPr>
        <w:numPr>
          <w:ilvl w:val="0"/>
          <w:numId w:val="19"/>
        </w:numPr>
        <w:spacing w:after="240" w:line="360" w:lineRule="auto"/>
        <w:jc w:val="both"/>
        <w:rPr>
          <w:rFonts w:ascii="Arial" w:eastAsia="Times New Roman" w:hAnsi="Arial" w:cs="Arial"/>
          <w:sz w:val="20"/>
          <w:szCs w:val="20"/>
          <w:lang w:val="pt-AO" w:eastAsia="pt-AO"/>
        </w:rPr>
      </w:pPr>
      <w:r w:rsidRPr="00DD560D">
        <w:rPr>
          <w:rFonts w:ascii="Arial" w:eastAsia="Times New Roman" w:hAnsi="Arial" w:cs="Arial"/>
          <w:sz w:val="20"/>
          <w:szCs w:val="20"/>
          <w:lang w:val="pt-AO" w:eastAsia="pt-AO"/>
        </w:rPr>
        <w:t>A definição de riscos e mitigação precoce evitou atrasos nas fases críticas.</w:t>
      </w:r>
    </w:p>
    <w:p w14:paraId="4F65610B" w14:textId="77777777" w:rsidR="009D0488" w:rsidRPr="00DD560D" w:rsidRDefault="009D0488" w:rsidP="009D0488">
      <w:pPr>
        <w:numPr>
          <w:ilvl w:val="0"/>
          <w:numId w:val="19"/>
        </w:numPr>
        <w:spacing w:after="240" w:line="360" w:lineRule="auto"/>
        <w:jc w:val="both"/>
        <w:rPr>
          <w:rFonts w:ascii="Arial" w:eastAsia="Times New Roman" w:hAnsi="Arial" w:cs="Arial"/>
          <w:sz w:val="20"/>
          <w:szCs w:val="20"/>
          <w:lang w:val="pt-AO" w:eastAsia="pt-AO"/>
        </w:rPr>
      </w:pPr>
      <w:r w:rsidRPr="00DD560D">
        <w:rPr>
          <w:rFonts w:ascii="Arial" w:eastAsia="Times New Roman" w:hAnsi="Arial" w:cs="Arial"/>
          <w:sz w:val="20"/>
          <w:szCs w:val="20"/>
          <w:lang w:val="pt-AO" w:eastAsia="pt-AO"/>
        </w:rPr>
        <w:t>A equipe demonstrou alto desempenho apesar de um orçamento enxuto.</w:t>
      </w:r>
    </w:p>
    <w:p w14:paraId="7F48D4BC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2816348C" w14:textId="77777777" w:rsidR="009D0488" w:rsidRDefault="009D0488" w:rsidP="009D0488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69" w:name="_Toc203755933"/>
      <w:r>
        <w:rPr>
          <w:rFonts w:ascii="Arial" w:hAnsi="Arial" w:cs="Arial"/>
          <w:color w:val="auto"/>
          <w:sz w:val="20"/>
          <w:szCs w:val="20"/>
          <w:lang w:val="pt-PT"/>
        </w:rPr>
        <w:t>7.5.</w:t>
      </w:r>
      <w:r w:rsidRPr="00DD56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PT"/>
        </w:rPr>
        <w:t xml:space="preserve"> </w:t>
      </w:r>
      <w:r w:rsidRPr="00DD560D">
        <w:rPr>
          <w:rFonts w:ascii="Arial" w:hAnsi="Arial" w:cs="Arial"/>
          <w:color w:val="auto"/>
          <w:sz w:val="20"/>
          <w:szCs w:val="20"/>
          <w:lang w:val="pt-PT"/>
        </w:rPr>
        <w:t>RECOMENDAÇÃO DE ENCERRAMENTO</w:t>
      </w:r>
      <w:bookmarkEnd w:id="69"/>
    </w:p>
    <w:p w14:paraId="76EAA943" w14:textId="77777777" w:rsidR="009D0488" w:rsidRPr="00DD560D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  <w:r w:rsidRPr="00DD560D">
        <w:rPr>
          <w:rFonts w:ascii="Arial" w:hAnsi="Arial" w:cs="Arial"/>
          <w:sz w:val="20"/>
          <w:szCs w:val="20"/>
          <w:lang w:val="pt-PT"/>
        </w:rPr>
        <w:t>Com base na verificação e validação das entregas e no aceite formal dos stakeholders, recomenda-se o encerramento oficial do Projeto AgroKianda.</w:t>
      </w:r>
    </w:p>
    <w:p w14:paraId="236C5758" w14:textId="77777777" w:rsidR="009D0488" w:rsidRDefault="009D0488" w:rsidP="009D0488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5B529CB7" w14:textId="77777777" w:rsidR="009D0488" w:rsidRDefault="009D0488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812D805" w14:textId="77777777" w:rsidR="00745845" w:rsidRDefault="00745845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3DAEA3D" w14:textId="77777777" w:rsidR="00745845" w:rsidRDefault="00745845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455CFA9" w14:textId="77777777" w:rsidR="00745845" w:rsidRDefault="00745845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350A0EE" w14:textId="77777777" w:rsidR="00745845" w:rsidRDefault="00745845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6D570DF" w14:textId="77777777" w:rsidR="00745845" w:rsidRDefault="00745845" w:rsidP="00745845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557D42F" w14:textId="70C0A5B5" w:rsidR="00745845" w:rsidRDefault="00745845" w:rsidP="00745845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70" w:name="_Toc203755934"/>
      <w:r>
        <w:rPr>
          <w:rFonts w:ascii="Arial" w:hAnsi="Arial" w:cs="Arial"/>
          <w:color w:val="auto"/>
          <w:sz w:val="24"/>
          <w:szCs w:val="24"/>
          <w:lang w:val="pt-PT"/>
        </w:rPr>
        <w:lastRenderedPageBreak/>
        <w:t>8</w:t>
      </w:r>
      <w:r>
        <w:rPr>
          <w:rFonts w:ascii="Arial" w:hAnsi="Arial" w:cs="Arial"/>
          <w:color w:val="auto"/>
          <w:sz w:val="24"/>
          <w:szCs w:val="24"/>
          <w:lang w:val="pt-PT"/>
        </w:rPr>
        <w:t>.</w:t>
      </w:r>
      <w:r>
        <w:rPr>
          <w:rFonts w:ascii="Arial" w:hAnsi="Arial" w:cs="Arial"/>
          <w:color w:val="auto"/>
          <w:sz w:val="24"/>
          <w:szCs w:val="24"/>
          <w:lang w:val="pt-PT"/>
        </w:rPr>
        <w:t>ANEXO</w:t>
      </w:r>
      <w:bookmarkEnd w:id="70"/>
      <w:r>
        <w:rPr>
          <w:rFonts w:ascii="Arial" w:hAnsi="Arial" w:cs="Arial"/>
          <w:color w:val="auto"/>
          <w:sz w:val="24"/>
          <w:szCs w:val="24"/>
          <w:lang w:val="pt-PT"/>
        </w:rPr>
        <w:t xml:space="preserve"> </w:t>
      </w:r>
    </w:p>
    <w:p w14:paraId="5573D941" w14:textId="4518EABA" w:rsidR="00745845" w:rsidRDefault="00745845" w:rsidP="00745845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71" w:name="_Toc203755935"/>
      <w:r>
        <w:rPr>
          <w:rFonts w:ascii="Arial" w:hAnsi="Arial" w:cs="Arial"/>
          <w:color w:val="auto"/>
          <w:sz w:val="20"/>
          <w:szCs w:val="20"/>
          <w:lang w:val="pt-PT"/>
        </w:rPr>
        <w:t>8</w:t>
      </w:r>
      <w:r>
        <w:rPr>
          <w:rFonts w:ascii="Arial" w:hAnsi="Arial" w:cs="Arial"/>
          <w:color w:val="auto"/>
          <w:sz w:val="20"/>
          <w:szCs w:val="20"/>
          <w:lang w:val="pt-PT"/>
        </w:rPr>
        <w:t>.1.</w:t>
      </w:r>
      <w:r>
        <w:rPr>
          <w:rFonts w:ascii="Arial" w:hAnsi="Arial" w:cs="Arial"/>
          <w:color w:val="auto"/>
          <w:sz w:val="20"/>
          <w:szCs w:val="20"/>
          <w:lang w:val="pt-PT"/>
        </w:rPr>
        <w:t>INQUERITO DE PESQUISAS NO GOOGLE FORMS</w:t>
      </w:r>
      <w:bookmarkEnd w:id="71"/>
    </w:p>
    <w:p w14:paraId="3CCFB166" w14:textId="4A249AEE" w:rsidR="00745845" w:rsidRPr="00745845" w:rsidRDefault="00745845" w:rsidP="00745845">
      <w:pPr>
        <w:spacing w:after="240" w:line="360" w:lineRule="auto"/>
        <w:jc w:val="both"/>
        <w:rPr>
          <w:rFonts w:ascii="Arial" w:hAnsi="Arial" w:cs="Arial"/>
          <w:sz w:val="20"/>
          <w:szCs w:val="20"/>
          <w:u w:val="single"/>
          <w:lang w:val="pt-PT"/>
        </w:rPr>
      </w:pPr>
      <w:r w:rsidRPr="00DD560D">
        <w:rPr>
          <w:rFonts w:ascii="Arial" w:hAnsi="Arial" w:cs="Arial"/>
          <w:sz w:val="20"/>
          <w:szCs w:val="20"/>
          <w:lang w:val="pt-PT"/>
        </w:rPr>
        <w:t xml:space="preserve"> </w:t>
      </w:r>
      <w:r w:rsidRPr="00745845">
        <w:rPr>
          <w:rFonts w:ascii="Arial" w:hAnsi="Arial" w:cs="Arial"/>
          <w:sz w:val="20"/>
          <w:szCs w:val="20"/>
          <w:lang w:val="pt-PT"/>
        </w:rPr>
        <w:drawing>
          <wp:inline distT="0" distB="0" distL="0" distR="0" wp14:anchorId="7345B627" wp14:editId="69948423">
            <wp:extent cx="5486400" cy="1405255"/>
            <wp:effectExtent l="0" t="0" r="0" b="4445"/>
            <wp:docPr id="84584814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48142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845">
        <w:rPr>
          <w:rFonts w:ascii="Arial" w:hAnsi="Arial" w:cs="Arial"/>
          <w:sz w:val="20"/>
          <w:szCs w:val="20"/>
          <w:lang w:val="pt-PT"/>
        </w:rPr>
        <w:drawing>
          <wp:inline distT="0" distB="0" distL="0" distR="0" wp14:anchorId="23128723" wp14:editId="113C591D">
            <wp:extent cx="5486400" cy="1202055"/>
            <wp:effectExtent l="0" t="0" r="0" b="0"/>
            <wp:docPr id="205235143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51432" name="Imagem 1" descr="Gráfi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845">
        <w:rPr>
          <w:rFonts w:ascii="Arial" w:hAnsi="Arial" w:cs="Arial"/>
          <w:sz w:val="20"/>
          <w:szCs w:val="20"/>
          <w:lang w:val="pt-PT"/>
        </w:rPr>
        <w:drawing>
          <wp:inline distT="0" distB="0" distL="0" distR="0" wp14:anchorId="5ECFF355" wp14:editId="1857BD34">
            <wp:extent cx="5486400" cy="1313180"/>
            <wp:effectExtent l="0" t="0" r="0" b="1270"/>
            <wp:docPr id="630288754" name="Imagem 1" descr="Gráfico de bo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88754" name="Imagem 1" descr="Gráfico de bolha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845">
        <w:rPr>
          <w:rFonts w:ascii="Arial" w:hAnsi="Arial" w:cs="Arial"/>
          <w:sz w:val="20"/>
          <w:szCs w:val="20"/>
          <w:lang w:val="pt-PT"/>
        </w:rPr>
        <w:drawing>
          <wp:inline distT="0" distB="0" distL="0" distR="0" wp14:anchorId="290C5742" wp14:editId="42A03678">
            <wp:extent cx="5486400" cy="1219200"/>
            <wp:effectExtent l="0" t="0" r="0" b="0"/>
            <wp:docPr id="100228747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87471" name="Imagem 1" descr="Gráfi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845">
        <w:rPr>
          <w:rFonts w:ascii="Arial" w:hAnsi="Arial" w:cs="Arial"/>
          <w:sz w:val="20"/>
          <w:szCs w:val="20"/>
          <w:lang w:val="pt-PT"/>
        </w:rPr>
        <w:drawing>
          <wp:inline distT="0" distB="0" distL="0" distR="0" wp14:anchorId="3F6DD958" wp14:editId="56FC27E3">
            <wp:extent cx="5486400" cy="1355725"/>
            <wp:effectExtent l="0" t="0" r="0" b="0"/>
            <wp:docPr id="442857438" name="Imagem 1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57438" name="Imagem 1" descr="Interface gráfica do usuário, Gráfi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845">
        <w:rPr>
          <w:rFonts w:ascii="Arial" w:hAnsi="Arial" w:cs="Arial"/>
          <w:sz w:val="20"/>
          <w:szCs w:val="20"/>
          <w:lang w:val="pt-PT"/>
        </w:rPr>
        <w:lastRenderedPageBreak/>
        <w:drawing>
          <wp:inline distT="0" distB="0" distL="0" distR="0" wp14:anchorId="428E0274" wp14:editId="3B7713B3">
            <wp:extent cx="5486400" cy="1299845"/>
            <wp:effectExtent l="0" t="0" r="0" b="0"/>
            <wp:docPr id="326218102" name="Imagem 1" descr="Gráfico, Gráfico de bo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8102" name="Imagem 1" descr="Gráfico, Gráfico de bolhas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845">
        <w:rPr>
          <w:rFonts w:ascii="Arial" w:hAnsi="Arial" w:cs="Arial"/>
          <w:sz w:val="20"/>
          <w:szCs w:val="20"/>
          <w:lang w:val="pt-PT"/>
        </w:rPr>
        <w:drawing>
          <wp:inline distT="0" distB="0" distL="0" distR="0" wp14:anchorId="5B261318" wp14:editId="62B50593">
            <wp:extent cx="5486400" cy="1282065"/>
            <wp:effectExtent l="0" t="0" r="0" b="0"/>
            <wp:docPr id="879908373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08373" name="Imagem 1" descr="Gráfic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845">
        <w:rPr>
          <w:rFonts w:ascii="Arial" w:hAnsi="Arial" w:cs="Arial"/>
          <w:sz w:val="20"/>
          <w:szCs w:val="20"/>
          <w:lang w:val="pt-PT"/>
        </w:rPr>
        <w:drawing>
          <wp:inline distT="0" distB="0" distL="0" distR="0" wp14:anchorId="79586D01" wp14:editId="26CAC15A">
            <wp:extent cx="5486400" cy="1350645"/>
            <wp:effectExtent l="0" t="0" r="0" b="1905"/>
            <wp:docPr id="98298738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87389" name="Imagem 1" descr="Gráfic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196C" w14:textId="77777777" w:rsidR="00745845" w:rsidRPr="009D0488" w:rsidRDefault="00745845" w:rsidP="00745845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sectPr w:rsidR="00745845" w:rsidRPr="009D0488">
      <w:headerReference w:type="default" r:id="rId20"/>
      <w:footerReference w:type="default" r:id="rId21"/>
      <w:footerReference w:type="first" r:id="rId22"/>
      <w:type w:val="continuous"/>
      <w:pgSz w:w="12240" w:h="15840"/>
      <w:pgMar w:top="1440" w:right="1800" w:bottom="1440" w:left="1800" w:header="720" w:footer="720" w:gutter="0"/>
      <w:pgBorders w:display="firstPage">
        <w:left w:val="certificateBanner" w:sz="15" w:space="4" w:color="auto"/>
        <w:right w:val="certificateBanner" w:sz="15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99AA" w14:textId="77777777" w:rsidR="00CC6325" w:rsidRDefault="00CC6325">
      <w:pPr>
        <w:spacing w:line="240" w:lineRule="auto"/>
      </w:pPr>
      <w:r>
        <w:separator/>
      </w:r>
    </w:p>
  </w:endnote>
  <w:endnote w:type="continuationSeparator" w:id="0">
    <w:p w14:paraId="6C432550" w14:textId="77777777" w:rsidR="00CC6325" w:rsidRDefault="00CC6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44B5B" w14:textId="77777777" w:rsidR="00B35015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1420DD" wp14:editId="7E3DA6C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AF8BC6" w14:textId="77777777" w:rsidR="00B35015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420DD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7CAF8BC6" w14:textId="77777777" w:rsidR="00B35015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9FD40" w14:textId="77777777" w:rsidR="00B35015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353C07" wp14:editId="7B4C908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291924" w14:textId="77777777" w:rsidR="00B35015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53C07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02291924" w14:textId="77777777" w:rsidR="00B35015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48AB" w14:textId="77777777" w:rsidR="00B35015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176B9A" wp14:editId="6719D71D">
              <wp:simplePos x="0" y="0"/>
              <wp:positionH relativeFrom="margin">
                <wp:posOffset>5204460</wp:posOffset>
              </wp:positionH>
              <wp:positionV relativeFrom="paragraph">
                <wp:posOffset>3810</wp:posOffset>
              </wp:positionV>
              <wp:extent cx="281940" cy="205740"/>
              <wp:effectExtent l="0" t="0" r="3810" b="381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940" cy="205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50F2D2" w14:textId="77777777" w:rsidR="00B35015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176B9A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style="position:absolute;margin-left:409.8pt;margin-top:.3pt;width:22.2pt;height:16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" filled="f" stroked="f" strokeweight=".5pt">
              <v:textbox inset="0,0,0,0">
                <w:txbxContent>
                  <w:p w14:paraId="7C50F2D2" w14:textId="77777777" w:rsidR="00B35015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E0079" w14:textId="77777777" w:rsidR="00B35015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9039081" wp14:editId="08CB5CB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1313E2" w14:textId="77777777" w:rsidR="00B35015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039081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9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" filled="f" fillcolor="white [3201]" stroked="f" strokeweight=".5pt">
              <v:textbox style="mso-fit-shape-to-text:t" inset="0,0,0,0">
                <w:txbxContent>
                  <w:p w14:paraId="4E1313E2" w14:textId="77777777" w:rsidR="00B35015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DCBFE" w14:textId="77777777" w:rsidR="00CC6325" w:rsidRDefault="00CC6325">
      <w:pPr>
        <w:spacing w:after="0"/>
      </w:pPr>
      <w:r>
        <w:separator/>
      </w:r>
    </w:p>
  </w:footnote>
  <w:footnote w:type="continuationSeparator" w:id="0">
    <w:p w14:paraId="713533FD" w14:textId="77777777" w:rsidR="00CC6325" w:rsidRDefault="00CC63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4488" w14:textId="77777777" w:rsidR="00B35015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3247963C" wp14:editId="7F5B4287">
          <wp:extent cx="1230630" cy="1026160"/>
          <wp:effectExtent l="0" t="0" r="0" b="0"/>
          <wp:docPr id="1" name="Imagem 1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3E91" w14:textId="77777777" w:rsidR="00B35015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4350E5BB" wp14:editId="1189FF64">
          <wp:extent cx="1230630" cy="1026160"/>
          <wp:effectExtent l="0" t="0" r="0" b="0"/>
          <wp:docPr id="5" name="Imagem 5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D51904"/>
    <w:multiLevelType w:val="singleLevel"/>
    <w:tmpl w:val="8AD5190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11D7245"/>
    <w:multiLevelType w:val="singleLevel"/>
    <w:tmpl w:val="A11D724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5A603E4"/>
    <w:multiLevelType w:val="singleLevel"/>
    <w:tmpl w:val="D5A603E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16C26"/>
    <w:multiLevelType w:val="multilevel"/>
    <w:tmpl w:val="93A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FDA51"/>
    <w:multiLevelType w:val="singleLevel"/>
    <w:tmpl w:val="165FDA51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33C379A2"/>
    <w:multiLevelType w:val="hybridMultilevel"/>
    <w:tmpl w:val="F9E0B4C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A22F1"/>
    <w:multiLevelType w:val="hybridMultilevel"/>
    <w:tmpl w:val="76529BB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EC781"/>
    <w:multiLevelType w:val="singleLevel"/>
    <w:tmpl w:val="42FEC781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58F22406"/>
    <w:multiLevelType w:val="singleLevel"/>
    <w:tmpl w:val="58F22406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8A41EE4"/>
    <w:multiLevelType w:val="hybridMultilevel"/>
    <w:tmpl w:val="A9AC9FD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506C6"/>
    <w:multiLevelType w:val="multilevel"/>
    <w:tmpl w:val="291A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869B6"/>
    <w:multiLevelType w:val="hybridMultilevel"/>
    <w:tmpl w:val="8B86321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C2228"/>
    <w:multiLevelType w:val="multilevel"/>
    <w:tmpl w:val="287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737236">
    <w:abstractNumId w:val="5"/>
  </w:num>
  <w:num w:numId="2" w16cid:durableId="503714876">
    <w:abstractNumId w:val="6"/>
  </w:num>
  <w:num w:numId="3" w16cid:durableId="191069951">
    <w:abstractNumId w:val="4"/>
  </w:num>
  <w:num w:numId="4" w16cid:durableId="864632040">
    <w:abstractNumId w:val="3"/>
  </w:num>
  <w:num w:numId="5" w16cid:durableId="216091175">
    <w:abstractNumId w:val="8"/>
  </w:num>
  <w:num w:numId="6" w16cid:durableId="821772408">
    <w:abstractNumId w:val="7"/>
  </w:num>
  <w:num w:numId="7" w16cid:durableId="1216820107">
    <w:abstractNumId w:val="14"/>
  </w:num>
  <w:num w:numId="8" w16cid:durableId="1175414504">
    <w:abstractNumId w:val="2"/>
  </w:num>
  <w:num w:numId="9" w16cid:durableId="430470548">
    <w:abstractNumId w:val="1"/>
  </w:num>
  <w:num w:numId="10" w16cid:durableId="339041511">
    <w:abstractNumId w:val="13"/>
  </w:num>
  <w:num w:numId="11" w16cid:durableId="138695676">
    <w:abstractNumId w:val="10"/>
  </w:num>
  <w:num w:numId="12" w16cid:durableId="1391222132">
    <w:abstractNumId w:val="0"/>
  </w:num>
  <w:num w:numId="13" w16cid:durableId="1991323939">
    <w:abstractNumId w:val="16"/>
  </w:num>
  <w:num w:numId="14" w16cid:durableId="825558714">
    <w:abstractNumId w:val="9"/>
  </w:num>
  <w:num w:numId="15" w16cid:durableId="136339540">
    <w:abstractNumId w:val="11"/>
  </w:num>
  <w:num w:numId="16" w16cid:durableId="2077510636">
    <w:abstractNumId w:val="17"/>
  </w:num>
  <w:num w:numId="17" w16cid:durableId="1572040315">
    <w:abstractNumId w:val="12"/>
  </w:num>
  <w:num w:numId="18" w16cid:durableId="2145266763">
    <w:abstractNumId w:val="15"/>
  </w:num>
  <w:num w:numId="19" w16cid:durableId="1478716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414"/>
    <w:rsid w:val="0015074B"/>
    <w:rsid w:val="0029639D"/>
    <w:rsid w:val="00326F90"/>
    <w:rsid w:val="0038161D"/>
    <w:rsid w:val="00745845"/>
    <w:rsid w:val="007F4518"/>
    <w:rsid w:val="00880B17"/>
    <w:rsid w:val="009D0488"/>
    <w:rsid w:val="00A6725E"/>
    <w:rsid w:val="00AA1D8D"/>
    <w:rsid w:val="00B35015"/>
    <w:rsid w:val="00B47730"/>
    <w:rsid w:val="00CB0664"/>
    <w:rsid w:val="00CC6325"/>
    <w:rsid w:val="00FC693F"/>
    <w:rsid w:val="459C1B2B"/>
    <w:rsid w:val="6A0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4540546"/>
  <w14:defaultImageDpi w14:val="300"/>
  <w15:docId w15:val="{A0B39B31-57FE-4076-BFE9-92FAE615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Sumrio2">
    <w:name w:val="toc 2"/>
    <w:basedOn w:val="Normal"/>
    <w:next w:val="Normal"/>
    <w:uiPriority w:val="39"/>
    <w:unhideWhenUsed/>
    <w:pPr>
      <w:ind w:leftChars="200" w:left="420"/>
    </w:p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qFormat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1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Cs w:val="24"/>
      <w:lang w:val="en-US" w:eastAsia="zh-CN"/>
    </w:r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Sumrio1">
    <w:name w:val="toc 1"/>
    <w:basedOn w:val="Normal"/>
    <w:next w:val="Normal"/>
    <w:uiPriority w:val="39"/>
    <w:unhideWhenUsed/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  <w:qFormat/>
  </w:style>
  <w:style w:type="character" w:customStyle="1" w:styleId="Corpodetexto2Char">
    <w:name w:val="Corpo de texto 2 Char"/>
    <w:basedOn w:val="Fontepargpadro"/>
    <w:link w:val="Corpodetexto2"/>
    <w:uiPriority w:val="99"/>
    <w:qFormat/>
  </w:style>
  <w:style w:type="character" w:customStyle="1" w:styleId="Corpodetexto3Char">
    <w:name w:val="Corpo de texto 3 Char"/>
    <w:basedOn w:val="Fontepargpadro"/>
    <w:link w:val="Corpodetexto3"/>
    <w:uiPriority w:val="99"/>
    <w:qFormat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customStyle="1" w:styleId="relative">
    <w:name w:val="relative"/>
    <w:basedOn w:val="Fontepargpadro"/>
    <w:rsid w:val="009D0488"/>
  </w:style>
  <w:style w:type="character" w:styleId="Hyperlink">
    <w:name w:val="Hyperlink"/>
    <w:basedOn w:val="Fontepargpadro"/>
    <w:uiPriority w:val="99"/>
    <w:unhideWhenUsed/>
    <w:rsid w:val="009D04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3871</Words>
  <Characters>22070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Anluge Soluções Tecnologicas</cp:lastModifiedBy>
  <cp:revision>6</cp:revision>
  <cp:lastPrinted>2025-07-18T17:31:00Z</cp:lastPrinted>
  <dcterms:created xsi:type="dcterms:W3CDTF">2013-12-23T23:15:00Z</dcterms:created>
  <dcterms:modified xsi:type="dcterms:W3CDTF">2025-07-18T17:31:00Z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EA0EB774A7DC45B9AB9F07F712F3123E_12</vt:lpwstr>
  </property>
</Properties>
</file>