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7983" w:rsidRPr="00797983" w:rsidRDefault="00797983" w:rsidP="00797983">
      <w:pPr>
        <w:spacing w:after="0" w:line="240" w:lineRule="auto"/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s-ES"/>
        </w:rPr>
      </w:pPr>
      <w:r w:rsidRPr="00797983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s-ES"/>
        </w:rPr>
        <w:t xml:space="preserve">2. Diagrames </w:t>
      </w:r>
      <w:proofErr w:type="spellStart"/>
      <w:r w:rsidRPr="00797983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s-ES"/>
        </w:rPr>
        <w:t>dinàmics</w:t>
      </w:r>
      <w:proofErr w:type="spellEnd"/>
      <w:r w:rsidRPr="00797983">
        <w:rPr>
          <w:rFonts w:ascii="Times New Roman" w:eastAsia="Times New Roman" w:hAnsi="Times New Roman" w:cs="Times New Roman"/>
          <w:b/>
          <w:sz w:val="48"/>
          <w:szCs w:val="48"/>
          <w:u w:val="single"/>
          <w:lang w:eastAsia="es-ES"/>
        </w:rPr>
        <w:t xml:space="preserve"> </w:t>
      </w:r>
    </w:p>
    <w:p w:rsidR="003D05FE" w:rsidRDefault="003D05FE"/>
    <w:p w:rsidR="00797983" w:rsidRPr="00984E93" w:rsidRDefault="00984E93">
      <w:pPr>
        <w:rPr>
          <w:b/>
          <w:u w:val="single"/>
        </w:rPr>
      </w:pPr>
      <w:r w:rsidRPr="00984E93">
        <w:rPr>
          <w:b/>
          <w:u w:val="single"/>
        </w:rPr>
        <w:t xml:space="preserve">2.1. Diagrames de </w:t>
      </w:r>
      <w:proofErr w:type="spellStart"/>
      <w:r w:rsidRPr="00984E93">
        <w:rPr>
          <w:b/>
          <w:u w:val="single"/>
        </w:rPr>
        <w:t>comportament</w:t>
      </w:r>
      <w:proofErr w:type="spellEnd"/>
    </w:p>
    <w:p w:rsidR="00984E93" w:rsidRDefault="00984E93">
      <w:proofErr w:type="spellStart"/>
      <w:r w:rsidRPr="00984E93">
        <w:t>Els</w:t>
      </w:r>
      <w:proofErr w:type="spellEnd"/>
      <w:r w:rsidRPr="00984E93">
        <w:t xml:space="preserve"> diagrames </w:t>
      </w:r>
      <w:proofErr w:type="spellStart"/>
      <w:r w:rsidRPr="00984E93">
        <w:t>considerats</w:t>
      </w:r>
      <w:proofErr w:type="spellEnd"/>
      <w:r w:rsidRPr="00984E93">
        <w:t xml:space="preserve"> </w:t>
      </w:r>
      <w:proofErr w:type="spellStart"/>
      <w:r w:rsidRPr="00984E93">
        <w:t>dinàmics</w:t>
      </w:r>
      <w:proofErr w:type="spellEnd"/>
      <w:r w:rsidRPr="00984E93">
        <w:t xml:space="preserve"> o de </w:t>
      </w:r>
      <w:proofErr w:type="spellStart"/>
      <w:r w:rsidRPr="00984E93">
        <w:t>comportament</w:t>
      </w:r>
      <w:proofErr w:type="spellEnd"/>
      <w:r w:rsidRPr="00984E93">
        <w:t xml:space="preserve"> </w:t>
      </w:r>
      <w:proofErr w:type="spellStart"/>
      <w:r w:rsidRPr="00984E93">
        <w:t>són</w:t>
      </w:r>
      <w:proofErr w:type="spellEnd"/>
      <w:r w:rsidRPr="00984E93">
        <w:t xml:space="preserve"> </w:t>
      </w:r>
      <w:proofErr w:type="spellStart"/>
      <w:r w:rsidRPr="00984E93">
        <w:t>els</w:t>
      </w:r>
      <w:proofErr w:type="spellEnd"/>
      <w:r w:rsidRPr="00984E93">
        <w:t xml:space="preserve"> que representen el </w:t>
      </w:r>
      <w:proofErr w:type="spellStart"/>
      <w:r w:rsidRPr="00984E93">
        <w:t>comportament</w:t>
      </w:r>
      <w:proofErr w:type="spellEnd"/>
      <w:r w:rsidRPr="00984E93">
        <w:t xml:space="preserve"> </w:t>
      </w:r>
      <w:proofErr w:type="spellStart"/>
      <w:r w:rsidRPr="00984E93">
        <w:t>dinàmic</w:t>
      </w:r>
      <w:proofErr w:type="spellEnd"/>
      <w:r w:rsidRPr="00984E93">
        <w:t xml:space="preserve"> del sistema que </w:t>
      </w:r>
      <w:proofErr w:type="spellStart"/>
      <w:r w:rsidRPr="00984E93">
        <w:t>s’està</w:t>
      </w:r>
      <w:proofErr w:type="spellEnd"/>
      <w:r w:rsidRPr="00984E93">
        <w:t xml:space="preserve"> </w:t>
      </w:r>
      <w:proofErr w:type="spellStart"/>
      <w:r w:rsidRPr="00984E93">
        <w:t>modelant</w:t>
      </w:r>
      <w:proofErr w:type="spellEnd"/>
      <w:r w:rsidRPr="00984E93">
        <w:t xml:space="preserve">. </w:t>
      </w:r>
      <w:proofErr w:type="spellStart"/>
      <w:r w:rsidRPr="00984E93">
        <w:t>És</w:t>
      </w:r>
      <w:proofErr w:type="spellEnd"/>
      <w:r w:rsidRPr="00984E93">
        <w:t xml:space="preserve"> a </w:t>
      </w:r>
      <w:proofErr w:type="spellStart"/>
      <w:r w:rsidRPr="00984E93">
        <w:t>dir</w:t>
      </w:r>
      <w:proofErr w:type="spellEnd"/>
      <w:r w:rsidRPr="00984E93">
        <w:t xml:space="preserve">, indiquen les </w:t>
      </w:r>
      <w:proofErr w:type="spellStart"/>
      <w:r w:rsidRPr="00984E93">
        <w:t>accions</w:t>
      </w:r>
      <w:proofErr w:type="spellEnd"/>
      <w:r w:rsidRPr="00984E93">
        <w:t xml:space="preserve"> i </w:t>
      </w:r>
      <w:proofErr w:type="spellStart"/>
      <w:r w:rsidRPr="00984E93">
        <w:t>processos</w:t>
      </w:r>
      <w:proofErr w:type="spellEnd"/>
      <w:r w:rsidRPr="00984E93">
        <w:t xml:space="preserve"> que es duran a </w:t>
      </w:r>
      <w:proofErr w:type="spellStart"/>
      <w:r w:rsidRPr="00984E93">
        <w:t>terme</w:t>
      </w:r>
      <w:proofErr w:type="spellEnd"/>
      <w:r w:rsidRPr="00984E93">
        <w:t xml:space="preserve"> entre </w:t>
      </w:r>
      <w:proofErr w:type="spellStart"/>
      <w:r w:rsidRPr="00984E93">
        <w:t>els</w:t>
      </w:r>
      <w:proofErr w:type="spellEnd"/>
      <w:r w:rsidRPr="00984E93">
        <w:t xml:space="preserve"> </w:t>
      </w:r>
      <w:proofErr w:type="spellStart"/>
      <w:r w:rsidRPr="00984E93">
        <w:t>elements</w:t>
      </w:r>
      <w:proofErr w:type="spellEnd"/>
      <w:r w:rsidRPr="00984E93">
        <w:t xml:space="preserve"> del sistema, </w:t>
      </w:r>
      <w:proofErr w:type="spellStart"/>
      <w:r w:rsidRPr="00984E93">
        <w:t>fixant</w:t>
      </w:r>
      <w:proofErr w:type="spellEnd"/>
      <w:r w:rsidRPr="00984E93">
        <w:t xml:space="preserve">-se en </w:t>
      </w:r>
      <w:proofErr w:type="spellStart"/>
      <w:r w:rsidRPr="00984E93">
        <w:t>els</w:t>
      </w:r>
      <w:proofErr w:type="spellEnd"/>
      <w:r w:rsidRPr="00984E93">
        <w:t xml:space="preserve"> </w:t>
      </w:r>
      <w:proofErr w:type="spellStart"/>
      <w:r w:rsidRPr="00984E93">
        <w:t>seus</w:t>
      </w:r>
      <w:proofErr w:type="spellEnd"/>
      <w:r w:rsidRPr="00984E93">
        <w:t xml:space="preserve"> </w:t>
      </w:r>
      <w:proofErr w:type="spellStart"/>
      <w:r w:rsidRPr="00984E93">
        <w:t>moviments</w:t>
      </w:r>
      <w:proofErr w:type="spellEnd"/>
      <w:r w:rsidRPr="00984E93">
        <w:t xml:space="preserve"> i en </w:t>
      </w:r>
      <w:proofErr w:type="spellStart"/>
      <w:r w:rsidRPr="00984E93">
        <w:t>els</w:t>
      </w:r>
      <w:proofErr w:type="spellEnd"/>
      <w:r w:rsidRPr="00984E93">
        <w:t xml:space="preserve"> </w:t>
      </w:r>
      <w:proofErr w:type="spellStart"/>
      <w:r w:rsidRPr="00984E93">
        <w:t>efectes</w:t>
      </w:r>
      <w:proofErr w:type="spellEnd"/>
      <w:r w:rsidRPr="00984E93">
        <w:t xml:space="preserve"> que </w:t>
      </w:r>
      <w:proofErr w:type="spellStart"/>
      <w:r w:rsidRPr="00984E93">
        <w:t>tenen</w:t>
      </w:r>
      <w:proofErr w:type="spellEnd"/>
      <w:r w:rsidRPr="00984E93">
        <w:t xml:space="preserve"> </w:t>
      </w:r>
      <w:proofErr w:type="spellStart"/>
      <w:r w:rsidRPr="00984E93">
        <w:t>aquestes</w:t>
      </w:r>
      <w:proofErr w:type="spellEnd"/>
      <w:r w:rsidRPr="00984E93">
        <w:t xml:space="preserve"> </w:t>
      </w:r>
      <w:proofErr w:type="spellStart"/>
      <w:r w:rsidRPr="00984E93">
        <w:t>accions</w:t>
      </w:r>
      <w:proofErr w:type="spellEnd"/>
      <w:r w:rsidRPr="00984E93">
        <w:t xml:space="preserve"> i </w:t>
      </w:r>
      <w:proofErr w:type="spellStart"/>
      <w:r w:rsidRPr="00984E93">
        <w:t>activitats</w:t>
      </w:r>
      <w:proofErr w:type="spellEnd"/>
      <w:r w:rsidRPr="00984E93">
        <w:t xml:space="preserve"> sobre </w:t>
      </w:r>
      <w:proofErr w:type="spellStart"/>
      <w:r w:rsidRPr="00984E93">
        <w:t>els</w:t>
      </w:r>
      <w:proofErr w:type="spellEnd"/>
      <w:r w:rsidRPr="00984E93">
        <w:t xml:space="preserve"> </w:t>
      </w:r>
      <w:proofErr w:type="spellStart"/>
      <w:r w:rsidRPr="00984E93">
        <w:t>elements</w:t>
      </w:r>
      <w:proofErr w:type="spellEnd"/>
      <w:r w:rsidRPr="00984E93">
        <w:t>.</w:t>
      </w:r>
    </w:p>
    <w:p w:rsidR="00FB6799" w:rsidRDefault="00FB6799" w:rsidP="00FB6799">
      <w:proofErr w:type="spellStart"/>
      <w:r>
        <w:t>Els</w:t>
      </w:r>
      <w:proofErr w:type="spellEnd"/>
      <w:r>
        <w:t xml:space="preserve"> tres diagrames que no </w:t>
      </w:r>
      <w:proofErr w:type="spellStart"/>
      <w:r>
        <w:t>estaran</w:t>
      </w:r>
      <w:proofErr w:type="spellEnd"/>
      <w:r>
        <w:t xml:space="preserve"> </w:t>
      </w:r>
      <w:proofErr w:type="spellStart"/>
      <w:r>
        <w:t>agrupats</w:t>
      </w:r>
      <w:proofErr w:type="spellEnd"/>
      <w:r>
        <w:t xml:space="preserve"> </w:t>
      </w:r>
      <w:proofErr w:type="spellStart"/>
      <w:r>
        <w:t>són</w:t>
      </w:r>
      <w:proofErr w:type="spellEnd"/>
      <w:r>
        <w:t>:</w:t>
      </w:r>
    </w:p>
    <w:p w:rsidR="00FB6799" w:rsidRDefault="00FB6799" w:rsidP="00FB6799">
      <w:pPr>
        <w:pStyle w:val="Prrafodelista"/>
        <w:numPr>
          <w:ilvl w:val="0"/>
          <w:numId w:val="1"/>
        </w:numPr>
      </w:pPr>
      <w:r w:rsidRPr="00FB6799">
        <w:rPr>
          <w:b/>
        </w:rPr>
        <w:t xml:space="preserve">Diagrama de casos </w:t>
      </w:r>
      <w:proofErr w:type="spellStart"/>
      <w:r w:rsidRPr="00FB6799">
        <w:rPr>
          <w:b/>
        </w:rPr>
        <w:t>d’ús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diagrama identifica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comportaments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sistema des del </w:t>
      </w:r>
      <w:proofErr w:type="spellStart"/>
      <w:r>
        <w:t>punt</w:t>
      </w:r>
      <w:proofErr w:type="spellEnd"/>
      <w:r>
        <w:t xml:space="preserve"> de vista de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interaccions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món</w:t>
      </w:r>
      <w:proofErr w:type="spellEnd"/>
      <w:r>
        <w:t xml:space="preserve"> exterior i </w:t>
      </w:r>
      <w:proofErr w:type="spellStart"/>
      <w:r>
        <w:t>descriu</w:t>
      </w:r>
      <w:proofErr w:type="spellEnd"/>
      <w:r>
        <w:t xml:space="preserve"> </w:t>
      </w:r>
      <w:proofErr w:type="spellStart"/>
      <w:r>
        <w:t>determinades</w:t>
      </w:r>
      <w:proofErr w:type="spellEnd"/>
      <w:r>
        <w:t xml:space="preserve"> </w:t>
      </w:r>
      <w:proofErr w:type="spellStart"/>
      <w:r>
        <w:t>relacions</w:t>
      </w:r>
      <w:proofErr w:type="spellEnd"/>
      <w:r>
        <w:t xml:space="preserve"> entre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comportaments</w:t>
      </w:r>
      <w:proofErr w:type="spellEnd"/>
      <w:r>
        <w:t>.</w:t>
      </w:r>
      <w:r w:rsidR="00B84007">
        <w:t xml:space="preserve"> </w:t>
      </w:r>
      <w:r w:rsidR="00B84007" w:rsidRPr="00B84007">
        <w:t xml:space="preserve">Un </w:t>
      </w:r>
      <w:proofErr w:type="spellStart"/>
      <w:r w:rsidR="00B84007" w:rsidRPr="00B84007">
        <w:t>cas</w:t>
      </w:r>
      <w:proofErr w:type="spellEnd"/>
      <w:r w:rsidR="00B84007" w:rsidRPr="00B84007">
        <w:t xml:space="preserve"> </w:t>
      </w:r>
      <w:proofErr w:type="spellStart"/>
      <w:r w:rsidR="00B84007" w:rsidRPr="00B84007">
        <w:t>d’ús</w:t>
      </w:r>
      <w:proofErr w:type="spellEnd"/>
      <w:r w:rsidR="00B84007" w:rsidRPr="00B84007">
        <w:t xml:space="preserve"> </w:t>
      </w:r>
      <w:proofErr w:type="spellStart"/>
      <w:r w:rsidR="00B84007" w:rsidRPr="00B84007">
        <w:t>és</w:t>
      </w:r>
      <w:proofErr w:type="spellEnd"/>
      <w:r w:rsidR="00B84007" w:rsidRPr="00B84007">
        <w:t xml:space="preserve"> una </w:t>
      </w:r>
      <w:proofErr w:type="spellStart"/>
      <w:r w:rsidR="00B84007" w:rsidRPr="00B84007">
        <w:t>funcionalitat</w:t>
      </w:r>
      <w:proofErr w:type="spellEnd"/>
      <w:r w:rsidR="00B84007" w:rsidRPr="00B84007">
        <w:t xml:space="preserve"> o un </w:t>
      </w:r>
      <w:proofErr w:type="spellStart"/>
      <w:r w:rsidR="00B84007" w:rsidRPr="00B84007">
        <w:t>servei</w:t>
      </w:r>
      <w:proofErr w:type="spellEnd"/>
      <w:r w:rsidR="00B84007" w:rsidRPr="00B84007">
        <w:t xml:space="preserve"> que </w:t>
      </w:r>
      <w:proofErr w:type="spellStart"/>
      <w:r w:rsidR="00B84007" w:rsidRPr="00B84007">
        <w:t>ofereix</w:t>
      </w:r>
      <w:proofErr w:type="spellEnd"/>
      <w:r w:rsidR="00B84007" w:rsidRPr="00B84007">
        <w:t xml:space="preserve"> el sistema a </w:t>
      </w:r>
      <w:proofErr w:type="spellStart"/>
      <w:r w:rsidR="00B84007" w:rsidRPr="00B84007">
        <w:t>modelitzar</w:t>
      </w:r>
      <w:proofErr w:type="spellEnd"/>
      <w:r w:rsidR="00B84007" w:rsidRPr="00B84007">
        <w:t xml:space="preserve"> </w:t>
      </w:r>
      <w:proofErr w:type="spellStart"/>
      <w:r w:rsidR="00B84007" w:rsidRPr="00B84007">
        <w:t>als</w:t>
      </w:r>
      <w:proofErr w:type="spellEnd"/>
      <w:r w:rsidR="00B84007" w:rsidRPr="00B84007">
        <w:t xml:space="preserve"> </w:t>
      </w:r>
      <w:proofErr w:type="spellStart"/>
      <w:r w:rsidR="00B84007" w:rsidRPr="00B84007">
        <w:t>seus</w:t>
      </w:r>
      <w:proofErr w:type="spellEnd"/>
      <w:r w:rsidR="00B84007" w:rsidRPr="00B84007">
        <w:t xml:space="preserve"> </w:t>
      </w:r>
      <w:proofErr w:type="spellStart"/>
      <w:r w:rsidR="00B84007" w:rsidRPr="00B84007">
        <w:t>usuaris</w:t>
      </w:r>
      <w:proofErr w:type="spellEnd"/>
      <w:r w:rsidR="00B84007" w:rsidRPr="00B84007">
        <w:t xml:space="preserve"> </w:t>
      </w:r>
      <w:proofErr w:type="spellStart"/>
      <w:r w:rsidR="00B84007" w:rsidRPr="00B84007">
        <w:t>finals</w:t>
      </w:r>
      <w:proofErr w:type="spellEnd"/>
      <w:r w:rsidR="00B84007" w:rsidRPr="00B84007">
        <w:t xml:space="preserve">. </w:t>
      </w:r>
      <w:proofErr w:type="spellStart"/>
      <w:r w:rsidR="00B84007" w:rsidRPr="00B84007">
        <w:t>És</w:t>
      </w:r>
      <w:proofErr w:type="spellEnd"/>
      <w:r w:rsidR="00B84007" w:rsidRPr="00B84007">
        <w:t xml:space="preserve"> un </w:t>
      </w:r>
      <w:proofErr w:type="spellStart"/>
      <w:r w:rsidR="00B84007" w:rsidRPr="00B84007">
        <w:t>conjunt</w:t>
      </w:r>
      <w:proofErr w:type="spellEnd"/>
      <w:r w:rsidR="00B84007" w:rsidRPr="00B84007">
        <w:t xml:space="preserve"> </w:t>
      </w:r>
      <w:proofErr w:type="spellStart"/>
      <w:r w:rsidR="00B84007" w:rsidRPr="00B84007">
        <w:t>d’interaccions</w:t>
      </w:r>
      <w:proofErr w:type="spellEnd"/>
      <w:r w:rsidR="00B84007" w:rsidRPr="00B84007">
        <w:t xml:space="preserve"> </w:t>
      </w:r>
      <w:proofErr w:type="spellStart"/>
      <w:r w:rsidR="00B84007" w:rsidRPr="00B84007">
        <w:t>seqüenciades</w:t>
      </w:r>
      <w:proofErr w:type="spellEnd"/>
      <w:r w:rsidR="00B84007" w:rsidRPr="00B84007">
        <w:t xml:space="preserve"> que es </w:t>
      </w:r>
      <w:proofErr w:type="spellStart"/>
      <w:r w:rsidR="00B84007" w:rsidRPr="00B84007">
        <w:t>desenvolupen</w:t>
      </w:r>
      <w:proofErr w:type="spellEnd"/>
      <w:r w:rsidR="00B84007" w:rsidRPr="00B84007">
        <w:t xml:space="preserve"> entre </w:t>
      </w:r>
      <w:proofErr w:type="spellStart"/>
      <w:r w:rsidR="00B84007" w:rsidRPr="00B84007">
        <w:t>els</w:t>
      </w:r>
      <w:proofErr w:type="spellEnd"/>
      <w:r w:rsidR="00B84007" w:rsidRPr="00B84007">
        <w:t xml:space="preserve"> </w:t>
      </w:r>
      <w:proofErr w:type="spellStart"/>
      <w:r w:rsidR="00B84007" w:rsidRPr="00B84007">
        <w:t>actors</w:t>
      </w:r>
      <w:proofErr w:type="spellEnd"/>
      <w:r w:rsidR="00B84007" w:rsidRPr="00B84007">
        <w:t xml:space="preserve"> i el sistema per donar </w:t>
      </w:r>
      <w:proofErr w:type="spellStart"/>
      <w:r w:rsidR="00B84007" w:rsidRPr="00B84007">
        <w:t>resposta</w:t>
      </w:r>
      <w:proofErr w:type="spellEnd"/>
      <w:r w:rsidR="00B84007" w:rsidRPr="00B84007">
        <w:t xml:space="preserve"> a un </w:t>
      </w:r>
      <w:proofErr w:type="spellStart"/>
      <w:r w:rsidR="00B84007" w:rsidRPr="00B84007">
        <w:t>esdeveniment</w:t>
      </w:r>
      <w:proofErr w:type="spellEnd"/>
      <w:r w:rsidR="00B84007" w:rsidRPr="00B84007">
        <w:t xml:space="preserve"> que inicia un actor </w:t>
      </w:r>
      <w:proofErr w:type="spellStart"/>
      <w:r w:rsidR="00B84007" w:rsidRPr="00B84007">
        <w:t>denominat</w:t>
      </w:r>
      <w:proofErr w:type="spellEnd"/>
      <w:r w:rsidR="00B84007" w:rsidRPr="00B84007">
        <w:t xml:space="preserve"> principal.</w:t>
      </w:r>
      <w:r w:rsidR="00B84007">
        <w:t xml:space="preserve"> </w:t>
      </w:r>
      <w:proofErr w:type="spellStart"/>
      <w:r w:rsidR="00B84007" w:rsidRPr="00B84007">
        <w:t>Els</w:t>
      </w:r>
      <w:proofErr w:type="spellEnd"/>
      <w:r w:rsidR="00B84007" w:rsidRPr="00B84007">
        <w:t xml:space="preserve"> </w:t>
      </w:r>
      <w:proofErr w:type="spellStart"/>
      <w:r w:rsidR="00B84007" w:rsidRPr="00B84007">
        <w:t>elements</w:t>
      </w:r>
      <w:proofErr w:type="spellEnd"/>
      <w:r w:rsidR="00B84007" w:rsidRPr="00B84007">
        <w:t xml:space="preserve"> </w:t>
      </w:r>
      <w:proofErr w:type="spellStart"/>
      <w:r w:rsidR="00B84007" w:rsidRPr="00B84007">
        <w:t>fonamentals</w:t>
      </w:r>
      <w:proofErr w:type="spellEnd"/>
      <w:r w:rsidR="00B84007" w:rsidRPr="00B84007">
        <w:t xml:space="preserve"> del diagrama de casos </w:t>
      </w:r>
      <w:proofErr w:type="spellStart"/>
      <w:r w:rsidR="00B84007" w:rsidRPr="00B84007">
        <w:t>d’ús</w:t>
      </w:r>
      <w:proofErr w:type="spellEnd"/>
      <w:r w:rsidR="00B84007" w:rsidRPr="00B84007">
        <w:t xml:space="preserve"> </w:t>
      </w:r>
      <w:proofErr w:type="spellStart"/>
      <w:r w:rsidR="00B84007" w:rsidRPr="00B84007">
        <w:t>són</w:t>
      </w:r>
      <w:proofErr w:type="spellEnd"/>
      <w:r w:rsidR="00B84007" w:rsidRPr="00B84007">
        <w:t xml:space="preserve"> </w:t>
      </w:r>
      <w:proofErr w:type="spellStart"/>
      <w:r w:rsidR="00B84007" w:rsidRPr="00B84007">
        <w:t>els</w:t>
      </w:r>
      <w:proofErr w:type="spellEnd"/>
      <w:r w:rsidR="00B84007" w:rsidRPr="00B84007">
        <w:t xml:space="preserve"> </w:t>
      </w:r>
      <w:proofErr w:type="spellStart"/>
      <w:r w:rsidR="00B84007" w:rsidRPr="00B84007">
        <w:t>següents</w:t>
      </w:r>
      <w:proofErr w:type="spellEnd"/>
      <w:r w:rsidR="00B84007" w:rsidRPr="00B84007">
        <w:t>:</w:t>
      </w:r>
    </w:p>
    <w:p w:rsidR="00B84007" w:rsidRPr="00B84007" w:rsidRDefault="00B84007" w:rsidP="00B84007">
      <w:pPr>
        <w:pStyle w:val="Prrafodelista"/>
        <w:numPr>
          <w:ilvl w:val="2"/>
          <w:numId w:val="1"/>
        </w:numPr>
      </w:pPr>
      <w:proofErr w:type="spellStart"/>
      <w:r>
        <w:rPr>
          <w:b/>
        </w:rPr>
        <w:t>Escenari</w:t>
      </w:r>
      <w:proofErr w:type="spellEnd"/>
      <w:r>
        <w:rPr>
          <w:b/>
        </w:rPr>
        <w:t xml:space="preserve">: </w:t>
      </w:r>
      <w:r w:rsidRPr="00B84007">
        <w:t xml:space="preserve">Un </w:t>
      </w:r>
      <w:proofErr w:type="spellStart"/>
      <w:r w:rsidRPr="00B84007">
        <w:t>escenari</w:t>
      </w:r>
      <w:proofErr w:type="spellEnd"/>
      <w:r w:rsidRPr="00B84007">
        <w:t xml:space="preserve"> </w:t>
      </w:r>
      <w:proofErr w:type="spellStart"/>
      <w:r w:rsidRPr="00B84007">
        <w:t>és</w:t>
      </w:r>
      <w:proofErr w:type="spellEnd"/>
      <w:r w:rsidRPr="00B84007">
        <w:t xml:space="preserve"> un </w:t>
      </w:r>
      <w:proofErr w:type="spellStart"/>
      <w:r w:rsidRPr="00B84007">
        <w:t>camí</w:t>
      </w:r>
      <w:proofErr w:type="spellEnd"/>
      <w:r w:rsidRPr="00B84007">
        <w:t xml:space="preserve"> </w:t>
      </w:r>
      <w:proofErr w:type="spellStart"/>
      <w:r w:rsidRPr="00B84007">
        <w:t>representat</w:t>
      </w:r>
      <w:proofErr w:type="spellEnd"/>
      <w:r w:rsidRPr="00B84007">
        <w:t xml:space="preserve"> per un o </w:t>
      </w:r>
      <w:proofErr w:type="spellStart"/>
      <w:r w:rsidRPr="00B84007">
        <w:t>més</w:t>
      </w:r>
      <w:proofErr w:type="spellEnd"/>
      <w:r w:rsidRPr="00B84007">
        <w:t xml:space="preserve"> </w:t>
      </w:r>
      <w:proofErr w:type="spellStart"/>
      <w:r w:rsidRPr="00B84007">
        <w:t>actors</w:t>
      </w:r>
      <w:proofErr w:type="spellEnd"/>
      <w:r w:rsidRPr="00B84007">
        <w:t xml:space="preserve"> i un o </w:t>
      </w:r>
      <w:proofErr w:type="spellStart"/>
      <w:r w:rsidRPr="00B84007">
        <w:t>més</w:t>
      </w:r>
      <w:proofErr w:type="spellEnd"/>
      <w:r w:rsidRPr="00B84007">
        <w:t xml:space="preserve"> casos </w:t>
      </w:r>
      <w:proofErr w:type="spellStart"/>
      <w:r w:rsidRPr="00B84007">
        <w:t>d’ús</w:t>
      </w:r>
      <w:proofErr w:type="spellEnd"/>
      <w:r w:rsidRPr="00B84007">
        <w:t xml:space="preserve"> i les </w:t>
      </w:r>
      <w:proofErr w:type="spellStart"/>
      <w:r w:rsidRPr="00B84007">
        <w:t>seves</w:t>
      </w:r>
      <w:proofErr w:type="spellEnd"/>
      <w:r w:rsidRPr="00B84007">
        <w:t xml:space="preserve"> </w:t>
      </w:r>
      <w:proofErr w:type="spellStart"/>
      <w:r w:rsidRPr="00B84007">
        <w:t>associacions</w:t>
      </w:r>
      <w:proofErr w:type="spellEnd"/>
      <w:r w:rsidRPr="00B84007">
        <w:t xml:space="preserve">. Es </w:t>
      </w:r>
      <w:proofErr w:type="spellStart"/>
      <w:r w:rsidRPr="00B84007">
        <w:t>tracta</w:t>
      </w:r>
      <w:proofErr w:type="spellEnd"/>
      <w:r w:rsidRPr="00B84007">
        <w:t xml:space="preserve"> </w:t>
      </w:r>
      <w:proofErr w:type="spellStart"/>
      <w:r w:rsidRPr="00B84007">
        <w:t>d’un</w:t>
      </w:r>
      <w:proofErr w:type="spellEnd"/>
      <w:r w:rsidRPr="00B84007">
        <w:t xml:space="preserve"> </w:t>
      </w:r>
      <w:proofErr w:type="spellStart"/>
      <w:r w:rsidRPr="00B84007">
        <w:t>camí</w:t>
      </w:r>
      <w:proofErr w:type="spellEnd"/>
      <w:r w:rsidRPr="00B84007">
        <w:t xml:space="preserve"> que </w:t>
      </w:r>
      <w:proofErr w:type="spellStart"/>
      <w:r w:rsidRPr="00B84007">
        <w:t>podrà</w:t>
      </w:r>
      <w:proofErr w:type="spellEnd"/>
      <w:r w:rsidRPr="00B84007">
        <w:t xml:space="preserve"> </w:t>
      </w:r>
      <w:proofErr w:type="spellStart"/>
      <w:r w:rsidRPr="00B84007">
        <w:t>prendre</w:t>
      </w:r>
      <w:proofErr w:type="spellEnd"/>
      <w:r w:rsidRPr="00B84007">
        <w:t xml:space="preserve"> un </w:t>
      </w:r>
      <w:proofErr w:type="spellStart"/>
      <w:r w:rsidRPr="00B84007">
        <w:t>cas</w:t>
      </w:r>
      <w:proofErr w:type="spellEnd"/>
      <w:r w:rsidRPr="00B84007">
        <w:t xml:space="preserve"> </w:t>
      </w:r>
      <w:proofErr w:type="spellStart"/>
      <w:r w:rsidRPr="00B84007">
        <w:t>d’ús</w:t>
      </w:r>
      <w:proofErr w:type="spellEnd"/>
      <w:r w:rsidRPr="00B84007">
        <w:t>.</w:t>
      </w:r>
    </w:p>
    <w:p w:rsidR="00B84007" w:rsidRPr="00955823" w:rsidRDefault="00B84007" w:rsidP="00B84007">
      <w:pPr>
        <w:pStyle w:val="Prrafodelista"/>
        <w:numPr>
          <w:ilvl w:val="2"/>
          <w:numId w:val="1"/>
        </w:numPr>
      </w:pPr>
      <w:r>
        <w:rPr>
          <w:b/>
        </w:rPr>
        <w:t xml:space="preserve">Actor: </w:t>
      </w:r>
      <w:r w:rsidRPr="00955823">
        <w:t xml:space="preserve">Un actor </w:t>
      </w:r>
      <w:proofErr w:type="spellStart"/>
      <w:r w:rsidRPr="00955823">
        <w:t>és</w:t>
      </w:r>
      <w:proofErr w:type="spellEnd"/>
      <w:r w:rsidRPr="00955823">
        <w:t xml:space="preserve"> un </w:t>
      </w:r>
      <w:proofErr w:type="spellStart"/>
      <w:r w:rsidRPr="00955823">
        <w:t>conjunt</w:t>
      </w:r>
      <w:proofErr w:type="spellEnd"/>
      <w:r w:rsidRPr="00955823">
        <w:t xml:space="preserve"> de </w:t>
      </w:r>
      <w:proofErr w:type="spellStart"/>
      <w:r w:rsidRPr="00955823">
        <w:t>papers</w:t>
      </w:r>
      <w:proofErr w:type="spellEnd"/>
      <w:r w:rsidRPr="00955823">
        <w:t xml:space="preserve"> que fa una </w:t>
      </w:r>
      <w:proofErr w:type="spellStart"/>
      <w:r w:rsidRPr="00955823">
        <w:t>entitat</w:t>
      </w:r>
      <w:proofErr w:type="spellEnd"/>
      <w:r w:rsidRPr="00955823">
        <w:t xml:space="preserve"> física o virtual externa al </w:t>
      </w:r>
      <w:proofErr w:type="spellStart"/>
      <w:r w:rsidRPr="00955823">
        <w:t>subjecte</w:t>
      </w:r>
      <w:proofErr w:type="spellEnd"/>
      <w:r w:rsidRPr="00955823">
        <w:t xml:space="preserve"> en </w:t>
      </w:r>
      <w:proofErr w:type="spellStart"/>
      <w:r w:rsidRPr="00955823">
        <w:t>relació</w:t>
      </w:r>
      <w:proofErr w:type="spellEnd"/>
      <w:r w:rsidRPr="00955823">
        <w:t xml:space="preserve"> </w:t>
      </w:r>
      <w:proofErr w:type="spellStart"/>
      <w:r w:rsidRPr="00955823">
        <w:t>amb</w:t>
      </w:r>
      <w:proofErr w:type="spellEnd"/>
      <w:r w:rsidRPr="00955823">
        <w:t xml:space="preserve"> </w:t>
      </w:r>
      <w:proofErr w:type="spellStart"/>
      <w:r w:rsidRPr="00955823">
        <w:t>els</w:t>
      </w:r>
      <w:proofErr w:type="spellEnd"/>
      <w:r w:rsidRPr="00955823">
        <w:t xml:space="preserve"> </w:t>
      </w:r>
      <w:proofErr w:type="spellStart"/>
      <w:r w:rsidRPr="00955823">
        <w:t>seus</w:t>
      </w:r>
      <w:proofErr w:type="spellEnd"/>
      <w:r w:rsidRPr="00955823">
        <w:t xml:space="preserve"> casos </w:t>
      </w:r>
      <w:proofErr w:type="spellStart"/>
      <w:r w:rsidRPr="00955823">
        <w:t>d’ús</w:t>
      </w:r>
      <w:proofErr w:type="spellEnd"/>
      <w:r w:rsidR="00955823">
        <w:t>.</w:t>
      </w:r>
    </w:p>
    <w:p w:rsidR="00B84007" w:rsidRPr="00366371" w:rsidRDefault="00B84007" w:rsidP="00B84007">
      <w:pPr>
        <w:pStyle w:val="Prrafodelista"/>
        <w:numPr>
          <w:ilvl w:val="2"/>
          <w:numId w:val="1"/>
        </w:numPr>
      </w:pPr>
      <w:proofErr w:type="spellStart"/>
      <w:r>
        <w:rPr>
          <w:b/>
        </w:rPr>
        <w:t>Subjecte</w:t>
      </w:r>
      <w:proofErr w:type="spellEnd"/>
      <w:r w:rsidR="00366371">
        <w:rPr>
          <w:b/>
        </w:rPr>
        <w:t xml:space="preserve">: </w:t>
      </w:r>
      <w:r w:rsidR="00366371" w:rsidRPr="00366371">
        <w:t xml:space="preserve">El </w:t>
      </w:r>
      <w:proofErr w:type="spellStart"/>
      <w:r w:rsidR="00366371" w:rsidRPr="00366371">
        <w:t>subjecte</w:t>
      </w:r>
      <w:proofErr w:type="spellEnd"/>
      <w:r w:rsidR="00366371" w:rsidRPr="00366371">
        <w:t xml:space="preserve"> </w:t>
      </w:r>
      <w:proofErr w:type="spellStart"/>
      <w:r w:rsidR="00366371" w:rsidRPr="00366371">
        <w:t>d’un</w:t>
      </w:r>
      <w:proofErr w:type="spellEnd"/>
      <w:r w:rsidR="00366371" w:rsidRPr="00366371">
        <w:t xml:space="preserve"> diagrama de casos </w:t>
      </w:r>
      <w:proofErr w:type="spellStart"/>
      <w:r w:rsidR="00366371" w:rsidRPr="00366371">
        <w:t>d’ús</w:t>
      </w:r>
      <w:proofErr w:type="spellEnd"/>
      <w:r w:rsidR="00366371" w:rsidRPr="00366371">
        <w:t xml:space="preserve"> </w:t>
      </w:r>
      <w:proofErr w:type="spellStart"/>
      <w:r w:rsidR="00366371" w:rsidRPr="00366371">
        <w:t>és</w:t>
      </w:r>
      <w:proofErr w:type="spellEnd"/>
      <w:r w:rsidR="00366371" w:rsidRPr="00366371">
        <w:t xml:space="preserve"> el </w:t>
      </w:r>
      <w:proofErr w:type="spellStart"/>
      <w:r w:rsidR="00366371" w:rsidRPr="00366371">
        <w:t>classificador</w:t>
      </w:r>
      <w:proofErr w:type="spellEnd"/>
      <w:r w:rsidR="00366371" w:rsidRPr="00366371">
        <w:t xml:space="preserve"> al </w:t>
      </w:r>
      <w:proofErr w:type="spellStart"/>
      <w:r w:rsidR="00366371" w:rsidRPr="00366371">
        <w:t>qual</w:t>
      </w:r>
      <w:proofErr w:type="spellEnd"/>
      <w:r w:rsidR="00366371" w:rsidRPr="00366371">
        <w:t xml:space="preserve"> </w:t>
      </w:r>
      <w:proofErr w:type="spellStart"/>
      <w:r w:rsidR="00366371" w:rsidRPr="00366371">
        <w:t>està</w:t>
      </w:r>
      <w:proofErr w:type="spellEnd"/>
      <w:r w:rsidR="00366371" w:rsidRPr="00366371">
        <w:t xml:space="preserve"> </w:t>
      </w:r>
      <w:proofErr w:type="spellStart"/>
      <w:r w:rsidR="00366371" w:rsidRPr="00366371">
        <w:t>associat</w:t>
      </w:r>
      <w:proofErr w:type="spellEnd"/>
      <w:r w:rsidR="00366371" w:rsidRPr="00366371">
        <w:t xml:space="preserve"> el diagrama, que en representa </w:t>
      </w:r>
      <w:proofErr w:type="spellStart"/>
      <w:r w:rsidR="00366371" w:rsidRPr="00366371">
        <w:t>els</w:t>
      </w:r>
      <w:proofErr w:type="spellEnd"/>
      <w:r w:rsidR="00366371" w:rsidRPr="00366371">
        <w:t xml:space="preserve"> </w:t>
      </w:r>
      <w:proofErr w:type="spellStart"/>
      <w:r w:rsidR="00366371" w:rsidRPr="00366371">
        <w:t>comportaments</w:t>
      </w:r>
      <w:proofErr w:type="spellEnd"/>
      <w:r w:rsidR="00366371" w:rsidRPr="00366371">
        <w:t xml:space="preserve"> </w:t>
      </w:r>
      <w:proofErr w:type="spellStart"/>
      <w:r w:rsidR="00366371" w:rsidRPr="00366371">
        <w:t>executants</w:t>
      </w:r>
      <w:proofErr w:type="spellEnd"/>
      <w:r w:rsidR="00366371" w:rsidRPr="00366371">
        <w:t>.</w:t>
      </w:r>
    </w:p>
    <w:p w:rsidR="00B84007" w:rsidRPr="00955823" w:rsidRDefault="00B84007" w:rsidP="00B84007">
      <w:pPr>
        <w:pStyle w:val="Prrafodelista"/>
        <w:numPr>
          <w:ilvl w:val="2"/>
          <w:numId w:val="1"/>
        </w:numPr>
      </w:pPr>
      <w:r>
        <w:rPr>
          <w:b/>
        </w:rPr>
        <w:t xml:space="preserve">Cas </w:t>
      </w:r>
      <w:proofErr w:type="spellStart"/>
      <w:r>
        <w:rPr>
          <w:b/>
        </w:rPr>
        <w:t>d’us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comportament</w:t>
      </w:r>
      <w:proofErr w:type="spellEnd"/>
      <w:r w:rsidR="00955823">
        <w:rPr>
          <w:b/>
        </w:rPr>
        <w:t xml:space="preserve">: </w:t>
      </w:r>
      <w:r w:rsidR="00955823" w:rsidRPr="00955823">
        <w:t xml:space="preserve">Un </w:t>
      </w:r>
      <w:proofErr w:type="spellStart"/>
      <w:r w:rsidR="00955823" w:rsidRPr="00955823">
        <w:t>cas</w:t>
      </w:r>
      <w:proofErr w:type="spellEnd"/>
      <w:r w:rsidR="00955823" w:rsidRPr="00955823">
        <w:t xml:space="preserve"> </w:t>
      </w:r>
      <w:proofErr w:type="spellStart"/>
      <w:r w:rsidR="00955823" w:rsidRPr="00955823">
        <w:t>d’ús</w:t>
      </w:r>
      <w:proofErr w:type="spellEnd"/>
      <w:r w:rsidR="00955823" w:rsidRPr="00955823">
        <w:t xml:space="preserve"> </w:t>
      </w:r>
      <w:proofErr w:type="spellStart"/>
      <w:r w:rsidR="00955823" w:rsidRPr="00955823">
        <w:t>és</w:t>
      </w:r>
      <w:proofErr w:type="spellEnd"/>
      <w:r w:rsidR="00955823" w:rsidRPr="00955823">
        <w:t xml:space="preserve"> un </w:t>
      </w:r>
      <w:proofErr w:type="spellStart"/>
      <w:r w:rsidR="00955823" w:rsidRPr="00955823">
        <w:t>comportament</w:t>
      </w:r>
      <w:proofErr w:type="spellEnd"/>
      <w:r w:rsidR="00955823" w:rsidRPr="00955823">
        <w:t xml:space="preserve"> </w:t>
      </w:r>
      <w:proofErr w:type="spellStart"/>
      <w:r w:rsidR="00955823" w:rsidRPr="00955823">
        <w:t>executant</w:t>
      </w:r>
      <w:proofErr w:type="spellEnd"/>
      <w:r w:rsidR="00955823" w:rsidRPr="00955823">
        <w:t xml:space="preserve"> del </w:t>
      </w:r>
      <w:proofErr w:type="spellStart"/>
      <w:r w:rsidR="00955823" w:rsidRPr="00955823">
        <w:t>subjecte</w:t>
      </w:r>
      <w:proofErr w:type="spellEnd"/>
      <w:r w:rsidR="00955823" w:rsidRPr="00955823">
        <w:t xml:space="preserve">; </w:t>
      </w:r>
      <w:proofErr w:type="spellStart"/>
      <w:r w:rsidR="00955823" w:rsidRPr="00955823">
        <w:t>és</w:t>
      </w:r>
      <w:proofErr w:type="spellEnd"/>
      <w:r w:rsidR="00955823" w:rsidRPr="00955823">
        <w:t xml:space="preserve"> </w:t>
      </w:r>
      <w:proofErr w:type="spellStart"/>
      <w:r w:rsidR="00955823" w:rsidRPr="00955823">
        <w:t>engegat</w:t>
      </w:r>
      <w:proofErr w:type="spellEnd"/>
      <w:r w:rsidR="00955823" w:rsidRPr="00955823">
        <w:t xml:space="preserve"> </w:t>
      </w:r>
      <w:proofErr w:type="spellStart"/>
      <w:r w:rsidR="00955823" w:rsidRPr="00955823">
        <w:t>d’una</w:t>
      </w:r>
      <w:proofErr w:type="spellEnd"/>
      <w:r w:rsidR="00955823" w:rsidRPr="00955823">
        <w:t xml:space="preserve"> manera directa o indirecta per un actor i </w:t>
      </w:r>
      <w:proofErr w:type="spellStart"/>
      <w:r w:rsidR="00955823" w:rsidRPr="00955823">
        <w:t>lliura</w:t>
      </w:r>
      <w:proofErr w:type="spellEnd"/>
      <w:r w:rsidR="00955823" w:rsidRPr="00955823">
        <w:t xml:space="preserve"> </w:t>
      </w:r>
      <w:proofErr w:type="spellStart"/>
      <w:r w:rsidR="00955823" w:rsidRPr="00955823">
        <w:t>uns</w:t>
      </w:r>
      <w:proofErr w:type="spellEnd"/>
      <w:r w:rsidR="00955823" w:rsidRPr="00955823">
        <w:t xml:space="preserve"> </w:t>
      </w:r>
      <w:proofErr w:type="spellStart"/>
      <w:r w:rsidR="00955823" w:rsidRPr="00955823">
        <w:t>resultats</w:t>
      </w:r>
      <w:proofErr w:type="spellEnd"/>
      <w:r w:rsidR="00955823" w:rsidRPr="00955823">
        <w:t xml:space="preserve"> </w:t>
      </w:r>
      <w:proofErr w:type="spellStart"/>
      <w:r w:rsidR="00955823" w:rsidRPr="00955823">
        <w:t>concrets</w:t>
      </w:r>
      <w:proofErr w:type="spellEnd"/>
      <w:r w:rsidR="00955823" w:rsidRPr="00955823">
        <w:t xml:space="preserve"> a un actor o a diversos, o a un </w:t>
      </w:r>
      <w:proofErr w:type="spellStart"/>
      <w:r w:rsidR="00955823" w:rsidRPr="00955823">
        <w:t>altre</w:t>
      </w:r>
      <w:proofErr w:type="spellEnd"/>
      <w:r w:rsidR="00955823" w:rsidRPr="00955823">
        <w:t xml:space="preserve"> cas </w:t>
      </w:r>
      <w:proofErr w:type="spellStart"/>
      <w:r w:rsidR="00955823" w:rsidRPr="00955823">
        <w:t>d’ús</w:t>
      </w:r>
      <w:proofErr w:type="spellEnd"/>
      <w:r w:rsidR="00955823" w:rsidRPr="00955823">
        <w:t>.</w:t>
      </w:r>
    </w:p>
    <w:p w:rsidR="00B84007" w:rsidRDefault="00B84007" w:rsidP="00B84007">
      <w:pPr>
        <w:pStyle w:val="Prrafodelista"/>
        <w:numPr>
          <w:ilvl w:val="2"/>
          <w:numId w:val="1"/>
        </w:numPr>
      </w:pPr>
      <w:proofErr w:type="spellStart"/>
      <w:r>
        <w:rPr>
          <w:b/>
        </w:rPr>
        <w:t>Associació</w:t>
      </w:r>
      <w:proofErr w:type="spellEnd"/>
      <w:r>
        <w:rPr>
          <w:b/>
        </w:rPr>
        <w:t xml:space="preserve"> o </w:t>
      </w:r>
      <w:proofErr w:type="spellStart"/>
      <w:r>
        <w:rPr>
          <w:b/>
        </w:rPr>
        <w:t>relació</w:t>
      </w:r>
      <w:proofErr w:type="spellEnd"/>
      <w:r w:rsidR="00955823">
        <w:rPr>
          <w:b/>
        </w:rPr>
        <w:t xml:space="preserve">: </w:t>
      </w:r>
      <w:r w:rsidR="00955823" w:rsidRPr="00955823">
        <w:rPr>
          <w:b/>
        </w:rPr>
        <w:t xml:space="preserve">Una </w:t>
      </w:r>
      <w:proofErr w:type="spellStart"/>
      <w:r w:rsidR="00955823" w:rsidRPr="00955823">
        <w:t>associació</w:t>
      </w:r>
      <w:proofErr w:type="spellEnd"/>
      <w:r w:rsidR="00955823" w:rsidRPr="00955823">
        <w:t xml:space="preserve"> o una </w:t>
      </w:r>
      <w:proofErr w:type="spellStart"/>
      <w:r w:rsidR="00955823" w:rsidRPr="00955823">
        <w:t>relació</w:t>
      </w:r>
      <w:proofErr w:type="spellEnd"/>
      <w:r w:rsidR="00955823" w:rsidRPr="00955823">
        <w:t xml:space="preserve"> </w:t>
      </w:r>
      <w:proofErr w:type="spellStart"/>
      <w:r w:rsidR="00955823" w:rsidRPr="00955823">
        <w:t>és</w:t>
      </w:r>
      <w:proofErr w:type="spellEnd"/>
      <w:r w:rsidR="00955823" w:rsidRPr="00955823">
        <w:t xml:space="preserve"> un </w:t>
      </w:r>
      <w:proofErr w:type="spellStart"/>
      <w:r w:rsidR="00955823" w:rsidRPr="00955823">
        <w:t>vincle</w:t>
      </w:r>
      <w:proofErr w:type="spellEnd"/>
      <w:r w:rsidR="00955823" w:rsidRPr="00955823">
        <w:t xml:space="preserve"> que es </w:t>
      </w:r>
      <w:proofErr w:type="spellStart"/>
      <w:r w:rsidR="00955823" w:rsidRPr="00955823">
        <w:t>dóna</w:t>
      </w:r>
      <w:proofErr w:type="spellEnd"/>
      <w:r w:rsidR="00955823" w:rsidRPr="00955823">
        <w:t xml:space="preserve"> entre un </w:t>
      </w:r>
      <w:proofErr w:type="spellStart"/>
      <w:r w:rsidR="00955823" w:rsidRPr="00955823">
        <w:t>cas</w:t>
      </w:r>
      <w:proofErr w:type="spellEnd"/>
      <w:r w:rsidR="00955823" w:rsidRPr="00955823">
        <w:t xml:space="preserve"> </w:t>
      </w:r>
      <w:proofErr w:type="spellStart"/>
      <w:r w:rsidR="00955823" w:rsidRPr="00955823">
        <w:t>d’ús</w:t>
      </w:r>
      <w:proofErr w:type="spellEnd"/>
      <w:r w:rsidR="00955823" w:rsidRPr="00955823">
        <w:t xml:space="preserve"> i un actor o entre dos casos </w:t>
      </w:r>
      <w:proofErr w:type="spellStart"/>
      <w:r w:rsidR="00955823" w:rsidRPr="00955823">
        <w:t>d’ús</w:t>
      </w:r>
      <w:proofErr w:type="spellEnd"/>
      <w:r w:rsidR="00955823" w:rsidRPr="00955823">
        <w:t>.</w:t>
      </w:r>
    </w:p>
    <w:p w:rsidR="003F4669" w:rsidRPr="00B84007" w:rsidRDefault="003F4669" w:rsidP="003F4669">
      <w:pPr>
        <w:pStyle w:val="Prrafodelista"/>
        <w:ind w:left="2160"/>
      </w:pPr>
    </w:p>
    <w:p w:rsidR="00B84007" w:rsidRDefault="00B84007" w:rsidP="00B84007">
      <w:pPr>
        <w:ind w:left="709"/>
      </w:pPr>
      <w:r>
        <w:rPr>
          <w:noProof/>
          <w:lang w:eastAsia="es-ES"/>
        </w:rPr>
        <w:drawing>
          <wp:inline distT="0" distB="0" distL="0" distR="0">
            <wp:extent cx="4285723" cy="2134392"/>
            <wp:effectExtent l="19050" t="0" r="527" b="0"/>
            <wp:docPr id="4" name="Imagen 4" descr="https://ioc.xtec.cat/materials/FP/Recursos/fp_dam_m05_/web/fp_dam_m05_htmlindex/WebContent/u3/media/ic10m05u3_7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ioc.xtec.cat/materials/FP/Recursos/fp_dam_m05_/web/fp_dam_m05_htmlindex/WebContent/u3/media/ic10m05u3_73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27" cy="213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4669" w:rsidRDefault="003F4669" w:rsidP="00B84007">
      <w:pPr>
        <w:ind w:left="709"/>
      </w:pPr>
      <w:r w:rsidRPr="003F4669">
        <w:rPr>
          <w:b/>
          <w:u w:val="single"/>
        </w:rPr>
        <w:lastRenderedPageBreak/>
        <w:t xml:space="preserve">Una </w:t>
      </w:r>
      <w:proofErr w:type="spellStart"/>
      <w:r w:rsidRPr="003F4669">
        <w:rPr>
          <w:b/>
          <w:u w:val="single"/>
        </w:rPr>
        <w:t>associació</w:t>
      </w:r>
      <w:proofErr w:type="spellEnd"/>
      <w:r w:rsidRPr="003F4669">
        <w:rPr>
          <w:b/>
          <w:u w:val="single"/>
        </w:rPr>
        <w:t xml:space="preserve"> o una </w:t>
      </w:r>
      <w:proofErr w:type="spellStart"/>
      <w:r w:rsidRPr="003F4669">
        <w:rPr>
          <w:b/>
          <w:u w:val="single"/>
        </w:rPr>
        <w:t>relació</w:t>
      </w:r>
      <w:proofErr w:type="spellEnd"/>
      <w:r>
        <w:t>:</w:t>
      </w:r>
    </w:p>
    <w:p w:rsidR="003F4669" w:rsidRDefault="003F4669" w:rsidP="003F4669">
      <w:pPr>
        <w:pStyle w:val="Prrafodelista"/>
        <w:numPr>
          <w:ilvl w:val="0"/>
          <w:numId w:val="1"/>
        </w:numPr>
      </w:pPr>
      <w:proofErr w:type="spellStart"/>
      <w:r w:rsidRPr="003F4669">
        <w:rPr>
          <w:b/>
        </w:rPr>
        <w:t>Associació</w:t>
      </w:r>
      <w:proofErr w:type="spellEnd"/>
      <w:r>
        <w:t xml:space="preserve">: una </w:t>
      </w:r>
      <w:proofErr w:type="spellStart"/>
      <w:r>
        <w:t>associació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camí</w:t>
      </w:r>
      <w:proofErr w:type="spellEnd"/>
      <w:r>
        <w:t xml:space="preserve"> de </w:t>
      </w:r>
      <w:proofErr w:type="spellStart"/>
      <w:r>
        <w:t>comunicació</w:t>
      </w:r>
      <w:proofErr w:type="spellEnd"/>
      <w:r>
        <w:t xml:space="preserve"> entre un actor i un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comunicació</w:t>
      </w:r>
      <w:proofErr w:type="spellEnd"/>
      <w:r>
        <w:t xml:space="preserve"> implica que </w:t>
      </w:r>
      <w:proofErr w:type="spellStart"/>
      <w:r>
        <w:t>l’actor</w:t>
      </w:r>
      <w:proofErr w:type="spellEnd"/>
      <w:r>
        <w:t xml:space="preserve"> participa en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>.</w:t>
      </w:r>
    </w:p>
    <w:p w:rsidR="003F4669" w:rsidRDefault="003F4669" w:rsidP="003F4669">
      <w:pPr>
        <w:pStyle w:val="Prrafodelista"/>
        <w:numPr>
          <w:ilvl w:val="0"/>
          <w:numId w:val="1"/>
        </w:numPr>
      </w:pPr>
      <w:proofErr w:type="spellStart"/>
      <w:r w:rsidRPr="003F4669">
        <w:rPr>
          <w:b/>
        </w:rPr>
        <w:t>Generalització</w:t>
      </w:r>
      <w:proofErr w:type="spellEnd"/>
      <w:r w:rsidRPr="003F4669">
        <w:rPr>
          <w:b/>
        </w:rPr>
        <w:t>/</w:t>
      </w:r>
      <w:proofErr w:type="spellStart"/>
      <w:r w:rsidRPr="003F4669">
        <w:rPr>
          <w:b/>
        </w:rPr>
        <w:t>especialització</w:t>
      </w:r>
      <w:proofErr w:type="spellEnd"/>
      <w:r>
        <w:t xml:space="preserve">: una </w:t>
      </w:r>
      <w:proofErr w:type="spellStart"/>
      <w:r>
        <w:t>generalització</w:t>
      </w:r>
      <w:proofErr w:type="spellEnd"/>
      <w:r>
        <w:t xml:space="preserve"> indica que un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variant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, </w:t>
      </w:r>
      <w:proofErr w:type="spellStart"/>
      <w:r>
        <w:t>és</w:t>
      </w:r>
      <w:proofErr w:type="spellEnd"/>
      <w:r>
        <w:t xml:space="preserve"> a </w:t>
      </w:r>
      <w:proofErr w:type="spellStart"/>
      <w:r>
        <w:t>dir</w:t>
      </w:r>
      <w:proofErr w:type="spellEnd"/>
      <w:r>
        <w:t xml:space="preserve">, </w:t>
      </w:r>
      <w:proofErr w:type="spellStart"/>
      <w:r>
        <w:t>podrà</w:t>
      </w:r>
      <w:proofErr w:type="spellEnd"/>
      <w:r>
        <w:t xml:space="preserve"> </w:t>
      </w:r>
      <w:proofErr w:type="spellStart"/>
      <w:r>
        <w:t>trobar</w:t>
      </w:r>
      <w:proofErr w:type="spellEnd"/>
      <w:r>
        <w:t xml:space="preserve">-se en una forma </w:t>
      </w:r>
      <w:proofErr w:type="spellStart"/>
      <w:r>
        <w:t>especialitzada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altre</w:t>
      </w:r>
      <w:proofErr w:type="spellEnd"/>
      <w:r>
        <w:t xml:space="preserve"> cas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existent</w:t>
      </w:r>
      <w:proofErr w:type="spellEnd"/>
      <w:r>
        <w:t xml:space="preserve">. </w:t>
      </w:r>
      <w:proofErr w:type="spellStart"/>
      <w:r>
        <w:t>Tant</w:t>
      </w:r>
      <w:proofErr w:type="spellEnd"/>
      <w:r>
        <w:t xml:space="preserve"> la </w:t>
      </w:r>
      <w:proofErr w:type="spellStart"/>
      <w:r>
        <w:t>representació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el </w:t>
      </w:r>
      <w:proofErr w:type="spellStart"/>
      <w:r>
        <w:t>sentit</w:t>
      </w:r>
      <w:proofErr w:type="spellEnd"/>
      <w:r>
        <w:t xml:space="preserve"> poden </w:t>
      </w:r>
      <w:proofErr w:type="spellStart"/>
      <w:r>
        <w:t>semblar</w:t>
      </w:r>
      <w:proofErr w:type="spellEnd"/>
      <w:r>
        <w:t xml:space="preserve"> </w:t>
      </w:r>
      <w:proofErr w:type="spellStart"/>
      <w:r>
        <w:t>similars</w:t>
      </w:r>
      <w:proofErr w:type="spellEnd"/>
      <w:r>
        <w:t xml:space="preserve"> al </w:t>
      </w:r>
      <w:proofErr w:type="spellStart"/>
      <w:r>
        <w:t>concepte</w:t>
      </w:r>
      <w:proofErr w:type="spellEnd"/>
      <w:r>
        <w:t xml:space="preserve"> de </w:t>
      </w:r>
      <w:proofErr w:type="spellStart"/>
      <w:r>
        <w:t>subclasses</w:t>
      </w:r>
      <w:proofErr w:type="spellEnd"/>
      <w:r>
        <w:t xml:space="preserve"> en </w:t>
      </w:r>
      <w:proofErr w:type="spellStart"/>
      <w:r>
        <w:t>l’orientació</w:t>
      </w:r>
      <w:proofErr w:type="spellEnd"/>
      <w:r>
        <w:t xml:space="preserve"> a </w:t>
      </w:r>
      <w:proofErr w:type="spellStart"/>
      <w:r>
        <w:t>objecte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serveix</w:t>
      </w:r>
      <w:proofErr w:type="spellEnd"/>
      <w:r>
        <w:t xml:space="preserve"> per identificar </w:t>
      </w:r>
      <w:proofErr w:type="spellStart"/>
      <w:r>
        <w:t>comportaments</w:t>
      </w:r>
      <w:proofErr w:type="spellEnd"/>
      <w:r>
        <w:t xml:space="preserve"> </w:t>
      </w:r>
      <w:proofErr w:type="spellStart"/>
      <w:r>
        <w:t>semblants</w:t>
      </w:r>
      <w:proofErr w:type="spellEnd"/>
      <w:r>
        <w:t xml:space="preserve"> per </w:t>
      </w:r>
      <w:proofErr w:type="spellStart"/>
      <w:r>
        <w:t>part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o diversos casos </w:t>
      </w:r>
      <w:proofErr w:type="spellStart"/>
      <w:r>
        <w:t>d’ús</w:t>
      </w:r>
      <w:proofErr w:type="spellEnd"/>
      <w:r>
        <w:t xml:space="preserve">. A partir </w:t>
      </w:r>
      <w:proofErr w:type="spellStart"/>
      <w:r>
        <w:t>d’una</w:t>
      </w:r>
      <w:proofErr w:type="spellEnd"/>
      <w:r>
        <w:t xml:space="preserve"> primera </w:t>
      </w:r>
      <w:proofErr w:type="spellStart"/>
      <w:r>
        <w:t>descripció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genèrica</w:t>
      </w:r>
      <w:proofErr w:type="spellEnd"/>
      <w:r>
        <w:t xml:space="preserve">, </w:t>
      </w:r>
      <w:proofErr w:type="spellStart"/>
      <w:r>
        <w:t>l’especialització</w:t>
      </w:r>
      <w:proofErr w:type="spellEnd"/>
      <w:r>
        <w:t xml:space="preserve"> detalla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comportaments</w:t>
      </w:r>
      <w:proofErr w:type="spellEnd"/>
      <w:r>
        <w:t xml:space="preserve">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específics</w:t>
      </w:r>
      <w:proofErr w:type="spellEnd"/>
      <w:r>
        <w:t xml:space="preserve"> a cada cas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especialitzat</w:t>
      </w:r>
      <w:proofErr w:type="spellEnd"/>
      <w:r>
        <w:t xml:space="preserve">. </w:t>
      </w:r>
      <w:proofErr w:type="spellStart"/>
      <w:r>
        <w:t>Això</w:t>
      </w:r>
      <w:proofErr w:type="spellEnd"/>
      <w:r>
        <w:t xml:space="preserve"> es </w:t>
      </w:r>
      <w:proofErr w:type="spellStart"/>
      <w:r>
        <w:t>deu</w:t>
      </w:r>
      <w:proofErr w:type="spellEnd"/>
      <w:r>
        <w:t xml:space="preserve"> al </w:t>
      </w:r>
      <w:proofErr w:type="spellStart"/>
      <w:r>
        <w:t>fet</w:t>
      </w:r>
      <w:proofErr w:type="spellEnd"/>
      <w:r>
        <w:t xml:space="preserve"> que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especialitzat</w:t>
      </w:r>
      <w:proofErr w:type="spellEnd"/>
      <w:r>
        <w:t xml:space="preserve"> </w:t>
      </w:r>
      <w:proofErr w:type="spellStart"/>
      <w:r>
        <w:t>pot</w:t>
      </w:r>
      <w:proofErr w:type="spellEnd"/>
      <w:r>
        <w:t xml:space="preserve"> variar </w:t>
      </w:r>
      <w:proofErr w:type="spellStart"/>
      <w:r>
        <w:t>qualsevol</w:t>
      </w:r>
      <w:proofErr w:type="spellEnd"/>
      <w:r>
        <w:t xml:space="preserve"> </w:t>
      </w:r>
      <w:proofErr w:type="spellStart"/>
      <w:r>
        <w:t>aspecte</w:t>
      </w:r>
      <w:proofErr w:type="spellEnd"/>
      <w:r>
        <w:t xml:space="preserve"> del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base.</w:t>
      </w:r>
    </w:p>
    <w:p w:rsidR="003F4669" w:rsidRDefault="003F4669" w:rsidP="003F4669">
      <w:pPr>
        <w:ind w:left="709"/>
      </w:pPr>
      <w:r>
        <w:t xml:space="preserve">La </w:t>
      </w:r>
      <w:proofErr w:type="spellStart"/>
      <w:r>
        <w:t>generalització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mateix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vist</w:t>
      </w:r>
      <w:proofErr w:type="spellEnd"/>
      <w:r>
        <w:t xml:space="preserve"> des del </w:t>
      </w:r>
      <w:proofErr w:type="spellStart"/>
      <w:r>
        <w:t>punt</w:t>
      </w:r>
      <w:proofErr w:type="spellEnd"/>
      <w:r>
        <w:t xml:space="preserve"> de vista de les </w:t>
      </w:r>
      <w:proofErr w:type="spellStart"/>
      <w:r>
        <w:t>subclasses</w:t>
      </w:r>
      <w:proofErr w:type="spellEnd"/>
      <w:r>
        <w:t xml:space="preserve"> que </w:t>
      </w:r>
      <w:proofErr w:type="spellStart"/>
      <w:r>
        <w:t>tenen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i que, a partir de les </w:t>
      </w:r>
      <w:proofErr w:type="spellStart"/>
      <w:r>
        <w:t>seves</w:t>
      </w:r>
      <w:proofErr w:type="spellEnd"/>
      <w:r>
        <w:t xml:space="preserve"> </w:t>
      </w:r>
      <w:proofErr w:type="spellStart"/>
      <w:r>
        <w:t>semblances</w:t>
      </w:r>
      <w:proofErr w:type="spellEnd"/>
      <w:r>
        <w:t xml:space="preserve">, </w:t>
      </w:r>
      <w:proofErr w:type="spellStart"/>
      <w:r>
        <w:t>permeten</w:t>
      </w:r>
      <w:proofErr w:type="spellEnd"/>
      <w:r>
        <w:t xml:space="preserve"> crear una </w:t>
      </w:r>
      <w:proofErr w:type="spellStart"/>
      <w:r>
        <w:t>superclasse</w:t>
      </w:r>
      <w:proofErr w:type="spellEnd"/>
      <w:r>
        <w:t xml:space="preserve"> que </w:t>
      </w:r>
      <w:proofErr w:type="spellStart"/>
      <w:r>
        <w:t>contindrà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 </w:t>
      </w:r>
      <w:proofErr w:type="spellStart"/>
      <w:r>
        <w:t>comuns</w:t>
      </w:r>
      <w:proofErr w:type="spellEnd"/>
      <w:r>
        <w:t>.</w:t>
      </w:r>
    </w:p>
    <w:p w:rsidR="003F4669" w:rsidRDefault="003F4669" w:rsidP="003F4669">
      <w:pPr>
        <w:pStyle w:val="Prrafodelista"/>
        <w:numPr>
          <w:ilvl w:val="0"/>
          <w:numId w:val="1"/>
        </w:numPr>
      </w:pPr>
      <w:proofErr w:type="spellStart"/>
      <w:r w:rsidRPr="003F4669">
        <w:rPr>
          <w:b/>
        </w:rPr>
        <w:t>Dependència</w:t>
      </w:r>
      <w:proofErr w:type="spellEnd"/>
      <w:r w:rsidRPr="003F4669">
        <w:rPr>
          <w:b/>
        </w:rPr>
        <w:t xml:space="preserve"> </w:t>
      </w:r>
      <w:proofErr w:type="spellStart"/>
      <w:r w:rsidRPr="003F4669">
        <w:rPr>
          <w:b/>
        </w:rPr>
        <w:t>d’inclusió</w:t>
      </w:r>
      <w:proofErr w:type="spellEnd"/>
      <w:r>
        <w:t xml:space="preserve">: el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d’inclusió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cas</w:t>
      </w:r>
      <w:proofErr w:type="spellEnd"/>
      <w:r>
        <w:t xml:space="preserve"> de </w:t>
      </w:r>
      <w:proofErr w:type="spellStart"/>
      <w:r>
        <w:t>dependència</w:t>
      </w:r>
      <w:proofErr w:type="spellEnd"/>
      <w:r>
        <w:t xml:space="preserve"> entre casos </w:t>
      </w:r>
      <w:proofErr w:type="spellStart"/>
      <w:r>
        <w:t>d’ús</w:t>
      </w:r>
      <w:proofErr w:type="spellEnd"/>
      <w:r>
        <w:t xml:space="preserve">. </w:t>
      </w:r>
      <w:proofErr w:type="spellStart"/>
      <w:r>
        <w:t>Concretament</w:t>
      </w:r>
      <w:proofErr w:type="spellEnd"/>
      <w:r>
        <w:t xml:space="preserve">, indica que un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inclòs</w:t>
      </w:r>
      <w:proofErr w:type="spellEnd"/>
      <w:r>
        <w:t xml:space="preserve"> en un </w:t>
      </w:r>
      <w:proofErr w:type="spellStart"/>
      <w:r>
        <w:t>altre</w:t>
      </w:r>
      <w:proofErr w:type="spellEnd"/>
      <w:r>
        <w:t xml:space="preserve">. </w:t>
      </w:r>
      <w:proofErr w:type="spellStart"/>
      <w:r>
        <w:t>Això</w:t>
      </w:r>
      <w:proofErr w:type="spellEnd"/>
      <w:r>
        <w:t xml:space="preserve"> </w:t>
      </w:r>
      <w:proofErr w:type="spellStart"/>
      <w:r>
        <w:t>succeeix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casos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comparteixen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determinats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 xml:space="preserve">. En </w:t>
      </w:r>
      <w:proofErr w:type="spellStart"/>
      <w:r>
        <w:t>aquest</w:t>
      </w:r>
      <w:proofErr w:type="spellEnd"/>
      <w:r>
        <w:t xml:space="preserve"> cas,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que </w:t>
      </w:r>
      <w:proofErr w:type="spellStart"/>
      <w:r>
        <w:t>està</w:t>
      </w:r>
      <w:proofErr w:type="spellEnd"/>
      <w:r>
        <w:t xml:space="preserve"> </w:t>
      </w:r>
      <w:proofErr w:type="spellStart"/>
      <w:r>
        <w:t>inclòs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que </w:t>
      </w:r>
      <w:proofErr w:type="spellStart"/>
      <w:r>
        <w:t>tindrà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comportaments</w:t>
      </w:r>
      <w:proofErr w:type="spellEnd"/>
      <w:r>
        <w:t xml:space="preserve"> </w:t>
      </w:r>
      <w:proofErr w:type="spellStart"/>
      <w:r>
        <w:t>compartits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 també es </w:t>
      </w:r>
      <w:proofErr w:type="spellStart"/>
      <w:r>
        <w:t>coneix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use, </w:t>
      </w:r>
      <w:proofErr w:type="spellStart"/>
      <w:r>
        <w:t>perquè</w:t>
      </w:r>
      <w:proofErr w:type="spellEnd"/>
      <w:r>
        <w:t xml:space="preserve"> </w:t>
      </w:r>
      <w:proofErr w:type="spellStart"/>
      <w:r>
        <w:t>hereta</w:t>
      </w:r>
      <w:proofErr w:type="spellEnd"/>
      <w:r>
        <w:t xml:space="preserve"> </w:t>
      </w:r>
      <w:proofErr w:type="spellStart"/>
      <w:r>
        <w:t>moltes</w:t>
      </w:r>
      <w:proofErr w:type="spellEnd"/>
      <w:r>
        <w:t xml:space="preserve"> de les </w:t>
      </w:r>
      <w:proofErr w:type="spellStart"/>
      <w:r>
        <w:t>característiques</w:t>
      </w:r>
      <w:proofErr w:type="spellEnd"/>
      <w:r>
        <w:t xml:space="preserve"> de </w:t>
      </w:r>
      <w:proofErr w:type="spellStart"/>
      <w:r>
        <w:t>l’antiga</w:t>
      </w:r>
      <w:proofErr w:type="spellEnd"/>
      <w:r>
        <w:t xml:space="preserve"> </w:t>
      </w:r>
      <w:proofErr w:type="spellStart"/>
      <w:r>
        <w:t>relació</w:t>
      </w:r>
      <w:proofErr w:type="spellEnd"/>
      <w:r>
        <w:t xml:space="preserve"> use o </w:t>
      </w:r>
      <w:proofErr w:type="spellStart"/>
      <w:r>
        <w:t>utilitza</w:t>
      </w:r>
      <w:proofErr w:type="spellEnd"/>
      <w:r>
        <w:t xml:space="preserve">. Es </w:t>
      </w:r>
      <w:proofErr w:type="spellStart"/>
      <w:r>
        <w:t>tracta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relació</w:t>
      </w:r>
      <w:proofErr w:type="spellEnd"/>
      <w:r>
        <w:t xml:space="preserve"> útil en casos en </w:t>
      </w:r>
      <w:proofErr w:type="spellStart"/>
      <w:r>
        <w:t>què</w:t>
      </w:r>
      <w:proofErr w:type="spellEnd"/>
      <w:r>
        <w:t xml:space="preserve"> es </w:t>
      </w:r>
      <w:proofErr w:type="spellStart"/>
      <w:r>
        <w:t>volen</w:t>
      </w:r>
      <w:proofErr w:type="spellEnd"/>
      <w:r>
        <w:t xml:space="preserve"> </w:t>
      </w:r>
      <w:proofErr w:type="spellStart"/>
      <w:r>
        <w:t>extraure</w:t>
      </w:r>
      <w:proofErr w:type="spellEnd"/>
      <w:r>
        <w:t xml:space="preserve"> </w:t>
      </w:r>
      <w:proofErr w:type="spellStart"/>
      <w:r>
        <w:t>comportaments</w:t>
      </w:r>
      <w:proofErr w:type="spellEnd"/>
      <w:r>
        <w:t xml:space="preserve"> </w:t>
      </w:r>
      <w:proofErr w:type="spellStart"/>
      <w:r>
        <w:t>comuns</w:t>
      </w:r>
      <w:proofErr w:type="spellEnd"/>
      <w:r>
        <w:t xml:space="preserve"> des de </w:t>
      </w:r>
      <w:proofErr w:type="spellStart"/>
      <w:r>
        <w:t>molts</w:t>
      </w:r>
      <w:proofErr w:type="spellEnd"/>
      <w:r>
        <w:t xml:space="preserve"> casos </w:t>
      </w:r>
      <w:proofErr w:type="spellStart"/>
      <w:r>
        <w:t>d’ús</w:t>
      </w:r>
      <w:proofErr w:type="spellEnd"/>
      <w:r>
        <w:t xml:space="preserve"> a una </w:t>
      </w:r>
      <w:proofErr w:type="spellStart"/>
      <w:r>
        <w:t>descripció</w:t>
      </w:r>
      <w:proofErr w:type="spellEnd"/>
      <w:r>
        <w:t xml:space="preserve"> individual. En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 no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paràmetres</w:t>
      </w:r>
      <w:proofErr w:type="spellEnd"/>
      <w:r>
        <w:t xml:space="preserve"> o </w:t>
      </w:r>
      <w:proofErr w:type="spellStart"/>
      <w:r>
        <w:t>valors</w:t>
      </w:r>
      <w:proofErr w:type="spellEnd"/>
      <w:r>
        <w:t xml:space="preserve"> de </w:t>
      </w:r>
      <w:proofErr w:type="spellStart"/>
      <w:r>
        <w:t>retorn</w:t>
      </w:r>
      <w:proofErr w:type="spellEnd"/>
      <w:r>
        <w:t xml:space="preserve">. </w:t>
      </w:r>
      <w:proofErr w:type="spellStart"/>
      <w:r>
        <w:t>Quan</w:t>
      </w:r>
      <w:proofErr w:type="spellEnd"/>
      <w:r>
        <w:t xml:space="preserve"> un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A </w:t>
      </w:r>
      <w:proofErr w:type="spellStart"/>
      <w:r>
        <w:t>és</w:t>
      </w:r>
      <w:proofErr w:type="spellEnd"/>
      <w:r>
        <w:t xml:space="preserve"> </w:t>
      </w:r>
      <w:proofErr w:type="spellStart"/>
      <w:r>
        <w:t>inclòs</w:t>
      </w:r>
      <w:proofErr w:type="spellEnd"/>
      <w:r>
        <w:t xml:space="preserve"> per un </w:t>
      </w:r>
      <w:proofErr w:type="spellStart"/>
      <w:r>
        <w:t>altre</w:t>
      </w:r>
      <w:proofErr w:type="spellEnd"/>
      <w:r>
        <w:t xml:space="preserve"> cas </w:t>
      </w:r>
      <w:proofErr w:type="spellStart"/>
      <w:r>
        <w:t>d’ús</w:t>
      </w:r>
      <w:proofErr w:type="spellEnd"/>
      <w:r>
        <w:t xml:space="preserve"> B,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que ha </w:t>
      </w:r>
      <w:proofErr w:type="spellStart"/>
      <w:r>
        <w:t>incorporat</w:t>
      </w:r>
      <w:proofErr w:type="spellEnd"/>
      <w:r>
        <w:t xml:space="preserve"> el </w:t>
      </w:r>
      <w:proofErr w:type="spellStart"/>
      <w:r>
        <w:t>comportament</w:t>
      </w:r>
      <w:proofErr w:type="spellEnd"/>
      <w:r>
        <w:t xml:space="preserve"> de </w:t>
      </w:r>
      <w:proofErr w:type="spellStart"/>
      <w:r>
        <w:t>l’altre</w:t>
      </w:r>
      <w:proofErr w:type="spellEnd"/>
      <w:r>
        <w:t xml:space="preserve">, en </w:t>
      </w:r>
      <w:proofErr w:type="spellStart"/>
      <w:r>
        <w:t>aquest</w:t>
      </w:r>
      <w:proofErr w:type="spellEnd"/>
      <w:r>
        <w:t xml:space="preserve"> cas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B, </w:t>
      </w:r>
      <w:proofErr w:type="spellStart"/>
      <w:r>
        <w:t>haurà</w:t>
      </w:r>
      <w:proofErr w:type="spellEnd"/>
      <w:r>
        <w:t xml:space="preserve"> de ser </w:t>
      </w:r>
      <w:proofErr w:type="spellStart"/>
      <w:r>
        <w:t>utilitzat</w:t>
      </w:r>
      <w:proofErr w:type="spellEnd"/>
      <w:r>
        <w:t xml:space="preserve"> per si </w:t>
      </w:r>
      <w:proofErr w:type="spellStart"/>
      <w:r>
        <w:t>mateix</w:t>
      </w:r>
      <w:proofErr w:type="spellEnd"/>
      <w:r>
        <w:t xml:space="preserve">. En cas </w:t>
      </w:r>
      <w:proofErr w:type="spellStart"/>
      <w:r>
        <w:t>contrari</w:t>
      </w:r>
      <w:proofErr w:type="spellEnd"/>
      <w:r>
        <w:t xml:space="preserve">, es </w:t>
      </w:r>
      <w:proofErr w:type="spellStart"/>
      <w:r>
        <w:t>coneix</w:t>
      </w:r>
      <w:proofErr w:type="spellEnd"/>
      <w:r>
        <w:t xml:space="preserve"> </w:t>
      </w:r>
      <w:proofErr w:type="spellStart"/>
      <w:r>
        <w:t>com</w:t>
      </w:r>
      <w:proofErr w:type="spellEnd"/>
      <w:r>
        <w:t xml:space="preserve"> a cas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abstracte</w:t>
      </w:r>
      <w:proofErr w:type="spellEnd"/>
      <w:r>
        <w:t>.</w:t>
      </w:r>
    </w:p>
    <w:p w:rsidR="003F4669" w:rsidRDefault="003F4669" w:rsidP="003F4669">
      <w:pPr>
        <w:pStyle w:val="Prrafodelista"/>
        <w:numPr>
          <w:ilvl w:val="0"/>
          <w:numId w:val="1"/>
        </w:numPr>
      </w:pPr>
      <w:proofErr w:type="spellStart"/>
      <w:r w:rsidRPr="003F4669">
        <w:rPr>
          <w:b/>
        </w:rPr>
        <w:t>Dependència</w:t>
      </w:r>
      <w:proofErr w:type="spellEnd"/>
      <w:r w:rsidRPr="003F4669">
        <w:rPr>
          <w:b/>
        </w:rPr>
        <w:t xml:space="preserve"> </w:t>
      </w:r>
      <w:proofErr w:type="spellStart"/>
      <w:r w:rsidRPr="003F4669">
        <w:rPr>
          <w:b/>
        </w:rPr>
        <w:t>d’extensió</w:t>
      </w:r>
      <w:proofErr w:type="spellEnd"/>
      <w:r>
        <w:t xml:space="preserve">: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altre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dependència</w:t>
      </w:r>
      <w:proofErr w:type="spellEnd"/>
      <w:r>
        <w:t xml:space="preserve">. </w:t>
      </w:r>
      <w:proofErr w:type="spellStart"/>
      <w:r>
        <w:t>Ofereix</w:t>
      </w:r>
      <w:proofErr w:type="spellEnd"/>
      <w:r>
        <w:t xml:space="preserve"> un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d’extensió</w:t>
      </w:r>
      <w:proofErr w:type="spellEnd"/>
      <w:r>
        <w:t xml:space="preserve"> </w:t>
      </w:r>
      <w:proofErr w:type="spellStart"/>
      <w:r>
        <w:t>diferent</w:t>
      </w:r>
      <w:proofErr w:type="spellEnd"/>
      <w:r>
        <w:t xml:space="preserve"> a la </w:t>
      </w:r>
      <w:proofErr w:type="spellStart"/>
      <w:r>
        <w:t>relació</w:t>
      </w:r>
      <w:proofErr w:type="spellEnd"/>
      <w:r>
        <w:t xml:space="preserve"> de </w:t>
      </w:r>
      <w:proofErr w:type="spellStart"/>
      <w:r>
        <w:t>tipus</w:t>
      </w:r>
      <w:proofErr w:type="spellEnd"/>
      <w:r>
        <w:t xml:space="preserve"> </w:t>
      </w:r>
      <w:proofErr w:type="spellStart"/>
      <w:r>
        <w:t>generalització</w:t>
      </w:r>
      <w:proofErr w:type="spellEnd"/>
      <w:r>
        <w:t xml:space="preserve">, </w:t>
      </w:r>
      <w:proofErr w:type="spellStart"/>
      <w:r>
        <w:t>d’una</w:t>
      </w:r>
      <w:proofErr w:type="spellEnd"/>
      <w:r>
        <w:t xml:space="preserve"> forma </w:t>
      </w:r>
      <w:proofErr w:type="spellStart"/>
      <w:r>
        <w:t>més</w:t>
      </w:r>
      <w:proofErr w:type="spellEnd"/>
      <w:r>
        <w:t xml:space="preserve"> controlada. </w:t>
      </w:r>
      <w:proofErr w:type="spellStart"/>
      <w:r>
        <w:t>Quan</w:t>
      </w:r>
      <w:proofErr w:type="spellEnd"/>
      <w:r>
        <w:t xml:space="preserve"> un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s’estén</w:t>
      </w:r>
      <w:proofErr w:type="spellEnd"/>
      <w:r>
        <w:t xml:space="preserve"> a un </w:t>
      </w:r>
      <w:proofErr w:type="spellStart"/>
      <w:r>
        <w:t>altre</w:t>
      </w:r>
      <w:proofErr w:type="spellEnd"/>
      <w:r>
        <w:t xml:space="preserve">, </w:t>
      </w:r>
      <w:proofErr w:type="spellStart"/>
      <w:r>
        <w:t>això</w:t>
      </w:r>
      <w:proofErr w:type="spellEnd"/>
      <w:r>
        <w:t xml:space="preserve"> significa que el primer </w:t>
      </w:r>
      <w:proofErr w:type="spellStart"/>
      <w:r>
        <w:t>pot</w:t>
      </w:r>
      <w:proofErr w:type="spellEnd"/>
      <w:r>
        <w:t xml:space="preserve"> </w:t>
      </w:r>
      <w:proofErr w:type="spellStart"/>
      <w:r>
        <w:t>incloure</w:t>
      </w:r>
      <w:proofErr w:type="spellEnd"/>
      <w:r>
        <w:t xml:space="preserve">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comportament</w:t>
      </w:r>
      <w:proofErr w:type="spellEnd"/>
      <w:r>
        <w:t xml:space="preserve"> de </w:t>
      </w:r>
      <w:proofErr w:type="spellStart"/>
      <w:r>
        <w:t>l’altre</w:t>
      </w:r>
      <w:proofErr w:type="spellEnd"/>
      <w:r>
        <w:t xml:space="preserve"> cas </w:t>
      </w:r>
      <w:proofErr w:type="spellStart"/>
      <w:r>
        <w:t>d’ús</w:t>
      </w:r>
      <w:proofErr w:type="spellEnd"/>
      <w:r>
        <w:t xml:space="preserve">, </w:t>
      </w:r>
      <w:proofErr w:type="spellStart"/>
      <w:r>
        <w:t>aquell</w:t>
      </w:r>
      <w:proofErr w:type="spellEnd"/>
      <w:r>
        <w:t xml:space="preserve"> al </w:t>
      </w:r>
      <w:proofErr w:type="spellStart"/>
      <w:r>
        <w:t>qual</w:t>
      </w:r>
      <w:proofErr w:type="spellEnd"/>
      <w:r>
        <w:t xml:space="preserve"> </w:t>
      </w:r>
      <w:proofErr w:type="spellStart"/>
      <w:r>
        <w:t>s’està</w:t>
      </w:r>
      <w:proofErr w:type="spellEnd"/>
      <w:r>
        <w:t xml:space="preserve"> </w:t>
      </w:r>
      <w:proofErr w:type="spellStart"/>
      <w:r>
        <w:t>estenent</w:t>
      </w:r>
      <w:proofErr w:type="spellEnd"/>
      <w:r>
        <w:t xml:space="preserve">. A </w:t>
      </w:r>
      <w:proofErr w:type="spellStart"/>
      <w:r>
        <w:t>més</w:t>
      </w:r>
      <w:proofErr w:type="spellEnd"/>
      <w:r>
        <w:t xml:space="preserve">, </w:t>
      </w:r>
      <w:proofErr w:type="spellStart"/>
      <w:r>
        <w:t>podrà</w:t>
      </w:r>
      <w:proofErr w:type="spellEnd"/>
      <w:r>
        <w:t xml:space="preserve"> </w:t>
      </w:r>
      <w:proofErr w:type="spellStart"/>
      <w:r>
        <w:t>afegir-hi</w:t>
      </w:r>
      <w:proofErr w:type="spellEnd"/>
      <w:r>
        <w:t xml:space="preserve"> </w:t>
      </w:r>
      <w:proofErr w:type="spellStart"/>
      <w:r>
        <w:t>accions</w:t>
      </w:r>
      <w:proofErr w:type="spellEnd"/>
      <w:r>
        <w:t xml:space="preserve"> o </w:t>
      </w:r>
      <w:proofErr w:type="spellStart"/>
      <w:r>
        <w:t>comportaments</w:t>
      </w:r>
      <w:proofErr w:type="spellEnd"/>
      <w:r>
        <w:t xml:space="preserve">. La forma de funcionar de la </w:t>
      </w:r>
      <w:proofErr w:type="spellStart"/>
      <w:r>
        <w:t>dependència</w:t>
      </w:r>
      <w:proofErr w:type="spellEnd"/>
      <w:r>
        <w:t xml:space="preserve"> </w:t>
      </w:r>
      <w:proofErr w:type="spellStart"/>
      <w:r>
        <w:t>serà</w:t>
      </w:r>
      <w:proofErr w:type="spellEnd"/>
      <w:r>
        <w:t xml:space="preserve"> la </w:t>
      </w:r>
      <w:proofErr w:type="spellStart"/>
      <w:r>
        <w:t>creació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sèrie</w:t>
      </w:r>
      <w:proofErr w:type="spellEnd"/>
      <w:r>
        <w:t xml:space="preserve"> de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d’extensió</w:t>
      </w:r>
      <w:proofErr w:type="spellEnd"/>
      <w:r>
        <w:t xml:space="preserve"> per </w:t>
      </w:r>
      <w:proofErr w:type="spellStart"/>
      <w:r>
        <w:t>part</w:t>
      </w:r>
      <w:proofErr w:type="spellEnd"/>
      <w:r>
        <w:t xml:space="preserve"> del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base. Si </w:t>
      </w:r>
      <w:proofErr w:type="spellStart"/>
      <w:r>
        <w:t>hi</w:t>
      </w:r>
      <w:proofErr w:type="spellEnd"/>
      <w:r>
        <w:t xml:space="preserve"> ha </w:t>
      </w:r>
      <w:proofErr w:type="spellStart"/>
      <w:r>
        <w:t>més</w:t>
      </w:r>
      <w:proofErr w:type="spellEnd"/>
      <w:r>
        <w:t xml:space="preserve"> </w:t>
      </w:r>
      <w:proofErr w:type="spellStart"/>
      <w:r>
        <w:t>d’un</w:t>
      </w:r>
      <w:proofErr w:type="spellEnd"/>
      <w:r>
        <w:t xml:space="preserve"> </w:t>
      </w:r>
      <w:proofErr w:type="spellStart"/>
      <w:r>
        <w:t>punt</w:t>
      </w:r>
      <w:proofErr w:type="spellEnd"/>
      <w:r>
        <w:t xml:space="preserve"> </w:t>
      </w:r>
      <w:proofErr w:type="spellStart"/>
      <w:r>
        <w:t>d’extensió</w:t>
      </w:r>
      <w:proofErr w:type="spellEnd"/>
      <w:r>
        <w:t xml:space="preserve">, </w:t>
      </w:r>
      <w:proofErr w:type="spellStart"/>
      <w:r>
        <w:t>caldrà</w:t>
      </w:r>
      <w:proofErr w:type="spellEnd"/>
      <w:r>
        <w:t xml:space="preserve"> definir </w:t>
      </w:r>
      <w:proofErr w:type="spellStart"/>
      <w:r>
        <w:t>molt</w:t>
      </w:r>
      <w:proofErr w:type="spellEnd"/>
      <w:r>
        <w:t xml:space="preserve"> </w:t>
      </w:r>
      <w:proofErr w:type="spellStart"/>
      <w:r>
        <w:t>bé</w:t>
      </w:r>
      <w:proofErr w:type="spellEnd"/>
      <w:r>
        <w:t xml:space="preserve"> </w:t>
      </w:r>
      <w:proofErr w:type="spellStart"/>
      <w:r>
        <w:t>quin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</w:t>
      </w:r>
      <w:proofErr w:type="spellStart"/>
      <w:r>
        <w:t>punt</w:t>
      </w:r>
      <w:proofErr w:type="spellEnd"/>
      <w:r>
        <w:t xml:space="preserve"> que </w:t>
      </w:r>
      <w:proofErr w:type="spellStart"/>
      <w:r>
        <w:t>s’ha</w:t>
      </w:r>
      <w:proofErr w:type="spellEnd"/>
      <w:r>
        <w:t xml:space="preserve"> </w:t>
      </w:r>
      <w:proofErr w:type="spellStart"/>
      <w:r>
        <w:t>estès</w:t>
      </w:r>
      <w:proofErr w:type="spellEnd"/>
      <w:r>
        <w:t xml:space="preserve">. A partir </w:t>
      </w:r>
      <w:proofErr w:type="spellStart"/>
      <w:r>
        <w:t>d’aquests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, el </w:t>
      </w:r>
      <w:proofErr w:type="spellStart"/>
      <w:r>
        <w:t>cas</w:t>
      </w:r>
      <w:proofErr w:type="spellEnd"/>
      <w:r>
        <w:t xml:space="preserve"> </w:t>
      </w:r>
      <w:proofErr w:type="spellStart"/>
      <w:r>
        <w:t>d’ús</w:t>
      </w:r>
      <w:proofErr w:type="spellEnd"/>
      <w:r>
        <w:t xml:space="preserve"> </w:t>
      </w:r>
      <w:proofErr w:type="spellStart"/>
      <w:r>
        <w:t>especialitzat</w:t>
      </w:r>
      <w:proofErr w:type="spellEnd"/>
      <w:r>
        <w:t xml:space="preserve"> </w:t>
      </w:r>
      <w:proofErr w:type="spellStart"/>
      <w:r>
        <w:t>només</w:t>
      </w:r>
      <w:proofErr w:type="spellEnd"/>
      <w:r>
        <w:t xml:space="preserve"> </w:t>
      </w:r>
      <w:proofErr w:type="spellStart"/>
      <w:r>
        <w:t>podrà</w:t>
      </w:r>
      <w:proofErr w:type="spellEnd"/>
      <w:r>
        <w:t xml:space="preserve"> modificar el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punts</w:t>
      </w:r>
      <w:proofErr w:type="spellEnd"/>
      <w:r>
        <w:t xml:space="preserve"> </w:t>
      </w:r>
      <w:proofErr w:type="spellStart"/>
      <w:r>
        <w:t>d’extensió</w:t>
      </w:r>
      <w:proofErr w:type="spellEnd"/>
      <w:r>
        <w:t xml:space="preserve"> que </w:t>
      </w:r>
      <w:proofErr w:type="spellStart"/>
      <w:r>
        <w:t>s’hagin</w:t>
      </w:r>
      <w:proofErr w:type="spellEnd"/>
      <w:r>
        <w:t xml:space="preserve"> </w:t>
      </w:r>
      <w:proofErr w:type="spellStart"/>
      <w:r>
        <w:t>creat</w:t>
      </w:r>
      <w:proofErr w:type="spellEnd"/>
      <w:r>
        <w:t xml:space="preserve">. </w:t>
      </w:r>
      <w:proofErr w:type="spellStart"/>
      <w:r>
        <w:t>Aquest</w:t>
      </w:r>
      <w:proofErr w:type="spellEnd"/>
      <w:r>
        <w:t xml:space="preserve"> </w:t>
      </w:r>
      <w:proofErr w:type="spellStart"/>
      <w:r>
        <w:t>tipus</w:t>
      </w:r>
      <w:proofErr w:type="spellEnd"/>
      <w:r>
        <w:t xml:space="preserve"> de </w:t>
      </w:r>
      <w:proofErr w:type="spellStart"/>
      <w:r>
        <w:t>relació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una alternativa a </w:t>
      </w:r>
      <w:proofErr w:type="spellStart"/>
      <w:r>
        <w:t>l’ús</w:t>
      </w:r>
      <w:proofErr w:type="spellEnd"/>
      <w:r>
        <w:t xml:space="preserve"> de casos </w:t>
      </w:r>
      <w:proofErr w:type="spellStart"/>
      <w:r>
        <w:t>d’ús</w:t>
      </w:r>
      <w:proofErr w:type="spellEnd"/>
      <w:r>
        <w:t xml:space="preserve"> complexos. </w:t>
      </w:r>
      <w:proofErr w:type="spellStart"/>
      <w:r>
        <w:t>Amb</w:t>
      </w:r>
      <w:proofErr w:type="spellEnd"/>
      <w:r>
        <w:t xml:space="preserve"> les </w:t>
      </w:r>
      <w:proofErr w:type="spellStart"/>
      <w:r>
        <w:t>dependències</w:t>
      </w:r>
      <w:proofErr w:type="spellEnd"/>
      <w:r>
        <w:t xml:space="preserve"> </w:t>
      </w:r>
      <w:proofErr w:type="spellStart"/>
      <w:r>
        <w:t>d’extensió</w:t>
      </w:r>
      <w:proofErr w:type="spellEnd"/>
      <w:r>
        <w:t xml:space="preserve"> es </w:t>
      </w:r>
      <w:proofErr w:type="spellStart"/>
      <w:r>
        <w:t>podran</w:t>
      </w:r>
      <w:proofErr w:type="spellEnd"/>
      <w:r>
        <w:t xml:space="preserve"> controlar </w:t>
      </w:r>
      <w:proofErr w:type="spellStart"/>
      <w:r>
        <w:t>millor</w:t>
      </w:r>
      <w:proofErr w:type="spellEnd"/>
      <w:r>
        <w:t xml:space="preserve"> les </w:t>
      </w:r>
      <w:proofErr w:type="spellStart"/>
      <w:r>
        <w:t>diferents</w:t>
      </w:r>
      <w:proofErr w:type="spellEnd"/>
      <w:r>
        <w:t xml:space="preserve"> </w:t>
      </w:r>
      <w:proofErr w:type="spellStart"/>
      <w:r>
        <w:t>bifurcacions</w:t>
      </w:r>
      <w:proofErr w:type="spellEnd"/>
      <w:r>
        <w:t xml:space="preserve">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errors</w:t>
      </w:r>
      <w:proofErr w:type="spellEnd"/>
      <w:r>
        <w:t>.</w:t>
      </w:r>
    </w:p>
    <w:p w:rsidR="00DF4D92" w:rsidRDefault="00DF4D92" w:rsidP="00DF4D92">
      <w:pPr>
        <w:ind w:left="709"/>
      </w:pPr>
      <w:r>
        <w:rPr>
          <w:noProof/>
          <w:lang w:eastAsia="es-ES"/>
        </w:rPr>
        <w:lastRenderedPageBreak/>
        <w:drawing>
          <wp:inline distT="0" distB="0" distL="0" distR="0">
            <wp:extent cx="5400040" cy="3700519"/>
            <wp:effectExtent l="19050" t="0" r="0" b="0"/>
            <wp:docPr id="7" name="Imagen 7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00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99" w:rsidRDefault="00FB6799" w:rsidP="00FB6799">
      <w:pPr>
        <w:pStyle w:val="Prrafodelista"/>
        <w:numPr>
          <w:ilvl w:val="0"/>
          <w:numId w:val="1"/>
        </w:numPr>
      </w:pPr>
      <w:r w:rsidRPr="00FB6799">
        <w:rPr>
          <w:b/>
        </w:rPr>
        <w:t xml:space="preserve">Diagrama </w:t>
      </w:r>
      <w:proofErr w:type="spellStart"/>
      <w:r w:rsidRPr="00FB6799">
        <w:rPr>
          <w:b/>
        </w:rPr>
        <w:t>d’activitats</w:t>
      </w:r>
      <w:proofErr w:type="spellEnd"/>
      <w:r>
        <w:t xml:space="preserve"> </w:t>
      </w:r>
      <w:proofErr w:type="spellStart"/>
      <w:r>
        <w:t>és</w:t>
      </w:r>
      <w:proofErr w:type="spellEnd"/>
      <w:r>
        <w:t xml:space="preserve"> el que </w:t>
      </w:r>
      <w:proofErr w:type="spellStart"/>
      <w:r>
        <w:t>descompon</w:t>
      </w:r>
      <w:proofErr w:type="spellEnd"/>
      <w:r>
        <w:t xml:space="preserve"> un </w:t>
      </w:r>
      <w:proofErr w:type="spellStart"/>
      <w:r>
        <w:t>comportament</w:t>
      </w:r>
      <w:proofErr w:type="spellEnd"/>
      <w:r>
        <w:t xml:space="preserve"> en </w:t>
      </w:r>
      <w:proofErr w:type="spellStart"/>
      <w:r>
        <w:t>activitats</w:t>
      </w:r>
      <w:proofErr w:type="spellEnd"/>
      <w:r>
        <w:t xml:space="preserve"> i representa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fluxos</w:t>
      </w:r>
      <w:proofErr w:type="spellEnd"/>
      <w:r>
        <w:t xml:space="preserve"> </w:t>
      </w:r>
      <w:proofErr w:type="spellStart"/>
      <w:r>
        <w:t>d’execució</w:t>
      </w:r>
      <w:proofErr w:type="spellEnd"/>
      <w:r>
        <w:t xml:space="preserve"> i </w:t>
      </w:r>
      <w:proofErr w:type="spellStart"/>
      <w:r>
        <w:t>d’informació</w:t>
      </w:r>
      <w:proofErr w:type="spellEnd"/>
      <w:r>
        <w:t xml:space="preserve"> entre </w:t>
      </w:r>
      <w:proofErr w:type="spellStart"/>
      <w:r>
        <w:t>aquestes</w:t>
      </w:r>
      <w:proofErr w:type="spellEnd"/>
      <w:r>
        <w:t xml:space="preserve"> </w:t>
      </w:r>
      <w:proofErr w:type="spellStart"/>
      <w:r>
        <w:t>activitats</w:t>
      </w:r>
      <w:proofErr w:type="spellEnd"/>
      <w:r>
        <w:t>.</w:t>
      </w:r>
      <w:r w:rsidR="0010794B">
        <w:t xml:space="preserve"> </w:t>
      </w:r>
      <w:r w:rsidR="0010794B" w:rsidRPr="0010794B">
        <w:t xml:space="preserve">El diagrama </w:t>
      </w:r>
      <w:proofErr w:type="spellStart"/>
      <w:r w:rsidR="0010794B" w:rsidRPr="0010794B">
        <w:t>d’activitats</w:t>
      </w:r>
      <w:proofErr w:type="spellEnd"/>
      <w:r w:rsidR="0010794B" w:rsidRPr="0010794B">
        <w:t xml:space="preserve"> </w:t>
      </w:r>
      <w:proofErr w:type="spellStart"/>
      <w:r w:rsidR="0010794B" w:rsidRPr="0010794B">
        <w:t>descriu</w:t>
      </w:r>
      <w:proofErr w:type="spellEnd"/>
      <w:r w:rsidR="0010794B" w:rsidRPr="0010794B">
        <w:t xml:space="preserve"> les </w:t>
      </w:r>
      <w:proofErr w:type="spellStart"/>
      <w:r w:rsidR="0010794B" w:rsidRPr="0010794B">
        <w:t>activitats</w:t>
      </w:r>
      <w:proofErr w:type="spellEnd"/>
      <w:r w:rsidR="0010794B" w:rsidRPr="0010794B">
        <w:t xml:space="preserve"> que </w:t>
      </w:r>
      <w:proofErr w:type="spellStart"/>
      <w:r w:rsidR="0010794B" w:rsidRPr="0010794B">
        <w:t>s’han</w:t>
      </w:r>
      <w:proofErr w:type="spellEnd"/>
      <w:r w:rsidR="0010794B" w:rsidRPr="0010794B">
        <w:t xml:space="preserve"> de </w:t>
      </w:r>
      <w:proofErr w:type="spellStart"/>
      <w:r w:rsidR="0010794B" w:rsidRPr="0010794B">
        <w:t>dur</w:t>
      </w:r>
      <w:proofErr w:type="spellEnd"/>
      <w:r w:rsidR="0010794B" w:rsidRPr="0010794B">
        <w:t xml:space="preserve"> a </w:t>
      </w:r>
      <w:proofErr w:type="spellStart"/>
      <w:r w:rsidR="0010794B" w:rsidRPr="0010794B">
        <w:t>terme</w:t>
      </w:r>
      <w:proofErr w:type="spellEnd"/>
      <w:r w:rsidR="0010794B" w:rsidRPr="0010794B">
        <w:t xml:space="preserve"> en un </w:t>
      </w:r>
      <w:proofErr w:type="spellStart"/>
      <w:r w:rsidR="0010794B" w:rsidRPr="0010794B">
        <w:t>cas</w:t>
      </w:r>
      <w:proofErr w:type="spellEnd"/>
      <w:r w:rsidR="0010794B" w:rsidRPr="0010794B">
        <w:t xml:space="preserve"> </w:t>
      </w:r>
      <w:proofErr w:type="spellStart"/>
      <w:r w:rsidR="0010794B" w:rsidRPr="0010794B">
        <w:t>d’ús</w:t>
      </w:r>
      <w:proofErr w:type="spellEnd"/>
      <w:r w:rsidR="0010794B" w:rsidRPr="0010794B">
        <w:t xml:space="preserve">, </w:t>
      </w:r>
      <w:proofErr w:type="spellStart"/>
      <w:r w:rsidR="0010794B" w:rsidRPr="0010794B">
        <w:t>així</w:t>
      </w:r>
      <w:proofErr w:type="spellEnd"/>
      <w:r w:rsidR="0010794B" w:rsidRPr="0010794B">
        <w:t xml:space="preserve"> </w:t>
      </w:r>
      <w:proofErr w:type="spellStart"/>
      <w:r w:rsidR="0010794B" w:rsidRPr="0010794B">
        <w:t>com</w:t>
      </w:r>
      <w:proofErr w:type="spellEnd"/>
      <w:r w:rsidR="0010794B" w:rsidRPr="0010794B">
        <w:t xml:space="preserve"> la manera de relacionar-se les </w:t>
      </w:r>
      <w:proofErr w:type="spellStart"/>
      <w:r w:rsidR="0010794B" w:rsidRPr="0010794B">
        <w:t>activitats</w:t>
      </w:r>
      <w:proofErr w:type="spellEnd"/>
      <w:r w:rsidR="0010794B" w:rsidRPr="0010794B">
        <w:t xml:space="preserve"> entre </w:t>
      </w:r>
      <w:proofErr w:type="spellStart"/>
      <w:r w:rsidR="0010794B" w:rsidRPr="0010794B">
        <w:t>si</w:t>
      </w:r>
      <w:proofErr w:type="spellEnd"/>
      <w:r w:rsidR="0010794B" w:rsidRPr="0010794B">
        <w:t xml:space="preserve"> per tal </w:t>
      </w:r>
      <w:proofErr w:type="spellStart"/>
      <w:r w:rsidR="0010794B" w:rsidRPr="0010794B">
        <w:t>d’aconseguir</w:t>
      </w:r>
      <w:proofErr w:type="spellEnd"/>
      <w:r w:rsidR="0010794B" w:rsidRPr="0010794B">
        <w:t xml:space="preserve"> un </w:t>
      </w:r>
      <w:proofErr w:type="spellStart"/>
      <w:r w:rsidR="0010794B" w:rsidRPr="0010794B">
        <w:t>determinat</w:t>
      </w:r>
      <w:proofErr w:type="spellEnd"/>
      <w:r w:rsidR="0010794B" w:rsidRPr="0010794B">
        <w:t xml:space="preserve"> </w:t>
      </w:r>
      <w:proofErr w:type="spellStart"/>
      <w:r w:rsidR="0010794B" w:rsidRPr="0010794B">
        <w:t>objectiu</w:t>
      </w:r>
      <w:proofErr w:type="spellEnd"/>
      <w:r w:rsidR="0010794B" w:rsidRPr="0010794B">
        <w:t xml:space="preserve">. En </w:t>
      </w:r>
      <w:proofErr w:type="spellStart"/>
      <w:r w:rsidR="0010794B" w:rsidRPr="0010794B">
        <w:t>altres</w:t>
      </w:r>
      <w:proofErr w:type="spellEnd"/>
      <w:r w:rsidR="0010794B" w:rsidRPr="0010794B">
        <w:t xml:space="preserve"> </w:t>
      </w:r>
      <w:proofErr w:type="spellStart"/>
      <w:r w:rsidR="0010794B" w:rsidRPr="0010794B">
        <w:t>paraules</w:t>
      </w:r>
      <w:proofErr w:type="spellEnd"/>
      <w:r w:rsidR="0010794B" w:rsidRPr="0010794B">
        <w:t xml:space="preserve">, el diagrama </w:t>
      </w:r>
      <w:proofErr w:type="spellStart"/>
      <w:r w:rsidR="0010794B" w:rsidRPr="0010794B">
        <w:t>d’activitats</w:t>
      </w:r>
      <w:proofErr w:type="spellEnd"/>
      <w:r w:rsidR="0010794B" w:rsidRPr="0010794B">
        <w:t xml:space="preserve"> </w:t>
      </w:r>
      <w:proofErr w:type="spellStart"/>
      <w:r w:rsidR="0010794B" w:rsidRPr="0010794B">
        <w:t>descriu</w:t>
      </w:r>
      <w:proofErr w:type="spellEnd"/>
      <w:r w:rsidR="0010794B" w:rsidRPr="0010794B">
        <w:t xml:space="preserve"> </w:t>
      </w:r>
      <w:proofErr w:type="spellStart"/>
      <w:r w:rsidR="0010794B" w:rsidRPr="0010794B">
        <w:t>com</w:t>
      </w:r>
      <w:proofErr w:type="spellEnd"/>
      <w:r w:rsidR="0010794B" w:rsidRPr="0010794B">
        <w:t xml:space="preserve"> un sistema implementa la </w:t>
      </w:r>
      <w:proofErr w:type="spellStart"/>
      <w:r w:rsidR="0010794B" w:rsidRPr="0010794B">
        <w:t>seva</w:t>
      </w:r>
      <w:proofErr w:type="spellEnd"/>
      <w:r w:rsidR="0010794B" w:rsidRPr="0010794B">
        <w:t xml:space="preserve"> </w:t>
      </w:r>
      <w:proofErr w:type="spellStart"/>
      <w:r w:rsidR="0010794B" w:rsidRPr="0010794B">
        <w:t>funcionalita</w:t>
      </w:r>
      <w:r w:rsidR="0010794B">
        <w:t>t</w:t>
      </w:r>
      <w:proofErr w:type="spellEnd"/>
      <w:r w:rsidR="0010794B">
        <w:t>.</w:t>
      </w:r>
      <w:r w:rsidR="00F959A9">
        <w:t xml:space="preserve"> </w:t>
      </w:r>
      <w:proofErr w:type="spellStart"/>
      <w:r w:rsidR="001A7612" w:rsidRPr="001A7612">
        <w:t>Els</w:t>
      </w:r>
      <w:proofErr w:type="spellEnd"/>
      <w:r w:rsidR="001A7612" w:rsidRPr="001A7612">
        <w:t xml:space="preserve"> diagrames </w:t>
      </w:r>
      <w:proofErr w:type="spellStart"/>
      <w:r w:rsidR="001A7612" w:rsidRPr="001A7612">
        <w:t>d’activitats</w:t>
      </w:r>
      <w:proofErr w:type="spellEnd"/>
      <w:r w:rsidR="001A7612" w:rsidRPr="001A7612">
        <w:t xml:space="preserve"> fan servir una </w:t>
      </w:r>
      <w:proofErr w:type="spellStart"/>
      <w:r w:rsidR="001A7612" w:rsidRPr="001A7612">
        <w:t>sèrie</w:t>
      </w:r>
      <w:proofErr w:type="spellEnd"/>
      <w:r w:rsidR="001A7612" w:rsidRPr="001A7612">
        <w:t xml:space="preserve"> </w:t>
      </w:r>
      <w:proofErr w:type="spellStart"/>
      <w:r w:rsidR="001A7612" w:rsidRPr="001A7612">
        <w:t>d’elements</w:t>
      </w:r>
      <w:proofErr w:type="spellEnd"/>
      <w:r w:rsidR="001A7612" w:rsidRPr="001A7612">
        <w:t xml:space="preserve">, </w:t>
      </w:r>
      <w:proofErr w:type="spellStart"/>
      <w:r w:rsidR="001A7612" w:rsidRPr="001A7612">
        <w:t>com</w:t>
      </w:r>
      <w:proofErr w:type="spellEnd"/>
      <w:r w:rsidR="001A7612" w:rsidRPr="001A7612">
        <w:t xml:space="preserve"> ara:</w:t>
      </w:r>
    </w:p>
    <w:p w:rsidR="001A7612" w:rsidRDefault="001A7612" w:rsidP="001A7612">
      <w:pPr>
        <w:pStyle w:val="Prrafodelista"/>
      </w:pPr>
    </w:p>
    <w:p w:rsidR="00F959A9" w:rsidRDefault="00F959A9" w:rsidP="00F959A9">
      <w:pPr>
        <w:pStyle w:val="Prrafodelista"/>
        <w:numPr>
          <w:ilvl w:val="2"/>
          <w:numId w:val="1"/>
        </w:numPr>
      </w:pPr>
      <w:proofErr w:type="spellStart"/>
      <w:r w:rsidRPr="00F959A9">
        <w:rPr>
          <w:b/>
        </w:rPr>
        <w:t>Estats</w:t>
      </w:r>
      <w:proofErr w:type="spellEnd"/>
      <w:r w:rsidRPr="00F959A9">
        <w:rPr>
          <w:b/>
        </w:rPr>
        <w:t xml:space="preserve"> </w:t>
      </w:r>
      <w:proofErr w:type="spellStart"/>
      <w:r w:rsidRPr="00F959A9">
        <w:rPr>
          <w:b/>
        </w:rPr>
        <w:t>inicials</w:t>
      </w:r>
      <w:proofErr w:type="spellEnd"/>
      <w:r>
        <w:t>.</w:t>
      </w:r>
    </w:p>
    <w:p w:rsidR="00F959A9" w:rsidRDefault="00F959A9" w:rsidP="00F959A9">
      <w:pPr>
        <w:pStyle w:val="Prrafodelista"/>
        <w:numPr>
          <w:ilvl w:val="2"/>
          <w:numId w:val="1"/>
        </w:numPr>
      </w:pPr>
      <w:proofErr w:type="spellStart"/>
      <w:r w:rsidRPr="00F959A9">
        <w:rPr>
          <w:b/>
        </w:rPr>
        <w:t>Estats</w:t>
      </w:r>
      <w:proofErr w:type="spellEnd"/>
      <w:r w:rsidRPr="00F959A9">
        <w:rPr>
          <w:b/>
        </w:rPr>
        <w:t xml:space="preserve"> </w:t>
      </w:r>
      <w:proofErr w:type="spellStart"/>
      <w:r w:rsidRPr="00F959A9">
        <w:rPr>
          <w:b/>
        </w:rPr>
        <w:t>finals</w:t>
      </w:r>
      <w:proofErr w:type="spellEnd"/>
      <w:r>
        <w:t>.</w:t>
      </w:r>
    </w:p>
    <w:p w:rsidR="00F959A9" w:rsidRDefault="00F959A9" w:rsidP="00F959A9">
      <w:pPr>
        <w:pStyle w:val="Prrafodelista"/>
        <w:numPr>
          <w:ilvl w:val="2"/>
          <w:numId w:val="1"/>
        </w:numPr>
      </w:pPr>
      <w:proofErr w:type="spellStart"/>
      <w:r w:rsidRPr="00F959A9">
        <w:rPr>
          <w:b/>
        </w:rPr>
        <w:t>Activitats</w:t>
      </w:r>
      <w:proofErr w:type="spellEnd"/>
      <w:r w:rsidRPr="00F959A9">
        <w:rPr>
          <w:b/>
        </w:rPr>
        <w:t xml:space="preserve"> o </w:t>
      </w:r>
      <w:proofErr w:type="spellStart"/>
      <w:r w:rsidRPr="00F959A9">
        <w:rPr>
          <w:b/>
        </w:rPr>
        <w:t>accions</w:t>
      </w:r>
      <w:proofErr w:type="spellEnd"/>
      <w:r>
        <w:t>.</w:t>
      </w:r>
    </w:p>
    <w:p w:rsidR="00F959A9" w:rsidRDefault="00F959A9" w:rsidP="00F959A9">
      <w:pPr>
        <w:pStyle w:val="Prrafodelista"/>
        <w:numPr>
          <w:ilvl w:val="2"/>
          <w:numId w:val="1"/>
        </w:numPr>
      </w:pPr>
      <w:proofErr w:type="spellStart"/>
      <w:r w:rsidRPr="00F959A9">
        <w:rPr>
          <w:b/>
        </w:rPr>
        <w:t>Transicions</w:t>
      </w:r>
      <w:proofErr w:type="spellEnd"/>
      <w:r w:rsidRPr="00F959A9">
        <w:rPr>
          <w:b/>
        </w:rPr>
        <w:t xml:space="preserve"> o </w:t>
      </w:r>
      <w:proofErr w:type="spellStart"/>
      <w:r w:rsidRPr="00F959A9">
        <w:rPr>
          <w:b/>
        </w:rPr>
        <w:t>fluxos</w:t>
      </w:r>
      <w:proofErr w:type="spellEnd"/>
      <w:r w:rsidRPr="00F959A9">
        <w:rPr>
          <w:b/>
        </w:rPr>
        <w:t xml:space="preserve"> de control</w:t>
      </w:r>
      <w:r>
        <w:t>.</w:t>
      </w:r>
    </w:p>
    <w:p w:rsidR="00F959A9" w:rsidRDefault="00F959A9" w:rsidP="00F959A9">
      <w:pPr>
        <w:ind w:left="709"/>
      </w:pPr>
      <w:r>
        <w:rPr>
          <w:noProof/>
          <w:lang w:eastAsia="es-ES"/>
        </w:rPr>
        <w:drawing>
          <wp:inline distT="0" distB="0" distL="0" distR="0">
            <wp:extent cx="4257304" cy="2120240"/>
            <wp:effectExtent l="19050" t="0" r="0" b="0"/>
            <wp:docPr id="1" name="Imagen 1" descr="https://ioc.xtec.cat/materials/FP/Recursos/fp_dam_m05_/web/fp_dam_m05_htmlindex/WebContent/u3/media/ic10m05u3_6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c.xtec.cat/materials/FP/Recursos/fp_dam_m05_/web/fp_dam_m05_htmlindex/WebContent/u3/media/ic10m05u3_65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829" cy="2120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799" w:rsidRDefault="00FB6799" w:rsidP="00FB6799">
      <w:pPr>
        <w:pStyle w:val="Prrafodelista"/>
        <w:numPr>
          <w:ilvl w:val="0"/>
          <w:numId w:val="1"/>
        </w:numPr>
      </w:pPr>
      <w:r w:rsidRPr="00FB6799">
        <w:rPr>
          <w:b/>
        </w:rPr>
        <w:lastRenderedPageBreak/>
        <w:t xml:space="preserve">Diagrama </w:t>
      </w:r>
      <w:proofErr w:type="spellStart"/>
      <w:r w:rsidRPr="00FB6799">
        <w:rPr>
          <w:b/>
        </w:rPr>
        <w:t>d’estats</w:t>
      </w:r>
      <w:proofErr w:type="spellEnd"/>
      <w:r>
        <w:t xml:space="preserve"> (en </w:t>
      </w:r>
      <w:proofErr w:type="spellStart"/>
      <w:r>
        <w:t>anglès</w:t>
      </w:r>
      <w:proofErr w:type="spellEnd"/>
      <w:r>
        <w:t xml:space="preserve"> </w:t>
      </w:r>
      <w:proofErr w:type="spellStart"/>
      <w:r>
        <w:t>State</w:t>
      </w:r>
      <w:proofErr w:type="spellEnd"/>
      <w:r>
        <w:t xml:space="preserve"> Machine </w:t>
      </w:r>
      <w:proofErr w:type="spellStart"/>
      <w:r>
        <w:t>Diagram</w:t>
      </w:r>
      <w:proofErr w:type="spellEnd"/>
      <w:r>
        <w:t xml:space="preserve">). </w:t>
      </w:r>
      <w:proofErr w:type="spellStart"/>
      <w:r>
        <w:t>Aquest</w:t>
      </w:r>
      <w:proofErr w:type="spellEnd"/>
      <w:r>
        <w:t xml:space="preserve"> diagrama </w:t>
      </w:r>
      <w:proofErr w:type="spellStart"/>
      <w:r>
        <w:t>mostra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possibles</w:t>
      </w:r>
      <w:proofErr w:type="spellEnd"/>
      <w:r>
        <w:t xml:space="preserve">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situació</w:t>
      </w:r>
      <w:proofErr w:type="spellEnd"/>
      <w:r>
        <w:t xml:space="preserve"> a una </w:t>
      </w:r>
      <w:proofErr w:type="spellStart"/>
      <w:r>
        <w:t>altra</w:t>
      </w:r>
      <w:proofErr w:type="spellEnd"/>
      <w:r>
        <w:t xml:space="preserve"> de les </w:t>
      </w:r>
      <w:proofErr w:type="spellStart"/>
      <w:r>
        <w:t>instàncies</w:t>
      </w:r>
      <w:proofErr w:type="spellEnd"/>
      <w:r>
        <w:t xml:space="preserve"> del </w:t>
      </w:r>
      <w:proofErr w:type="spellStart"/>
      <w:r>
        <w:t>classificador</w:t>
      </w:r>
      <w:proofErr w:type="spellEnd"/>
      <w:r>
        <w:t xml:space="preserve"> de </w:t>
      </w:r>
      <w:proofErr w:type="spellStart"/>
      <w:r>
        <w:t>context</w:t>
      </w:r>
      <w:proofErr w:type="spellEnd"/>
      <w:r>
        <w:t xml:space="preserve"> i indica les causes i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comportaments</w:t>
      </w:r>
      <w:proofErr w:type="spellEnd"/>
      <w:r>
        <w:t xml:space="preserve"> que </w:t>
      </w:r>
      <w:proofErr w:type="spellStart"/>
      <w:r>
        <w:t>engeguen</w:t>
      </w:r>
      <w:proofErr w:type="spellEnd"/>
      <w:r>
        <w:t xml:space="preserve">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canvis</w:t>
      </w:r>
      <w:proofErr w:type="spellEnd"/>
      <w:r>
        <w:t>.</w:t>
      </w:r>
      <w:r w:rsidR="00B84007">
        <w:t xml:space="preserve"> </w:t>
      </w:r>
      <w:r w:rsidR="00B84007" w:rsidRPr="00B84007">
        <w:t xml:space="preserve">En la </w:t>
      </w:r>
      <w:proofErr w:type="spellStart"/>
      <w:r w:rsidR="00B84007" w:rsidRPr="00B84007">
        <w:t>major</w:t>
      </w:r>
      <w:proofErr w:type="spellEnd"/>
      <w:r w:rsidR="00B84007" w:rsidRPr="00B84007">
        <w:t xml:space="preserve"> </w:t>
      </w:r>
      <w:proofErr w:type="spellStart"/>
      <w:r w:rsidR="00B84007" w:rsidRPr="00B84007">
        <w:t>part</w:t>
      </w:r>
      <w:proofErr w:type="spellEnd"/>
      <w:r w:rsidR="00B84007" w:rsidRPr="00B84007">
        <w:t xml:space="preserve"> de les </w:t>
      </w:r>
      <w:proofErr w:type="spellStart"/>
      <w:r w:rsidR="00B84007" w:rsidRPr="00B84007">
        <w:t>tècniques</w:t>
      </w:r>
      <w:proofErr w:type="spellEnd"/>
      <w:r w:rsidR="00B84007" w:rsidRPr="00B84007">
        <w:t xml:space="preserve"> </w:t>
      </w:r>
      <w:proofErr w:type="spellStart"/>
      <w:r w:rsidR="00B84007" w:rsidRPr="00B84007">
        <w:t>Orientades</w:t>
      </w:r>
      <w:proofErr w:type="spellEnd"/>
      <w:r w:rsidR="00B84007" w:rsidRPr="00B84007">
        <w:t xml:space="preserve"> a </w:t>
      </w:r>
      <w:proofErr w:type="spellStart"/>
      <w:r w:rsidR="00B84007" w:rsidRPr="00B84007">
        <w:t>Objectes</w:t>
      </w:r>
      <w:proofErr w:type="spellEnd"/>
      <w:r w:rsidR="00B84007" w:rsidRPr="00B84007">
        <w:t xml:space="preserve">, </w:t>
      </w:r>
      <w:proofErr w:type="spellStart"/>
      <w:r w:rsidR="00B84007" w:rsidRPr="00B84007">
        <w:t>els</w:t>
      </w:r>
      <w:proofErr w:type="spellEnd"/>
      <w:r w:rsidR="00B84007" w:rsidRPr="00B84007">
        <w:t xml:space="preserve"> diagrames </w:t>
      </w:r>
      <w:proofErr w:type="spellStart"/>
      <w:r w:rsidR="00B84007" w:rsidRPr="00B84007">
        <w:t>d’estats</w:t>
      </w:r>
      <w:proofErr w:type="spellEnd"/>
      <w:r w:rsidR="00B84007" w:rsidRPr="00B84007">
        <w:t xml:space="preserve"> es </w:t>
      </w:r>
      <w:proofErr w:type="spellStart"/>
      <w:r w:rsidR="00B84007" w:rsidRPr="00B84007">
        <w:t>dibuixen</w:t>
      </w:r>
      <w:proofErr w:type="spellEnd"/>
      <w:r w:rsidR="00B84007" w:rsidRPr="00B84007">
        <w:t xml:space="preserve"> per a una sola </w:t>
      </w:r>
      <w:proofErr w:type="spellStart"/>
      <w:r w:rsidR="00B84007" w:rsidRPr="00B84007">
        <w:t>classe</w:t>
      </w:r>
      <w:proofErr w:type="spellEnd"/>
      <w:r w:rsidR="00B84007" w:rsidRPr="00B84007">
        <w:t xml:space="preserve">, </w:t>
      </w:r>
      <w:proofErr w:type="spellStart"/>
      <w:r w:rsidR="00B84007" w:rsidRPr="00B84007">
        <w:t>mostrant</w:t>
      </w:r>
      <w:proofErr w:type="spellEnd"/>
      <w:r w:rsidR="00B84007" w:rsidRPr="00B84007">
        <w:t xml:space="preserve"> el </w:t>
      </w:r>
      <w:proofErr w:type="spellStart"/>
      <w:r w:rsidR="00B84007" w:rsidRPr="00B84007">
        <w:t>comportament</w:t>
      </w:r>
      <w:proofErr w:type="spellEnd"/>
      <w:r w:rsidR="00B84007" w:rsidRPr="00B84007">
        <w:t xml:space="preserve"> </w:t>
      </w:r>
      <w:proofErr w:type="spellStart"/>
      <w:r w:rsidR="00B84007" w:rsidRPr="00B84007">
        <w:t>d’un</w:t>
      </w:r>
      <w:proofErr w:type="spellEnd"/>
      <w:r w:rsidR="00B84007" w:rsidRPr="00B84007">
        <w:t xml:space="preserve"> sol </w:t>
      </w:r>
      <w:proofErr w:type="spellStart"/>
      <w:r w:rsidR="00B84007" w:rsidRPr="00B84007">
        <w:t>objecte</w:t>
      </w:r>
      <w:proofErr w:type="spellEnd"/>
      <w:r w:rsidR="00B84007" w:rsidRPr="00B84007">
        <w:t xml:space="preserve"> </w:t>
      </w:r>
      <w:proofErr w:type="spellStart"/>
      <w:r w:rsidR="00B84007" w:rsidRPr="00B84007">
        <w:t>durant</w:t>
      </w:r>
      <w:proofErr w:type="spellEnd"/>
      <w:r w:rsidR="00B84007" w:rsidRPr="00B84007">
        <w:t xml:space="preserve"> </w:t>
      </w:r>
      <w:proofErr w:type="spellStart"/>
      <w:r w:rsidR="00B84007" w:rsidRPr="00B84007">
        <w:t>tot</w:t>
      </w:r>
      <w:proofErr w:type="spellEnd"/>
      <w:r w:rsidR="00B84007" w:rsidRPr="00B84007">
        <w:t xml:space="preserve"> el </w:t>
      </w:r>
      <w:proofErr w:type="spellStart"/>
      <w:r w:rsidR="00B84007" w:rsidRPr="00B84007">
        <w:t>seu</w:t>
      </w:r>
      <w:proofErr w:type="spellEnd"/>
      <w:r w:rsidR="00B84007" w:rsidRPr="00B84007">
        <w:t xml:space="preserve"> cicle de vida.</w:t>
      </w:r>
    </w:p>
    <w:p w:rsidR="00FB6799" w:rsidRDefault="00FB6799" w:rsidP="00FB6799">
      <w:proofErr w:type="spellStart"/>
      <w:r>
        <w:t>Els</w:t>
      </w:r>
      <w:proofErr w:type="spellEnd"/>
      <w:r>
        <w:t xml:space="preserve"> </w:t>
      </w:r>
      <w:proofErr w:type="spellStart"/>
      <w:r>
        <w:t>altres</w:t>
      </w:r>
      <w:proofErr w:type="spellEnd"/>
      <w:r>
        <w:t xml:space="preserve"> </w:t>
      </w:r>
      <w:proofErr w:type="spellStart"/>
      <w:r>
        <w:t>quatre</w:t>
      </w:r>
      <w:proofErr w:type="spellEnd"/>
      <w:r>
        <w:t xml:space="preserve"> diagrames </w:t>
      </w:r>
      <w:proofErr w:type="spellStart"/>
      <w:r>
        <w:t>estan</w:t>
      </w:r>
      <w:proofErr w:type="spellEnd"/>
      <w:r>
        <w:t xml:space="preserve"> </w:t>
      </w:r>
      <w:proofErr w:type="spellStart"/>
      <w:r>
        <w:t>agrupats</w:t>
      </w:r>
      <w:proofErr w:type="spellEnd"/>
      <w:r>
        <w:t xml:space="preserve"> en </w:t>
      </w:r>
      <w:proofErr w:type="spellStart"/>
      <w:r>
        <w:t>els</w:t>
      </w:r>
      <w:proofErr w:type="spellEnd"/>
      <w:r>
        <w:t xml:space="preserve"> </w:t>
      </w:r>
      <w:proofErr w:type="spellStart"/>
      <w:r>
        <w:t>anomenats</w:t>
      </w:r>
      <w:proofErr w:type="spellEnd"/>
      <w:r>
        <w:t xml:space="preserve"> diagrames </w:t>
      </w:r>
      <w:proofErr w:type="spellStart"/>
      <w:r>
        <w:t>d’interacció</w:t>
      </w:r>
      <w:proofErr w:type="spellEnd"/>
      <w:r>
        <w:t xml:space="preserve">. </w:t>
      </w:r>
      <w:proofErr w:type="spellStart"/>
      <w:r>
        <w:t>Aquesta</w:t>
      </w:r>
      <w:proofErr w:type="spellEnd"/>
      <w:r>
        <w:t xml:space="preserve"> </w:t>
      </w:r>
      <w:proofErr w:type="spellStart"/>
      <w:r>
        <w:t>agrupació</w:t>
      </w:r>
      <w:proofErr w:type="spellEnd"/>
      <w:r>
        <w:t xml:space="preserve"> conté diagrames que representen un </w:t>
      </w:r>
      <w:proofErr w:type="spellStart"/>
      <w:r>
        <w:t>comportament</w:t>
      </w:r>
      <w:proofErr w:type="spellEnd"/>
      <w:r>
        <w:t xml:space="preserve"> </w:t>
      </w:r>
      <w:proofErr w:type="spellStart"/>
      <w:r>
        <w:t>emergent</w:t>
      </w:r>
      <w:proofErr w:type="spellEnd"/>
      <w:r>
        <w:t xml:space="preserve"> per </w:t>
      </w:r>
      <w:proofErr w:type="spellStart"/>
      <w:r>
        <w:t>mitjà</w:t>
      </w:r>
      <w:proofErr w:type="spellEnd"/>
      <w:r>
        <w:t xml:space="preserve"> de </w:t>
      </w:r>
      <w:proofErr w:type="spellStart"/>
      <w:r>
        <w:t>missatges</w:t>
      </w:r>
      <w:proofErr w:type="spellEnd"/>
      <w:r>
        <w:t xml:space="preserve"> entre les </w:t>
      </w:r>
      <w:proofErr w:type="spellStart"/>
      <w:r>
        <w:t>instàncies</w:t>
      </w:r>
      <w:proofErr w:type="spellEnd"/>
      <w:r>
        <w:t xml:space="preserve"> de </w:t>
      </w:r>
      <w:proofErr w:type="spellStart"/>
      <w:r>
        <w:t>classificadors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estructura interna o </w:t>
      </w:r>
      <w:proofErr w:type="spellStart"/>
      <w:r>
        <w:t>col·laboració</w:t>
      </w:r>
      <w:proofErr w:type="spellEnd"/>
      <w:r>
        <w:t xml:space="preserve"> i </w:t>
      </w:r>
      <w:proofErr w:type="spellStart"/>
      <w:r>
        <w:t>pot</w:t>
      </w:r>
      <w:proofErr w:type="spellEnd"/>
      <w:r>
        <w:t xml:space="preserve"> especificar </w:t>
      </w:r>
      <w:proofErr w:type="spellStart"/>
      <w:r>
        <w:t>restriccions</w:t>
      </w:r>
      <w:proofErr w:type="spellEnd"/>
      <w:r>
        <w:t xml:space="preserve"> </w:t>
      </w:r>
      <w:proofErr w:type="spellStart"/>
      <w:r>
        <w:t>temporals</w:t>
      </w:r>
      <w:proofErr w:type="spellEnd"/>
      <w:r>
        <w:t xml:space="preserve"> </w:t>
      </w:r>
      <w:proofErr w:type="spellStart"/>
      <w:r>
        <w:t>relatives</w:t>
      </w:r>
      <w:proofErr w:type="spellEnd"/>
      <w:r>
        <w:t xml:space="preserve"> a </w:t>
      </w:r>
      <w:proofErr w:type="spellStart"/>
      <w:r>
        <w:t>aquests</w:t>
      </w:r>
      <w:proofErr w:type="spellEnd"/>
      <w:r>
        <w:t xml:space="preserve"> </w:t>
      </w:r>
      <w:proofErr w:type="spellStart"/>
      <w:r>
        <w:t>missatges</w:t>
      </w:r>
      <w:proofErr w:type="spellEnd"/>
      <w:r>
        <w:t>.</w:t>
      </w:r>
    </w:p>
    <w:p w:rsidR="00D53F5C" w:rsidRDefault="00D53F5C" w:rsidP="00FB6799">
      <w:proofErr w:type="spellStart"/>
      <w:r w:rsidRPr="00D53F5C">
        <w:t>Els</w:t>
      </w:r>
      <w:proofErr w:type="spellEnd"/>
      <w:r w:rsidRPr="00D53F5C">
        <w:t xml:space="preserve"> diagrames </w:t>
      </w:r>
      <w:proofErr w:type="spellStart"/>
      <w:r w:rsidRPr="00D53F5C">
        <w:t>d’interacció</w:t>
      </w:r>
      <w:proofErr w:type="spellEnd"/>
      <w:r w:rsidRPr="00D53F5C">
        <w:t xml:space="preserve"> </w:t>
      </w:r>
      <w:proofErr w:type="spellStart"/>
      <w:r w:rsidRPr="00D53F5C">
        <w:t>són</w:t>
      </w:r>
      <w:proofErr w:type="spellEnd"/>
      <w:r w:rsidRPr="00D53F5C">
        <w:t>:</w:t>
      </w:r>
    </w:p>
    <w:p w:rsidR="00D53F5C" w:rsidRDefault="00D53F5C" w:rsidP="00D53F5C">
      <w:pPr>
        <w:pStyle w:val="Prrafodelista"/>
        <w:numPr>
          <w:ilvl w:val="0"/>
          <w:numId w:val="2"/>
        </w:numPr>
      </w:pPr>
      <w:r w:rsidRPr="00D53F5C">
        <w:rPr>
          <w:b/>
        </w:rPr>
        <w:t xml:space="preserve">Diagrama de </w:t>
      </w:r>
      <w:proofErr w:type="spellStart"/>
      <w:r w:rsidRPr="00D53F5C">
        <w:rPr>
          <w:b/>
        </w:rPr>
        <w:t>comunicacions</w:t>
      </w:r>
      <w:proofErr w:type="spellEnd"/>
      <w:r>
        <w:t xml:space="preserve">, que representa </w:t>
      </w:r>
      <w:proofErr w:type="spellStart"/>
      <w:r>
        <w:t>els</w:t>
      </w:r>
      <w:proofErr w:type="spellEnd"/>
      <w:r>
        <w:t xml:space="preserve"> </w:t>
      </w:r>
      <w:proofErr w:type="spellStart"/>
      <w:r>
        <w:t>missatges</w:t>
      </w:r>
      <w:proofErr w:type="spellEnd"/>
      <w:r>
        <w:t xml:space="preserve"> </w:t>
      </w:r>
      <w:proofErr w:type="spellStart"/>
      <w:r>
        <w:t>damunt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connectors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estructura interna o </w:t>
      </w:r>
      <w:proofErr w:type="spellStart"/>
      <w:r>
        <w:t>col·laboració</w:t>
      </w:r>
      <w:proofErr w:type="spellEnd"/>
      <w:r w:rsidR="00C4696B">
        <w:t>.</w:t>
      </w:r>
      <w:r w:rsidR="00727A6A">
        <w:t xml:space="preserve"> </w:t>
      </w:r>
      <w:r w:rsidR="00727A6A" w:rsidRPr="00727A6A">
        <w:t xml:space="preserve">La </w:t>
      </w:r>
      <w:proofErr w:type="spellStart"/>
      <w:r w:rsidR="00727A6A" w:rsidRPr="00727A6A">
        <w:t>finalitat</w:t>
      </w:r>
      <w:proofErr w:type="spellEnd"/>
      <w:r w:rsidR="00727A6A" w:rsidRPr="00727A6A">
        <w:t xml:space="preserve"> del diagrama de </w:t>
      </w:r>
      <w:proofErr w:type="spellStart"/>
      <w:r w:rsidR="00727A6A" w:rsidRPr="00727A6A">
        <w:t>comunicació</w:t>
      </w:r>
      <w:proofErr w:type="spellEnd"/>
      <w:r w:rsidR="00727A6A" w:rsidRPr="00727A6A">
        <w:t xml:space="preserve"> </w:t>
      </w:r>
      <w:proofErr w:type="spellStart"/>
      <w:r w:rsidR="00727A6A" w:rsidRPr="00727A6A">
        <w:t>és</w:t>
      </w:r>
      <w:proofErr w:type="spellEnd"/>
      <w:r w:rsidR="00727A6A" w:rsidRPr="00727A6A">
        <w:t xml:space="preserve"> representar la </w:t>
      </w:r>
      <w:proofErr w:type="spellStart"/>
      <w:r w:rsidR="00727A6A" w:rsidRPr="00727A6A">
        <w:t>comunicació</w:t>
      </w:r>
      <w:proofErr w:type="spellEnd"/>
      <w:r w:rsidR="00727A6A" w:rsidRPr="00727A6A">
        <w:t xml:space="preserve"> entre </w:t>
      </w:r>
      <w:proofErr w:type="spellStart"/>
      <w:r w:rsidR="00727A6A" w:rsidRPr="00727A6A">
        <w:t>els</w:t>
      </w:r>
      <w:proofErr w:type="spellEnd"/>
      <w:r w:rsidR="00727A6A" w:rsidRPr="00727A6A">
        <w:t xml:space="preserve"> </w:t>
      </w:r>
      <w:proofErr w:type="spellStart"/>
      <w:r w:rsidR="00727A6A" w:rsidRPr="00727A6A">
        <w:t>elements</w:t>
      </w:r>
      <w:proofErr w:type="spellEnd"/>
      <w:r w:rsidR="00727A6A" w:rsidRPr="00727A6A">
        <w:t xml:space="preserve"> del sistema que es </w:t>
      </w:r>
      <w:proofErr w:type="spellStart"/>
      <w:r w:rsidR="00727A6A" w:rsidRPr="00727A6A">
        <w:t>vol</w:t>
      </w:r>
      <w:proofErr w:type="spellEnd"/>
      <w:r w:rsidR="00727A6A" w:rsidRPr="00727A6A">
        <w:t xml:space="preserve"> </w:t>
      </w:r>
      <w:proofErr w:type="spellStart"/>
      <w:r w:rsidR="00727A6A" w:rsidRPr="00727A6A">
        <w:t>modelitzar</w:t>
      </w:r>
      <w:proofErr w:type="spellEnd"/>
      <w:r w:rsidR="00727A6A" w:rsidRPr="00727A6A">
        <w:t xml:space="preserve">. </w:t>
      </w:r>
      <w:proofErr w:type="spellStart"/>
      <w:r w:rsidR="00727A6A" w:rsidRPr="00727A6A">
        <w:t>Treballant</w:t>
      </w:r>
      <w:proofErr w:type="spellEnd"/>
      <w:r w:rsidR="00727A6A" w:rsidRPr="00727A6A">
        <w:t xml:space="preserve"> en </w:t>
      </w:r>
      <w:proofErr w:type="spellStart"/>
      <w:r w:rsidR="00727A6A" w:rsidRPr="00727A6A">
        <w:t>conjunt</w:t>
      </w:r>
      <w:proofErr w:type="spellEnd"/>
      <w:r w:rsidR="00727A6A" w:rsidRPr="00727A6A">
        <w:t xml:space="preserve"> </w:t>
      </w:r>
      <w:proofErr w:type="spellStart"/>
      <w:r w:rsidR="00727A6A" w:rsidRPr="00727A6A">
        <w:t>els</w:t>
      </w:r>
      <w:proofErr w:type="spellEnd"/>
      <w:r w:rsidR="00727A6A" w:rsidRPr="00727A6A">
        <w:t xml:space="preserve"> </w:t>
      </w:r>
      <w:proofErr w:type="spellStart"/>
      <w:r w:rsidR="00727A6A" w:rsidRPr="00727A6A">
        <w:t>elements</w:t>
      </w:r>
      <w:proofErr w:type="spellEnd"/>
      <w:r w:rsidR="00727A6A" w:rsidRPr="00727A6A">
        <w:t xml:space="preserve"> </w:t>
      </w:r>
      <w:proofErr w:type="spellStart"/>
      <w:r w:rsidR="00727A6A" w:rsidRPr="00727A6A">
        <w:t>podran</w:t>
      </w:r>
      <w:proofErr w:type="spellEnd"/>
      <w:r w:rsidR="00727A6A" w:rsidRPr="00727A6A">
        <w:t xml:space="preserve"> </w:t>
      </w:r>
      <w:proofErr w:type="spellStart"/>
      <w:r w:rsidR="00727A6A" w:rsidRPr="00727A6A">
        <w:t>acomplir</w:t>
      </w:r>
      <w:proofErr w:type="spellEnd"/>
      <w:r w:rsidR="00727A6A" w:rsidRPr="00727A6A">
        <w:t xml:space="preserve"> </w:t>
      </w:r>
      <w:proofErr w:type="spellStart"/>
      <w:r w:rsidR="00727A6A" w:rsidRPr="00727A6A">
        <w:t>els</w:t>
      </w:r>
      <w:proofErr w:type="spellEnd"/>
      <w:r w:rsidR="00727A6A" w:rsidRPr="00727A6A">
        <w:t xml:space="preserve"> </w:t>
      </w:r>
      <w:proofErr w:type="spellStart"/>
      <w:r w:rsidR="00727A6A" w:rsidRPr="00727A6A">
        <w:t>objectius</w:t>
      </w:r>
      <w:proofErr w:type="spellEnd"/>
      <w:r w:rsidR="00727A6A" w:rsidRPr="00727A6A">
        <w:t xml:space="preserve"> del sistema.</w:t>
      </w:r>
    </w:p>
    <w:p w:rsidR="00C4696B" w:rsidRDefault="00727A6A" w:rsidP="00C4696B">
      <w:pPr>
        <w:pStyle w:val="Prrafodelista"/>
      </w:pPr>
      <w:r>
        <w:rPr>
          <w:noProof/>
          <w:lang w:eastAsia="es-ES"/>
        </w:rPr>
        <w:drawing>
          <wp:inline distT="0" distB="0" distL="0" distR="0">
            <wp:extent cx="4921085" cy="3746345"/>
            <wp:effectExtent l="19050" t="0" r="0" b="0"/>
            <wp:docPr id="3" name="Imagen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1343" cy="3746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7A6A" w:rsidRDefault="00727A6A" w:rsidP="00C4696B">
      <w:pPr>
        <w:pStyle w:val="Prrafodelista"/>
      </w:pPr>
    </w:p>
    <w:p w:rsidR="00DA11E0" w:rsidRDefault="00DA11E0" w:rsidP="00C4696B">
      <w:pPr>
        <w:pStyle w:val="Prrafodelista"/>
      </w:pPr>
    </w:p>
    <w:p w:rsidR="00DA11E0" w:rsidRDefault="00DA11E0" w:rsidP="00C4696B">
      <w:pPr>
        <w:pStyle w:val="Prrafodelista"/>
      </w:pPr>
    </w:p>
    <w:p w:rsidR="00DA11E0" w:rsidRDefault="00DA11E0" w:rsidP="00C4696B">
      <w:pPr>
        <w:pStyle w:val="Prrafodelista"/>
      </w:pPr>
    </w:p>
    <w:p w:rsidR="00DA11E0" w:rsidRDefault="00DA11E0" w:rsidP="00C4696B">
      <w:pPr>
        <w:pStyle w:val="Prrafodelista"/>
      </w:pPr>
    </w:p>
    <w:p w:rsidR="00DA11E0" w:rsidRDefault="00DA11E0" w:rsidP="00C4696B">
      <w:pPr>
        <w:pStyle w:val="Prrafodelista"/>
      </w:pPr>
    </w:p>
    <w:p w:rsidR="00DA11E0" w:rsidRDefault="00DA11E0" w:rsidP="00C4696B">
      <w:pPr>
        <w:pStyle w:val="Prrafodelista"/>
      </w:pPr>
    </w:p>
    <w:p w:rsidR="00C4696B" w:rsidRDefault="00C4696B" w:rsidP="00C4696B">
      <w:pPr>
        <w:pStyle w:val="Prrafodelista"/>
      </w:pPr>
    </w:p>
    <w:p w:rsidR="009E04C4" w:rsidRPr="001613C1" w:rsidRDefault="00D53F5C" w:rsidP="009E04C4">
      <w:pPr>
        <w:pStyle w:val="Prrafode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es-ES"/>
        </w:rPr>
      </w:pPr>
      <w:r w:rsidRPr="001613C1">
        <w:rPr>
          <w:b/>
        </w:rPr>
        <w:lastRenderedPageBreak/>
        <w:t xml:space="preserve">Diagrama de </w:t>
      </w:r>
      <w:proofErr w:type="spellStart"/>
      <w:r w:rsidRPr="001613C1">
        <w:rPr>
          <w:b/>
        </w:rPr>
        <w:t>seqüència</w:t>
      </w:r>
      <w:proofErr w:type="spellEnd"/>
      <w:r>
        <w:t xml:space="preserve">, que posa </w:t>
      </w:r>
      <w:proofErr w:type="spellStart"/>
      <w:r>
        <w:t>èmfasi</w:t>
      </w:r>
      <w:proofErr w:type="spellEnd"/>
      <w:r>
        <w:t xml:space="preserve"> en </w:t>
      </w:r>
      <w:proofErr w:type="spellStart"/>
      <w:r>
        <w:t>l’ordre</w:t>
      </w:r>
      <w:proofErr w:type="spellEnd"/>
      <w:r>
        <w:t xml:space="preserve"> temporal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missatges</w:t>
      </w:r>
      <w:proofErr w:type="spellEnd"/>
      <w:r>
        <w:t>.</w:t>
      </w:r>
      <w:r w:rsidR="001613C1">
        <w:t xml:space="preserve"> </w:t>
      </w:r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El </w:t>
      </w:r>
      <w:r w:rsidR="009E04C4" w:rsidRPr="001613C1">
        <w:rPr>
          <w:rFonts w:eastAsia="Times New Roman" w:cstheme="minorHAnsi"/>
          <w:bCs/>
          <w:sz w:val="24"/>
          <w:szCs w:val="24"/>
          <w:lang w:eastAsia="es-ES"/>
        </w:rPr>
        <w:t xml:space="preserve">diagrama de </w:t>
      </w:r>
      <w:proofErr w:type="spellStart"/>
      <w:r w:rsidR="009E04C4" w:rsidRPr="001613C1">
        <w:rPr>
          <w:rFonts w:eastAsia="Times New Roman" w:cstheme="minorHAnsi"/>
          <w:bCs/>
          <w:sz w:val="24"/>
          <w:szCs w:val="24"/>
          <w:lang w:eastAsia="es-ES"/>
        </w:rPr>
        <w:t>seqüència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descriu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les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interaccions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entre un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grup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d’objectes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mostrant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de forma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seqüencial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les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trameses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de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missatges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 entre </w:t>
      </w:r>
      <w:proofErr w:type="spellStart"/>
      <w:r w:rsidR="009E04C4" w:rsidRPr="001613C1">
        <w:rPr>
          <w:rFonts w:eastAsia="Times New Roman" w:cstheme="minorHAnsi"/>
          <w:sz w:val="24"/>
          <w:szCs w:val="24"/>
          <w:lang w:eastAsia="es-ES"/>
        </w:rPr>
        <w:t>objectes</w:t>
      </w:r>
      <w:proofErr w:type="spellEnd"/>
      <w:r w:rsidR="009E04C4" w:rsidRPr="001613C1">
        <w:rPr>
          <w:rFonts w:eastAsia="Times New Roman" w:cstheme="minorHAnsi"/>
          <w:sz w:val="24"/>
          <w:szCs w:val="24"/>
          <w:lang w:eastAsia="es-ES"/>
        </w:rPr>
        <w:t xml:space="preserve">. </w:t>
      </w:r>
    </w:p>
    <w:p w:rsidR="009E04C4" w:rsidRPr="009E04C4" w:rsidRDefault="009E04C4" w:rsidP="009E04C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noProof/>
          <w:lang w:eastAsia="es-ES"/>
        </w:rPr>
        <w:drawing>
          <wp:inline distT="0" distB="0" distL="0" distR="0">
            <wp:extent cx="4891396" cy="1964610"/>
            <wp:effectExtent l="19050" t="0" r="4454" b="0"/>
            <wp:docPr id="2" name="Imagen 1" descr="https://ioc.xtec.cat/materials/FP/Recursos/fp_dam_m05_/web/fp_dam_m05_htmlindex/WebContent/u3/media/ic10m05u3_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oc.xtec.cat/materials/FP/Recursos/fp_dam_m05_/web/fp_dam_m05_htmlindex/WebContent/u3/media/ic10m05u3_76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40" cy="19650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1664" w:rsidRPr="00BC1664" w:rsidRDefault="00BC1664" w:rsidP="00BC1664">
      <w:pPr>
        <w:pStyle w:val="Prrafodelista"/>
        <w:numPr>
          <w:ilvl w:val="0"/>
          <w:numId w:val="4"/>
        </w:numPr>
      </w:pPr>
      <w:r w:rsidRPr="00BC1664">
        <w:t xml:space="preserve">Un </w:t>
      </w:r>
      <w:proofErr w:type="spellStart"/>
      <w:r w:rsidRPr="00BC1664">
        <w:rPr>
          <w:b/>
        </w:rPr>
        <w:t>missatge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asíncron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t>s’indica</w:t>
      </w:r>
      <w:proofErr w:type="spellEnd"/>
      <w:r w:rsidRPr="00BC1664">
        <w:t xml:space="preserve"> </w:t>
      </w:r>
      <w:proofErr w:type="spellStart"/>
      <w:r w:rsidRPr="00BC1664">
        <w:t>amb</w:t>
      </w:r>
      <w:proofErr w:type="spellEnd"/>
      <w:r w:rsidRPr="00BC1664">
        <w:t xml:space="preserve"> una </w:t>
      </w:r>
      <w:proofErr w:type="spellStart"/>
      <w:r w:rsidRPr="00BC1664">
        <w:t>fletxa</w:t>
      </w:r>
      <w:proofErr w:type="spellEnd"/>
      <w:r w:rsidRPr="00BC1664">
        <w:t xml:space="preserve"> de </w:t>
      </w:r>
      <w:proofErr w:type="spellStart"/>
      <w:r w:rsidRPr="00BC1664">
        <w:t>línia</w:t>
      </w:r>
      <w:proofErr w:type="spellEnd"/>
      <w:r w:rsidRPr="00BC1664">
        <w:t xml:space="preserve"> </w:t>
      </w:r>
      <w:proofErr w:type="spellStart"/>
      <w:r w:rsidRPr="00BC1664">
        <w:t>contínua</w:t>
      </w:r>
      <w:proofErr w:type="spellEnd"/>
      <w:r w:rsidRPr="00BC1664">
        <w:t xml:space="preserve"> i punta </w:t>
      </w:r>
      <w:proofErr w:type="spellStart"/>
      <w:r w:rsidRPr="00BC1664">
        <w:t>oberta</w:t>
      </w:r>
      <w:proofErr w:type="spellEnd"/>
      <w:r w:rsidRPr="00BC1664">
        <w:t xml:space="preserve">; </w:t>
      </w:r>
      <w:proofErr w:type="spellStart"/>
      <w:r w:rsidRPr="00BC1664">
        <w:t>és</w:t>
      </w:r>
      <w:proofErr w:type="spellEnd"/>
      <w:r w:rsidRPr="00BC1664">
        <w:t xml:space="preserve"> </w:t>
      </w:r>
      <w:proofErr w:type="spellStart"/>
      <w:r w:rsidRPr="00BC1664">
        <w:t>quan</w:t>
      </w:r>
      <w:proofErr w:type="spellEnd"/>
      <w:r w:rsidRPr="00BC1664">
        <w:t xml:space="preserve"> </w:t>
      </w:r>
      <w:proofErr w:type="spellStart"/>
      <w:r w:rsidRPr="00BC1664">
        <w:t>l’objecte</w:t>
      </w:r>
      <w:proofErr w:type="spellEnd"/>
      <w:r w:rsidRPr="00BC1664">
        <w:t xml:space="preserve"> no espera la </w:t>
      </w:r>
      <w:proofErr w:type="spellStart"/>
      <w:r w:rsidRPr="00BC1664">
        <w:t>resposta</w:t>
      </w:r>
      <w:proofErr w:type="spellEnd"/>
      <w:r w:rsidRPr="00BC1664">
        <w:t xml:space="preserve"> a </w:t>
      </w:r>
      <w:proofErr w:type="spellStart"/>
      <w:r w:rsidRPr="00BC1664">
        <w:t>aquest</w:t>
      </w:r>
      <w:proofErr w:type="spellEnd"/>
      <w:r w:rsidRPr="00BC1664">
        <w:t xml:space="preserve"> </w:t>
      </w:r>
      <w:proofErr w:type="spellStart"/>
      <w:r w:rsidRPr="00BC1664">
        <w:t>missatge</w:t>
      </w:r>
      <w:proofErr w:type="spellEnd"/>
      <w:r w:rsidRPr="00BC1664">
        <w:t xml:space="preserve"> </w:t>
      </w:r>
      <w:proofErr w:type="spellStart"/>
      <w:r w:rsidRPr="00BC1664">
        <w:t>abans</w:t>
      </w:r>
      <w:proofErr w:type="spellEnd"/>
      <w:r w:rsidRPr="00BC1664">
        <w:t xml:space="preserve"> de continuar.</w:t>
      </w:r>
    </w:p>
    <w:p w:rsidR="00BC1664" w:rsidRPr="00BC1664" w:rsidRDefault="00BC1664" w:rsidP="00BC1664">
      <w:pPr>
        <w:pStyle w:val="Prrafodelista"/>
        <w:numPr>
          <w:ilvl w:val="0"/>
          <w:numId w:val="4"/>
        </w:numPr>
      </w:pPr>
      <w:r w:rsidRPr="00BC1664">
        <w:t xml:space="preserve">Un </w:t>
      </w:r>
      <w:proofErr w:type="spellStart"/>
      <w:r w:rsidRPr="00BC1664">
        <w:rPr>
          <w:b/>
        </w:rPr>
        <w:t>missatge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síncron</w:t>
      </w:r>
      <w:proofErr w:type="spellEnd"/>
      <w:r w:rsidRPr="00BC1664">
        <w:t xml:space="preserve"> es representa </w:t>
      </w:r>
      <w:proofErr w:type="spellStart"/>
      <w:r w:rsidRPr="00BC1664">
        <w:t>amb</w:t>
      </w:r>
      <w:proofErr w:type="spellEnd"/>
      <w:r w:rsidRPr="00BC1664">
        <w:t xml:space="preserve"> una </w:t>
      </w:r>
      <w:proofErr w:type="spellStart"/>
      <w:r w:rsidRPr="00BC1664">
        <w:t>fletxa</w:t>
      </w:r>
      <w:proofErr w:type="spellEnd"/>
      <w:r w:rsidRPr="00BC1664">
        <w:t xml:space="preserve"> de </w:t>
      </w:r>
      <w:proofErr w:type="spellStart"/>
      <w:r w:rsidRPr="00BC1664">
        <w:t>línia</w:t>
      </w:r>
      <w:proofErr w:type="spellEnd"/>
      <w:r w:rsidRPr="00BC1664">
        <w:t xml:space="preserve"> </w:t>
      </w:r>
      <w:proofErr w:type="spellStart"/>
      <w:r w:rsidRPr="00BC1664">
        <w:t>contínua</w:t>
      </w:r>
      <w:proofErr w:type="spellEnd"/>
      <w:r w:rsidRPr="00BC1664">
        <w:t xml:space="preserve"> i punta plena; </w:t>
      </w:r>
      <w:proofErr w:type="spellStart"/>
      <w:r w:rsidRPr="00BC1664">
        <w:t>és</w:t>
      </w:r>
      <w:proofErr w:type="spellEnd"/>
      <w:r w:rsidRPr="00BC1664">
        <w:t xml:space="preserve"> </w:t>
      </w:r>
      <w:proofErr w:type="spellStart"/>
      <w:r w:rsidRPr="00BC1664">
        <w:t>quan</w:t>
      </w:r>
      <w:proofErr w:type="spellEnd"/>
      <w:r w:rsidRPr="00BC1664">
        <w:t xml:space="preserve"> </w:t>
      </w:r>
      <w:proofErr w:type="spellStart"/>
      <w:r w:rsidRPr="00BC1664">
        <w:t>l’objecte</w:t>
      </w:r>
      <w:proofErr w:type="spellEnd"/>
      <w:r w:rsidRPr="00BC1664">
        <w:t xml:space="preserve"> espera la </w:t>
      </w:r>
      <w:proofErr w:type="spellStart"/>
      <w:r w:rsidRPr="00BC1664">
        <w:t>resposta</w:t>
      </w:r>
      <w:proofErr w:type="spellEnd"/>
      <w:r w:rsidRPr="00BC1664">
        <w:t xml:space="preserve"> a </w:t>
      </w:r>
      <w:proofErr w:type="spellStart"/>
      <w:r w:rsidRPr="00BC1664">
        <w:t>aquest</w:t>
      </w:r>
      <w:proofErr w:type="spellEnd"/>
      <w:r w:rsidRPr="00BC1664">
        <w:t xml:space="preserve"> </w:t>
      </w:r>
      <w:proofErr w:type="spellStart"/>
      <w:r w:rsidRPr="00BC1664">
        <w:t>missatge</w:t>
      </w:r>
      <w:proofErr w:type="spellEnd"/>
      <w:r w:rsidRPr="00BC1664">
        <w:t xml:space="preserve"> </w:t>
      </w:r>
      <w:proofErr w:type="spellStart"/>
      <w:r w:rsidRPr="00BC1664">
        <w:t>abans</w:t>
      </w:r>
      <w:proofErr w:type="spellEnd"/>
      <w:r w:rsidRPr="00BC1664">
        <w:t xml:space="preserve"> de continuar </w:t>
      </w:r>
      <w:proofErr w:type="spellStart"/>
      <w:r w:rsidRPr="00BC1664">
        <w:t>amb</w:t>
      </w:r>
      <w:proofErr w:type="spellEnd"/>
      <w:r w:rsidRPr="00BC1664">
        <w:t xml:space="preserve"> el </w:t>
      </w:r>
      <w:proofErr w:type="spellStart"/>
      <w:r w:rsidRPr="00BC1664">
        <w:t>seu</w:t>
      </w:r>
      <w:proofErr w:type="spellEnd"/>
      <w:r w:rsidRPr="00BC1664">
        <w:t xml:space="preserve"> </w:t>
      </w:r>
      <w:proofErr w:type="spellStart"/>
      <w:r w:rsidRPr="00BC1664">
        <w:t>treball</w:t>
      </w:r>
      <w:proofErr w:type="spellEnd"/>
      <w:r w:rsidRPr="00BC1664">
        <w:t>.</w:t>
      </w:r>
    </w:p>
    <w:p w:rsidR="00BC1664" w:rsidRPr="00BC1664" w:rsidRDefault="00BC1664" w:rsidP="00BC1664">
      <w:pPr>
        <w:pStyle w:val="Prrafodelista"/>
        <w:numPr>
          <w:ilvl w:val="0"/>
          <w:numId w:val="4"/>
        </w:numPr>
      </w:pPr>
      <w:r w:rsidRPr="00BC1664">
        <w:t xml:space="preserve">Un </w:t>
      </w:r>
      <w:proofErr w:type="spellStart"/>
      <w:r w:rsidRPr="00BC1664">
        <w:rPr>
          <w:b/>
        </w:rPr>
        <w:t>missatge</w:t>
      </w:r>
      <w:proofErr w:type="spellEnd"/>
      <w:r w:rsidRPr="00BC1664">
        <w:rPr>
          <w:b/>
        </w:rPr>
        <w:t xml:space="preserve"> de </w:t>
      </w:r>
      <w:proofErr w:type="spellStart"/>
      <w:r w:rsidRPr="00BC1664">
        <w:rPr>
          <w:b/>
        </w:rPr>
        <w:t>resposta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d’un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missatge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síncron</w:t>
      </w:r>
      <w:proofErr w:type="spellEnd"/>
      <w:r w:rsidRPr="00BC1664">
        <w:t xml:space="preserve"> </w:t>
      </w:r>
      <w:proofErr w:type="spellStart"/>
      <w:r w:rsidRPr="00BC1664">
        <w:t>s’indica</w:t>
      </w:r>
      <w:proofErr w:type="spellEnd"/>
      <w:r w:rsidRPr="00BC1664">
        <w:t xml:space="preserve"> </w:t>
      </w:r>
      <w:proofErr w:type="spellStart"/>
      <w:r w:rsidRPr="00BC1664">
        <w:t>amb</w:t>
      </w:r>
      <w:proofErr w:type="spellEnd"/>
      <w:r w:rsidRPr="00BC1664">
        <w:t xml:space="preserve"> una </w:t>
      </w:r>
      <w:proofErr w:type="spellStart"/>
      <w:r w:rsidRPr="00BC1664">
        <w:t>fletxa</w:t>
      </w:r>
      <w:proofErr w:type="spellEnd"/>
      <w:r w:rsidRPr="00BC1664">
        <w:t xml:space="preserve"> de </w:t>
      </w:r>
      <w:proofErr w:type="spellStart"/>
      <w:r w:rsidRPr="00BC1664">
        <w:t>línia</w:t>
      </w:r>
      <w:proofErr w:type="spellEnd"/>
      <w:r w:rsidRPr="00BC1664">
        <w:t xml:space="preserve"> </w:t>
      </w:r>
      <w:proofErr w:type="spellStart"/>
      <w:r w:rsidRPr="00BC1664">
        <w:t>discontínua</w:t>
      </w:r>
      <w:proofErr w:type="spellEnd"/>
      <w:r w:rsidRPr="00BC1664">
        <w:t xml:space="preserve"> i punta plena.</w:t>
      </w:r>
    </w:p>
    <w:p w:rsidR="009E04C4" w:rsidRPr="00BC1664" w:rsidRDefault="00BC1664" w:rsidP="00BC1664">
      <w:pPr>
        <w:pStyle w:val="Prrafodelista"/>
        <w:numPr>
          <w:ilvl w:val="0"/>
          <w:numId w:val="4"/>
        </w:numPr>
      </w:pPr>
      <w:r w:rsidRPr="00BC1664">
        <w:t xml:space="preserve">Un </w:t>
      </w:r>
      <w:proofErr w:type="spellStart"/>
      <w:r w:rsidRPr="00BC1664">
        <w:rPr>
          <w:b/>
        </w:rPr>
        <w:t>missatge</w:t>
      </w:r>
      <w:proofErr w:type="spellEnd"/>
      <w:r w:rsidRPr="00BC1664">
        <w:rPr>
          <w:b/>
        </w:rPr>
        <w:t xml:space="preserve"> que provoca la </w:t>
      </w:r>
      <w:proofErr w:type="spellStart"/>
      <w:r w:rsidRPr="00BC1664">
        <w:rPr>
          <w:b/>
        </w:rPr>
        <w:t>creació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d’un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objecte</w:t>
      </w:r>
      <w:proofErr w:type="spellEnd"/>
      <w:r w:rsidRPr="00BC1664">
        <w:rPr>
          <w:b/>
        </w:rPr>
        <w:t xml:space="preserve"> </w:t>
      </w:r>
      <w:proofErr w:type="spellStart"/>
      <w:r w:rsidRPr="00BC1664">
        <w:rPr>
          <w:b/>
        </w:rPr>
        <w:t>s’</w:t>
      </w:r>
      <w:r w:rsidRPr="00BC1664">
        <w:t>indica</w:t>
      </w:r>
      <w:proofErr w:type="spellEnd"/>
      <w:r w:rsidRPr="00BC1664">
        <w:t xml:space="preserve"> </w:t>
      </w:r>
      <w:proofErr w:type="spellStart"/>
      <w:r w:rsidRPr="00BC1664">
        <w:t>amb</w:t>
      </w:r>
      <w:proofErr w:type="spellEnd"/>
      <w:r w:rsidRPr="00BC1664">
        <w:t xml:space="preserve"> una </w:t>
      </w:r>
      <w:proofErr w:type="spellStart"/>
      <w:r w:rsidRPr="00BC1664">
        <w:t>fletxa</w:t>
      </w:r>
      <w:proofErr w:type="spellEnd"/>
      <w:r w:rsidRPr="00BC1664">
        <w:t xml:space="preserve"> de </w:t>
      </w:r>
      <w:proofErr w:type="spellStart"/>
      <w:r w:rsidRPr="00BC1664">
        <w:t>línia</w:t>
      </w:r>
      <w:proofErr w:type="spellEnd"/>
      <w:r w:rsidRPr="00BC1664">
        <w:t xml:space="preserve"> </w:t>
      </w:r>
      <w:proofErr w:type="spellStart"/>
      <w:r w:rsidRPr="00BC1664">
        <w:t>discontínua</w:t>
      </w:r>
      <w:proofErr w:type="spellEnd"/>
      <w:r w:rsidRPr="00BC1664">
        <w:t xml:space="preserve"> i punta </w:t>
      </w:r>
      <w:proofErr w:type="spellStart"/>
      <w:r w:rsidRPr="00BC1664">
        <w:t>oberta</w:t>
      </w:r>
      <w:proofErr w:type="spellEnd"/>
      <w:r w:rsidRPr="00BC1664">
        <w:t xml:space="preserve">; a </w:t>
      </w:r>
      <w:proofErr w:type="spellStart"/>
      <w:r w:rsidRPr="00BC1664">
        <w:t>més</w:t>
      </w:r>
      <w:proofErr w:type="spellEnd"/>
      <w:r w:rsidRPr="00BC1664">
        <w:t xml:space="preserve">, </w:t>
      </w:r>
      <w:proofErr w:type="spellStart"/>
      <w:r w:rsidRPr="00BC1664">
        <w:t>l’extrem</w:t>
      </w:r>
      <w:proofErr w:type="spellEnd"/>
      <w:r w:rsidRPr="00BC1664">
        <w:t xml:space="preserve"> del </w:t>
      </w:r>
      <w:proofErr w:type="spellStart"/>
      <w:r w:rsidRPr="00BC1664">
        <w:t>missatge</w:t>
      </w:r>
      <w:proofErr w:type="spellEnd"/>
      <w:r w:rsidRPr="00BC1664">
        <w:t xml:space="preserve"> </w:t>
      </w:r>
      <w:proofErr w:type="spellStart"/>
      <w:r w:rsidRPr="00BC1664">
        <w:t>coincideix</w:t>
      </w:r>
      <w:proofErr w:type="spellEnd"/>
      <w:r w:rsidRPr="00BC1664">
        <w:t xml:space="preserve"> </w:t>
      </w:r>
      <w:proofErr w:type="spellStart"/>
      <w:r w:rsidRPr="00BC1664">
        <w:t>amb</w:t>
      </w:r>
      <w:proofErr w:type="spellEnd"/>
      <w:r w:rsidRPr="00BC1664">
        <w:t xml:space="preserve"> el </w:t>
      </w:r>
      <w:proofErr w:type="spellStart"/>
      <w:r w:rsidRPr="00BC1664">
        <w:t>començament</w:t>
      </w:r>
      <w:proofErr w:type="spellEnd"/>
      <w:r w:rsidRPr="00BC1664">
        <w:t xml:space="preserve"> de la </w:t>
      </w:r>
      <w:proofErr w:type="spellStart"/>
      <w:r w:rsidRPr="00BC1664">
        <w:t>línia</w:t>
      </w:r>
      <w:proofErr w:type="spellEnd"/>
      <w:r w:rsidRPr="00BC1664">
        <w:t xml:space="preserve"> de vida del receptor.</w:t>
      </w:r>
    </w:p>
    <w:p w:rsidR="009E04C4" w:rsidRDefault="009E04C4" w:rsidP="009E04C4">
      <w:pPr>
        <w:pStyle w:val="Prrafodelista"/>
      </w:pPr>
    </w:p>
    <w:p w:rsidR="00D53F5C" w:rsidRDefault="00D53F5C" w:rsidP="00D53F5C">
      <w:pPr>
        <w:pStyle w:val="Prrafodelista"/>
        <w:numPr>
          <w:ilvl w:val="0"/>
          <w:numId w:val="2"/>
        </w:numPr>
      </w:pPr>
      <w:r w:rsidRPr="00D53F5C">
        <w:rPr>
          <w:b/>
        </w:rPr>
        <w:t xml:space="preserve">Diagrama de </w:t>
      </w:r>
      <w:proofErr w:type="spellStart"/>
      <w:r w:rsidRPr="00D53F5C">
        <w:rPr>
          <w:b/>
        </w:rPr>
        <w:t>temps</w:t>
      </w:r>
      <w:proofErr w:type="spellEnd"/>
      <w:r>
        <w:t xml:space="preserve">, que representa una </w:t>
      </w:r>
      <w:proofErr w:type="spellStart"/>
      <w:r>
        <w:t>possible</w:t>
      </w:r>
      <w:proofErr w:type="spellEnd"/>
      <w:r>
        <w:t xml:space="preserve"> </w:t>
      </w:r>
      <w:proofErr w:type="spellStart"/>
      <w:r>
        <w:t>seqüència</w:t>
      </w:r>
      <w:proofErr w:type="spellEnd"/>
      <w:r>
        <w:t xml:space="preserve"> temporal de </w:t>
      </w:r>
      <w:proofErr w:type="spellStart"/>
      <w:r>
        <w:t>canvis</w:t>
      </w:r>
      <w:proofErr w:type="spellEnd"/>
      <w:r>
        <w:t xml:space="preserve"> </w:t>
      </w:r>
      <w:proofErr w:type="spellStart"/>
      <w:r>
        <w:t>d’estat</w:t>
      </w:r>
      <w:proofErr w:type="spellEnd"/>
      <w:r>
        <w:t xml:space="preserve"> </w:t>
      </w:r>
      <w:proofErr w:type="spellStart"/>
      <w:r>
        <w:t>d’una</w:t>
      </w:r>
      <w:proofErr w:type="spellEnd"/>
      <w:r>
        <w:t xml:space="preserve"> </w:t>
      </w:r>
      <w:proofErr w:type="spellStart"/>
      <w:r>
        <w:t>instància</w:t>
      </w:r>
      <w:proofErr w:type="spellEnd"/>
      <w:r>
        <w:t xml:space="preserve"> o de </w:t>
      </w:r>
      <w:proofErr w:type="spellStart"/>
      <w:r>
        <w:t>diverses</w:t>
      </w:r>
      <w:proofErr w:type="spellEnd"/>
      <w:r>
        <w:t xml:space="preserve"> </w:t>
      </w:r>
      <w:proofErr w:type="spellStart"/>
      <w:r>
        <w:t>instàncies</w:t>
      </w:r>
      <w:proofErr w:type="spellEnd"/>
      <w:r>
        <w:t xml:space="preserve"> que </w:t>
      </w:r>
      <w:proofErr w:type="spellStart"/>
      <w:r>
        <w:t>interactuen</w:t>
      </w:r>
      <w:proofErr w:type="spellEnd"/>
      <w:r>
        <w:t xml:space="preserve"> </w:t>
      </w:r>
      <w:proofErr w:type="spellStart"/>
      <w:r>
        <w:t>d’acord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diagrames </w:t>
      </w:r>
      <w:proofErr w:type="spellStart"/>
      <w:r>
        <w:t>d’estats</w:t>
      </w:r>
      <w:proofErr w:type="spellEnd"/>
      <w:r>
        <w:t xml:space="preserve"> </w:t>
      </w:r>
      <w:proofErr w:type="spellStart"/>
      <w:r>
        <w:t>respectius</w:t>
      </w:r>
      <w:proofErr w:type="spellEnd"/>
      <w:r>
        <w:t>.</w:t>
      </w:r>
      <w:r w:rsidR="001D4F09">
        <w:t xml:space="preserve"> </w:t>
      </w:r>
      <w:proofErr w:type="spellStart"/>
      <w:r w:rsidR="001D4F09" w:rsidRPr="001D4F09">
        <w:t>Els</w:t>
      </w:r>
      <w:proofErr w:type="spellEnd"/>
      <w:r w:rsidR="001D4F09" w:rsidRPr="001D4F09">
        <w:t xml:space="preserve"> diagrames de </w:t>
      </w:r>
      <w:proofErr w:type="spellStart"/>
      <w:r w:rsidR="001D4F09" w:rsidRPr="001D4F09">
        <w:t>temps</w:t>
      </w:r>
      <w:proofErr w:type="spellEnd"/>
      <w:r w:rsidR="001D4F09" w:rsidRPr="001D4F09">
        <w:t xml:space="preserve"> (o diagrames </w:t>
      </w:r>
      <w:proofErr w:type="spellStart"/>
      <w:r w:rsidR="001D4F09" w:rsidRPr="001D4F09">
        <w:t>temporals</w:t>
      </w:r>
      <w:proofErr w:type="spellEnd"/>
      <w:r w:rsidR="001D4F09" w:rsidRPr="001D4F09">
        <w:t xml:space="preserve">) representen una </w:t>
      </w:r>
      <w:proofErr w:type="spellStart"/>
      <w:r w:rsidR="001D4F09" w:rsidRPr="001D4F09">
        <w:t>interacció</w:t>
      </w:r>
      <w:proofErr w:type="spellEnd"/>
      <w:r w:rsidR="001D4F09" w:rsidRPr="001D4F09">
        <w:t xml:space="preserve"> entre </w:t>
      </w:r>
      <w:proofErr w:type="spellStart"/>
      <w:r w:rsidR="001D4F09" w:rsidRPr="001D4F09">
        <w:t>diferents</w:t>
      </w:r>
      <w:proofErr w:type="spellEnd"/>
      <w:r w:rsidR="001D4F09" w:rsidRPr="001D4F09">
        <w:t xml:space="preserve"> </w:t>
      </w:r>
      <w:proofErr w:type="spellStart"/>
      <w:r w:rsidR="001D4F09" w:rsidRPr="001D4F09">
        <w:t>estats</w:t>
      </w:r>
      <w:proofErr w:type="spellEnd"/>
      <w:r w:rsidR="001D4F09" w:rsidRPr="001D4F09">
        <w:t xml:space="preserve"> i en destaquen </w:t>
      </w:r>
      <w:proofErr w:type="spellStart"/>
      <w:r w:rsidR="001D4F09" w:rsidRPr="001D4F09">
        <w:t>els</w:t>
      </w:r>
      <w:proofErr w:type="spellEnd"/>
      <w:r w:rsidR="001D4F09" w:rsidRPr="001D4F09">
        <w:t xml:space="preserve"> </w:t>
      </w:r>
      <w:proofErr w:type="spellStart"/>
      <w:r w:rsidR="001D4F09" w:rsidRPr="001D4F09">
        <w:t>aspectes</w:t>
      </w:r>
      <w:proofErr w:type="spellEnd"/>
      <w:r w:rsidR="001D4F09" w:rsidRPr="001D4F09">
        <w:t xml:space="preserve"> </w:t>
      </w:r>
      <w:proofErr w:type="spellStart"/>
      <w:r w:rsidR="001D4F09" w:rsidRPr="001D4F09">
        <w:t>temporals</w:t>
      </w:r>
      <w:proofErr w:type="spellEnd"/>
      <w:r w:rsidR="001D4F09" w:rsidRPr="001D4F09">
        <w:t xml:space="preserve"> i, en especial, </w:t>
      </w:r>
      <w:proofErr w:type="spellStart"/>
      <w:r w:rsidR="001D4F09" w:rsidRPr="001D4F09">
        <w:t>els</w:t>
      </w:r>
      <w:proofErr w:type="spellEnd"/>
      <w:r w:rsidR="001D4F09" w:rsidRPr="001D4F09">
        <w:t xml:space="preserve"> </w:t>
      </w:r>
      <w:proofErr w:type="spellStart"/>
      <w:r w:rsidR="001D4F09" w:rsidRPr="001D4F09">
        <w:t>canvis</w:t>
      </w:r>
      <w:proofErr w:type="spellEnd"/>
      <w:r w:rsidR="001D4F09" w:rsidRPr="001D4F09">
        <w:t xml:space="preserve"> </w:t>
      </w:r>
      <w:proofErr w:type="spellStart"/>
      <w:r w:rsidR="001D4F09" w:rsidRPr="001D4F09">
        <w:t>d’estat</w:t>
      </w:r>
      <w:proofErr w:type="spellEnd"/>
      <w:r w:rsidR="001D4F09" w:rsidRPr="001D4F09">
        <w:t xml:space="preserve"> o de valor </w:t>
      </w:r>
      <w:proofErr w:type="spellStart"/>
      <w:r w:rsidR="001D4F09" w:rsidRPr="001D4F09">
        <w:t>d’una</w:t>
      </w:r>
      <w:proofErr w:type="spellEnd"/>
      <w:r w:rsidR="001D4F09" w:rsidRPr="001D4F09">
        <w:t xml:space="preserve"> </w:t>
      </w:r>
      <w:proofErr w:type="spellStart"/>
      <w:r w:rsidR="001D4F09" w:rsidRPr="001D4F09">
        <w:t>línia</w:t>
      </w:r>
      <w:proofErr w:type="spellEnd"/>
      <w:r w:rsidR="001D4F09" w:rsidRPr="001D4F09">
        <w:t xml:space="preserve"> de vida (</w:t>
      </w:r>
      <w:proofErr w:type="spellStart"/>
      <w:r w:rsidR="001D4F09" w:rsidRPr="001D4F09">
        <w:t>és</w:t>
      </w:r>
      <w:proofErr w:type="spellEnd"/>
      <w:r w:rsidR="001D4F09" w:rsidRPr="001D4F09">
        <w:t xml:space="preserve"> a </w:t>
      </w:r>
      <w:proofErr w:type="spellStart"/>
      <w:r w:rsidR="001D4F09" w:rsidRPr="001D4F09">
        <w:t>dir</w:t>
      </w:r>
      <w:proofErr w:type="spellEnd"/>
      <w:r w:rsidR="001D4F09" w:rsidRPr="001D4F09">
        <w:t xml:space="preserve">, de les </w:t>
      </w:r>
      <w:proofErr w:type="spellStart"/>
      <w:r w:rsidR="001D4F09" w:rsidRPr="001D4F09">
        <w:t>instàncies</w:t>
      </w:r>
      <w:proofErr w:type="spellEnd"/>
      <w:r w:rsidR="001D4F09" w:rsidRPr="001D4F09">
        <w:t xml:space="preserve"> que conté) o de </w:t>
      </w:r>
      <w:proofErr w:type="spellStart"/>
      <w:r w:rsidR="001D4F09" w:rsidRPr="001D4F09">
        <w:t>diverses</w:t>
      </w:r>
      <w:proofErr w:type="spellEnd"/>
      <w:r w:rsidR="001D4F09" w:rsidRPr="001D4F09">
        <w:t xml:space="preserve"> </w:t>
      </w:r>
      <w:proofErr w:type="spellStart"/>
      <w:r w:rsidR="001D4F09" w:rsidRPr="001D4F09">
        <w:t>línies</w:t>
      </w:r>
      <w:proofErr w:type="spellEnd"/>
      <w:r w:rsidR="001D4F09" w:rsidRPr="001D4F09">
        <w:t xml:space="preserve"> al </w:t>
      </w:r>
      <w:proofErr w:type="spellStart"/>
      <w:r w:rsidR="001D4F09" w:rsidRPr="001D4F09">
        <w:t>llarg</w:t>
      </w:r>
      <w:proofErr w:type="spellEnd"/>
      <w:r w:rsidR="001D4F09" w:rsidRPr="001D4F09">
        <w:t xml:space="preserve"> del </w:t>
      </w:r>
      <w:proofErr w:type="spellStart"/>
      <w:r w:rsidR="001D4F09" w:rsidRPr="001D4F09">
        <w:t>temps</w:t>
      </w:r>
      <w:proofErr w:type="spellEnd"/>
      <w:r w:rsidR="001D4F09" w:rsidRPr="001D4F09">
        <w:t xml:space="preserve">. </w:t>
      </w:r>
      <w:proofErr w:type="spellStart"/>
      <w:r w:rsidR="001D4F09" w:rsidRPr="001D4F09">
        <w:t>Els</w:t>
      </w:r>
      <w:proofErr w:type="spellEnd"/>
      <w:r w:rsidR="001D4F09" w:rsidRPr="001D4F09">
        <w:t xml:space="preserve"> diagrames de </w:t>
      </w:r>
      <w:proofErr w:type="spellStart"/>
      <w:r w:rsidR="001D4F09" w:rsidRPr="001D4F09">
        <w:t>temps</w:t>
      </w:r>
      <w:proofErr w:type="spellEnd"/>
      <w:r w:rsidR="001D4F09" w:rsidRPr="001D4F09">
        <w:t xml:space="preserve"> </w:t>
      </w:r>
      <w:proofErr w:type="spellStart"/>
      <w:r w:rsidR="001D4F09" w:rsidRPr="001D4F09">
        <w:t>mostren</w:t>
      </w:r>
      <w:proofErr w:type="spellEnd"/>
      <w:r w:rsidR="001D4F09" w:rsidRPr="001D4F09">
        <w:t xml:space="preserve"> </w:t>
      </w:r>
      <w:proofErr w:type="spellStart"/>
      <w:r w:rsidR="001D4F09" w:rsidRPr="001D4F09">
        <w:t>els</w:t>
      </w:r>
      <w:proofErr w:type="spellEnd"/>
      <w:r w:rsidR="001D4F09" w:rsidRPr="001D4F09">
        <w:t xml:space="preserve"> </w:t>
      </w:r>
      <w:proofErr w:type="spellStart"/>
      <w:r w:rsidR="001D4F09" w:rsidRPr="001D4F09">
        <w:t>canvis</w:t>
      </w:r>
      <w:proofErr w:type="spellEnd"/>
      <w:r w:rsidR="001D4F09" w:rsidRPr="001D4F09">
        <w:t xml:space="preserve"> de </w:t>
      </w:r>
      <w:proofErr w:type="spellStart"/>
      <w:r w:rsidR="001D4F09" w:rsidRPr="001D4F09">
        <w:t>l’estat</w:t>
      </w:r>
      <w:proofErr w:type="spellEnd"/>
      <w:r w:rsidR="001D4F09" w:rsidRPr="001D4F09">
        <w:t xml:space="preserve"> </w:t>
      </w:r>
      <w:proofErr w:type="spellStart"/>
      <w:r w:rsidR="001D4F09" w:rsidRPr="001D4F09">
        <w:t>d’un</w:t>
      </w:r>
      <w:proofErr w:type="spellEnd"/>
      <w:r w:rsidR="001D4F09" w:rsidRPr="001D4F09">
        <w:t xml:space="preserve"> </w:t>
      </w:r>
      <w:proofErr w:type="spellStart"/>
      <w:r w:rsidR="001D4F09" w:rsidRPr="001D4F09">
        <w:t>objecte</w:t>
      </w:r>
      <w:proofErr w:type="spellEnd"/>
      <w:r w:rsidR="001D4F09" w:rsidRPr="001D4F09">
        <w:t xml:space="preserve"> al </w:t>
      </w:r>
      <w:proofErr w:type="spellStart"/>
      <w:r w:rsidR="001D4F09" w:rsidRPr="001D4F09">
        <w:t>llarg</w:t>
      </w:r>
      <w:proofErr w:type="spellEnd"/>
      <w:r w:rsidR="001D4F09" w:rsidRPr="001D4F09">
        <w:t xml:space="preserve"> del </w:t>
      </w:r>
      <w:proofErr w:type="spellStart"/>
      <w:r w:rsidR="001D4F09" w:rsidRPr="001D4F09">
        <w:t>temps</w:t>
      </w:r>
      <w:proofErr w:type="spellEnd"/>
      <w:r w:rsidR="001D4F09" w:rsidRPr="001D4F09">
        <w:t xml:space="preserve"> </w:t>
      </w:r>
      <w:proofErr w:type="spellStart"/>
      <w:r w:rsidR="001D4F09" w:rsidRPr="001D4F09">
        <w:t>com</w:t>
      </w:r>
      <w:proofErr w:type="spellEnd"/>
      <w:r w:rsidR="001D4F09" w:rsidRPr="001D4F09">
        <w:t xml:space="preserve"> a </w:t>
      </w:r>
      <w:proofErr w:type="spellStart"/>
      <w:r w:rsidR="001D4F09" w:rsidRPr="001D4F09">
        <w:t>conseqüència</w:t>
      </w:r>
      <w:proofErr w:type="spellEnd"/>
      <w:r w:rsidR="001D4F09" w:rsidRPr="001D4F09">
        <w:t xml:space="preserve"> </w:t>
      </w:r>
      <w:proofErr w:type="spellStart"/>
      <w:r w:rsidR="001D4F09" w:rsidRPr="001D4F09">
        <w:t>d’esdeveniments</w:t>
      </w:r>
      <w:proofErr w:type="spellEnd"/>
      <w:r w:rsidR="001D4F09" w:rsidRPr="001D4F09">
        <w:t>.</w:t>
      </w:r>
    </w:p>
    <w:p w:rsidR="00AB3F32" w:rsidRDefault="00AB3F32" w:rsidP="00AB3F32">
      <w:pPr>
        <w:pStyle w:val="Prrafodelista"/>
      </w:pPr>
    </w:p>
    <w:p w:rsidR="001D4F09" w:rsidRDefault="005A37AA" w:rsidP="001D4F09">
      <w:pPr>
        <w:pStyle w:val="Prrafodelista"/>
        <w:rPr>
          <w:b/>
        </w:rPr>
      </w:pPr>
      <w:r>
        <w:rPr>
          <w:noProof/>
          <w:lang w:eastAsia="es-ES"/>
        </w:rPr>
        <w:drawing>
          <wp:inline distT="0" distB="0" distL="0" distR="0">
            <wp:extent cx="2409453" cy="1512166"/>
            <wp:effectExtent l="19050" t="0" r="0" b="0"/>
            <wp:docPr id="5" name="Imagen 7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453" cy="15121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F32" w:rsidRDefault="00AB3F32" w:rsidP="001D4F09">
      <w:pPr>
        <w:pStyle w:val="Prrafodelista"/>
        <w:rPr>
          <w:b/>
        </w:rPr>
      </w:pPr>
    </w:p>
    <w:p w:rsidR="00AB3F32" w:rsidRDefault="00AB3F32" w:rsidP="001D4F09">
      <w:pPr>
        <w:pStyle w:val="Prrafodelista"/>
        <w:rPr>
          <w:b/>
        </w:rPr>
      </w:pPr>
    </w:p>
    <w:p w:rsidR="00AB3F32" w:rsidRDefault="00AB3F32" w:rsidP="001D4F09">
      <w:pPr>
        <w:pStyle w:val="Prrafodelista"/>
        <w:rPr>
          <w:b/>
        </w:rPr>
      </w:pPr>
    </w:p>
    <w:p w:rsidR="00D53F5C" w:rsidRDefault="00D53F5C" w:rsidP="00D53F5C">
      <w:pPr>
        <w:pStyle w:val="Prrafodelista"/>
        <w:numPr>
          <w:ilvl w:val="0"/>
          <w:numId w:val="2"/>
        </w:numPr>
      </w:pPr>
      <w:r w:rsidRPr="00D53F5C">
        <w:rPr>
          <w:b/>
        </w:rPr>
        <w:lastRenderedPageBreak/>
        <w:t xml:space="preserve">Diagrama general </w:t>
      </w:r>
      <w:proofErr w:type="spellStart"/>
      <w:r w:rsidRPr="00D53F5C">
        <w:rPr>
          <w:b/>
        </w:rPr>
        <w:t>d’interacció</w:t>
      </w:r>
      <w:proofErr w:type="spellEnd"/>
      <w:r>
        <w:t xml:space="preserve">, que </w:t>
      </w:r>
      <w:proofErr w:type="spellStart"/>
      <w:r>
        <w:t>és</w:t>
      </w:r>
      <w:proofErr w:type="spellEnd"/>
      <w:r>
        <w:t xml:space="preserve"> un diagrama </w:t>
      </w:r>
      <w:proofErr w:type="spellStart"/>
      <w:r>
        <w:t>resumit</w:t>
      </w:r>
      <w:proofErr w:type="spellEnd"/>
      <w:r>
        <w:t xml:space="preserve"> que combina </w:t>
      </w:r>
      <w:proofErr w:type="spellStart"/>
      <w:r>
        <w:t>notacions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diagrames de </w:t>
      </w:r>
      <w:proofErr w:type="spellStart"/>
      <w:r>
        <w:t>seqüències</w:t>
      </w:r>
      <w:proofErr w:type="spellEnd"/>
      <w:r>
        <w:t xml:space="preserve"> i </w:t>
      </w:r>
      <w:proofErr w:type="spellStart"/>
      <w:r>
        <w:t>dels</w:t>
      </w:r>
      <w:proofErr w:type="spellEnd"/>
      <w:r>
        <w:t xml:space="preserve"> </w:t>
      </w:r>
      <w:proofErr w:type="spellStart"/>
      <w:r>
        <w:t>d’activitats</w:t>
      </w:r>
      <w:proofErr w:type="spellEnd"/>
      <w:r>
        <w:t>.</w:t>
      </w:r>
      <w:r w:rsidR="00AB3F32">
        <w:t xml:space="preserve"> </w:t>
      </w:r>
      <w:r w:rsidR="00AB3F32" w:rsidRPr="00AB3F32">
        <w:t xml:space="preserve">El diagrama de </w:t>
      </w:r>
      <w:proofErr w:type="spellStart"/>
      <w:r w:rsidR="00AB3F32" w:rsidRPr="00AB3F32">
        <w:t>visió</w:t>
      </w:r>
      <w:proofErr w:type="spellEnd"/>
      <w:r w:rsidR="00AB3F32" w:rsidRPr="00AB3F32">
        <w:t xml:space="preserve"> general de la </w:t>
      </w:r>
      <w:proofErr w:type="spellStart"/>
      <w:r w:rsidR="00AB3F32" w:rsidRPr="00AB3F32">
        <w:t>interacció</w:t>
      </w:r>
      <w:proofErr w:type="spellEnd"/>
      <w:r w:rsidR="00AB3F32" w:rsidRPr="00AB3F32">
        <w:t xml:space="preserve"> aporta una </w:t>
      </w:r>
      <w:proofErr w:type="spellStart"/>
      <w:r w:rsidR="00AB3F32" w:rsidRPr="00AB3F32">
        <w:t>visió</w:t>
      </w:r>
      <w:proofErr w:type="spellEnd"/>
      <w:r w:rsidR="00AB3F32" w:rsidRPr="00AB3F32">
        <w:t xml:space="preserve"> global del flux de control de les </w:t>
      </w:r>
      <w:proofErr w:type="spellStart"/>
      <w:r w:rsidR="00AB3F32" w:rsidRPr="00AB3F32">
        <w:t>interaccions</w:t>
      </w:r>
      <w:proofErr w:type="spellEnd"/>
      <w:r w:rsidR="00AB3F32" w:rsidRPr="00AB3F32">
        <w:t>.</w:t>
      </w:r>
    </w:p>
    <w:p w:rsidR="00AB3F32" w:rsidRDefault="00AB3F32" w:rsidP="00AB3F32">
      <w:pPr>
        <w:pStyle w:val="Prrafodelista"/>
      </w:pPr>
      <w:r>
        <w:t xml:space="preserve">La </w:t>
      </w:r>
      <w:proofErr w:type="spellStart"/>
      <w:r>
        <w:t>representació</w:t>
      </w:r>
      <w:proofErr w:type="spellEnd"/>
      <w:r>
        <w:t xml:space="preserve"> del diagrama de </w:t>
      </w:r>
      <w:proofErr w:type="spellStart"/>
      <w:r>
        <w:t>visió</w:t>
      </w:r>
      <w:proofErr w:type="spellEnd"/>
      <w:r>
        <w:t xml:space="preserve"> general de la </w:t>
      </w:r>
      <w:proofErr w:type="spellStart"/>
      <w:r>
        <w:t>interacció</w:t>
      </w:r>
      <w:proofErr w:type="spellEnd"/>
      <w:r>
        <w:t xml:space="preserve"> </w:t>
      </w:r>
      <w:proofErr w:type="gramStart"/>
      <w:r>
        <w:t>fa</w:t>
      </w:r>
      <w:proofErr w:type="gramEnd"/>
      <w:r>
        <w:t xml:space="preserve"> </w:t>
      </w:r>
      <w:proofErr w:type="spellStart"/>
      <w:r>
        <w:t>ús</w:t>
      </w:r>
      <w:proofErr w:type="spellEnd"/>
      <w:r>
        <w:t xml:space="preserve"> de la </w:t>
      </w:r>
      <w:r>
        <w:t>N</w:t>
      </w:r>
      <w:r>
        <w:t xml:space="preserve">omenclatura del diagrama </w:t>
      </w:r>
      <w:proofErr w:type="spellStart"/>
      <w:r>
        <w:t>d’activitat</w:t>
      </w:r>
      <w:proofErr w:type="spellEnd"/>
      <w:r>
        <w:t xml:space="preserve"> </w:t>
      </w:r>
      <w:proofErr w:type="spellStart"/>
      <w:r>
        <w:t>incorporant</w:t>
      </w:r>
      <w:proofErr w:type="spellEnd"/>
      <w:r>
        <w:t xml:space="preserve"> dos </w:t>
      </w:r>
      <w:proofErr w:type="spellStart"/>
      <w:r>
        <w:t>conceptes</w:t>
      </w:r>
      <w:proofErr w:type="spellEnd"/>
      <w:r>
        <w:t xml:space="preserve"> </w:t>
      </w:r>
      <w:proofErr w:type="spellStart"/>
      <w:r>
        <w:t>nous</w:t>
      </w:r>
      <w:proofErr w:type="spellEnd"/>
      <w:r>
        <w:t>:</w:t>
      </w:r>
    </w:p>
    <w:p w:rsidR="00AB3F32" w:rsidRDefault="00AB3F32" w:rsidP="00AB3F32">
      <w:pPr>
        <w:pStyle w:val="Prrafodelista"/>
        <w:numPr>
          <w:ilvl w:val="0"/>
          <w:numId w:val="6"/>
        </w:numPr>
      </w:pPr>
      <w:proofErr w:type="spellStart"/>
      <w:r w:rsidRPr="00AB3F32">
        <w:rPr>
          <w:b/>
        </w:rPr>
        <w:t>Ocurrència</w:t>
      </w:r>
      <w:proofErr w:type="spellEnd"/>
      <w:r w:rsidRPr="00AB3F32">
        <w:rPr>
          <w:b/>
        </w:rPr>
        <w:t xml:space="preserve"> </w:t>
      </w:r>
      <w:proofErr w:type="spellStart"/>
      <w:r w:rsidRPr="00AB3F32">
        <w:rPr>
          <w:b/>
        </w:rPr>
        <w:t>d’interacció</w:t>
      </w:r>
      <w:proofErr w:type="spellEnd"/>
      <w:r>
        <w:t xml:space="preserve">: fa </w:t>
      </w:r>
      <w:proofErr w:type="spellStart"/>
      <w:r>
        <w:t>referència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diagrames </w:t>
      </w:r>
      <w:proofErr w:type="spellStart"/>
      <w:r>
        <w:t>d’interacció</w:t>
      </w:r>
      <w:proofErr w:type="spellEnd"/>
      <w:r>
        <w:t xml:space="preserve"> </w:t>
      </w:r>
      <w:proofErr w:type="spellStart"/>
      <w:r>
        <w:t>existents</w:t>
      </w:r>
      <w:proofErr w:type="spellEnd"/>
      <w:r>
        <w:t>.</w:t>
      </w:r>
    </w:p>
    <w:p w:rsidR="00AB3F32" w:rsidRDefault="00AB3F32" w:rsidP="00AB3F32">
      <w:pPr>
        <w:pStyle w:val="Prrafodelista"/>
        <w:numPr>
          <w:ilvl w:val="0"/>
          <w:numId w:val="6"/>
        </w:numPr>
      </w:pPr>
      <w:proofErr w:type="spellStart"/>
      <w:r w:rsidRPr="00AB3F32">
        <w:rPr>
          <w:b/>
        </w:rPr>
        <w:t>Element</w:t>
      </w:r>
      <w:proofErr w:type="spellEnd"/>
      <w:r w:rsidRPr="00AB3F32">
        <w:rPr>
          <w:b/>
        </w:rPr>
        <w:t xml:space="preserve"> </w:t>
      </w:r>
      <w:proofErr w:type="spellStart"/>
      <w:r w:rsidRPr="00AB3F32">
        <w:rPr>
          <w:b/>
        </w:rPr>
        <w:t>d’interacció</w:t>
      </w:r>
      <w:proofErr w:type="spellEnd"/>
      <w:r>
        <w:t xml:space="preserve">: es du a </w:t>
      </w:r>
      <w:proofErr w:type="spellStart"/>
      <w:r>
        <w:t>terme</w:t>
      </w:r>
      <w:proofErr w:type="spellEnd"/>
      <w:r>
        <w:t xml:space="preserve"> una </w:t>
      </w:r>
      <w:proofErr w:type="spellStart"/>
      <w:r>
        <w:t>representació</w:t>
      </w:r>
      <w:proofErr w:type="spellEnd"/>
      <w:r>
        <w:t xml:space="preserve"> de diagrames </w:t>
      </w:r>
      <w:proofErr w:type="spellStart"/>
      <w:r>
        <w:t>d’interacció</w:t>
      </w:r>
      <w:proofErr w:type="spellEnd"/>
      <w:r>
        <w:t xml:space="preserve"> </w:t>
      </w:r>
      <w:proofErr w:type="spellStart"/>
      <w:r>
        <w:t>existents</w:t>
      </w:r>
      <w:proofErr w:type="spellEnd"/>
      <w:r>
        <w:t xml:space="preserve"> </w:t>
      </w:r>
      <w:proofErr w:type="spellStart"/>
      <w:r>
        <w:t>dins</w:t>
      </w:r>
      <w:proofErr w:type="spellEnd"/>
      <w:r>
        <w:t xml:space="preserve"> un </w:t>
      </w:r>
      <w:proofErr w:type="spellStart"/>
      <w:r>
        <w:t>marc</w:t>
      </w:r>
      <w:proofErr w:type="spellEnd"/>
      <w:r>
        <w:t xml:space="preserve"> rectangular </w:t>
      </w:r>
      <w:proofErr w:type="spellStart"/>
      <w:r>
        <w:t>on</w:t>
      </w:r>
      <w:proofErr w:type="spellEnd"/>
      <w:r>
        <w:t xml:space="preserve"> se </w:t>
      </w:r>
      <w:proofErr w:type="spellStart"/>
      <w:r>
        <w:t>n’especifica</w:t>
      </w:r>
      <w:proofErr w:type="spellEnd"/>
      <w:r>
        <w:t xml:space="preserve"> el </w:t>
      </w:r>
      <w:proofErr w:type="spellStart"/>
      <w:r>
        <w:t>contingut</w:t>
      </w:r>
      <w:proofErr w:type="spellEnd"/>
      <w:r>
        <w:t>.</w:t>
      </w:r>
    </w:p>
    <w:p w:rsidR="00AB3F32" w:rsidRDefault="00AB3F32" w:rsidP="00AB3F32">
      <w:pPr>
        <w:ind w:left="708"/>
      </w:pPr>
      <w:r>
        <w:rPr>
          <w:noProof/>
          <w:lang w:eastAsia="es-ES"/>
        </w:rPr>
        <w:drawing>
          <wp:inline distT="0" distB="0" distL="0" distR="0">
            <wp:extent cx="4932325" cy="2654135"/>
            <wp:effectExtent l="19050" t="0" r="1625" b="0"/>
            <wp:docPr id="10" name="Imagen 10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137" cy="26534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0993" w:rsidRPr="00FA0993" w:rsidRDefault="00FA0993" w:rsidP="00FA0993">
      <w:pPr>
        <w:rPr>
          <w:b/>
          <w:u w:val="single"/>
        </w:rPr>
      </w:pPr>
      <w:r w:rsidRPr="00FA0993">
        <w:rPr>
          <w:b/>
          <w:u w:val="single"/>
        </w:rPr>
        <w:t xml:space="preserve">2.1.1. </w:t>
      </w:r>
      <w:proofErr w:type="spellStart"/>
      <w:r w:rsidRPr="00FA0993">
        <w:rPr>
          <w:b/>
          <w:u w:val="single"/>
        </w:rPr>
        <w:t>Conceptes</w:t>
      </w:r>
      <w:proofErr w:type="spellEnd"/>
    </w:p>
    <w:p w:rsidR="00B67568" w:rsidRDefault="00B67568" w:rsidP="00B67568">
      <w:pPr>
        <w:pStyle w:val="Prrafodelista"/>
        <w:numPr>
          <w:ilvl w:val="0"/>
          <w:numId w:val="3"/>
        </w:numPr>
      </w:pPr>
      <w:proofErr w:type="spellStart"/>
      <w:r w:rsidRPr="00B67568">
        <w:rPr>
          <w:b/>
        </w:rPr>
        <w:t>Senyal</w:t>
      </w:r>
      <w:proofErr w:type="spellEnd"/>
      <w:r>
        <w:t xml:space="preserve">, que </w:t>
      </w:r>
      <w:proofErr w:type="spellStart"/>
      <w:r>
        <w:t>és</w:t>
      </w:r>
      <w:proofErr w:type="spellEnd"/>
      <w:r>
        <w:t xml:space="preserve"> una </w:t>
      </w:r>
      <w:proofErr w:type="spellStart"/>
      <w:r>
        <w:t>instància</w:t>
      </w:r>
      <w:proofErr w:type="spellEnd"/>
      <w:r>
        <w:t xml:space="preserve"> que es </w:t>
      </w:r>
      <w:proofErr w:type="spellStart"/>
      <w:r>
        <w:t>t</w:t>
      </w:r>
      <w:r w:rsidR="0014120D">
        <w:t>ransmet</w:t>
      </w:r>
      <w:proofErr w:type="spellEnd"/>
      <w:r w:rsidR="0014120D">
        <w:t xml:space="preserve"> </w:t>
      </w:r>
      <w:proofErr w:type="spellStart"/>
      <w:r w:rsidR="0014120D">
        <w:t>d’un</w:t>
      </w:r>
      <w:proofErr w:type="spellEnd"/>
      <w:r w:rsidR="0014120D">
        <w:t xml:space="preserve"> </w:t>
      </w:r>
      <w:proofErr w:type="spellStart"/>
      <w:r w:rsidR="0014120D">
        <w:t>objecte</w:t>
      </w:r>
      <w:proofErr w:type="spellEnd"/>
      <w:r w:rsidR="0014120D">
        <w:t xml:space="preserve"> a un </w:t>
      </w:r>
      <w:proofErr w:type="spellStart"/>
      <w:r w:rsidR="0014120D">
        <w:t>altre</w:t>
      </w:r>
      <w:proofErr w:type="spellEnd"/>
      <w:r w:rsidR="0014120D">
        <w:t xml:space="preserve">: </w:t>
      </w:r>
      <w:r w:rsidR="0014120D" w:rsidRPr="0014120D">
        <w:t xml:space="preserve">Un </w:t>
      </w:r>
      <w:proofErr w:type="spellStart"/>
      <w:r w:rsidR="0014120D" w:rsidRPr="0014120D">
        <w:t>senyal</w:t>
      </w:r>
      <w:proofErr w:type="spellEnd"/>
      <w:r w:rsidR="0014120D" w:rsidRPr="0014120D">
        <w:t xml:space="preserve"> </w:t>
      </w:r>
      <w:proofErr w:type="spellStart"/>
      <w:r w:rsidR="0014120D" w:rsidRPr="0014120D">
        <w:t>és</w:t>
      </w:r>
      <w:proofErr w:type="spellEnd"/>
      <w:r w:rsidR="0014120D" w:rsidRPr="0014120D">
        <w:t xml:space="preserve"> una </w:t>
      </w:r>
      <w:proofErr w:type="spellStart"/>
      <w:r w:rsidR="0014120D" w:rsidRPr="0014120D">
        <w:t>instància</w:t>
      </w:r>
      <w:proofErr w:type="spellEnd"/>
      <w:r w:rsidR="0014120D" w:rsidRPr="0014120D">
        <w:t xml:space="preserve"> que un </w:t>
      </w:r>
      <w:proofErr w:type="spellStart"/>
      <w:r w:rsidR="0014120D" w:rsidRPr="0014120D">
        <w:t>objecte</w:t>
      </w:r>
      <w:proofErr w:type="spellEnd"/>
      <w:r w:rsidR="0014120D" w:rsidRPr="0014120D">
        <w:t xml:space="preserve"> o1 </w:t>
      </w:r>
      <w:proofErr w:type="spellStart"/>
      <w:r w:rsidR="0014120D" w:rsidRPr="0014120D">
        <w:t>envia</w:t>
      </w:r>
      <w:proofErr w:type="spellEnd"/>
      <w:r w:rsidR="0014120D" w:rsidRPr="0014120D">
        <w:t xml:space="preserve"> a un </w:t>
      </w:r>
      <w:proofErr w:type="spellStart"/>
      <w:r w:rsidR="0014120D" w:rsidRPr="0014120D">
        <w:t>altre</w:t>
      </w:r>
      <w:proofErr w:type="spellEnd"/>
      <w:r w:rsidR="0014120D" w:rsidRPr="0014120D">
        <w:t xml:space="preserve"> o2 i, </w:t>
      </w:r>
      <w:proofErr w:type="spellStart"/>
      <w:r w:rsidR="0014120D" w:rsidRPr="0014120D">
        <w:t>com</w:t>
      </w:r>
      <w:proofErr w:type="spellEnd"/>
      <w:r w:rsidR="0014120D" w:rsidRPr="0014120D">
        <w:t xml:space="preserve"> a </w:t>
      </w:r>
      <w:proofErr w:type="spellStart"/>
      <w:r w:rsidR="0014120D" w:rsidRPr="0014120D">
        <w:t>conseqüència</w:t>
      </w:r>
      <w:proofErr w:type="spellEnd"/>
      <w:r w:rsidR="0014120D" w:rsidRPr="0014120D">
        <w:t xml:space="preserve"> </w:t>
      </w:r>
      <w:proofErr w:type="spellStart"/>
      <w:r w:rsidR="0014120D" w:rsidRPr="0014120D">
        <w:t>d’aquest</w:t>
      </w:r>
      <w:proofErr w:type="spellEnd"/>
      <w:r w:rsidR="0014120D" w:rsidRPr="0014120D">
        <w:t xml:space="preserve"> </w:t>
      </w:r>
      <w:proofErr w:type="spellStart"/>
      <w:r w:rsidR="0014120D" w:rsidRPr="0014120D">
        <w:t>enviament</w:t>
      </w:r>
      <w:proofErr w:type="spellEnd"/>
      <w:r w:rsidR="0014120D" w:rsidRPr="0014120D">
        <w:t xml:space="preserve">, </w:t>
      </w:r>
      <w:proofErr w:type="spellStart"/>
      <w:r w:rsidR="0014120D" w:rsidRPr="0014120D">
        <w:t>s’executa</w:t>
      </w:r>
      <w:proofErr w:type="spellEnd"/>
      <w:r w:rsidR="0014120D" w:rsidRPr="0014120D">
        <w:t xml:space="preserve"> un </w:t>
      </w:r>
      <w:proofErr w:type="spellStart"/>
      <w:r w:rsidR="0014120D" w:rsidRPr="0014120D">
        <w:t>comportament</w:t>
      </w:r>
      <w:proofErr w:type="spellEnd"/>
      <w:r w:rsidR="0014120D" w:rsidRPr="0014120D">
        <w:t xml:space="preserve"> </w:t>
      </w:r>
      <w:proofErr w:type="spellStart"/>
      <w:r w:rsidR="0014120D" w:rsidRPr="0014120D">
        <w:t>asíncron</w:t>
      </w:r>
      <w:proofErr w:type="spellEnd"/>
      <w:r w:rsidR="0014120D" w:rsidRPr="0014120D">
        <w:t xml:space="preserve"> que té o2 </w:t>
      </w:r>
      <w:proofErr w:type="spellStart"/>
      <w:r w:rsidR="0014120D" w:rsidRPr="0014120D">
        <w:t>com</w:t>
      </w:r>
      <w:proofErr w:type="spellEnd"/>
      <w:r w:rsidR="0014120D" w:rsidRPr="0014120D">
        <w:t xml:space="preserve"> a </w:t>
      </w:r>
      <w:proofErr w:type="spellStart"/>
      <w:r w:rsidR="0014120D" w:rsidRPr="0014120D">
        <w:t>objecte</w:t>
      </w:r>
      <w:proofErr w:type="spellEnd"/>
      <w:r w:rsidR="0014120D" w:rsidRPr="0014120D">
        <w:t xml:space="preserve"> de </w:t>
      </w:r>
      <w:proofErr w:type="spellStart"/>
      <w:r w:rsidR="0014120D" w:rsidRPr="0014120D">
        <w:t>context</w:t>
      </w:r>
      <w:proofErr w:type="spellEnd"/>
      <w:r w:rsidR="0014120D" w:rsidRPr="0014120D">
        <w:t>.</w:t>
      </w:r>
    </w:p>
    <w:p w:rsidR="00B67568" w:rsidRDefault="00B67568" w:rsidP="00B67568">
      <w:pPr>
        <w:pStyle w:val="Prrafodelista"/>
        <w:numPr>
          <w:ilvl w:val="0"/>
          <w:numId w:val="3"/>
        </w:numPr>
      </w:pPr>
      <w:proofErr w:type="spellStart"/>
      <w:r w:rsidRPr="00B67568">
        <w:rPr>
          <w:b/>
        </w:rPr>
        <w:t>Missatge</w:t>
      </w:r>
      <w:proofErr w:type="spellEnd"/>
      <w:r>
        <w:t xml:space="preserve">, que </w:t>
      </w:r>
      <w:proofErr w:type="spellStart"/>
      <w:r>
        <w:t>és</w:t>
      </w:r>
      <w:proofErr w:type="spellEnd"/>
      <w:r>
        <w:t xml:space="preserve"> u</w:t>
      </w:r>
      <w:r w:rsidR="0014120D">
        <w:t xml:space="preserve">na </w:t>
      </w:r>
      <w:proofErr w:type="spellStart"/>
      <w:r w:rsidR="0014120D">
        <w:t>comunicació</w:t>
      </w:r>
      <w:proofErr w:type="spellEnd"/>
      <w:r w:rsidR="0014120D">
        <w:t xml:space="preserve"> entre </w:t>
      </w:r>
      <w:proofErr w:type="spellStart"/>
      <w:r w:rsidR="0014120D">
        <w:t>instàncies</w:t>
      </w:r>
      <w:proofErr w:type="spellEnd"/>
      <w:r w:rsidR="0014120D">
        <w:t xml:space="preserve">: </w:t>
      </w:r>
      <w:r w:rsidR="0014120D" w:rsidRPr="0014120D">
        <w:t xml:space="preserve">Un </w:t>
      </w:r>
      <w:proofErr w:type="spellStart"/>
      <w:r w:rsidR="0014120D" w:rsidRPr="0014120D">
        <w:t>missatge</w:t>
      </w:r>
      <w:proofErr w:type="spellEnd"/>
      <w:r w:rsidR="0014120D" w:rsidRPr="0014120D">
        <w:t xml:space="preserve"> </w:t>
      </w:r>
      <w:proofErr w:type="spellStart"/>
      <w:r w:rsidR="0014120D" w:rsidRPr="0014120D">
        <w:t>és</w:t>
      </w:r>
      <w:proofErr w:type="spellEnd"/>
      <w:r w:rsidR="0014120D" w:rsidRPr="0014120D">
        <w:t xml:space="preserve"> una </w:t>
      </w:r>
      <w:proofErr w:type="spellStart"/>
      <w:r w:rsidR="0014120D" w:rsidRPr="0014120D">
        <w:t>comunicació</w:t>
      </w:r>
      <w:proofErr w:type="spellEnd"/>
      <w:r w:rsidR="0014120D" w:rsidRPr="0014120D">
        <w:t xml:space="preserve"> entre </w:t>
      </w:r>
      <w:proofErr w:type="spellStart"/>
      <w:r w:rsidR="0014120D" w:rsidRPr="0014120D">
        <w:t>instàncies</w:t>
      </w:r>
      <w:proofErr w:type="spellEnd"/>
      <w:r w:rsidR="0014120D" w:rsidRPr="0014120D">
        <w:t xml:space="preserve"> de </w:t>
      </w:r>
      <w:proofErr w:type="spellStart"/>
      <w:r w:rsidR="0014120D" w:rsidRPr="0014120D">
        <w:t>classificador</w:t>
      </w:r>
      <w:proofErr w:type="spellEnd"/>
      <w:r w:rsidR="0014120D" w:rsidRPr="0014120D">
        <w:t xml:space="preserve">, per la </w:t>
      </w:r>
      <w:proofErr w:type="spellStart"/>
      <w:r w:rsidR="0014120D" w:rsidRPr="0014120D">
        <w:t>qual</w:t>
      </w:r>
      <w:proofErr w:type="spellEnd"/>
      <w:r w:rsidR="0014120D" w:rsidRPr="0014120D">
        <w:t xml:space="preserve"> una (</w:t>
      </w:r>
      <w:proofErr w:type="spellStart"/>
      <w:r w:rsidR="0014120D" w:rsidRPr="0014120D">
        <w:t>l’emissor</w:t>
      </w:r>
      <w:proofErr w:type="spellEnd"/>
      <w:r w:rsidR="0014120D" w:rsidRPr="0014120D">
        <w:t xml:space="preserve">) </w:t>
      </w:r>
      <w:proofErr w:type="spellStart"/>
      <w:r w:rsidR="0014120D" w:rsidRPr="0014120D">
        <w:t>envia</w:t>
      </w:r>
      <w:proofErr w:type="spellEnd"/>
      <w:r w:rsidR="0014120D" w:rsidRPr="0014120D">
        <w:t xml:space="preserve"> un </w:t>
      </w:r>
      <w:proofErr w:type="spellStart"/>
      <w:r w:rsidR="0014120D" w:rsidRPr="0014120D">
        <w:t>senyal</w:t>
      </w:r>
      <w:proofErr w:type="spellEnd"/>
      <w:r w:rsidR="0014120D" w:rsidRPr="0014120D">
        <w:t xml:space="preserve"> a </w:t>
      </w:r>
      <w:proofErr w:type="spellStart"/>
      <w:r w:rsidR="0014120D" w:rsidRPr="0014120D">
        <w:t>l’altra</w:t>
      </w:r>
      <w:proofErr w:type="spellEnd"/>
      <w:r w:rsidR="0014120D" w:rsidRPr="0014120D">
        <w:t xml:space="preserve"> (el </w:t>
      </w:r>
      <w:proofErr w:type="spellStart"/>
      <w:r w:rsidR="0014120D" w:rsidRPr="0014120D">
        <w:t>destinatari</w:t>
      </w:r>
      <w:proofErr w:type="spellEnd"/>
      <w:r w:rsidR="0014120D" w:rsidRPr="0014120D">
        <w:t xml:space="preserve">) o </w:t>
      </w:r>
      <w:proofErr w:type="spellStart"/>
      <w:r w:rsidR="0014120D" w:rsidRPr="0014120D">
        <w:t>li</w:t>
      </w:r>
      <w:proofErr w:type="spellEnd"/>
      <w:r w:rsidR="0014120D" w:rsidRPr="0014120D">
        <w:t xml:space="preserve"> </w:t>
      </w:r>
      <w:proofErr w:type="spellStart"/>
      <w:r w:rsidR="0014120D" w:rsidRPr="0014120D">
        <w:t>demana</w:t>
      </w:r>
      <w:proofErr w:type="spellEnd"/>
      <w:r w:rsidR="0014120D" w:rsidRPr="0014120D">
        <w:t xml:space="preserve"> </w:t>
      </w:r>
      <w:proofErr w:type="spellStart"/>
      <w:r w:rsidR="0014120D" w:rsidRPr="0014120D">
        <w:t>l’execució</w:t>
      </w:r>
      <w:proofErr w:type="spellEnd"/>
      <w:r w:rsidR="0014120D" w:rsidRPr="0014120D">
        <w:t xml:space="preserve"> </w:t>
      </w:r>
      <w:proofErr w:type="spellStart"/>
      <w:r w:rsidR="0014120D" w:rsidRPr="0014120D">
        <w:t>d’una</w:t>
      </w:r>
      <w:proofErr w:type="spellEnd"/>
      <w:r w:rsidR="0014120D" w:rsidRPr="0014120D">
        <w:t xml:space="preserve"> </w:t>
      </w:r>
      <w:proofErr w:type="spellStart"/>
      <w:r w:rsidR="0014120D" w:rsidRPr="0014120D">
        <w:t>operació</w:t>
      </w:r>
      <w:proofErr w:type="spellEnd"/>
      <w:r w:rsidR="0014120D" w:rsidRPr="0014120D">
        <w:t>.</w:t>
      </w:r>
    </w:p>
    <w:p w:rsidR="00B67568" w:rsidRDefault="00B67568" w:rsidP="00B67568">
      <w:pPr>
        <w:pStyle w:val="Prrafodelista"/>
        <w:numPr>
          <w:ilvl w:val="0"/>
          <w:numId w:val="3"/>
        </w:numPr>
      </w:pPr>
      <w:proofErr w:type="spellStart"/>
      <w:r w:rsidRPr="00B67568">
        <w:rPr>
          <w:b/>
        </w:rPr>
        <w:t>Esdeveniment</w:t>
      </w:r>
      <w:proofErr w:type="spellEnd"/>
      <w:r>
        <w:t xml:space="preserve">, que </w:t>
      </w:r>
      <w:proofErr w:type="spellStart"/>
      <w:r>
        <w:t>és</w:t>
      </w:r>
      <w:proofErr w:type="spellEnd"/>
      <w:r>
        <w:t xml:space="preserve"> un </w:t>
      </w:r>
      <w:proofErr w:type="spellStart"/>
      <w:r>
        <w:t>succés</w:t>
      </w:r>
      <w:proofErr w:type="spellEnd"/>
      <w:r>
        <w:t xml:space="preserve"> que </w:t>
      </w:r>
      <w:proofErr w:type="spellStart"/>
      <w:r>
        <w:t>pot</w:t>
      </w:r>
      <w:proofErr w:type="spellEnd"/>
      <w:r>
        <w:t xml:space="preserve"> </w:t>
      </w:r>
      <w:proofErr w:type="spellStart"/>
      <w:r>
        <w:t>tenir</w:t>
      </w:r>
      <w:proofErr w:type="spellEnd"/>
      <w:r>
        <w:t xml:space="preserve"> </w:t>
      </w:r>
      <w:proofErr w:type="spellStart"/>
      <w:r>
        <w:t>ef</w:t>
      </w:r>
      <w:r w:rsidR="0014120D">
        <w:t>ectes</w:t>
      </w:r>
      <w:proofErr w:type="spellEnd"/>
      <w:r w:rsidR="0014120D">
        <w:t xml:space="preserve"> </w:t>
      </w:r>
      <w:proofErr w:type="spellStart"/>
      <w:r w:rsidR="0014120D">
        <w:t>damunt</w:t>
      </w:r>
      <w:proofErr w:type="spellEnd"/>
      <w:r w:rsidR="0014120D">
        <w:t xml:space="preserve"> </w:t>
      </w:r>
      <w:proofErr w:type="spellStart"/>
      <w:r w:rsidR="0014120D">
        <w:t>algun</w:t>
      </w:r>
      <w:proofErr w:type="spellEnd"/>
      <w:r w:rsidR="0014120D">
        <w:t xml:space="preserve"> </w:t>
      </w:r>
      <w:proofErr w:type="spellStart"/>
      <w:r w:rsidR="0014120D">
        <w:t>comportament</w:t>
      </w:r>
      <w:proofErr w:type="spellEnd"/>
      <w:r w:rsidR="0014120D">
        <w:t xml:space="preserve">: </w:t>
      </w:r>
      <w:r w:rsidR="0014120D" w:rsidRPr="0014120D">
        <w:t xml:space="preserve">Un </w:t>
      </w:r>
      <w:proofErr w:type="spellStart"/>
      <w:r w:rsidR="0014120D" w:rsidRPr="0014120D">
        <w:t>esdeveniment</w:t>
      </w:r>
      <w:proofErr w:type="spellEnd"/>
      <w:r w:rsidR="0014120D" w:rsidRPr="0014120D">
        <w:t xml:space="preserve"> </w:t>
      </w:r>
      <w:proofErr w:type="spellStart"/>
      <w:r w:rsidR="0014120D" w:rsidRPr="0014120D">
        <w:t>és</w:t>
      </w:r>
      <w:proofErr w:type="spellEnd"/>
      <w:r w:rsidR="0014120D" w:rsidRPr="0014120D">
        <w:t xml:space="preserve"> un </w:t>
      </w:r>
      <w:proofErr w:type="spellStart"/>
      <w:r w:rsidR="0014120D" w:rsidRPr="0014120D">
        <w:t>succés</w:t>
      </w:r>
      <w:proofErr w:type="spellEnd"/>
      <w:r w:rsidR="0014120D" w:rsidRPr="0014120D">
        <w:t xml:space="preserve"> que es </w:t>
      </w:r>
      <w:proofErr w:type="spellStart"/>
      <w:r w:rsidR="0014120D" w:rsidRPr="0014120D">
        <w:t>pot</w:t>
      </w:r>
      <w:proofErr w:type="spellEnd"/>
      <w:r w:rsidR="0014120D" w:rsidRPr="0014120D">
        <w:t xml:space="preserve"> </w:t>
      </w:r>
      <w:proofErr w:type="spellStart"/>
      <w:r w:rsidR="0014120D" w:rsidRPr="0014120D">
        <w:t>produir</w:t>
      </w:r>
      <w:proofErr w:type="spellEnd"/>
      <w:r w:rsidR="0014120D" w:rsidRPr="0014120D">
        <w:t xml:space="preserve"> </w:t>
      </w:r>
      <w:proofErr w:type="spellStart"/>
      <w:r w:rsidR="0014120D" w:rsidRPr="0014120D">
        <w:t>dins</w:t>
      </w:r>
      <w:proofErr w:type="spellEnd"/>
      <w:r w:rsidR="0014120D" w:rsidRPr="0014120D">
        <w:t xml:space="preserve"> el sistema o el </w:t>
      </w:r>
      <w:proofErr w:type="spellStart"/>
      <w:r w:rsidR="0014120D" w:rsidRPr="0014120D">
        <w:t>seu</w:t>
      </w:r>
      <w:proofErr w:type="spellEnd"/>
      <w:r w:rsidR="0014120D" w:rsidRPr="0014120D">
        <w:t xml:space="preserve"> </w:t>
      </w:r>
      <w:proofErr w:type="spellStart"/>
      <w:r w:rsidR="0014120D" w:rsidRPr="0014120D">
        <w:t>entorn</w:t>
      </w:r>
      <w:proofErr w:type="spellEnd"/>
      <w:r w:rsidR="0014120D" w:rsidRPr="0014120D">
        <w:t xml:space="preserve">, i </w:t>
      </w:r>
      <w:proofErr w:type="spellStart"/>
      <w:r w:rsidR="0014120D" w:rsidRPr="0014120D">
        <w:t>quan</w:t>
      </w:r>
      <w:proofErr w:type="spellEnd"/>
      <w:r w:rsidR="0014120D" w:rsidRPr="0014120D">
        <w:t xml:space="preserve"> té </w:t>
      </w:r>
      <w:proofErr w:type="spellStart"/>
      <w:r w:rsidR="0014120D" w:rsidRPr="0014120D">
        <w:t>lloc</w:t>
      </w:r>
      <w:proofErr w:type="spellEnd"/>
      <w:r w:rsidR="0014120D" w:rsidRPr="0014120D">
        <w:t xml:space="preserve"> </w:t>
      </w:r>
      <w:proofErr w:type="spellStart"/>
      <w:r w:rsidR="0014120D" w:rsidRPr="0014120D">
        <w:t>pot</w:t>
      </w:r>
      <w:proofErr w:type="spellEnd"/>
      <w:r w:rsidR="0014120D" w:rsidRPr="0014120D">
        <w:t xml:space="preserve"> provocar </w:t>
      </w:r>
      <w:proofErr w:type="spellStart"/>
      <w:r w:rsidR="0014120D" w:rsidRPr="0014120D">
        <w:t>l’execució</w:t>
      </w:r>
      <w:proofErr w:type="spellEnd"/>
      <w:r w:rsidR="0014120D" w:rsidRPr="0014120D">
        <w:t xml:space="preserve"> </w:t>
      </w:r>
      <w:proofErr w:type="spellStart"/>
      <w:r w:rsidR="0014120D" w:rsidRPr="0014120D">
        <w:t>d’un</w:t>
      </w:r>
      <w:proofErr w:type="spellEnd"/>
      <w:r w:rsidR="0014120D" w:rsidRPr="0014120D">
        <w:t xml:space="preserve"> </w:t>
      </w:r>
      <w:proofErr w:type="spellStart"/>
      <w:r w:rsidR="0014120D" w:rsidRPr="0014120D">
        <w:t>comportament</w:t>
      </w:r>
      <w:proofErr w:type="spellEnd"/>
      <w:r w:rsidR="0014120D" w:rsidRPr="0014120D">
        <w:t>.</w:t>
      </w:r>
    </w:p>
    <w:p w:rsidR="00FA0993" w:rsidRDefault="00B67568" w:rsidP="00B67568">
      <w:pPr>
        <w:pStyle w:val="Prrafodelista"/>
        <w:numPr>
          <w:ilvl w:val="0"/>
          <w:numId w:val="3"/>
        </w:numPr>
      </w:pPr>
      <w:proofErr w:type="spellStart"/>
      <w:r w:rsidRPr="00B67568">
        <w:rPr>
          <w:b/>
        </w:rPr>
        <w:t>Activitat</w:t>
      </w:r>
      <w:proofErr w:type="spellEnd"/>
      <w:r w:rsidRPr="00B67568">
        <w:rPr>
          <w:b/>
        </w:rPr>
        <w:t xml:space="preserve"> i </w:t>
      </w:r>
      <w:proofErr w:type="spellStart"/>
      <w:r w:rsidRPr="00B67568">
        <w:rPr>
          <w:b/>
        </w:rPr>
        <w:t>acció</w:t>
      </w:r>
      <w:proofErr w:type="spellEnd"/>
      <w:r w:rsidR="0014120D">
        <w:t xml:space="preserve">: </w:t>
      </w:r>
      <w:r w:rsidR="0014120D" w:rsidRPr="0014120D">
        <w:t xml:space="preserve">Una </w:t>
      </w:r>
      <w:proofErr w:type="spellStart"/>
      <w:r w:rsidR="0014120D" w:rsidRPr="0014120D">
        <w:t>activitat</w:t>
      </w:r>
      <w:proofErr w:type="spellEnd"/>
      <w:r w:rsidR="0014120D" w:rsidRPr="0014120D">
        <w:t xml:space="preserve"> </w:t>
      </w:r>
      <w:proofErr w:type="spellStart"/>
      <w:r w:rsidR="0014120D" w:rsidRPr="0014120D">
        <w:t>és</w:t>
      </w:r>
      <w:proofErr w:type="spellEnd"/>
      <w:r w:rsidR="0014120D" w:rsidRPr="0014120D">
        <w:t xml:space="preserve"> una forma del </w:t>
      </w:r>
      <w:proofErr w:type="spellStart"/>
      <w:r w:rsidR="0014120D" w:rsidRPr="0014120D">
        <w:t>comportament</w:t>
      </w:r>
      <w:proofErr w:type="spellEnd"/>
      <w:r w:rsidR="0014120D" w:rsidRPr="0014120D">
        <w:t xml:space="preserve"> que es </w:t>
      </w:r>
      <w:proofErr w:type="spellStart"/>
      <w:r w:rsidR="0014120D" w:rsidRPr="0014120D">
        <w:t>caracteritza</w:t>
      </w:r>
      <w:proofErr w:type="spellEnd"/>
      <w:r w:rsidR="0014120D" w:rsidRPr="0014120D">
        <w:t xml:space="preserve"> per ser </w:t>
      </w:r>
      <w:proofErr w:type="spellStart"/>
      <w:r w:rsidR="0014120D" w:rsidRPr="0014120D">
        <w:t>jeràrquica</w:t>
      </w:r>
      <w:proofErr w:type="spellEnd"/>
      <w:r w:rsidR="0014120D" w:rsidRPr="0014120D">
        <w:t xml:space="preserve">, en el </w:t>
      </w:r>
      <w:proofErr w:type="spellStart"/>
      <w:r w:rsidR="0014120D" w:rsidRPr="0014120D">
        <w:t>sentit</w:t>
      </w:r>
      <w:proofErr w:type="spellEnd"/>
      <w:r w:rsidR="0014120D" w:rsidRPr="0014120D">
        <w:t xml:space="preserve"> que </w:t>
      </w:r>
      <w:proofErr w:type="spellStart"/>
      <w:r w:rsidR="0014120D" w:rsidRPr="0014120D">
        <w:t>pot</w:t>
      </w:r>
      <w:proofErr w:type="spellEnd"/>
      <w:r w:rsidR="0014120D" w:rsidRPr="0014120D">
        <w:t xml:space="preserve"> ser </w:t>
      </w:r>
      <w:proofErr w:type="spellStart"/>
      <w:r w:rsidR="0014120D" w:rsidRPr="0014120D">
        <w:t>constituïda</w:t>
      </w:r>
      <w:proofErr w:type="spellEnd"/>
      <w:r w:rsidR="0014120D" w:rsidRPr="0014120D">
        <w:t xml:space="preserve"> per </w:t>
      </w:r>
      <w:proofErr w:type="spellStart"/>
      <w:r w:rsidR="0014120D" w:rsidRPr="0014120D">
        <w:t>altres</w:t>
      </w:r>
      <w:proofErr w:type="spellEnd"/>
      <w:r w:rsidR="0014120D" w:rsidRPr="0014120D">
        <w:t xml:space="preserve"> </w:t>
      </w:r>
      <w:proofErr w:type="spellStart"/>
      <w:r w:rsidR="0014120D" w:rsidRPr="0014120D">
        <w:t>activitats</w:t>
      </w:r>
      <w:proofErr w:type="spellEnd"/>
      <w:r w:rsidR="0014120D" w:rsidRPr="0014120D">
        <w:t xml:space="preserve">; una </w:t>
      </w:r>
      <w:proofErr w:type="spellStart"/>
      <w:r w:rsidR="0014120D" w:rsidRPr="0014120D">
        <w:t>activitat</w:t>
      </w:r>
      <w:proofErr w:type="spellEnd"/>
      <w:r w:rsidR="0014120D" w:rsidRPr="0014120D">
        <w:t xml:space="preserve"> que no es </w:t>
      </w:r>
      <w:proofErr w:type="spellStart"/>
      <w:r w:rsidR="0014120D" w:rsidRPr="0014120D">
        <w:t>pot</w:t>
      </w:r>
      <w:proofErr w:type="spellEnd"/>
      <w:r w:rsidR="0014120D" w:rsidRPr="0014120D">
        <w:t xml:space="preserve"> </w:t>
      </w:r>
      <w:proofErr w:type="spellStart"/>
      <w:r w:rsidR="0014120D" w:rsidRPr="0014120D">
        <w:t>descompondre</w:t>
      </w:r>
      <w:proofErr w:type="spellEnd"/>
      <w:r w:rsidR="0014120D" w:rsidRPr="0014120D">
        <w:t xml:space="preserve"> </w:t>
      </w:r>
      <w:proofErr w:type="spellStart"/>
      <w:r w:rsidR="0014120D" w:rsidRPr="0014120D">
        <w:t>és</w:t>
      </w:r>
      <w:proofErr w:type="spellEnd"/>
      <w:r w:rsidR="0014120D" w:rsidRPr="0014120D">
        <w:t xml:space="preserve"> una </w:t>
      </w:r>
      <w:proofErr w:type="spellStart"/>
      <w:r w:rsidR="0014120D" w:rsidRPr="0014120D">
        <w:t>acció</w:t>
      </w:r>
      <w:proofErr w:type="spellEnd"/>
      <w:r w:rsidR="0014120D" w:rsidRPr="0014120D">
        <w:t>.</w:t>
      </w:r>
    </w:p>
    <w:p w:rsidR="0053370D" w:rsidRDefault="0053370D" w:rsidP="0053370D">
      <w:r w:rsidRPr="0053370D">
        <w:rPr>
          <w:b/>
        </w:rPr>
        <w:t>NOTA</w:t>
      </w:r>
      <w:r>
        <w:t xml:space="preserve">: </w:t>
      </w:r>
      <w:r w:rsidRPr="0053370D">
        <w:t xml:space="preserve">Un </w:t>
      </w:r>
      <w:proofErr w:type="spellStart"/>
      <w:r w:rsidRPr="0053370D">
        <w:rPr>
          <w:b/>
        </w:rPr>
        <w:t>missatge</w:t>
      </w:r>
      <w:proofErr w:type="spellEnd"/>
      <w:r w:rsidRPr="0053370D">
        <w:rPr>
          <w:b/>
        </w:rPr>
        <w:t xml:space="preserve"> </w:t>
      </w:r>
      <w:proofErr w:type="spellStart"/>
      <w:r w:rsidRPr="0053370D">
        <w:rPr>
          <w:b/>
        </w:rPr>
        <w:t>síncron</w:t>
      </w:r>
      <w:proofErr w:type="spellEnd"/>
      <w:r w:rsidRPr="0053370D">
        <w:t xml:space="preserve"> </w:t>
      </w:r>
      <w:proofErr w:type="spellStart"/>
      <w:r w:rsidRPr="0053370D">
        <w:t>és</w:t>
      </w:r>
      <w:proofErr w:type="spellEnd"/>
      <w:r w:rsidRPr="0053370D">
        <w:t xml:space="preserve"> </w:t>
      </w:r>
      <w:proofErr w:type="spellStart"/>
      <w:r w:rsidRPr="0053370D">
        <w:t>aquell</w:t>
      </w:r>
      <w:proofErr w:type="spellEnd"/>
      <w:r w:rsidRPr="0053370D">
        <w:t xml:space="preserve"> que, </w:t>
      </w:r>
      <w:proofErr w:type="spellStart"/>
      <w:r w:rsidRPr="0053370D">
        <w:t>quan</w:t>
      </w:r>
      <w:proofErr w:type="spellEnd"/>
      <w:r w:rsidRPr="0053370D">
        <w:t xml:space="preserve"> </w:t>
      </w:r>
      <w:proofErr w:type="spellStart"/>
      <w:r w:rsidRPr="0053370D">
        <w:t>s’emet</w:t>
      </w:r>
      <w:proofErr w:type="spellEnd"/>
      <w:r w:rsidRPr="0053370D">
        <w:t xml:space="preserve">, </w:t>
      </w:r>
      <w:proofErr w:type="spellStart"/>
      <w:r w:rsidRPr="0053370D">
        <w:t>l’execució</w:t>
      </w:r>
      <w:proofErr w:type="spellEnd"/>
      <w:r w:rsidRPr="0053370D">
        <w:t xml:space="preserve"> del </w:t>
      </w:r>
      <w:proofErr w:type="spellStart"/>
      <w:r w:rsidRPr="0053370D">
        <w:t>comportament</w:t>
      </w:r>
      <w:proofErr w:type="spellEnd"/>
      <w:r w:rsidRPr="0053370D">
        <w:t xml:space="preserve"> que </w:t>
      </w:r>
      <w:proofErr w:type="spellStart"/>
      <w:r w:rsidRPr="0053370D">
        <w:t>l’ha</w:t>
      </w:r>
      <w:proofErr w:type="spellEnd"/>
      <w:r w:rsidRPr="0053370D">
        <w:t xml:space="preserve"> </w:t>
      </w:r>
      <w:proofErr w:type="spellStart"/>
      <w:r w:rsidRPr="0053370D">
        <w:t>emès</w:t>
      </w:r>
      <w:proofErr w:type="spellEnd"/>
      <w:r w:rsidRPr="0053370D">
        <w:t xml:space="preserve"> </w:t>
      </w:r>
      <w:proofErr w:type="spellStart"/>
      <w:r w:rsidRPr="0053370D">
        <w:t>roman</w:t>
      </w:r>
      <w:proofErr w:type="spellEnd"/>
      <w:r w:rsidRPr="0053370D">
        <w:t xml:space="preserve"> aturada </w:t>
      </w:r>
      <w:proofErr w:type="spellStart"/>
      <w:r w:rsidRPr="0053370D">
        <w:t>fins</w:t>
      </w:r>
      <w:proofErr w:type="spellEnd"/>
      <w:r w:rsidRPr="0053370D">
        <w:t xml:space="preserve"> que </w:t>
      </w:r>
      <w:proofErr w:type="spellStart"/>
      <w:r w:rsidRPr="0053370D">
        <w:t>rep</w:t>
      </w:r>
      <w:proofErr w:type="spellEnd"/>
      <w:r w:rsidRPr="0053370D">
        <w:t xml:space="preserve"> un </w:t>
      </w:r>
      <w:proofErr w:type="spellStart"/>
      <w:r w:rsidRPr="0053370D">
        <w:t>missatge</w:t>
      </w:r>
      <w:proofErr w:type="spellEnd"/>
      <w:r w:rsidRPr="0053370D">
        <w:t xml:space="preserve"> de </w:t>
      </w:r>
      <w:proofErr w:type="spellStart"/>
      <w:r w:rsidRPr="0053370D">
        <w:t>resposta</w:t>
      </w:r>
      <w:proofErr w:type="spellEnd"/>
      <w:r w:rsidRPr="0053370D">
        <w:t xml:space="preserve"> del receptor; en </w:t>
      </w:r>
      <w:proofErr w:type="spellStart"/>
      <w:r w:rsidRPr="0053370D">
        <w:t>canvi</w:t>
      </w:r>
      <w:proofErr w:type="spellEnd"/>
      <w:r w:rsidRPr="0053370D">
        <w:t xml:space="preserve">, </w:t>
      </w:r>
      <w:proofErr w:type="spellStart"/>
      <w:r w:rsidRPr="0053370D">
        <w:t>quan</w:t>
      </w:r>
      <w:proofErr w:type="spellEnd"/>
      <w:r w:rsidRPr="0053370D">
        <w:t xml:space="preserve"> </w:t>
      </w:r>
      <w:proofErr w:type="spellStart"/>
      <w:r w:rsidRPr="0053370D">
        <w:t>s’emet</w:t>
      </w:r>
      <w:proofErr w:type="spellEnd"/>
      <w:r w:rsidRPr="0053370D">
        <w:t xml:space="preserve"> un </w:t>
      </w:r>
      <w:proofErr w:type="spellStart"/>
      <w:r w:rsidRPr="0053370D">
        <w:rPr>
          <w:b/>
        </w:rPr>
        <w:t>missatge</w:t>
      </w:r>
      <w:proofErr w:type="spellEnd"/>
      <w:r w:rsidRPr="0053370D">
        <w:rPr>
          <w:b/>
        </w:rPr>
        <w:t xml:space="preserve"> </w:t>
      </w:r>
      <w:proofErr w:type="spellStart"/>
      <w:r w:rsidRPr="0053370D">
        <w:rPr>
          <w:b/>
        </w:rPr>
        <w:t>asíncron</w:t>
      </w:r>
      <w:proofErr w:type="spellEnd"/>
      <w:r w:rsidRPr="0053370D">
        <w:t xml:space="preserve">, </w:t>
      </w:r>
      <w:proofErr w:type="spellStart"/>
      <w:r w:rsidRPr="0053370D">
        <w:t>l’operació</w:t>
      </w:r>
      <w:proofErr w:type="spellEnd"/>
      <w:r w:rsidRPr="0053370D">
        <w:t xml:space="preserve"> que </w:t>
      </w:r>
      <w:proofErr w:type="spellStart"/>
      <w:r w:rsidRPr="0053370D">
        <w:t>l’ha</w:t>
      </w:r>
      <w:proofErr w:type="spellEnd"/>
      <w:r w:rsidRPr="0053370D">
        <w:t xml:space="preserve"> </w:t>
      </w:r>
      <w:proofErr w:type="spellStart"/>
      <w:r w:rsidRPr="0053370D">
        <w:t>emès</w:t>
      </w:r>
      <w:proofErr w:type="spellEnd"/>
      <w:r w:rsidRPr="0053370D">
        <w:t xml:space="preserve"> es continua </w:t>
      </w:r>
      <w:proofErr w:type="spellStart"/>
      <w:r w:rsidRPr="0053370D">
        <w:t>executant</w:t>
      </w:r>
      <w:proofErr w:type="spellEnd"/>
      <w:r w:rsidRPr="0053370D">
        <w:t xml:space="preserve"> i no </w:t>
      </w:r>
      <w:proofErr w:type="spellStart"/>
      <w:r w:rsidRPr="0053370D">
        <w:t>hi</w:t>
      </w:r>
      <w:proofErr w:type="spellEnd"/>
      <w:r w:rsidRPr="0053370D">
        <w:t xml:space="preserve"> ha </w:t>
      </w:r>
      <w:proofErr w:type="spellStart"/>
      <w:r w:rsidRPr="0053370D">
        <w:t>missatge</w:t>
      </w:r>
      <w:proofErr w:type="spellEnd"/>
      <w:r w:rsidRPr="0053370D">
        <w:t xml:space="preserve"> de </w:t>
      </w:r>
      <w:proofErr w:type="spellStart"/>
      <w:r w:rsidRPr="0053370D">
        <w:t>resposta</w:t>
      </w:r>
      <w:proofErr w:type="spellEnd"/>
      <w:r w:rsidRPr="0053370D">
        <w:t xml:space="preserve">. Un </w:t>
      </w:r>
      <w:proofErr w:type="spellStart"/>
      <w:r w:rsidRPr="0053370D">
        <w:t>missatge</w:t>
      </w:r>
      <w:proofErr w:type="spellEnd"/>
      <w:r w:rsidRPr="0053370D">
        <w:t xml:space="preserve"> </w:t>
      </w:r>
      <w:proofErr w:type="spellStart"/>
      <w:r w:rsidRPr="0053370D">
        <w:t>asíncron</w:t>
      </w:r>
      <w:proofErr w:type="spellEnd"/>
      <w:r w:rsidRPr="0053370D">
        <w:t xml:space="preserve"> </w:t>
      </w:r>
      <w:proofErr w:type="spellStart"/>
      <w:r w:rsidRPr="0053370D">
        <w:t>pot</w:t>
      </w:r>
      <w:proofErr w:type="spellEnd"/>
      <w:r w:rsidRPr="0053370D">
        <w:t xml:space="preserve"> consistir en </w:t>
      </w:r>
      <w:proofErr w:type="spellStart"/>
      <w:r w:rsidRPr="0053370D">
        <w:t>l’enviament</w:t>
      </w:r>
      <w:proofErr w:type="spellEnd"/>
      <w:r w:rsidRPr="0053370D">
        <w:t xml:space="preserve"> </w:t>
      </w:r>
      <w:proofErr w:type="spellStart"/>
      <w:r w:rsidRPr="0053370D">
        <w:t>d’un</w:t>
      </w:r>
      <w:proofErr w:type="spellEnd"/>
      <w:r w:rsidRPr="0053370D">
        <w:t xml:space="preserve"> </w:t>
      </w:r>
      <w:proofErr w:type="spellStart"/>
      <w:r w:rsidRPr="0053370D">
        <w:t>senyal</w:t>
      </w:r>
      <w:proofErr w:type="spellEnd"/>
      <w:r w:rsidRPr="0053370D">
        <w:t xml:space="preserve"> o la crida </w:t>
      </w:r>
      <w:proofErr w:type="spellStart"/>
      <w:r w:rsidRPr="0053370D">
        <w:t>d’una</w:t>
      </w:r>
      <w:proofErr w:type="spellEnd"/>
      <w:r w:rsidRPr="0053370D">
        <w:t xml:space="preserve"> </w:t>
      </w:r>
      <w:proofErr w:type="spellStart"/>
      <w:r w:rsidRPr="0053370D">
        <w:t>operació</w:t>
      </w:r>
      <w:proofErr w:type="spellEnd"/>
      <w:r w:rsidRPr="0053370D">
        <w:t xml:space="preserve">; un de </w:t>
      </w:r>
      <w:proofErr w:type="spellStart"/>
      <w:r w:rsidRPr="0053370D">
        <w:t>síncron</w:t>
      </w:r>
      <w:proofErr w:type="spellEnd"/>
      <w:r w:rsidRPr="0053370D">
        <w:t xml:space="preserve"> </w:t>
      </w:r>
      <w:proofErr w:type="spellStart"/>
      <w:r w:rsidRPr="0053370D">
        <w:t>només</w:t>
      </w:r>
      <w:proofErr w:type="spellEnd"/>
      <w:r w:rsidRPr="0053370D">
        <w:t xml:space="preserve"> </w:t>
      </w:r>
      <w:proofErr w:type="spellStart"/>
      <w:r w:rsidRPr="0053370D">
        <w:t>pot</w:t>
      </w:r>
      <w:proofErr w:type="spellEnd"/>
      <w:r w:rsidRPr="0053370D">
        <w:t xml:space="preserve"> consistir en una crida </w:t>
      </w:r>
      <w:proofErr w:type="spellStart"/>
      <w:r w:rsidRPr="0053370D">
        <w:t>d’una</w:t>
      </w:r>
      <w:proofErr w:type="spellEnd"/>
      <w:r w:rsidRPr="0053370D">
        <w:t xml:space="preserve"> </w:t>
      </w:r>
      <w:proofErr w:type="spellStart"/>
      <w:r w:rsidRPr="0053370D">
        <w:t>operació</w:t>
      </w:r>
      <w:proofErr w:type="spellEnd"/>
      <w:r w:rsidRPr="0053370D">
        <w:t>.</w:t>
      </w:r>
    </w:p>
    <w:sectPr w:rsidR="0053370D" w:rsidSect="003D0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26621"/>
    <w:multiLevelType w:val="hybridMultilevel"/>
    <w:tmpl w:val="21DE84B4"/>
    <w:lvl w:ilvl="0" w:tplc="5678B408">
      <w:start w:val="1"/>
      <w:numFmt w:val="decimal"/>
      <w:lvlText w:val="%1."/>
      <w:lvlJc w:val="left"/>
      <w:pPr>
        <w:ind w:left="1440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B130D3C"/>
    <w:multiLevelType w:val="hybridMultilevel"/>
    <w:tmpl w:val="44AA93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743664"/>
    <w:multiLevelType w:val="hybridMultilevel"/>
    <w:tmpl w:val="B2026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672530"/>
    <w:multiLevelType w:val="hybridMultilevel"/>
    <w:tmpl w:val="DA6CE8C8"/>
    <w:lvl w:ilvl="0" w:tplc="5678B408">
      <w:start w:val="1"/>
      <w:numFmt w:val="decimal"/>
      <w:lvlText w:val="%1."/>
      <w:lvlJc w:val="left"/>
      <w:pPr>
        <w:ind w:left="2347" w:hanging="360"/>
      </w:pPr>
      <w:rPr>
        <w:b/>
      </w:rPr>
    </w:lvl>
    <w:lvl w:ilvl="1" w:tplc="0C0A0019">
      <w:start w:val="1"/>
      <w:numFmt w:val="lowerLetter"/>
      <w:lvlText w:val="%2."/>
      <w:lvlJc w:val="left"/>
      <w:pPr>
        <w:ind w:left="2347" w:hanging="360"/>
      </w:pPr>
    </w:lvl>
    <w:lvl w:ilvl="2" w:tplc="0C0A001B" w:tentative="1">
      <w:start w:val="1"/>
      <w:numFmt w:val="lowerRoman"/>
      <w:lvlText w:val="%3."/>
      <w:lvlJc w:val="right"/>
      <w:pPr>
        <w:ind w:left="3067" w:hanging="180"/>
      </w:pPr>
    </w:lvl>
    <w:lvl w:ilvl="3" w:tplc="0C0A000F" w:tentative="1">
      <w:start w:val="1"/>
      <w:numFmt w:val="decimal"/>
      <w:lvlText w:val="%4."/>
      <w:lvlJc w:val="left"/>
      <w:pPr>
        <w:ind w:left="3787" w:hanging="360"/>
      </w:pPr>
    </w:lvl>
    <w:lvl w:ilvl="4" w:tplc="0C0A0019" w:tentative="1">
      <w:start w:val="1"/>
      <w:numFmt w:val="lowerLetter"/>
      <w:lvlText w:val="%5."/>
      <w:lvlJc w:val="left"/>
      <w:pPr>
        <w:ind w:left="4507" w:hanging="360"/>
      </w:pPr>
    </w:lvl>
    <w:lvl w:ilvl="5" w:tplc="0C0A001B" w:tentative="1">
      <w:start w:val="1"/>
      <w:numFmt w:val="lowerRoman"/>
      <w:lvlText w:val="%6."/>
      <w:lvlJc w:val="right"/>
      <w:pPr>
        <w:ind w:left="5227" w:hanging="180"/>
      </w:pPr>
    </w:lvl>
    <w:lvl w:ilvl="6" w:tplc="0C0A000F" w:tentative="1">
      <w:start w:val="1"/>
      <w:numFmt w:val="decimal"/>
      <w:lvlText w:val="%7."/>
      <w:lvlJc w:val="left"/>
      <w:pPr>
        <w:ind w:left="5947" w:hanging="360"/>
      </w:pPr>
    </w:lvl>
    <w:lvl w:ilvl="7" w:tplc="0C0A0019" w:tentative="1">
      <w:start w:val="1"/>
      <w:numFmt w:val="lowerLetter"/>
      <w:lvlText w:val="%8."/>
      <w:lvlJc w:val="left"/>
      <w:pPr>
        <w:ind w:left="6667" w:hanging="360"/>
      </w:pPr>
    </w:lvl>
    <w:lvl w:ilvl="8" w:tplc="0C0A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4">
    <w:nsid w:val="680672F0"/>
    <w:multiLevelType w:val="hybridMultilevel"/>
    <w:tmpl w:val="130402C8"/>
    <w:lvl w:ilvl="0" w:tplc="5678B408">
      <w:start w:val="1"/>
      <w:numFmt w:val="decimal"/>
      <w:lvlText w:val="%1."/>
      <w:lvlJc w:val="left"/>
      <w:pPr>
        <w:ind w:left="1627" w:hanging="360"/>
      </w:pPr>
      <w:rPr>
        <w:b/>
      </w:rPr>
    </w:lvl>
    <w:lvl w:ilvl="1" w:tplc="0C0A0019" w:tentative="1">
      <w:start w:val="1"/>
      <w:numFmt w:val="lowerLetter"/>
      <w:lvlText w:val="%2."/>
      <w:lvlJc w:val="left"/>
      <w:pPr>
        <w:ind w:left="2347" w:hanging="360"/>
      </w:pPr>
    </w:lvl>
    <w:lvl w:ilvl="2" w:tplc="0C0A001B" w:tentative="1">
      <w:start w:val="1"/>
      <w:numFmt w:val="lowerRoman"/>
      <w:lvlText w:val="%3."/>
      <w:lvlJc w:val="right"/>
      <w:pPr>
        <w:ind w:left="3067" w:hanging="180"/>
      </w:pPr>
    </w:lvl>
    <w:lvl w:ilvl="3" w:tplc="0C0A000F" w:tentative="1">
      <w:start w:val="1"/>
      <w:numFmt w:val="decimal"/>
      <w:lvlText w:val="%4."/>
      <w:lvlJc w:val="left"/>
      <w:pPr>
        <w:ind w:left="3787" w:hanging="360"/>
      </w:pPr>
    </w:lvl>
    <w:lvl w:ilvl="4" w:tplc="0C0A0019" w:tentative="1">
      <w:start w:val="1"/>
      <w:numFmt w:val="lowerLetter"/>
      <w:lvlText w:val="%5."/>
      <w:lvlJc w:val="left"/>
      <w:pPr>
        <w:ind w:left="4507" w:hanging="360"/>
      </w:pPr>
    </w:lvl>
    <w:lvl w:ilvl="5" w:tplc="0C0A001B" w:tentative="1">
      <w:start w:val="1"/>
      <w:numFmt w:val="lowerRoman"/>
      <w:lvlText w:val="%6."/>
      <w:lvlJc w:val="right"/>
      <w:pPr>
        <w:ind w:left="5227" w:hanging="180"/>
      </w:pPr>
    </w:lvl>
    <w:lvl w:ilvl="6" w:tplc="0C0A000F" w:tentative="1">
      <w:start w:val="1"/>
      <w:numFmt w:val="decimal"/>
      <w:lvlText w:val="%7."/>
      <w:lvlJc w:val="left"/>
      <w:pPr>
        <w:ind w:left="5947" w:hanging="360"/>
      </w:pPr>
    </w:lvl>
    <w:lvl w:ilvl="7" w:tplc="0C0A0019" w:tentative="1">
      <w:start w:val="1"/>
      <w:numFmt w:val="lowerLetter"/>
      <w:lvlText w:val="%8."/>
      <w:lvlJc w:val="left"/>
      <w:pPr>
        <w:ind w:left="6667" w:hanging="360"/>
      </w:pPr>
    </w:lvl>
    <w:lvl w:ilvl="8" w:tplc="0C0A001B" w:tentative="1">
      <w:start w:val="1"/>
      <w:numFmt w:val="lowerRoman"/>
      <w:lvlText w:val="%9."/>
      <w:lvlJc w:val="right"/>
      <w:pPr>
        <w:ind w:left="7387" w:hanging="180"/>
      </w:pPr>
    </w:lvl>
  </w:abstractNum>
  <w:abstractNum w:abstractNumId="5">
    <w:nsid w:val="6EE63FF5"/>
    <w:multiLevelType w:val="hybridMultilevel"/>
    <w:tmpl w:val="BBA8BF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797983"/>
    <w:rsid w:val="0010794B"/>
    <w:rsid w:val="0014120D"/>
    <w:rsid w:val="001613C1"/>
    <w:rsid w:val="001A7612"/>
    <w:rsid w:val="001D4F09"/>
    <w:rsid w:val="00366371"/>
    <w:rsid w:val="003D05FE"/>
    <w:rsid w:val="003F4669"/>
    <w:rsid w:val="003F7F79"/>
    <w:rsid w:val="0053370D"/>
    <w:rsid w:val="005A37AA"/>
    <w:rsid w:val="00727A6A"/>
    <w:rsid w:val="00797983"/>
    <w:rsid w:val="008C1564"/>
    <w:rsid w:val="00955823"/>
    <w:rsid w:val="00984E93"/>
    <w:rsid w:val="009E04C4"/>
    <w:rsid w:val="00AB3F32"/>
    <w:rsid w:val="00B67568"/>
    <w:rsid w:val="00B84007"/>
    <w:rsid w:val="00BC1664"/>
    <w:rsid w:val="00C0467E"/>
    <w:rsid w:val="00C4696B"/>
    <w:rsid w:val="00D53F5C"/>
    <w:rsid w:val="00DA11E0"/>
    <w:rsid w:val="00DF4D92"/>
    <w:rsid w:val="00E25ADE"/>
    <w:rsid w:val="00F959A9"/>
    <w:rsid w:val="00F961A8"/>
    <w:rsid w:val="00FA0993"/>
    <w:rsid w:val="00FB6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05F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B679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95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59A9"/>
    <w:rPr>
      <w:rFonts w:ascii="Tahoma" w:hAnsi="Tahoma" w:cs="Tahoma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E04C4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00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2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71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6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68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90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16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33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26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120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90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61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6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0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9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4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11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90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4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75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68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0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8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55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54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05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9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28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23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65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3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22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36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77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81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49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3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17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56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45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07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4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02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14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0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0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86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3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76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42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61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20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66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4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66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64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1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9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1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3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4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9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6</Pages>
  <Words>1510</Words>
  <Characters>8311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</dc:creator>
  <cp:lastModifiedBy>Pedro</cp:lastModifiedBy>
  <cp:revision>28</cp:revision>
  <dcterms:created xsi:type="dcterms:W3CDTF">2020-12-23T17:45:00Z</dcterms:created>
  <dcterms:modified xsi:type="dcterms:W3CDTF">2020-12-24T10:58:00Z</dcterms:modified>
</cp:coreProperties>
</file>