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2167C" w14:textId="77777777" w:rsidR="005B5766" w:rsidRDefault="005B5766">
      <w:pPr>
        <w:rPr>
          <w:rFonts w:ascii="Arial" w:hAnsi="Arial" w:cs="Arial"/>
          <w:sz w:val="24"/>
          <w:szCs w:val="24"/>
        </w:rPr>
      </w:pPr>
      <w:r w:rsidRPr="00FC1C86">
        <w:rPr>
          <w:rFonts w:ascii="Arial" w:hAnsi="Arial" w:cs="Arial"/>
          <w:sz w:val="24"/>
          <w:szCs w:val="24"/>
        </w:rPr>
        <w:t>Necessidades</w:t>
      </w:r>
    </w:p>
    <w:p w14:paraId="6D436ECD" w14:textId="77777777" w:rsidR="00FC1C86" w:rsidRDefault="00FC1C86">
      <w:pPr>
        <w:rPr>
          <w:rFonts w:ascii="Arial" w:hAnsi="Arial" w:cs="Arial"/>
          <w:sz w:val="24"/>
          <w:szCs w:val="24"/>
        </w:rPr>
      </w:pPr>
    </w:p>
    <w:p w14:paraId="1B85B457" w14:textId="7DC45F50" w:rsidR="00FC1C86" w:rsidRDefault="00FC1C86" w:rsidP="00FC1C86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N01: </w:t>
      </w:r>
      <w:r w:rsidR="00E17A9F">
        <w:rPr>
          <w:rFonts w:ascii="Arial" w:hAnsi="Arial" w:cs="Arial"/>
          <w:sz w:val="20"/>
          <w:szCs w:val="20"/>
        </w:rPr>
        <w:t xml:space="preserve">Gestão </w:t>
      </w:r>
      <w:r w:rsidR="002A4630">
        <w:rPr>
          <w:rFonts w:ascii="Arial" w:hAnsi="Arial" w:cs="Arial"/>
          <w:sz w:val="20"/>
          <w:szCs w:val="20"/>
        </w:rPr>
        <w:t>de estoque</w:t>
      </w:r>
    </w:p>
    <w:p w14:paraId="405E613B" w14:textId="02A1C01F" w:rsidR="002A4630" w:rsidRPr="00FC1C86" w:rsidRDefault="008719B4" w:rsidP="00FC1C86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N02: </w:t>
      </w:r>
      <w:r w:rsidR="000B74F5">
        <w:rPr>
          <w:rFonts w:ascii="Arial" w:hAnsi="Arial" w:cs="Arial"/>
          <w:sz w:val="20"/>
          <w:szCs w:val="20"/>
        </w:rPr>
        <w:t>Comunicação eficiente entre filiais</w:t>
      </w:r>
    </w:p>
    <w:sectPr w:rsidR="002A4630" w:rsidRPr="00FC1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50CBC"/>
    <w:multiLevelType w:val="hybridMultilevel"/>
    <w:tmpl w:val="5E4E5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06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66"/>
    <w:rsid w:val="000505D1"/>
    <w:rsid w:val="000B74F5"/>
    <w:rsid w:val="002A4630"/>
    <w:rsid w:val="005B5766"/>
    <w:rsid w:val="008719B4"/>
    <w:rsid w:val="00E17A9F"/>
    <w:rsid w:val="00FC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5CC49D"/>
  <w15:chartTrackingRefBased/>
  <w15:docId w15:val="{4D0443D5-2E8B-F041-863E-D21A42E1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1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Guilherme</dc:creator>
  <cp:keywords/>
  <dc:description/>
  <cp:lastModifiedBy>Pedro Guilherme</cp:lastModifiedBy>
  <cp:revision>2</cp:revision>
  <dcterms:created xsi:type="dcterms:W3CDTF">2023-09-13T13:21:00Z</dcterms:created>
  <dcterms:modified xsi:type="dcterms:W3CDTF">2023-09-13T13:21:00Z</dcterms:modified>
</cp:coreProperties>
</file>