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0F6F" w14:textId="0F8AED86" w:rsidR="00663D7D" w:rsidRPr="006628D9" w:rsidRDefault="00663D7D" w:rsidP="00DD1633">
      <w:pPr>
        <w:pStyle w:val="Heading1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</w:pPr>
      <w:r w:rsidRPr="006628D9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"/>
        </w:rPr>
        <w:t xml:space="preserve">Theme: </w:t>
      </w:r>
      <w:r w:rsidR="000306FC" w:rsidRPr="006628D9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"/>
        </w:rPr>
        <w:t>G</w:t>
      </w:r>
      <w:r w:rsidRPr="006628D9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"/>
        </w:rPr>
        <w:t xml:space="preserve">ood use and management of water, </w:t>
      </w:r>
      <w:proofErr w:type="gramStart"/>
      <w:r w:rsidRPr="006628D9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"/>
        </w:rPr>
        <w:t>energy</w:t>
      </w:r>
      <w:proofErr w:type="gramEnd"/>
      <w:r w:rsidRPr="006628D9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"/>
        </w:rPr>
        <w:t xml:space="preserve"> and solid waste</w:t>
      </w:r>
      <w:r w:rsidR="000306FC" w:rsidRPr="006628D9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"/>
        </w:rPr>
        <w:t xml:space="preserve"> in Ecuador</w:t>
      </w:r>
    </w:p>
    <w:p w14:paraId="705028A9" w14:textId="77777777" w:rsidR="00DD1633" w:rsidRPr="006628D9" w:rsidRDefault="00DD1633" w:rsidP="00CB6905">
      <w:pPr>
        <w:rPr>
          <w:b/>
          <w:bCs/>
          <w:lang w:val="en-US"/>
        </w:rPr>
      </w:pPr>
    </w:p>
    <w:p w14:paraId="50C3B0E6" w14:textId="6F44E455" w:rsidR="00CB6905" w:rsidRPr="007D1D75" w:rsidRDefault="000306FC" w:rsidP="00CB6905">
      <w:pPr>
        <w:rPr>
          <w:b/>
          <w:bCs/>
        </w:rPr>
      </w:pPr>
      <w:r w:rsidRPr="007D1D75">
        <w:rPr>
          <w:b/>
          <w:bCs/>
          <w:lang w:val="en"/>
        </w:rPr>
        <w:t>Programs</w:t>
      </w:r>
      <w:r w:rsidR="00CB6905" w:rsidRPr="007D1D75">
        <w:rPr>
          <w:b/>
          <w:bCs/>
          <w:lang w:val="en"/>
        </w:rPr>
        <w:t>:</w:t>
      </w:r>
    </w:p>
    <w:p w14:paraId="798B5D8B" w14:textId="27656926" w:rsidR="00CB6905" w:rsidRPr="000306FC" w:rsidRDefault="00CB6905" w:rsidP="00663D7D">
      <w:pPr>
        <w:pStyle w:val="ListParagraph"/>
        <w:numPr>
          <w:ilvl w:val="0"/>
          <w:numId w:val="4"/>
        </w:numPr>
      </w:pPr>
      <w:r w:rsidRPr="00663D7D">
        <w:rPr>
          <w:lang w:val="en"/>
        </w:rPr>
        <w:t>PYTHON (Spyder)</w:t>
      </w:r>
    </w:p>
    <w:p w14:paraId="68C3970B" w14:textId="4B3A19F7" w:rsidR="00CB6905" w:rsidRDefault="00CB6905" w:rsidP="00663D7D">
      <w:pPr>
        <w:pStyle w:val="ListParagraph"/>
        <w:numPr>
          <w:ilvl w:val="0"/>
          <w:numId w:val="4"/>
        </w:numPr>
      </w:pPr>
      <w:r w:rsidRPr="00663D7D">
        <w:rPr>
          <w:lang w:val="en"/>
        </w:rPr>
        <w:t>QGIS</w:t>
      </w:r>
      <w:r w:rsidR="000306FC">
        <w:rPr>
          <w:lang w:val="en"/>
        </w:rPr>
        <w:t xml:space="preserve"> or </w:t>
      </w:r>
      <w:proofErr w:type="spellStart"/>
      <w:r w:rsidR="000306FC">
        <w:rPr>
          <w:lang w:val="en"/>
        </w:rPr>
        <w:t>GeoPandas</w:t>
      </w:r>
      <w:proofErr w:type="spellEnd"/>
    </w:p>
    <w:p w14:paraId="2C733632" w14:textId="77777777" w:rsidR="00663D7D" w:rsidRPr="00663D7D" w:rsidRDefault="00663D7D" w:rsidP="00663D7D">
      <w:pPr>
        <w:pStyle w:val="ListParagraph"/>
      </w:pPr>
    </w:p>
    <w:p w14:paraId="3B0975E2" w14:textId="33DD1F3E" w:rsidR="008B1778" w:rsidRPr="002A30A8" w:rsidRDefault="00CB6905" w:rsidP="00CB6905">
      <w:pPr>
        <w:pStyle w:val="ListParagraph"/>
        <w:numPr>
          <w:ilvl w:val="0"/>
          <w:numId w:val="1"/>
        </w:numPr>
        <w:rPr>
          <w:b/>
          <w:bCs/>
        </w:rPr>
      </w:pPr>
      <w:r w:rsidRPr="00CB6905">
        <w:rPr>
          <w:b/>
          <w:bCs/>
          <w:lang w:val="en"/>
        </w:rPr>
        <w:t>Which database files to read</w:t>
      </w:r>
    </w:p>
    <w:p w14:paraId="7BAC5F3A" w14:textId="77777777" w:rsidR="002A30A8" w:rsidRDefault="002A30A8" w:rsidP="002A30A8">
      <w:pPr>
        <w:rPr>
          <w:b/>
          <w:bCs/>
        </w:rPr>
      </w:pPr>
    </w:p>
    <w:p w14:paraId="417820C9" w14:textId="4132C4ED" w:rsidR="002A30A8" w:rsidRPr="00C921D4" w:rsidRDefault="002A30A8" w:rsidP="002A30A8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b/>
          <w:bCs/>
          <w:lang w:val="en-US"/>
        </w:rPr>
      </w:pPr>
      <w:r>
        <w:rPr>
          <w:lang w:val="en-US"/>
        </w:rPr>
        <w:t xml:space="preserve">Download </w:t>
      </w:r>
      <w:r w:rsidRPr="00C921D4">
        <w:rPr>
          <w:lang w:val="en-US"/>
        </w:rPr>
        <w:t xml:space="preserve">files from </w:t>
      </w:r>
      <w:hyperlink r:id="rId9" w:history="1">
        <w:r w:rsidRPr="00C921D4">
          <w:rPr>
            <w:rStyle w:val="Hyperlink"/>
            <w:b/>
            <w:bCs/>
            <w:lang w:val="en-US"/>
          </w:rPr>
          <w:t>https://www.ecuadorencifras.gob.ec/hogares/</w:t>
        </w:r>
      </w:hyperlink>
      <w:r w:rsidRPr="00C921D4">
        <w:rPr>
          <w:lang w:val="en-US"/>
        </w:rPr>
        <w:t xml:space="preserve"> </w:t>
      </w:r>
      <w:r>
        <w:rPr>
          <w:lang w:val="en-US"/>
        </w:rPr>
        <w:t>at the label of Statistic Information as “</w:t>
      </w:r>
      <w:proofErr w:type="spellStart"/>
      <w:r>
        <w:rPr>
          <w:lang w:val="en-US"/>
        </w:rPr>
        <w:t>Informacion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Estadistica</w:t>
      </w:r>
      <w:proofErr w:type="spellEnd"/>
      <w:r>
        <w:rPr>
          <w:lang w:val="en-US"/>
        </w:rPr>
        <w:t>” in Database as “Base de Datos”. The webpage would show the current year during 2022. In the future all files would be in the label of Additional Documentation as “</w:t>
      </w:r>
      <w:proofErr w:type="spellStart"/>
      <w:r>
        <w:rPr>
          <w:lang w:val="en-US"/>
        </w:rPr>
        <w:t>Documentacion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Adicional</w:t>
      </w:r>
      <w:proofErr w:type="spellEnd"/>
      <w:r>
        <w:rPr>
          <w:lang w:val="en-US"/>
        </w:rPr>
        <w:t>” and the label of Information of past years as “</w:t>
      </w:r>
      <w:proofErr w:type="spellStart"/>
      <w:r>
        <w:rPr>
          <w:lang w:val="en-US"/>
        </w:rPr>
        <w:t>Informacion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</w:t>
      </w:r>
      <w:r w:rsidRPr="007E2156">
        <w:rPr>
          <w:lang w:val="en-US"/>
        </w:rPr>
        <w:t>ños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Anteriores</w:t>
      </w:r>
      <w:proofErr w:type="spellEnd"/>
      <w:r>
        <w:rPr>
          <w:lang w:val="en-US"/>
        </w:rPr>
        <w:t xml:space="preserve">” where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year would open its one web page.  The years researched 2018, 2019 and 2022.</w:t>
      </w:r>
      <w:r>
        <w:rPr>
          <w:lang w:val="en-US"/>
        </w:rPr>
        <w:t xml:space="preserve"> </w:t>
      </w:r>
      <w:r>
        <w:rPr>
          <w:lang w:val="en"/>
        </w:rPr>
        <w:t>Original</w:t>
      </w:r>
      <w:r>
        <w:rPr>
          <w:lang w:val="en"/>
        </w:rPr>
        <w:t xml:space="preserve"> files</w:t>
      </w:r>
      <w:r>
        <w:rPr>
          <w:lang w:val="en"/>
        </w:rPr>
        <w:t xml:space="preserve"> in </w:t>
      </w:r>
      <w:proofErr w:type="spellStart"/>
      <w:r>
        <w:rPr>
          <w:lang w:val="en"/>
        </w:rPr>
        <w:t>spss</w:t>
      </w:r>
      <w:proofErr w:type="spellEnd"/>
      <w:r>
        <w:rPr>
          <w:lang w:val="en"/>
        </w:rPr>
        <w:t xml:space="preserve">, converted </w:t>
      </w:r>
      <w:r>
        <w:rPr>
          <w:lang w:val="en"/>
        </w:rPr>
        <w:t>to cs</w:t>
      </w:r>
      <w:r>
        <w:rPr>
          <w:lang w:val="en"/>
        </w:rPr>
        <w:t>v</w:t>
      </w:r>
      <w:r>
        <w:rPr>
          <w:lang w:val="en"/>
        </w:rPr>
        <w:t>.</w:t>
      </w:r>
    </w:p>
    <w:p w14:paraId="505D2F2C" w14:textId="77777777" w:rsidR="002A30A8" w:rsidRDefault="002A30A8" w:rsidP="00DD1633">
      <w:pPr>
        <w:rPr>
          <w:b/>
          <w:bCs/>
          <w:lang w:val="en"/>
        </w:rPr>
      </w:pPr>
    </w:p>
    <w:p w14:paraId="45046C3C" w14:textId="388E90FE" w:rsidR="00DD1633" w:rsidRDefault="00DD1633" w:rsidP="00DD1633">
      <w:pPr>
        <w:rPr>
          <w:b/>
          <w:bCs/>
          <w:lang w:val="en"/>
        </w:rPr>
      </w:pPr>
      <w:r>
        <w:rPr>
          <w:b/>
          <w:bCs/>
          <w:lang w:val="en"/>
        </w:rPr>
        <w:t>Years: 201</w:t>
      </w:r>
      <w:r w:rsidR="00930B17">
        <w:rPr>
          <w:b/>
          <w:bCs/>
          <w:lang w:val="en"/>
        </w:rPr>
        <w:t>8, 2019 and</w:t>
      </w:r>
      <w:r>
        <w:rPr>
          <w:b/>
          <w:bCs/>
          <w:lang w:val="en"/>
        </w:rPr>
        <w:t xml:space="preserve"> 2022</w:t>
      </w:r>
    </w:p>
    <w:p w14:paraId="656FC9E1" w14:textId="7E7CC375" w:rsidR="007D1D75" w:rsidRPr="00DD1633" w:rsidRDefault="007D1D75" w:rsidP="007D1D75">
      <w:pPr>
        <w:pStyle w:val="ListParagraph"/>
        <w:numPr>
          <w:ilvl w:val="0"/>
          <w:numId w:val="8"/>
        </w:numPr>
      </w:pPr>
      <w:r w:rsidRPr="00DD1633">
        <w:rPr>
          <w:lang w:val="en"/>
        </w:rPr>
        <w:t>enemdu_ambiente_2022_10</w:t>
      </w:r>
    </w:p>
    <w:p w14:paraId="2CB0F3D1" w14:textId="1373118F" w:rsidR="007D1D75" w:rsidRDefault="00DD1633" w:rsidP="007D1D75">
      <w:pPr>
        <w:pStyle w:val="ListParagraph"/>
        <w:numPr>
          <w:ilvl w:val="0"/>
          <w:numId w:val="8"/>
        </w:numPr>
      </w:pPr>
      <w:r w:rsidRPr="00DD1633">
        <w:rPr>
          <w:lang w:val="en"/>
        </w:rPr>
        <w:t>BDD_MOD_amb_hogar_ESPND_2019</w:t>
      </w:r>
    </w:p>
    <w:p w14:paraId="40754668" w14:textId="768D90C4" w:rsidR="00930B17" w:rsidRPr="000306FC" w:rsidRDefault="00930B17" w:rsidP="007D1D75">
      <w:pPr>
        <w:pStyle w:val="ListParagraph"/>
        <w:numPr>
          <w:ilvl w:val="0"/>
          <w:numId w:val="8"/>
        </w:numPr>
      </w:pPr>
      <w:r w:rsidRPr="00930B17">
        <w:rPr>
          <w:lang w:val="en"/>
        </w:rPr>
        <w:t>201812_multibdd_ambiente_DEAGA_2018</w:t>
      </w:r>
    </w:p>
    <w:p w14:paraId="35129BC8" w14:textId="311662C2" w:rsidR="000306FC" w:rsidRPr="00C77F81" w:rsidRDefault="000306FC" w:rsidP="007D1D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"/>
        </w:rPr>
        <w:t>Codes of Ecuador per province and city</w:t>
      </w:r>
      <w:r w:rsidR="00C77F81">
        <w:rPr>
          <w:lang w:val="en"/>
        </w:rPr>
        <w:t xml:space="preserve"> (“</w:t>
      </w:r>
      <w:proofErr w:type="spellStart"/>
      <w:r w:rsidR="00C77F81">
        <w:rPr>
          <w:lang w:val="en"/>
        </w:rPr>
        <w:t>cantones</w:t>
      </w:r>
      <w:proofErr w:type="spellEnd"/>
      <w:r w:rsidR="00C77F81">
        <w:rPr>
          <w:lang w:val="en"/>
        </w:rPr>
        <w:t>”)</w:t>
      </w:r>
    </w:p>
    <w:p w14:paraId="3DB40A88" w14:textId="77777777" w:rsidR="002A30A8" w:rsidRPr="00C77F81" w:rsidRDefault="002A30A8" w:rsidP="00CB6905">
      <w:pPr>
        <w:rPr>
          <w:lang w:val="en-US"/>
        </w:rPr>
      </w:pPr>
    </w:p>
    <w:p w14:paraId="786B8990" w14:textId="2F075C2A" w:rsidR="000306FC" w:rsidRPr="00C77F81" w:rsidRDefault="00492227" w:rsidP="00541DC9">
      <w:pPr>
        <w:pStyle w:val="ListParagraph"/>
        <w:numPr>
          <w:ilvl w:val="0"/>
          <w:numId w:val="1"/>
        </w:numPr>
        <w:tabs>
          <w:tab w:val="left" w:pos="1815"/>
        </w:tabs>
        <w:rPr>
          <w:lang w:val="en-US"/>
        </w:rPr>
      </w:pPr>
      <w:r w:rsidRPr="000306FC">
        <w:rPr>
          <w:b/>
          <w:bCs/>
          <w:lang w:val="en"/>
        </w:rPr>
        <w:t xml:space="preserve">What calculations should be done with which </w:t>
      </w:r>
      <w:r w:rsidR="000306FC" w:rsidRPr="000306FC">
        <w:rPr>
          <w:b/>
          <w:bCs/>
          <w:lang w:val="en"/>
        </w:rPr>
        <w:t>variables?</w:t>
      </w:r>
      <w:r w:rsidRPr="000306FC">
        <w:rPr>
          <w:b/>
          <w:bCs/>
          <w:lang w:val="en"/>
        </w:rPr>
        <w:t xml:space="preserve"> </w:t>
      </w:r>
    </w:p>
    <w:p w14:paraId="68253449" w14:textId="77777777" w:rsidR="00C77F81" w:rsidRDefault="00C77F81" w:rsidP="00C77F81">
      <w:pPr>
        <w:tabs>
          <w:tab w:val="left" w:pos="1815"/>
        </w:tabs>
        <w:rPr>
          <w:lang w:val="en-US"/>
        </w:rPr>
      </w:pPr>
    </w:p>
    <w:p w14:paraId="013C805A" w14:textId="575268EE" w:rsidR="00C77F81" w:rsidRDefault="00C77F81" w:rsidP="00C77F81">
      <w:pPr>
        <w:tabs>
          <w:tab w:val="left" w:pos="1815"/>
        </w:tabs>
        <w:rPr>
          <w:lang w:val="en-US"/>
        </w:rPr>
      </w:pPr>
      <w:r>
        <w:rPr>
          <w:lang w:val="en-US"/>
        </w:rPr>
        <w:t>Sample Description:</w:t>
      </w:r>
    </w:p>
    <w:p w14:paraId="306F7941" w14:textId="77777777" w:rsidR="00C77F81" w:rsidRDefault="00C77F81" w:rsidP="00C77F81">
      <w:pPr>
        <w:tabs>
          <w:tab w:val="left" w:pos="1815"/>
        </w:tabs>
        <w:rPr>
          <w:lang w:val="en-US"/>
        </w:rPr>
      </w:pPr>
    </w:p>
    <w:p w14:paraId="64B523B8" w14:textId="03BC3A35" w:rsidR="00C77F81" w:rsidRPr="00C77F81" w:rsidRDefault="00C77F81" w:rsidP="00C77F81">
      <w:pPr>
        <w:pStyle w:val="ListParagraph"/>
        <w:numPr>
          <w:ilvl w:val="0"/>
          <w:numId w:val="24"/>
        </w:numPr>
        <w:tabs>
          <w:tab w:val="left" w:pos="1815"/>
        </w:tabs>
        <w:rPr>
          <w:lang w:val="en-US"/>
        </w:rPr>
      </w:pPr>
      <w:r w:rsidRPr="00C77F81">
        <w:rPr>
          <w:lang w:val="en-US"/>
        </w:rPr>
        <w:t xml:space="preserve">Number of </w:t>
      </w:r>
      <w:proofErr w:type="gramStart"/>
      <w:r w:rsidRPr="00C77F81">
        <w:rPr>
          <w:lang w:val="en-US"/>
        </w:rPr>
        <w:t>household</w:t>
      </w:r>
      <w:proofErr w:type="gramEnd"/>
      <w:r w:rsidRPr="00C77F81">
        <w:rPr>
          <w:lang w:val="en-US"/>
        </w:rPr>
        <w:t xml:space="preserve"> per </w:t>
      </w:r>
      <w:proofErr w:type="spellStart"/>
      <w:r w:rsidRPr="00C77F81">
        <w:rPr>
          <w:lang w:val="en-US"/>
        </w:rPr>
        <w:t>yeara</w:t>
      </w:r>
      <w:proofErr w:type="spellEnd"/>
    </w:p>
    <w:p w14:paraId="3008D9AC" w14:textId="66BC0581" w:rsidR="00C77F81" w:rsidRPr="00C77F81" w:rsidRDefault="00C77F81" w:rsidP="00C77F81">
      <w:pPr>
        <w:pStyle w:val="ListParagraph"/>
        <w:numPr>
          <w:ilvl w:val="0"/>
          <w:numId w:val="24"/>
        </w:numPr>
        <w:tabs>
          <w:tab w:val="left" w:pos="1815"/>
        </w:tabs>
        <w:rPr>
          <w:lang w:val="en-US"/>
        </w:rPr>
      </w:pPr>
      <w:r w:rsidRPr="00C77F81">
        <w:rPr>
          <w:lang w:val="en-US"/>
        </w:rPr>
        <w:t>Survey sources</w:t>
      </w:r>
    </w:p>
    <w:p w14:paraId="172F3A0C" w14:textId="77777777" w:rsidR="006F2A40" w:rsidRPr="002A30A8" w:rsidRDefault="006F2A40" w:rsidP="006F2A40">
      <w:pPr>
        <w:pStyle w:val="ListParagraph"/>
        <w:tabs>
          <w:tab w:val="left" w:pos="1815"/>
        </w:tabs>
        <w:rPr>
          <w:lang w:val="en-US"/>
        </w:rPr>
      </w:pPr>
    </w:p>
    <w:p w14:paraId="7E8D7524" w14:textId="4B2AE212" w:rsidR="008B70E1" w:rsidRPr="000306FC" w:rsidRDefault="000306FC" w:rsidP="000306FC">
      <w:pPr>
        <w:tabs>
          <w:tab w:val="left" w:pos="1815"/>
        </w:tabs>
      </w:pPr>
      <w:r>
        <w:rPr>
          <w:lang w:val="en"/>
        </w:rPr>
        <w:t>Levels of location that can be use:</w:t>
      </w:r>
    </w:p>
    <w:p w14:paraId="3193B9DA" w14:textId="45C0EAF2" w:rsidR="008B70E1" w:rsidRDefault="008B70E1" w:rsidP="008B70E1">
      <w:pPr>
        <w:pStyle w:val="ListParagraph"/>
        <w:numPr>
          <w:ilvl w:val="0"/>
          <w:numId w:val="7"/>
        </w:numPr>
        <w:tabs>
          <w:tab w:val="left" w:pos="1815"/>
        </w:tabs>
      </w:pPr>
      <w:r>
        <w:rPr>
          <w:lang w:val="en"/>
        </w:rPr>
        <w:t>National</w:t>
      </w:r>
    </w:p>
    <w:p w14:paraId="316880CE" w14:textId="485B68B6" w:rsidR="008B70E1" w:rsidRDefault="000306FC" w:rsidP="008B70E1">
      <w:pPr>
        <w:pStyle w:val="ListParagraph"/>
        <w:numPr>
          <w:ilvl w:val="0"/>
          <w:numId w:val="7"/>
        </w:numPr>
        <w:tabs>
          <w:tab w:val="left" w:pos="1815"/>
        </w:tabs>
      </w:pPr>
      <w:r>
        <w:rPr>
          <w:lang w:val="en"/>
        </w:rPr>
        <w:t>Urban and Rural</w:t>
      </w:r>
    </w:p>
    <w:p w14:paraId="74384BD3" w14:textId="42D7B04F" w:rsidR="00D81876" w:rsidRDefault="000306FC" w:rsidP="008B70E1">
      <w:pPr>
        <w:pStyle w:val="ListParagraph"/>
        <w:numPr>
          <w:ilvl w:val="0"/>
          <w:numId w:val="7"/>
        </w:numPr>
        <w:tabs>
          <w:tab w:val="left" w:pos="1815"/>
        </w:tabs>
        <w:rPr>
          <w:lang w:val="en"/>
        </w:rPr>
      </w:pPr>
      <w:r w:rsidRPr="000306FC">
        <w:rPr>
          <w:lang w:val="en"/>
        </w:rPr>
        <w:t>Province (like states for US)</w:t>
      </w:r>
    </w:p>
    <w:p w14:paraId="6D7998B0" w14:textId="77777777" w:rsidR="006F2A40" w:rsidRDefault="006F2A40" w:rsidP="006F2A40">
      <w:pPr>
        <w:pStyle w:val="ListParagraph"/>
        <w:tabs>
          <w:tab w:val="left" w:pos="1815"/>
        </w:tabs>
        <w:rPr>
          <w:lang w:val="en"/>
        </w:rPr>
      </w:pPr>
    </w:p>
    <w:p w14:paraId="766A036D" w14:textId="7CC07D2F" w:rsidR="000306FC" w:rsidRDefault="000306FC" w:rsidP="000306FC">
      <w:pPr>
        <w:tabs>
          <w:tab w:val="left" w:pos="1815"/>
        </w:tabs>
        <w:rPr>
          <w:lang w:val="en"/>
        </w:rPr>
      </w:pPr>
      <w:r>
        <w:rPr>
          <w:lang w:val="en"/>
        </w:rPr>
        <w:t>Note: it is needed a factor of expansion to be representative which is included for each household that answered the survey</w:t>
      </w:r>
    </w:p>
    <w:p w14:paraId="718737E0" w14:textId="77777777" w:rsidR="006F2A40" w:rsidRPr="000306FC" w:rsidRDefault="006F2A40" w:rsidP="000306FC">
      <w:pPr>
        <w:tabs>
          <w:tab w:val="left" w:pos="1815"/>
        </w:tabs>
        <w:rPr>
          <w:lang w:val="en"/>
        </w:rPr>
      </w:pPr>
    </w:p>
    <w:p w14:paraId="25269DDA" w14:textId="155A3AB5" w:rsidR="00663D7D" w:rsidRDefault="00663D7D" w:rsidP="00663D7D">
      <w:pPr>
        <w:tabs>
          <w:tab w:val="left" w:pos="1815"/>
        </w:tabs>
      </w:pPr>
      <w:r>
        <w:rPr>
          <w:lang w:val="en"/>
        </w:rPr>
        <w:t xml:space="preserve">Variables: </w:t>
      </w:r>
    </w:p>
    <w:p w14:paraId="0B3CFDFB" w14:textId="77777777" w:rsidR="008B70E1" w:rsidRPr="008B70E1" w:rsidRDefault="00663D7D" w:rsidP="008B70E1">
      <w:pPr>
        <w:pStyle w:val="ListParagraph"/>
        <w:numPr>
          <w:ilvl w:val="0"/>
          <w:numId w:val="5"/>
        </w:numPr>
        <w:tabs>
          <w:tab w:val="left" w:pos="1815"/>
        </w:tabs>
      </w:pPr>
      <w:r w:rsidRPr="008B70E1">
        <w:rPr>
          <w:lang w:val="en"/>
        </w:rPr>
        <w:t>Waste</w:t>
      </w:r>
    </w:p>
    <w:p w14:paraId="418B0081" w14:textId="042F232E" w:rsidR="00663D7D" w:rsidRPr="000306FC" w:rsidRDefault="00663D7D" w:rsidP="008B70E1">
      <w:pPr>
        <w:pStyle w:val="ListParagraph"/>
        <w:numPr>
          <w:ilvl w:val="0"/>
          <w:numId w:val="5"/>
        </w:numPr>
        <w:tabs>
          <w:tab w:val="left" w:pos="1815"/>
        </w:tabs>
      </w:pPr>
      <w:r w:rsidRPr="008B70E1">
        <w:rPr>
          <w:lang w:val="en"/>
        </w:rPr>
        <w:t>Water and energy use</w:t>
      </w:r>
    </w:p>
    <w:p w14:paraId="484D3CB8" w14:textId="04B9A321" w:rsidR="000306FC" w:rsidRPr="000306FC" w:rsidRDefault="000306FC" w:rsidP="008B70E1">
      <w:pPr>
        <w:pStyle w:val="ListParagraph"/>
        <w:numPr>
          <w:ilvl w:val="0"/>
          <w:numId w:val="5"/>
        </w:numPr>
        <w:tabs>
          <w:tab w:val="left" w:pos="1815"/>
        </w:tabs>
      </w:pPr>
      <w:r>
        <w:rPr>
          <w:lang w:val="en"/>
        </w:rPr>
        <w:t>Use of plastic bags</w:t>
      </w:r>
    </w:p>
    <w:p w14:paraId="7F93EF98" w14:textId="73518FB7" w:rsidR="000306FC" w:rsidRPr="000306FC" w:rsidRDefault="000306FC" w:rsidP="008B70E1">
      <w:pPr>
        <w:pStyle w:val="ListParagraph"/>
        <w:numPr>
          <w:ilvl w:val="0"/>
          <w:numId w:val="5"/>
        </w:numPr>
        <w:tabs>
          <w:tab w:val="left" w:pos="1815"/>
        </w:tabs>
      </w:pPr>
      <w:r>
        <w:rPr>
          <w:lang w:val="en"/>
        </w:rPr>
        <w:t>Environmental events</w:t>
      </w:r>
    </w:p>
    <w:p w14:paraId="7501E342" w14:textId="77777777" w:rsidR="000306FC" w:rsidRDefault="000306FC" w:rsidP="000306FC">
      <w:pPr>
        <w:pStyle w:val="ListParagraph"/>
        <w:tabs>
          <w:tab w:val="left" w:pos="1815"/>
        </w:tabs>
      </w:pPr>
    </w:p>
    <w:p w14:paraId="5E9D0665" w14:textId="77777777" w:rsidR="006628D9" w:rsidRDefault="006628D9" w:rsidP="000306FC">
      <w:pPr>
        <w:pStyle w:val="ListParagraph"/>
        <w:tabs>
          <w:tab w:val="left" w:pos="1815"/>
        </w:tabs>
      </w:pPr>
    </w:p>
    <w:p w14:paraId="50CC82A4" w14:textId="77777777" w:rsidR="006628D9" w:rsidRDefault="006628D9" w:rsidP="000306FC">
      <w:pPr>
        <w:pStyle w:val="ListParagraph"/>
        <w:tabs>
          <w:tab w:val="left" w:pos="1815"/>
        </w:tabs>
      </w:pPr>
    </w:p>
    <w:p w14:paraId="6292AFF2" w14:textId="77777777" w:rsidR="006F2A40" w:rsidRDefault="006F2A40" w:rsidP="000306FC">
      <w:pPr>
        <w:pStyle w:val="ListParagraph"/>
        <w:tabs>
          <w:tab w:val="left" w:pos="1815"/>
        </w:tabs>
      </w:pPr>
    </w:p>
    <w:p w14:paraId="25BAC61C" w14:textId="70C91CAA" w:rsidR="00663D7D" w:rsidRDefault="00C77F81" w:rsidP="00663D7D">
      <w:pPr>
        <w:tabs>
          <w:tab w:val="left" w:pos="1815"/>
        </w:tabs>
        <w:rPr>
          <w:b/>
          <w:bCs/>
          <w:u w:val="single"/>
          <w:lang w:val="en"/>
        </w:rPr>
      </w:pPr>
      <w:r>
        <w:rPr>
          <w:b/>
          <w:bCs/>
          <w:u w:val="single"/>
          <w:lang w:val="en"/>
        </w:rPr>
        <w:lastRenderedPageBreak/>
        <w:t>FIVE</w:t>
      </w:r>
      <w:r w:rsidR="000306FC" w:rsidRPr="000306FC">
        <w:rPr>
          <w:b/>
          <w:bCs/>
          <w:u w:val="single"/>
          <w:lang w:val="en"/>
        </w:rPr>
        <w:t xml:space="preserve"> QUESTIONS:</w:t>
      </w:r>
    </w:p>
    <w:p w14:paraId="0DE89FDC" w14:textId="77777777" w:rsidR="006F2A40" w:rsidRPr="000306FC" w:rsidRDefault="006F2A40" w:rsidP="00663D7D">
      <w:pPr>
        <w:tabs>
          <w:tab w:val="left" w:pos="1815"/>
        </w:tabs>
        <w:rPr>
          <w:b/>
          <w:bCs/>
          <w:u w:val="single"/>
        </w:rPr>
      </w:pPr>
    </w:p>
    <w:p w14:paraId="016CFB3D" w14:textId="2EE87241" w:rsidR="000306FC" w:rsidRPr="000306FC" w:rsidRDefault="000306FC" w:rsidP="000306FC">
      <w:pPr>
        <w:pStyle w:val="ListParagraph"/>
        <w:numPr>
          <w:ilvl w:val="0"/>
          <w:numId w:val="3"/>
        </w:numPr>
        <w:tabs>
          <w:tab w:val="left" w:pos="1815"/>
        </w:tabs>
      </w:pPr>
      <w:r w:rsidRPr="000306FC">
        <w:rPr>
          <w:b/>
          <w:bCs/>
          <w:lang w:val="en"/>
        </w:rPr>
        <w:t>Environmental Problems:</w:t>
      </w:r>
      <w:r>
        <w:rPr>
          <w:lang w:val="en"/>
        </w:rPr>
        <w:t xml:space="preserve"> </w:t>
      </w:r>
      <w:r w:rsidR="0035654C" w:rsidRPr="000306FC">
        <w:rPr>
          <w:lang w:val="en"/>
        </w:rPr>
        <w:t xml:space="preserve">What environmental problems affect </w:t>
      </w:r>
      <w:proofErr w:type="gramStart"/>
      <w:r w:rsidR="0035654C" w:rsidRPr="000306FC">
        <w:rPr>
          <w:lang w:val="en"/>
        </w:rPr>
        <w:t>neighborhoods?</w:t>
      </w:r>
      <w:r>
        <w:rPr>
          <w:lang w:val="en"/>
        </w:rPr>
        <w:t>:</w:t>
      </w:r>
      <w:proofErr w:type="gramEnd"/>
      <w:r>
        <w:rPr>
          <w:lang w:val="en"/>
        </w:rPr>
        <w:t xml:space="preserve"> </w:t>
      </w:r>
      <w:r w:rsidRPr="000306FC">
        <w:rPr>
          <w:lang w:val="en"/>
        </w:rPr>
        <w:t>Households that were affected by at least one environmental problem in their neighborhood</w:t>
      </w:r>
    </w:p>
    <w:p w14:paraId="5DEFB754" w14:textId="77777777" w:rsidR="000306FC" w:rsidRDefault="000306FC" w:rsidP="000306FC">
      <w:pPr>
        <w:pStyle w:val="ListParagraph"/>
        <w:numPr>
          <w:ilvl w:val="0"/>
          <w:numId w:val="16"/>
        </w:numPr>
        <w:tabs>
          <w:tab w:val="left" w:pos="1815"/>
        </w:tabs>
        <w:rPr>
          <w:lang w:val="en"/>
        </w:rPr>
      </w:pPr>
      <w:r w:rsidRPr="000306FC">
        <w:rPr>
          <w:lang w:val="en"/>
        </w:rPr>
        <w:t>Visual pollution: Advertising, billboards, cables, antennas, poles. </w:t>
      </w:r>
    </w:p>
    <w:p w14:paraId="7FA80200" w14:textId="77777777" w:rsidR="000306FC" w:rsidRDefault="000306FC" w:rsidP="000306FC">
      <w:pPr>
        <w:pStyle w:val="ListParagraph"/>
        <w:numPr>
          <w:ilvl w:val="0"/>
          <w:numId w:val="16"/>
        </w:numPr>
        <w:tabs>
          <w:tab w:val="left" w:pos="1815"/>
        </w:tabs>
        <w:rPr>
          <w:lang w:val="en"/>
        </w:rPr>
      </w:pPr>
      <w:r w:rsidRPr="000306FC">
        <w:rPr>
          <w:lang w:val="en"/>
        </w:rPr>
        <w:t>Contaminated water</w:t>
      </w:r>
    </w:p>
    <w:p w14:paraId="212B17E1" w14:textId="77777777" w:rsidR="000306FC" w:rsidRDefault="000306FC" w:rsidP="000306FC">
      <w:pPr>
        <w:pStyle w:val="ListParagraph"/>
        <w:numPr>
          <w:ilvl w:val="0"/>
          <w:numId w:val="16"/>
        </w:numPr>
        <w:tabs>
          <w:tab w:val="left" w:pos="1815"/>
        </w:tabs>
        <w:rPr>
          <w:lang w:val="en"/>
        </w:rPr>
      </w:pPr>
      <w:r>
        <w:rPr>
          <w:lang w:val="en"/>
        </w:rPr>
        <w:t>E</w:t>
      </w:r>
      <w:r w:rsidRPr="000306FC">
        <w:rPr>
          <w:lang w:val="en"/>
        </w:rPr>
        <w:t>xcessive noise</w:t>
      </w:r>
    </w:p>
    <w:p w14:paraId="1F26AE41" w14:textId="77777777" w:rsidR="000306FC" w:rsidRDefault="000306FC" w:rsidP="000306FC">
      <w:pPr>
        <w:pStyle w:val="ListParagraph"/>
        <w:numPr>
          <w:ilvl w:val="0"/>
          <w:numId w:val="16"/>
        </w:numPr>
        <w:tabs>
          <w:tab w:val="left" w:pos="1815"/>
        </w:tabs>
        <w:rPr>
          <w:lang w:val="en"/>
        </w:rPr>
      </w:pPr>
      <w:r w:rsidRPr="000306FC">
        <w:rPr>
          <w:lang w:val="en"/>
        </w:rPr>
        <w:t>Garbage accumulation</w:t>
      </w:r>
    </w:p>
    <w:p w14:paraId="79B3289F" w14:textId="77777777" w:rsidR="000306FC" w:rsidRDefault="000306FC" w:rsidP="000306FC">
      <w:pPr>
        <w:pStyle w:val="ListParagraph"/>
        <w:numPr>
          <w:ilvl w:val="0"/>
          <w:numId w:val="16"/>
        </w:numPr>
        <w:tabs>
          <w:tab w:val="left" w:pos="1815"/>
        </w:tabs>
        <w:rPr>
          <w:lang w:val="en"/>
        </w:rPr>
      </w:pPr>
      <w:r w:rsidRPr="000306FC">
        <w:rPr>
          <w:lang w:val="en"/>
        </w:rPr>
        <w:t>Air pollution (smog)</w:t>
      </w:r>
    </w:p>
    <w:p w14:paraId="7D54662F" w14:textId="635C5A65" w:rsidR="000306FC" w:rsidRDefault="000306FC" w:rsidP="000306FC">
      <w:pPr>
        <w:pStyle w:val="ListParagraph"/>
        <w:numPr>
          <w:ilvl w:val="0"/>
          <w:numId w:val="16"/>
        </w:numPr>
        <w:tabs>
          <w:tab w:val="left" w:pos="1815"/>
        </w:tabs>
        <w:rPr>
          <w:lang w:val="en"/>
        </w:rPr>
      </w:pPr>
      <w:r w:rsidRPr="000306FC">
        <w:rPr>
          <w:lang w:val="en"/>
        </w:rPr>
        <w:t>The presence of stray animals and their droppings (dogs, cats, pigeons, etc.)</w:t>
      </w:r>
    </w:p>
    <w:p w14:paraId="00FCF12E" w14:textId="15DDE986" w:rsidR="0035654C" w:rsidRDefault="000306FC" w:rsidP="000306FC">
      <w:pPr>
        <w:pStyle w:val="ListParagraph"/>
        <w:numPr>
          <w:ilvl w:val="0"/>
          <w:numId w:val="16"/>
        </w:numPr>
        <w:tabs>
          <w:tab w:val="left" w:pos="1815"/>
        </w:tabs>
        <w:rPr>
          <w:lang w:val="en"/>
        </w:rPr>
      </w:pPr>
      <w:r w:rsidRPr="000306FC">
        <w:rPr>
          <w:lang w:val="en"/>
        </w:rPr>
        <w:t>Animal droppings in public spaces</w:t>
      </w:r>
    </w:p>
    <w:p w14:paraId="3087051A" w14:textId="77777777" w:rsidR="0061501B" w:rsidRDefault="0061501B" w:rsidP="0061501B">
      <w:pPr>
        <w:pStyle w:val="ListParagraph"/>
        <w:tabs>
          <w:tab w:val="left" w:pos="1815"/>
        </w:tabs>
        <w:ind w:left="1440"/>
        <w:rPr>
          <w:lang w:val="en"/>
        </w:rPr>
      </w:pPr>
    </w:p>
    <w:p w14:paraId="7F151B01" w14:textId="7B88AF43" w:rsidR="007A64BB" w:rsidRPr="0061501B" w:rsidRDefault="007A64BB" w:rsidP="007A64BB">
      <w:pPr>
        <w:tabs>
          <w:tab w:val="left" w:pos="1815"/>
        </w:tabs>
      </w:pPr>
      <w:r w:rsidRPr="0061501B">
        <w:t>________________________</w:t>
      </w:r>
    </w:p>
    <w:p w14:paraId="701B502A" w14:textId="77777777" w:rsidR="00C77F81" w:rsidRDefault="00C77F81" w:rsidP="007A64BB">
      <w:pPr>
        <w:rPr>
          <w:b/>
          <w:bCs/>
          <w:sz w:val="20"/>
          <w:szCs w:val="20"/>
        </w:rPr>
      </w:pPr>
    </w:p>
    <w:p w14:paraId="7CFC9356" w14:textId="223E2838" w:rsidR="00C77F81" w:rsidRDefault="00C77F81" w:rsidP="007A64B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Variables:</w:t>
      </w:r>
    </w:p>
    <w:p w14:paraId="4040E1FC" w14:textId="77777777" w:rsidR="00C77F81" w:rsidRDefault="00C77F81" w:rsidP="00C77F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7972"/>
      </w:tblGrid>
      <w:tr w:rsidR="00C77F81" w:rsidRPr="00F62AE7" w14:paraId="29A2C407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142A4BAA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s101p121</w:t>
            </w:r>
          </w:p>
        </w:tc>
        <w:tc>
          <w:tcPr>
            <w:tcW w:w="0" w:type="auto"/>
            <w:shd w:val="clear" w:color="auto" w:fill="auto"/>
            <w:hideMark/>
          </w:tcPr>
          <w:p w14:paraId="35A58316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¿</w:t>
            </w:r>
            <w:proofErr w:type="spell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cuales</w:t>
            </w:r>
            <w:proofErr w:type="spellEnd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son los que afectan a su barrio: Contaminación visual: </w:t>
            </w:r>
            <w:proofErr w:type="gram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Publicidad, carteles, cables, antenas, postes?</w:t>
            </w:r>
            <w:proofErr w:type="gramEnd"/>
          </w:p>
        </w:tc>
      </w:tr>
      <w:tr w:rsidR="00C77F81" w:rsidRPr="00F62AE7" w14:paraId="260E673A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6446FCA2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s101p122</w:t>
            </w:r>
          </w:p>
        </w:tc>
        <w:tc>
          <w:tcPr>
            <w:tcW w:w="0" w:type="auto"/>
            <w:shd w:val="clear" w:color="auto" w:fill="auto"/>
            <w:hideMark/>
          </w:tcPr>
          <w:p w14:paraId="1256C69E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¿</w:t>
            </w:r>
            <w:proofErr w:type="spell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cuales</w:t>
            </w:r>
            <w:proofErr w:type="spellEnd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son los que afectan a su barrio: Agua </w:t>
            </w:r>
            <w:proofErr w:type="gram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contaminada ?</w:t>
            </w:r>
            <w:proofErr w:type="gramEnd"/>
          </w:p>
        </w:tc>
      </w:tr>
      <w:tr w:rsidR="00C77F81" w:rsidRPr="00F62AE7" w14:paraId="749597DF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119AEF05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s101p123</w:t>
            </w:r>
          </w:p>
        </w:tc>
        <w:tc>
          <w:tcPr>
            <w:tcW w:w="0" w:type="auto"/>
            <w:shd w:val="clear" w:color="auto" w:fill="auto"/>
            <w:hideMark/>
          </w:tcPr>
          <w:p w14:paraId="7FD04936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¿</w:t>
            </w:r>
            <w:proofErr w:type="spell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cuales</w:t>
            </w:r>
            <w:proofErr w:type="spellEnd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son los que afectan a su barrio: Ruidos </w:t>
            </w:r>
            <w:proofErr w:type="gram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excesivos ?</w:t>
            </w:r>
            <w:proofErr w:type="gramEnd"/>
          </w:p>
        </w:tc>
      </w:tr>
      <w:tr w:rsidR="00C77F81" w:rsidRPr="00F62AE7" w14:paraId="2D4FF815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29F03E93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s101p124</w:t>
            </w:r>
          </w:p>
        </w:tc>
        <w:tc>
          <w:tcPr>
            <w:tcW w:w="0" w:type="auto"/>
            <w:shd w:val="clear" w:color="auto" w:fill="auto"/>
            <w:hideMark/>
          </w:tcPr>
          <w:p w14:paraId="009D4AEC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¿</w:t>
            </w:r>
            <w:proofErr w:type="spell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cuales</w:t>
            </w:r>
            <w:proofErr w:type="spellEnd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son los que afectan a su barrio: Acumulación de </w:t>
            </w:r>
            <w:proofErr w:type="gram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Basura ?</w:t>
            </w:r>
            <w:proofErr w:type="gramEnd"/>
          </w:p>
        </w:tc>
      </w:tr>
      <w:tr w:rsidR="00C77F81" w:rsidRPr="00F62AE7" w14:paraId="045AC506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6FED07E2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s101p125</w:t>
            </w:r>
          </w:p>
        </w:tc>
        <w:tc>
          <w:tcPr>
            <w:tcW w:w="0" w:type="auto"/>
            <w:shd w:val="clear" w:color="auto" w:fill="auto"/>
            <w:hideMark/>
          </w:tcPr>
          <w:p w14:paraId="73544EAA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¿</w:t>
            </w:r>
            <w:proofErr w:type="spell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cuales</w:t>
            </w:r>
            <w:proofErr w:type="spellEnd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son los que afectan a su barrio: Contaminación del aire (smog</w:t>
            </w:r>
            <w:proofErr w:type="gram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) ?</w:t>
            </w:r>
            <w:proofErr w:type="gramEnd"/>
          </w:p>
        </w:tc>
      </w:tr>
      <w:tr w:rsidR="00C77F81" w:rsidRPr="00F62AE7" w14:paraId="5AEE27B1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294534FF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s101p126</w:t>
            </w:r>
          </w:p>
        </w:tc>
        <w:tc>
          <w:tcPr>
            <w:tcW w:w="0" w:type="auto"/>
            <w:shd w:val="clear" w:color="auto" w:fill="auto"/>
            <w:hideMark/>
          </w:tcPr>
          <w:p w14:paraId="5F0EEEDB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¿</w:t>
            </w:r>
            <w:proofErr w:type="spell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cuales</w:t>
            </w:r>
            <w:proofErr w:type="spellEnd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son los que afectan a su barrio: </w:t>
            </w:r>
            <w:proofErr w:type="gram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Presencia de animales callejeros (Perros, gatos, palomas etc.)?</w:t>
            </w:r>
            <w:proofErr w:type="gramEnd"/>
          </w:p>
        </w:tc>
      </w:tr>
      <w:tr w:rsidR="00C77F81" w:rsidRPr="00F62AE7" w14:paraId="0B07E3B4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7D758CDC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s101p127</w:t>
            </w:r>
          </w:p>
        </w:tc>
        <w:tc>
          <w:tcPr>
            <w:tcW w:w="0" w:type="auto"/>
            <w:shd w:val="clear" w:color="auto" w:fill="auto"/>
            <w:hideMark/>
          </w:tcPr>
          <w:p w14:paraId="21A9D2C7" w14:textId="77777777" w:rsidR="00C77F81" w:rsidRPr="00F62AE7" w:rsidRDefault="00C77F81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¿</w:t>
            </w:r>
            <w:proofErr w:type="spell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cuales</w:t>
            </w:r>
            <w:proofErr w:type="spellEnd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son los que afectan a su barrio: </w:t>
            </w:r>
            <w:proofErr w:type="gramStart"/>
            <w:r w:rsidRPr="00F62AE7">
              <w:rPr>
                <w:rFonts w:ascii="Calibri" w:hAnsi="Calibri" w:cs="Calibri"/>
                <w:color w:val="000000"/>
                <w:sz w:val="18"/>
                <w:szCs w:val="18"/>
              </w:rPr>
              <w:t>Excretas de animales en espacios públicos?</w:t>
            </w:r>
            <w:proofErr w:type="gramEnd"/>
          </w:p>
        </w:tc>
      </w:tr>
    </w:tbl>
    <w:p w14:paraId="48B727D6" w14:textId="77777777" w:rsidR="00C77F81" w:rsidRPr="006F2A40" w:rsidRDefault="00C77F81" w:rsidP="00C77F81">
      <w:pPr>
        <w:pStyle w:val="ListParagraph"/>
      </w:pPr>
    </w:p>
    <w:p w14:paraId="5B72510E" w14:textId="23C6E606" w:rsidR="007A64BB" w:rsidRDefault="0061501B" w:rsidP="007A64BB">
      <w:pPr>
        <w:rPr>
          <w:b/>
          <w:bCs/>
          <w:sz w:val="20"/>
          <w:szCs w:val="20"/>
        </w:rPr>
      </w:pPr>
      <w:proofErr w:type="spellStart"/>
      <w:r w:rsidRPr="005D2013">
        <w:rPr>
          <w:b/>
          <w:bCs/>
          <w:sz w:val="20"/>
          <w:szCs w:val="20"/>
        </w:rPr>
        <w:t>Graph</w:t>
      </w:r>
      <w:proofErr w:type="spellEnd"/>
      <w:r w:rsidRPr="005D2013">
        <w:rPr>
          <w:b/>
          <w:bCs/>
          <w:sz w:val="20"/>
          <w:szCs w:val="20"/>
        </w:rPr>
        <w:t xml:space="preserve"> 1: </w:t>
      </w:r>
      <w:r w:rsidR="007A64BB" w:rsidRPr="005D2013">
        <w:rPr>
          <w:b/>
          <w:bCs/>
          <w:sz w:val="20"/>
          <w:szCs w:val="20"/>
        </w:rPr>
        <w:t>HOGARES QUE FUERON AFECTADOS AL MENOS CON UN PROBLEMA AMBIENTAL</w:t>
      </w:r>
      <w:r w:rsidRPr="005D2013">
        <w:rPr>
          <w:b/>
          <w:bCs/>
          <w:sz w:val="20"/>
          <w:szCs w:val="20"/>
        </w:rPr>
        <w:t xml:space="preserve"> (3 </w:t>
      </w:r>
      <w:proofErr w:type="spellStart"/>
      <w:r w:rsidRPr="005D2013">
        <w:rPr>
          <w:b/>
          <w:bCs/>
          <w:sz w:val="20"/>
          <w:szCs w:val="20"/>
        </w:rPr>
        <w:t>years</w:t>
      </w:r>
      <w:proofErr w:type="spellEnd"/>
      <w:r w:rsidRPr="005D2013">
        <w:rPr>
          <w:b/>
          <w:bCs/>
          <w:sz w:val="20"/>
          <w:szCs w:val="20"/>
        </w:rPr>
        <w:t>)</w:t>
      </w:r>
    </w:p>
    <w:p w14:paraId="5345B71E" w14:textId="71D0CA8D" w:rsidR="009F7A46" w:rsidRPr="009F7A46" w:rsidRDefault="009F7A46" w:rsidP="009F7A46">
      <w:pPr>
        <w:ind w:left="720"/>
        <w:rPr>
          <w:b/>
          <w:bCs/>
          <w:sz w:val="20"/>
          <w:szCs w:val="20"/>
          <w:lang w:val="en-US"/>
        </w:rPr>
      </w:pPr>
      <w:r w:rsidRPr="009F7A46">
        <w:rPr>
          <w:b/>
          <w:bCs/>
          <w:sz w:val="20"/>
          <w:szCs w:val="20"/>
          <w:lang w:val="en-US"/>
        </w:rPr>
        <w:t>HOUSEHOLDS THAT WERE AFFECTED BY AT LEAST ONE ENVIRONMENTAL PROBLEM (3 years)</w:t>
      </w:r>
    </w:p>
    <w:p w14:paraId="497CE3B4" w14:textId="667FFFBE" w:rsidR="00C77F81" w:rsidRPr="009F7A46" w:rsidRDefault="00C77F81" w:rsidP="007A64BB">
      <w:pPr>
        <w:rPr>
          <w:b/>
          <w:bCs/>
          <w:sz w:val="20"/>
          <w:szCs w:val="20"/>
          <w:lang w:val="en-US"/>
        </w:rPr>
      </w:pPr>
    </w:p>
    <w:p w14:paraId="34582D26" w14:textId="3EAFFC63" w:rsidR="00C77F81" w:rsidRDefault="00C77F81" w:rsidP="00C77F81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C77F81">
        <w:rPr>
          <w:sz w:val="20"/>
          <w:szCs w:val="20"/>
          <w:lang w:val="en-US"/>
        </w:rPr>
        <w:t>Count the number the households that has registered an environmental problem in their neighborhood</w:t>
      </w:r>
      <w:r>
        <w:rPr>
          <w:sz w:val="20"/>
          <w:szCs w:val="20"/>
          <w:lang w:val="en-US"/>
        </w:rPr>
        <w:t xml:space="preserve"> for the years of </w:t>
      </w:r>
      <w:r w:rsidRPr="00C77F81">
        <w:rPr>
          <w:sz w:val="20"/>
          <w:szCs w:val="20"/>
          <w:lang w:val="en-US"/>
        </w:rPr>
        <w:t>2018, 2019 and 2022</w:t>
      </w:r>
      <w:r w:rsidR="009F7A46">
        <w:rPr>
          <w:sz w:val="20"/>
          <w:szCs w:val="20"/>
          <w:lang w:val="en-US"/>
        </w:rPr>
        <w:t xml:space="preserve">, national </w:t>
      </w:r>
      <w:proofErr w:type="gramStart"/>
      <w:r w:rsidR="009F7A46">
        <w:rPr>
          <w:sz w:val="20"/>
          <w:szCs w:val="20"/>
          <w:lang w:val="en-US"/>
        </w:rPr>
        <w:t>aggregation</w:t>
      </w:r>
      <w:proofErr w:type="gramEnd"/>
    </w:p>
    <w:p w14:paraId="0CFBE8FF" w14:textId="784794DD" w:rsidR="009F7A46" w:rsidRDefault="009F7A46" w:rsidP="009F7A46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9F7A46">
        <w:rPr>
          <w:sz w:val="20"/>
          <w:szCs w:val="20"/>
          <w:lang w:val="en-US"/>
        </w:rPr>
        <w:t xml:space="preserve">Include the answers that </w:t>
      </w:r>
      <w:r>
        <w:rPr>
          <w:sz w:val="20"/>
          <w:szCs w:val="20"/>
          <w:lang w:val="en-US"/>
        </w:rPr>
        <w:t xml:space="preserve">at </w:t>
      </w:r>
      <w:r w:rsidR="00C53CA9">
        <w:rPr>
          <w:sz w:val="20"/>
          <w:szCs w:val="20"/>
          <w:lang w:val="en-US"/>
        </w:rPr>
        <w:t>least</w:t>
      </w:r>
      <w:r>
        <w:rPr>
          <w:sz w:val="20"/>
          <w:szCs w:val="20"/>
          <w:lang w:val="en-US"/>
        </w:rPr>
        <w:t xml:space="preserve"> have 1 event for the variables: s</w:t>
      </w:r>
      <w:r w:rsidRPr="009F7A46">
        <w:rPr>
          <w:sz w:val="20"/>
          <w:szCs w:val="20"/>
          <w:lang w:val="en-US"/>
        </w:rPr>
        <w:t xml:space="preserve">101p121, s101p122, s101p123, s101p124, s101p125, s101p126, </w:t>
      </w:r>
      <w:proofErr w:type="gramStart"/>
      <w:r w:rsidRPr="009F7A46">
        <w:rPr>
          <w:sz w:val="20"/>
          <w:szCs w:val="20"/>
          <w:lang w:val="en-US"/>
        </w:rPr>
        <w:t>s101p12</w:t>
      </w:r>
      <w:proofErr w:type="gramEnd"/>
    </w:p>
    <w:p w14:paraId="3D4657B1" w14:textId="6C2B4788" w:rsidR="009F7A46" w:rsidRDefault="009F7A46" w:rsidP="009F7A46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the </w:t>
      </w:r>
      <w:proofErr w:type="spellStart"/>
      <w:r>
        <w:rPr>
          <w:sz w:val="20"/>
          <w:szCs w:val="20"/>
          <w:lang w:val="en-US"/>
        </w:rPr>
        <w:t>expantion</w:t>
      </w:r>
      <w:proofErr w:type="spellEnd"/>
      <w:r>
        <w:rPr>
          <w:sz w:val="20"/>
          <w:szCs w:val="20"/>
          <w:lang w:val="en-US"/>
        </w:rPr>
        <w:t xml:space="preserve"> factor </w:t>
      </w:r>
      <w:r w:rsidRPr="009F7A46">
        <w:rPr>
          <w:color w:val="00B0F0"/>
          <w:sz w:val="22"/>
          <w:szCs w:val="22"/>
          <w:lang w:val="en-US"/>
        </w:rPr>
        <w:t>fexp4</w:t>
      </w:r>
      <w:r w:rsidRPr="009F7A46">
        <w:rPr>
          <w:color w:val="00B0F0"/>
          <w:sz w:val="22"/>
          <w:szCs w:val="22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for national </w:t>
      </w:r>
      <w:proofErr w:type="gramStart"/>
      <w:r>
        <w:rPr>
          <w:sz w:val="20"/>
          <w:szCs w:val="20"/>
          <w:lang w:val="en-US"/>
        </w:rPr>
        <w:t>representation</w:t>
      </w:r>
      <w:proofErr w:type="gramEnd"/>
    </w:p>
    <w:p w14:paraId="1BE21853" w14:textId="32DED39A" w:rsidR="006628D9" w:rsidRDefault="006628D9" w:rsidP="009F7A46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Aggregate National</w:t>
      </w:r>
    </w:p>
    <w:p w14:paraId="4EBFC192" w14:textId="6D93130B" w:rsidR="009F7A46" w:rsidRPr="00C77F81" w:rsidRDefault="009F7A46" w:rsidP="009F7A46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5B15D90D" w14:textId="64752833" w:rsidR="009F7A46" w:rsidRDefault="00C53CA9" w:rsidP="009F7A46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Result: </w:t>
      </w:r>
      <w:proofErr w:type="spellStart"/>
      <w:r>
        <w:rPr>
          <w:sz w:val="20"/>
          <w:szCs w:val="20"/>
          <w:lang w:val="en-US"/>
        </w:rPr>
        <w:t>BarePlot</w:t>
      </w:r>
      <w:proofErr w:type="spellEnd"/>
      <w:r w:rsidR="006628D9">
        <w:rPr>
          <w:sz w:val="20"/>
          <w:szCs w:val="20"/>
          <w:lang w:val="en-US"/>
        </w:rPr>
        <w:t xml:space="preserve"> per year</w:t>
      </w:r>
    </w:p>
    <w:p w14:paraId="74747C94" w14:textId="77777777" w:rsidR="00C77F81" w:rsidRPr="00C77F81" w:rsidRDefault="00C77F81" w:rsidP="007A64BB">
      <w:pPr>
        <w:rPr>
          <w:b/>
          <w:bCs/>
          <w:sz w:val="20"/>
          <w:szCs w:val="20"/>
          <w:lang w:val="en-US"/>
        </w:rPr>
      </w:pPr>
    </w:p>
    <w:p w14:paraId="3E4351CB" w14:textId="7DD0B701" w:rsidR="0061501B" w:rsidRDefault="0061501B" w:rsidP="007A64BB">
      <w:pPr>
        <w:rPr>
          <w:b/>
          <w:bCs/>
          <w:sz w:val="20"/>
          <w:szCs w:val="20"/>
        </w:rPr>
      </w:pPr>
      <w:proofErr w:type="spellStart"/>
      <w:r w:rsidRPr="005D2013">
        <w:rPr>
          <w:b/>
          <w:bCs/>
          <w:sz w:val="20"/>
          <w:szCs w:val="20"/>
        </w:rPr>
        <w:t>Graph</w:t>
      </w:r>
      <w:proofErr w:type="spellEnd"/>
      <w:r w:rsidRPr="005D2013">
        <w:rPr>
          <w:b/>
          <w:bCs/>
          <w:sz w:val="20"/>
          <w:szCs w:val="20"/>
        </w:rPr>
        <w:t xml:space="preserve"> </w:t>
      </w:r>
      <w:r w:rsidRPr="005D2013">
        <w:rPr>
          <w:b/>
          <w:bCs/>
          <w:sz w:val="20"/>
          <w:szCs w:val="20"/>
        </w:rPr>
        <w:t>2</w:t>
      </w:r>
      <w:r w:rsidRPr="005D2013">
        <w:rPr>
          <w:b/>
          <w:bCs/>
          <w:sz w:val="20"/>
          <w:szCs w:val="20"/>
        </w:rPr>
        <w:t xml:space="preserve">: HOGARES QUE FUERON AFECTADOS SEGÚN AREAS (3 </w:t>
      </w:r>
      <w:proofErr w:type="spellStart"/>
      <w:r w:rsidRPr="005D2013">
        <w:rPr>
          <w:b/>
          <w:bCs/>
          <w:sz w:val="20"/>
          <w:szCs w:val="20"/>
        </w:rPr>
        <w:t>years</w:t>
      </w:r>
      <w:proofErr w:type="spellEnd"/>
      <w:r w:rsidRPr="005D2013">
        <w:rPr>
          <w:b/>
          <w:bCs/>
          <w:sz w:val="20"/>
          <w:szCs w:val="20"/>
        </w:rPr>
        <w:t>)</w:t>
      </w:r>
    </w:p>
    <w:p w14:paraId="226A10E7" w14:textId="24411D3E" w:rsidR="006628D9" w:rsidRPr="006628D9" w:rsidRDefault="006628D9" w:rsidP="006628D9">
      <w:pPr>
        <w:rPr>
          <w:b/>
          <w:bCs/>
          <w:sz w:val="20"/>
          <w:szCs w:val="20"/>
          <w:lang w:val="en-US"/>
        </w:rPr>
      </w:pPr>
      <w:r w:rsidRPr="006628D9">
        <w:rPr>
          <w:b/>
          <w:bCs/>
          <w:sz w:val="20"/>
          <w:szCs w:val="20"/>
          <w:lang w:val="en-US"/>
        </w:rPr>
        <w:t xml:space="preserve">                </w:t>
      </w:r>
      <w:r w:rsidRPr="006628D9">
        <w:rPr>
          <w:b/>
          <w:bCs/>
          <w:sz w:val="20"/>
          <w:szCs w:val="20"/>
          <w:lang w:val="en-US"/>
        </w:rPr>
        <w:t>HOUSEHOLDS AFFECTED BY AREAS (3 years)</w:t>
      </w:r>
    </w:p>
    <w:p w14:paraId="2702D9E8" w14:textId="77777777" w:rsidR="00C77F81" w:rsidRPr="006628D9" w:rsidRDefault="00C77F81" w:rsidP="007A64BB">
      <w:pPr>
        <w:rPr>
          <w:b/>
          <w:bCs/>
          <w:sz w:val="20"/>
          <w:szCs w:val="20"/>
          <w:lang w:val="en-US"/>
        </w:rPr>
      </w:pPr>
    </w:p>
    <w:p w14:paraId="7C0010DD" w14:textId="13285664" w:rsidR="00C53CA9" w:rsidRDefault="00C53CA9" w:rsidP="00C53CA9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C77F81">
        <w:rPr>
          <w:sz w:val="20"/>
          <w:szCs w:val="20"/>
          <w:lang w:val="en-US"/>
        </w:rPr>
        <w:t>Count the number the households that has registered an environmental problem in their neighborhood</w:t>
      </w:r>
      <w:r>
        <w:rPr>
          <w:sz w:val="20"/>
          <w:szCs w:val="20"/>
          <w:lang w:val="en-US"/>
        </w:rPr>
        <w:t xml:space="preserve"> for the years of </w:t>
      </w:r>
      <w:r w:rsidRPr="00C77F81">
        <w:rPr>
          <w:sz w:val="20"/>
          <w:szCs w:val="20"/>
          <w:lang w:val="en-US"/>
        </w:rPr>
        <w:t>2018, 2019 and 2022</w:t>
      </w:r>
      <w:r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Urban and Rural (Area Variable)</w:t>
      </w:r>
    </w:p>
    <w:p w14:paraId="2993E5B9" w14:textId="77777777" w:rsidR="00C53CA9" w:rsidRDefault="00C53CA9" w:rsidP="00C53CA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9F7A46">
        <w:rPr>
          <w:sz w:val="20"/>
          <w:szCs w:val="20"/>
          <w:lang w:val="en-US"/>
        </w:rPr>
        <w:t xml:space="preserve">Include the answers that </w:t>
      </w:r>
      <w:r>
        <w:rPr>
          <w:sz w:val="20"/>
          <w:szCs w:val="20"/>
          <w:lang w:val="en-US"/>
        </w:rPr>
        <w:t>at least have 1 event for the variables: s</w:t>
      </w:r>
      <w:r w:rsidRPr="009F7A46">
        <w:rPr>
          <w:sz w:val="20"/>
          <w:szCs w:val="20"/>
          <w:lang w:val="en-US"/>
        </w:rPr>
        <w:t xml:space="preserve">101p121, s101p122, s101p123, s101p124, s101p125, s101p126, </w:t>
      </w:r>
      <w:proofErr w:type="gramStart"/>
      <w:r w:rsidRPr="009F7A46">
        <w:rPr>
          <w:sz w:val="20"/>
          <w:szCs w:val="20"/>
          <w:lang w:val="en-US"/>
        </w:rPr>
        <w:t>s101p12</w:t>
      </w:r>
      <w:proofErr w:type="gramEnd"/>
    </w:p>
    <w:p w14:paraId="29E0B25D" w14:textId="77777777" w:rsidR="00C53CA9" w:rsidRDefault="00C53CA9" w:rsidP="00C53CA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the </w:t>
      </w:r>
      <w:proofErr w:type="spellStart"/>
      <w:r>
        <w:rPr>
          <w:sz w:val="20"/>
          <w:szCs w:val="20"/>
          <w:lang w:val="en-US"/>
        </w:rPr>
        <w:t>expantion</w:t>
      </w:r>
      <w:proofErr w:type="spellEnd"/>
      <w:r>
        <w:rPr>
          <w:sz w:val="20"/>
          <w:szCs w:val="20"/>
          <w:lang w:val="en-US"/>
        </w:rPr>
        <w:t xml:space="preserve"> factor </w:t>
      </w:r>
      <w:r w:rsidRPr="009F7A46">
        <w:rPr>
          <w:color w:val="00B0F0"/>
          <w:sz w:val="22"/>
          <w:szCs w:val="22"/>
          <w:lang w:val="en-US"/>
        </w:rPr>
        <w:t xml:space="preserve">fexp4 </w:t>
      </w:r>
      <w:r>
        <w:rPr>
          <w:sz w:val="20"/>
          <w:szCs w:val="20"/>
          <w:lang w:val="en-US"/>
        </w:rPr>
        <w:t xml:space="preserve">for national </w:t>
      </w:r>
      <w:proofErr w:type="gramStart"/>
      <w:r>
        <w:rPr>
          <w:sz w:val="20"/>
          <w:szCs w:val="20"/>
          <w:lang w:val="en-US"/>
        </w:rPr>
        <w:t>representation</w:t>
      </w:r>
      <w:proofErr w:type="gramEnd"/>
    </w:p>
    <w:p w14:paraId="0F539096" w14:textId="562EFA93" w:rsidR="006628D9" w:rsidRDefault="006628D9" w:rsidP="006628D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Aggregate </w:t>
      </w:r>
      <w:r>
        <w:rPr>
          <w:sz w:val="20"/>
          <w:szCs w:val="20"/>
          <w:lang w:val="en-US"/>
        </w:rPr>
        <w:t>Urban and Rural</w:t>
      </w:r>
    </w:p>
    <w:p w14:paraId="2C27708E" w14:textId="77777777" w:rsidR="00C53CA9" w:rsidRPr="00C77F81" w:rsidRDefault="00C53CA9" w:rsidP="00C53CA9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0015B81A" w14:textId="1D3A3494" w:rsidR="00C53CA9" w:rsidRDefault="00C53CA9" w:rsidP="00C53CA9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Result: </w:t>
      </w:r>
      <w:proofErr w:type="spellStart"/>
      <w:r>
        <w:rPr>
          <w:sz w:val="20"/>
          <w:szCs w:val="20"/>
          <w:lang w:val="en-US"/>
        </w:rPr>
        <w:t>BarePlot</w:t>
      </w:r>
      <w:proofErr w:type="spellEnd"/>
      <w:r w:rsidR="006628D9">
        <w:rPr>
          <w:sz w:val="20"/>
          <w:szCs w:val="20"/>
          <w:lang w:val="en-US"/>
        </w:rPr>
        <w:t xml:space="preserve"> per year</w:t>
      </w:r>
    </w:p>
    <w:p w14:paraId="481C2D3B" w14:textId="77777777" w:rsidR="00C53CA9" w:rsidRDefault="00C53CA9" w:rsidP="007A64BB">
      <w:pPr>
        <w:rPr>
          <w:b/>
          <w:bCs/>
          <w:sz w:val="20"/>
          <w:szCs w:val="20"/>
        </w:rPr>
      </w:pPr>
    </w:p>
    <w:p w14:paraId="519E047F" w14:textId="77777777" w:rsidR="006628D9" w:rsidRDefault="006628D9" w:rsidP="007A64BB">
      <w:pPr>
        <w:rPr>
          <w:b/>
          <w:bCs/>
          <w:sz w:val="20"/>
          <w:szCs w:val="20"/>
        </w:rPr>
      </w:pPr>
    </w:p>
    <w:p w14:paraId="6A26D584" w14:textId="77777777" w:rsidR="006628D9" w:rsidRDefault="006628D9" w:rsidP="007A64BB">
      <w:pPr>
        <w:rPr>
          <w:b/>
          <w:bCs/>
          <w:sz w:val="20"/>
          <w:szCs w:val="20"/>
        </w:rPr>
      </w:pPr>
    </w:p>
    <w:p w14:paraId="1FFAD143" w14:textId="4AA213C5" w:rsidR="0061501B" w:rsidRDefault="0061501B" w:rsidP="0061501B">
      <w:pPr>
        <w:tabs>
          <w:tab w:val="left" w:pos="1815"/>
        </w:tabs>
        <w:rPr>
          <w:b/>
          <w:bCs/>
          <w:sz w:val="20"/>
          <w:szCs w:val="20"/>
        </w:rPr>
      </w:pPr>
      <w:proofErr w:type="spellStart"/>
      <w:r w:rsidRPr="005D2013">
        <w:rPr>
          <w:b/>
          <w:bCs/>
          <w:sz w:val="20"/>
          <w:szCs w:val="20"/>
        </w:rPr>
        <w:lastRenderedPageBreak/>
        <w:t>Graph</w:t>
      </w:r>
      <w:proofErr w:type="spellEnd"/>
      <w:r w:rsidRPr="005D2013">
        <w:rPr>
          <w:b/>
          <w:bCs/>
          <w:sz w:val="20"/>
          <w:szCs w:val="20"/>
        </w:rPr>
        <w:t xml:space="preserve"> </w:t>
      </w:r>
      <w:r w:rsidRPr="005D2013">
        <w:rPr>
          <w:b/>
          <w:bCs/>
          <w:sz w:val="20"/>
          <w:szCs w:val="20"/>
        </w:rPr>
        <w:t>3</w:t>
      </w:r>
      <w:r w:rsidRPr="005D2013">
        <w:rPr>
          <w:b/>
          <w:bCs/>
          <w:sz w:val="20"/>
          <w:szCs w:val="20"/>
        </w:rPr>
        <w:t>: HOGARES QUE FUERON AFECTADOS</w:t>
      </w:r>
      <w:r w:rsidRPr="005D2013">
        <w:rPr>
          <w:b/>
          <w:bCs/>
          <w:sz w:val="20"/>
          <w:szCs w:val="20"/>
        </w:rPr>
        <w:t xml:space="preserve"> </w:t>
      </w:r>
      <w:r w:rsidRPr="005D2013">
        <w:rPr>
          <w:b/>
          <w:bCs/>
          <w:sz w:val="20"/>
          <w:szCs w:val="20"/>
        </w:rPr>
        <w:t>SEGÚN EL TIPO PROBLEMA AMBIENTAL</w:t>
      </w:r>
      <w:r w:rsidRPr="005D2013">
        <w:rPr>
          <w:b/>
          <w:bCs/>
          <w:sz w:val="20"/>
          <w:szCs w:val="20"/>
        </w:rPr>
        <w:t xml:space="preserve"> </w:t>
      </w:r>
      <w:r w:rsidRPr="005D2013">
        <w:rPr>
          <w:b/>
          <w:bCs/>
          <w:sz w:val="20"/>
          <w:szCs w:val="20"/>
        </w:rPr>
        <w:t xml:space="preserve">(3 </w:t>
      </w:r>
      <w:proofErr w:type="spellStart"/>
      <w:r w:rsidRPr="005D2013">
        <w:rPr>
          <w:b/>
          <w:bCs/>
          <w:sz w:val="20"/>
          <w:szCs w:val="20"/>
        </w:rPr>
        <w:t>years</w:t>
      </w:r>
      <w:proofErr w:type="spellEnd"/>
      <w:r w:rsidRPr="005D2013">
        <w:rPr>
          <w:b/>
          <w:bCs/>
          <w:sz w:val="20"/>
          <w:szCs w:val="20"/>
        </w:rPr>
        <w:t>)</w:t>
      </w:r>
    </w:p>
    <w:p w14:paraId="225FAEF5" w14:textId="77777777" w:rsidR="00C53CA9" w:rsidRDefault="00C53CA9" w:rsidP="0061501B">
      <w:pPr>
        <w:tabs>
          <w:tab w:val="left" w:pos="1815"/>
        </w:tabs>
        <w:rPr>
          <w:b/>
          <w:bCs/>
          <w:sz w:val="20"/>
          <w:szCs w:val="20"/>
        </w:rPr>
      </w:pPr>
    </w:p>
    <w:p w14:paraId="2A1B0C19" w14:textId="3C45D50F" w:rsidR="00C53CA9" w:rsidRDefault="00C53CA9" w:rsidP="00C53CA9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C77F81">
        <w:rPr>
          <w:sz w:val="20"/>
          <w:szCs w:val="20"/>
          <w:lang w:val="en-US"/>
        </w:rPr>
        <w:t>Count the number the households that</w:t>
      </w:r>
      <w:r w:rsidR="006438EF">
        <w:rPr>
          <w:sz w:val="20"/>
          <w:szCs w:val="20"/>
          <w:lang w:val="en-US"/>
        </w:rPr>
        <w:t xml:space="preserve"> totalizing all the</w:t>
      </w:r>
      <w:r w:rsidRPr="00C77F81">
        <w:rPr>
          <w:sz w:val="20"/>
          <w:szCs w:val="20"/>
          <w:lang w:val="en-US"/>
        </w:rPr>
        <w:t xml:space="preserve"> environmental problem</w:t>
      </w:r>
      <w:r w:rsidR="006438EF">
        <w:rPr>
          <w:sz w:val="20"/>
          <w:szCs w:val="20"/>
          <w:lang w:val="en-US"/>
        </w:rPr>
        <w:t xml:space="preserve">s </w:t>
      </w:r>
      <w:proofErr w:type="spellStart"/>
      <w:r w:rsidR="006438EF">
        <w:rPr>
          <w:sz w:val="20"/>
          <w:szCs w:val="20"/>
          <w:lang w:val="en-US"/>
        </w:rPr>
        <w:t>registerd</w:t>
      </w:r>
      <w:proofErr w:type="spellEnd"/>
      <w:r w:rsidRPr="00C77F81">
        <w:rPr>
          <w:sz w:val="20"/>
          <w:szCs w:val="20"/>
          <w:lang w:val="en-US"/>
        </w:rPr>
        <w:t xml:space="preserve"> in their neighborhood</w:t>
      </w:r>
      <w:r>
        <w:rPr>
          <w:sz w:val="20"/>
          <w:szCs w:val="20"/>
          <w:lang w:val="en-US"/>
        </w:rPr>
        <w:t xml:space="preserve"> for the years of </w:t>
      </w:r>
      <w:r w:rsidRPr="00C77F81">
        <w:rPr>
          <w:sz w:val="20"/>
          <w:szCs w:val="20"/>
          <w:lang w:val="en-US"/>
        </w:rPr>
        <w:t>2018, 2019 and 2022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National and Variables</w:t>
      </w:r>
    </w:p>
    <w:p w14:paraId="6AABF6DE" w14:textId="3654DEFA" w:rsidR="00C53CA9" w:rsidRDefault="006628D9" w:rsidP="00C53CA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Count all the </w:t>
      </w:r>
      <w:r w:rsidR="00C53CA9">
        <w:rPr>
          <w:sz w:val="20"/>
          <w:szCs w:val="20"/>
          <w:lang w:val="en-US"/>
        </w:rPr>
        <w:t>event</w:t>
      </w:r>
      <w:r>
        <w:rPr>
          <w:sz w:val="20"/>
          <w:szCs w:val="20"/>
          <w:lang w:val="en-US"/>
        </w:rPr>
        <w:t>s</w:t>
      </w:r>
      <w:r w:rsidR="00C53CA9">
        <w:rPr>
          <w:sz w:val="20"/>
          <w:szCs w:val="20"/>
          <w:lang w:val="en-US"/>
        </w:rPr>
        <w:t xml:space="preserve"> for the variables: s</w:t>
      </w:r>
      <w:r w:rsidR="00C53CA9" w:rsidRPr="009F7A46">
        <w:rPr>
          <w:sz w:val="20"/>
          <w:szCs w:val="20"/>
          <w:lang w:val="en-US"/>
        </w:rPr>
        <w:t xml:space="preserve">101p121, s101p122, s101p123, s101p124, s101p125, s101p126, </w:t>
      </w:r>
      <w:proofErr w:type="gramStart"/>
      <w:r w:rsidR="00C53CA9" w:rsidRPr="009F7A46">
        <w:rPr>
          <w:sz w:val="20"/>
          <w:szCs w:val="20"/>
          <w:lang w:val="en-US"/>
        </w:rPr>
        <w:t>s101p12</w:t>
      </w:r>
      <w:proofErr w:type="gramEnd"/>
      <w:r>
        <w:rPr>
          <w:sz w:val="20"/>
          <w:szCs w:val="20"/>
          <w:lang w:val="en-US"/>
        </w:rPr>
        <w:t xml:space="preserve"> </w:t>
      </w:r>
    </w:p>
    <w:p w14:paraId="622A900B" w14:textId="77777777" w:rsidR="00C53CA9" w:rsidRDefault="00C53CA9" w:rsidP="00C53CA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the </w:t>
      </w:r>
      <w:proofErr w:type="spellStart"/>
      <w:r>
        <w:rPr>
          <w:sz w:val="20"/>
          <w:szCs w:val="20"/>
          <w:lang w:val="en-US"/>
        </w:rPr>
        <w:t>expantion</w:t>
      </w:r>
      <w:proofErr w:type="spellEnd"/>
      <w:r>
        <w:rPr>
          <w:sz w:val="20"/>
          <w:szCs w:val="20"/>
          <w:lang w:val="en-US"/>
        </w:rPr>
        <w:t xml:space="preserve"> factor </w:t>
      </w:r>
      <w:r w:rsidRPr="009F7A46">
        <w:rPr>
          <w:color w:val="00B0F0"/>
          <w:sz w:val="22"/>
          <w:szCs w:val="22"/>
          <w:lang w:val="en-US"/>
        </w:rPr>
        <w:t xml:space="preserve">fexp4 </w:t>
      </w:r>
      <w:r>
        <w:rPr>
          <w:sz w:val="20"/>
          <w:szCs w:val="20"/>
          <w:lang w:val="en-US"/>
        </w:rPr>
        <w:t xml:space="preserve">for national </w:t>
      </w:r>
      <w:proofErr w:type="gramStart"/>
      <w:r>
        <w:rPr>
          <w:sz w:val="20"/>
          <w:szCs w:val="20"/>
          <w:lang w:val="en-US"/>
        </w:rPr>
        <w:t>representation</w:t>
      </w:r>
      <w:proofErr w:type="gramEnd"/>
    </w:p>
    <w:p w14:paraId="4766E88D" w14:textId="3CA36765" w:rsidR="006628D9" w:rsidRDefault="006628D9" w:rsidP="00C53CA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Distribute in percentage of share being all the variables 100%</w:t>
      </w:r>
    </w:p>
    <w:p w14:paraId="15E4D755" w14:textId="77777777" w:rsidR="00C53CA9" w:rsidRPr="00C77F81" w:rsidRDefault="00C53CA9" w:rsidP="00C53CA9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5108161D" w14:textId="63C260C9" w:rsidR="00C53CA9" w:rsidRPr="00C53CA9" w:rsidRDefault="00C53CA9" w:rsidP="00C53CA9">
      <w:pPr>
        <w:shd w:val="clear" w:color="auto" w:fill="FFFFFF"/>
        <w:spacing w:after="100" w:afterAutospacing="1"/>
        <w:ind w:firstLine="720"/>
        <w:outlineLvl w:val="0"/>
        <w:rPr>
          <w:rFonts w:ascii="Montserrat" w:hAnsi="Montserrat"/>
          <w:color w:val="212529"/>
          <w:kern w:val="36"/>
          <w:sz w:val="48"/>
          <w:szCs w:val="48"/>
          <w:lang w:val="en-US"/>
        </w:rPr>
      </w:pPr>
      <w:r>
        <w:rPr>
          <w:sz w:val="20"/>
          <w:szCs w:val="20"/>
          <w:lang w:val="en-US"/>
        </w:rPr>
        <w:t>Result</w:t>
      </w:r>
      <w:r w:rsidR="006628D9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BarePlot</w:t>
      </w:r>
      <w:proofErr w:type="spellEnd"/>
      <w:r w:rsidR="006628D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seaborn or Radar Chart from Python</w:t>
      </w:r>
    </w:p>
    <w:p w14:paraId="0725897C" w14:textId="043CE93F" w:rsidR="00C53CA9" w:rsidRDefault="00C53CA9" w:rsidP="00C53CA9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6628D9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>r</w:t>
      </w:r>
      <w:r w:rsidR="006628D9">
        <w:rPr>
          <w:sz w:val="20"/>
          <w:szCs w:val="20"/>
          <w:lang w:val="en-US"/>
        </w:rPr>
        <w:t xml:space="preserve"> Year and Variables (National)                                           Per Area and Variable     </w:t>
      </w:r>
      <w:r>
        <w:rPr>
          <w:sz w:val="20"/>
          <w:szCs w:val="20"/>
          <w:lang w:val="en-US"/>
        </w:rPr>
        <w:t xml:space="preserve">             </w:t>
      </w:r>
      <w:r w:rsidR="006628D9">
        <w:rPr>
          <w:sz w:val="20"/>
          <w:szCs w:val="20"/>
          <w:lang w:val="en-US"/>
        </w:rPr>
        <w:t xml:space="preserve">                                                                  </w:t>
      </w:r>
      <w:r>
        <w:rPr>
          <w:sz w:val="20"/>
          <w:szCs w:val="20"/>
          <w:lang w:val="en-US"/>
        </w:rPr>
        <w:t xml:space="preserve">                                                                   </w:t>
      </w:r>
    </w:p>
    <w:p w14:paraId="6CB4F36F" w14:textId="77777777" w:rsidR="00C53CA9" w:rsidRDefault="00C53CA9" w:rsidP="00C53CA9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151AE374" w14:textId="0B414D9F" w:rsidR="00C53CA9" w:rsidRDefault="00C53CA9" w:rsidP="00C53CA9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  <w:r w:rsidRPr="00C53CA9">
        <w:rPr>
          <w:sz w:val="20"/>
          <w:szCs w:val="20"/>
          <w:lang w:val="en-US"/>
        </w:rPr>
        <w:drawing>
          <wp:inline distT="0" distB="0" distL="0" distR="0" wp14:anchorId="472D450A" wp14:editId="2EC2F2A2">
            <wp:extent cx="2964466" cy="1991226"/>
            <wp:effectExtent l="0" t="0" r="7620" b="9525"/>
            <wp:docPr id="992614048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14048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352" cy="19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CA9">
        <w:rPr>
          <w:noProof/>
          <w14:ligatures w14:val="standardContextual"/>
        </w:rPr>
        <w:t xml:space="preserve"> </w:t>
      </w:r>
      <w:r w:rsidRPr="00C53CA9">
        <w:rPr>
          <w:sz w:val="20"/>
          <w:szCs w:val="20"/>
          <w:lang w:val="en-US"/>
        </w:rPr>
        <w:drawing>
          <wp:inline distT="0" distB="0" distL="0" distR="0" wp14:anchorId="1DFE392A" wp14:editId="3CE3D3CE">
            <wp:extent cx="2629035" cy="2362321"/>
            <wp:effectExtent l="0" t="0" r="0" b="0"/>
            <wp:docPr id="787206295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06295" name="Picture 1" descr="Chart, rad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78F7" w14:textId="77777777" w:rsidR="00C53CA9" w:rsidRDefault="00C53CA9" w:rsidP="00C53CA9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47192130" w14:textId="77777777" w:rsidR="00C53CA9" w:rsidRPr="00C53CA9" w:rsidRDefault="00C53CA9" w:rsidP="0061501B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48917FF6" w14:textId="3049718C" w:rsidR="000306FC" w:rsidRPr="000306FC" w:rsidRDefault="000306FC" w:rsidP="000306FC">
      <w:pPr>
        <w:pStyle w:val="ListParagraph"/>
        <w:numPr>
          <w:ilvl w:val="0"/>
          <w:numId w:val="3"/>
        </w:numPr>
      </w:pPr>
      <w:r w:rsidRPr="000306FC">
        <w:rPr>
          <w:b/>
          <w:bCs/>
          <w:lang w:val="en"/>
        </w:rPr>
        <w:t xml:space="preserve">Waste Sorting: </w:t>
      </w:r>
      <w:r w:rsidRPr="000306FC">
        <w:rPr>
          <w:lang w:val="en"/>
        </w:rPr>
        <w:t>Households that sorted or separated some type of waste. Households that sorted at least one waste</w:t>
      </w:r>
    </w:p>
    <w:p w14:paraId="7D38C5E0" w14:textId="77777777" w:rsidR="000306FC" w:rsidRDefault="000306FC" w:rsidP="000306FC">
      <w:pPr>
        <w:pStyle w:val="ListParagraph"/>
        <w:numPr>
          <w:ilvl w:val="0"/>
          <w:numId w:val="10"/>
        </w:numPr>
        <w:tabs>
          <w:tab w:val="left" w:pos="1815"/>
        </w:tabs>
      </w:pPr>
      <w:r w:rsidRPr="00DD1633">
        <w:rPr>
          <w:lang w:val="en"/>
        </w:rPr>
        <w:t>Organic</w:t>
      </w:r>
    </w:p>
    <w:p w14:paraId="060C2461" w14:textId="77777777" w:rsidR="000306FC" w:rsidRDefault="000306FC" w:rsidP="000306FC">
      <w:pPr>
        <w:pStyle w:val="ListParagraph"/>
        <w:numPr>
          <w:ilvl w:val="0"/>
          <w:numId w:val="10"/>
        </w:numPr>
        <w:tabs>
          <w:tab w:val="left" w:pos="1815"/>
        </w:tabs>
      </w:pPr>
      <w:r w:rsidRPr="00DD1633">
        <w:rPr>
          <w:lang w:val="en"/>
        </w:rPr>
        <w:t>paper / cardboard</w:t>
      </w:r>
    </w:p>
    <w:p w14:paraId="1ADC5669" w14:textId="77777777" w:rsidR="000306FC" w:rsidRDefault="000306FC" w:rsidP="000306FC">
      <w:pPr>
        <w:pStyle w:val="ListParagraph"/>
        <w:numPr>
          <w:ilvl w:val="0"/>
          <w:numId w:val="10"/>
        </w:numPr>
        <w:tabs>
          <w:tab w:val="left" w:pos="1815"/>
        </w:tabs>
      </w:pPr>
      <w:r w:rsidRPr="00DD1633">
        <w:rPr>
          <w:lang w:val="en"/>
        </w:rPr>
        <w:t>plastic</w:t>
      </w:r>
    </w:p>
    <w:p w14:paraId="11EBC454" w14:textId="77777777" w:rsidR="000306FC" w:rsidRDefault="000306FC" w:rsidP="000306FC">
      <w:pPr>
        <w:pStyle w:val="ListParagraph"/>
        <w:numPr>
          <w:ilvl w:val="0"/>
          <w:numId w:val="10"/>
        </w:numPr>
        <w:tabs>
          <w:tab w:val="left" w:pos="1815"/>
        </w:tabs>
      </w:pPr>
      <w:proofErr w:type="spellStart"/>
      <w:r w:rsidRPr="00DD1633">
        <w:rPr>
          <w:lang w:val="en"/>
        </w:rPr>
        <w:t>vidri</w:t>
      </w:r>
      <w:r>
        <w:rPr>
          <w:lang w:val="en"/>
        </w:rPr>
        <w:t>or</w:t>
      </w:r>
      <w:proofErr w:type="spellEnd"/>
    </w:p>
    <w:p w14:paraId="1CD77740" w14:textId="77777777" w:rsidR="000306FC" w:rsidRDefault="000306FC" w:rsidP="000306FC">
      <w:pPr>
        <w:pStyle w:val="ListParagraph"/>
        <w:numPr>
          <w:ilvl w:val="0"/>
          <w:numId w:val="10"/>
        </w:numPr>
        <w:tabs>
          <w:tab w:val="left" w:pos="1815"/>
        </w:tabs>
      </w:pPr>
      <w:r w:rsidRPr="00DD1633">
        <w:rPr>
          <w:lang w:val="en"/>
        </w:rPr>
        <w:t xml:space="preserve">metal </w:t>
      </w:r>
    </w:p>
    <w:p w14:paraId="11069696" w14:textId="7F8F7240" w:rsidR="000306FC" w:rsidRPr="008370A4" w:rsidRDefault="000306FC" w:rsidP="000306FC">
      <w:pPr>
        <w:pStyle w:val="ListParagraph"/>
        <w:numPr>
          <w:ilvl w:val="0"/>
          <w:numId w:val="10"/>
        </w:numPr>
        <w:tabs>
          <w:tab w:val="left" w:pos="1815"/>
        </w:tabs>
      </w:pPr>
      <w:proofErr w:type="spellStart"/>
      <w:r w:rsidRPr="00DD1633">
        <w:rPr>
          <w:lang w:val="en"/>
        </w:rPr>
        <w:t>tetrapack</w:t>
      </w:r>
      <w:proofErr w:type="spellEnd"/>
    </w:p>
    <w:p w14:paraId="2798F4DD" w14:textId="77777777" w:rsidR="0061501B" w:rsidRDefault="0061501B" w:rsidP="0061501B">
      <w:pPr>
        <w:rPr>
          <w:b/>
          <w:bCs/>
          <w:sz w:val="22"/>
          <w:szCs w:val="22"/>
        </w:rPr>
      </w:pPr>
    </w:p>
    <w:p w14:paraId="5D7B0820" w14:textId="2F9BA2EC" w:rsidR="006628D9" w:rsidRDefault="006628D9" w:rsidP="0061501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Variables:</w:t>
      </w:r>
    </w:p>
    <w:p w14:paraId="64E64FFB" w14:textId="77777777" w:rsidR="006628D9" w:rsidRPr="006628D9" w:rsidRDefault="006628D9" w:rsidP="006628D9">
      <w:pPr>
        <w:tabs>
          <w:tab w:val="left" w:pos="1815"/>
        </w:tabs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"/>
        <w:gridCol w:w="8516"/>
      </w:tblGrid>
      <w:tr w:rsidR="006628D9" w:rsidRPr="005D2013" w14:paraId="34FD5442" w14:textId="77777777" w:rsidTr="00607096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14:paraId="72974658" w14:textId="77777777" w:rsidR="006628D9" w:rsidRPr="005D2013" w:rsidRDefault="006628D9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>s101p11</w:t>
            </w:r>
          </w:p>
        </w:tc>
        <w:tc>
          <w:tcPr>
            <w:tcW w:w="0" w:type="auto"/>
            <w:shd w:val="clear" w:color="auto" w:fill="auto"/>
            <w:hideMark/>
          </w:tcPr>
          <w:p w14:paraId="307288F8" w14:textId="77777777" w:rsidR="006628D9" w:rsidRPr="005D2013" w:rsidRDefault="006628D9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>Clasificó durante los últimos 12 meses, residuos: 1. Orgánicos?</w:t>
            </w:r>
          </w:p>
        </w:tc>
      </w:tr>
      <w:tr w:rsidR="006628D9" w:rsidRPr="005D2013" w14:paraId="733D0F44" w14:textId="77777777" w:rsidTr="00607096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14:paraId="75962A5C" w14:textId="77777777" w:rsidR="006628D9" w:rsidRPr="005D2013" w:rsidRDefault="006628D9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>s101p12a</w:t>
            </w:r>
          </w:p>
        </w:tc>
        <w:tc>
          <w:tcPr>
            <w:tcW w:w="0" w:type="auto"/>
            <w:shd w:val="clear" w:color="auto" w:fill="auto"/>
            <w:hideMark/>
          </w:tcPr>
          <w:p w14:paraId="1CE40914" w14:textId="77777777" w:rsidR="006628D9" w:rsidRPr="005D2013" w:rsidRDefault="006628D9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Clasificó durante los últimos 12 meses, residuos: 2. Inorgánicos: </w:t>
            </w:r>
            <w:proofErr w:type="gramStart"/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>A - Papel, cartón?</w:t>
            </w:r>
            <w:proofErr w:type="gramEnd"/>
          </w:p>
        </w:tc>
      </w:tr>
      <w:tr w:rsidR="006628D9" w:rsidRPr="005D2013" w14:paraId="5D1EE1FA" w14:textId="77777777" w:rsidTr="00607096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14:paraId="087F9D17" w14:textId="77777777" w:rsidR="006628D9" w:rsidRPr="005D2013" w:rsidRDefault="006628D9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>s101p12b</w:t>
            </w:r>
          </w:p>
        </w:tc>
        <w:tc>
          <w:tcPr>
            <w:tcW w:w="0" w:type="auto"/>
            <w:shd w:val="clear" w:color="auto" w:fill="auto"/>
            <w:hideMark/>
          </w:tcPr>
          <w:p w14:paraId="22BA38B9" w14:textId="77777777" w:rsidR="006628D9" w:rsidRPr="005D2013" w:rsidRDefault="006628D9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Clasificó durante los últimos 12 meses, residuos: 2. Inorgánicos: </w:t>
            </w:r>
            <w:proofErr w:type="gramStart"/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>B - Plástico?</w:t>
            </w:r>
            <w:proofErr w:type="gramEnd"/>
          </w:p>
        </w:tc>
      </w:tr>
      <w:tr w:rsidR="006628D9" w:rsidRPr="005D2013" w14:paraId="0B3B4A4E" w14:textId="77777777" w:rsidTr="00607096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14:paraId="04D02CAF" w14:textId="77777777" w:rsidR="006628D9" w:rsidRPr="005D2013" w:rsidRDefault="006628D9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>s101p12c</w:t>
            </w:r>
          </w:p>
        </w:tc>
        <w:tc>
          <w:tcPr>
            <w:tcW w:w="0" w:type="auto"/>
            <w:shd w:val="clear" w:color="auto" w:fill="auto"/>
            <w:hideMark/>
          </w:tcPr>
          <w:p w14:paraId="414EE887" w14:textId="77777777" w:rsidR="006628D9" w:rsidRPr="005D2013" w:rsidRDefault="006628D9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Clasificó durante los últimos 12 meses, residuos: 2. Inorgánicos: </w:t>
            </w:r>
            <w:proofErr w:type="gramStart"/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>C- Vidrio?</w:t>
            </w:r>
            <w:proofErr w:type="gramEnd"/>
          </w:p>
        </w:tc>
      </w:tr>
      <w:tr w:rsidR="006628D9" w:rsidRPr="005D2013" w14:paraId="633EE9CD" w14:textId="77777777" w:rsidTr="00607096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14:paraId="7C9E3BD8" w14:textId="77777777" w:rsidR="006628D9" w:rsidRPr="005D2013" w:rsidRDefault="006628D9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>s101p12d</w:t>
            </w:r>
          </w:p>
        </w:tc>
        <w:tc>
          <w:tcPr>
            <w:tcW w:w="0" w:type="auto"/>
            <w:shd w:val="clear" w:color="auto" w:fill="auto"/>
            <w:hideMark/>
          </w:tcPr>
          <w:p w14:paraId="5D6ABF6F" w14:textId="77777777" w:rsidR="006628D9" w:rsidRPr="005D2013" w:rsidRDefault="006628D9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Clasificó durante los últimos 12 meses, residuos: 2. Inorgánicos: D- Metal (latas de </w:t>
            </w:r>
            <w:proofErr w:type="gramStart"/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>atún ,</w:t>
            </w:r>
            <w:proofErr w:type="gramEnd"/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conservas, bebidas, etc.)?</w:t>
            </w:r>
          </w:p>
        </w:tc>
      </w:tr>
      <w:tr w:rsidR="006628D9" w:rsidRPr="005D2013" w14:paraId="20B2E44A" w14:textId="77777777" w:rsidTr="00607096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14:paraId="7F9C4D90" w14:textId="77777777" w:rsidR="006628D9" w:rsidRPr="005D2013" w:rsidRDefault="006628D9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>s101p12e</w:t>
            </w:r>
          </w:p>
        </w:tc>
        <w:tc>
          <w:tcPr>
            <w:tcW w:w="0" w:type="auto"/>
            <w:shd w:val="clear" w:color="auto" w:fill="auto"/>
            <w:hideMark/>
          </w:tcPr>
          <w:p w14:paraId="2A588354" w14:textId="77777777" w:rsidR="006628D9" w:rsidRPr="005D2013" w:rsidRDefault="006628D9" w:rsidP="006070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Clasificó durante los últimos 12 meses, residuos: 2. Inorgánicos: </w:t>
            </w:r>
            <w:proofErr w:type="gramStart"/>
            <w:r w:rsidRPr="005D2013">
              <w:rPr>
                <w:rFonts w:ascii="Calibri" w:hAnsi="Calibri" w:cs="Calibri"/>
                <w:color w:val="000000"/>
                <w:sz w:val="18"/>
                <w:szCs w:val="18"/>
              </w:rPr>
              <w:t>E- Tetrapak?</w:t>
            </w:r>
            <w:proofErr w:type="gramEnd"/>
          </w:p>
        </w:tc>
      </w:tr>
    </w:tbl>
    <w:p w14:paraId="5C20F12F" w14:textId="778C55A3" w:rsidR="0061501B" w:rsidRDefault="0061501B" w:rsidP="0061501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___________</w:t>
      </w:r>
    </w:p>
    <w:p w14:paraId="4773E5B4" w14:textId="723B45B0" w:rsidR="0061501B" w:rsidRPr="0061501B" w:rsidRDefault="0061501B" w:rsidP="0061501B">
      <w:pPr>
        <w:tabs>
          <w:tab w:val="left" w:pos="1815"/>
        </w:tabs>
        <w:rPr>
          <w:b/>
          <w:bCs/>
          <w:sz w:val="20"/>
          <w:szCs w:val="20"/>
        </w:rPr>
      </w:pPr>
      <w:proofErr w:type="spellStart"/>
      <w:r w:rsidRPr="0061501B">
        <w:rPr>
          <w:b/>
          <w:bCs/>
          <w:sz w:val="20"/>
          <w:szCs w:val="20"/>
        </w:rPr>
        <w:t>Graph</w:t>
      </w:r>
      <w:proofErr w:type="spellEnd"/>
      <w:r w:rsidRPr="0061501B">
        <w:rPr>
          <w:b/>
          <w:bCs/>
          <w:sz w:val="20"/>
          <w:szCs w:val="20"/>
        </w:rPr>
        <w:t xml:space="preserve"> 1: HOGARES QUE CLASIFICARON RESIDUOS</w:t>
      </w:r>
      <w:r w:rsidRPr="0061501B">
        <w:rPr>
          <w:b/>
          <w:bCs/>
          <w:sz w:val="20"/>
          <w:szCs w:val="20"/>
        </w:rPr>
        <w:t xml:space="preserve"> </w:t>
      </w:r>
      <w:r w:rsidRPr="0061501B">
        <w:rPr>
          <w:b/>
          <w:bCs/>
          <w:sz w:val="20"/>
          <w:szCs w:val="20"/>
        </w:rPr>
        <w:t xml:space="preserve">(3 </w:t>
      </w:r>
      <w:proofErr w:type="spellStart"/>
      <w:r w:rsidRPr="0061501B">
        <w:rPr>
          <w:b/>
          <w:bCs/>
          <w:sz w:val="20"/>
          <w:szCs w:val="20"/>
        </w:rPr>
        <w:t>years</w:t>
      </w:r>
      <w:proofErr w:type="spellEnd"/>
      <w:r w:rsidRPr="0061501B">
        <w:rPr>
          <w:b/>
          <w:bCs/>
          <w:sz w:val="20"/>
          <w:szCs w:val="20"/>
        </w:rPr>
        <w:t>)</w:t>
      </w:r>
    </w:p>
    <w:p w14:paraId="443FF6F8" w14:textId="7EFF52D9" w:rsidR="0061501B" w:rsidRPr="0061501B" w:rsidRDefault="0061501B" w:rsidP="0061501B">
      <w:pPr>
        <w:tabs>
          <w:tab w:val="left" w:pos="1815"/>
        </w:tabs>
        <w:rPr>
          <w:b/>
          <w:bCs/>
          <w:sz w:val="20"/>
          <w:szCs w:val="20"/>
        </w:rPr>
      </w:pPr>
      <w:proofErr w:type="spellStart"/>
      <w:r w:rsidRPr="0061501B">
        <w:rPr>
          <w:b/>
          <w:bCs/>
          <w:sz w:val="20"/>
          <w:szCs w:val="20"/>
        </w:rPr>
        <w:t>Graph</w:t>
      </w:r>
      <w:proofErr w:type="spellEnd"/>
      <w:r w:rsidRPr="0061501B">
        <w:rPr>
          <w:b/>
          <w:bCs/>
          <w:sz w:val="20"/>
          <w:szCs w:val="20"/>
        </w:rPr>
        <w:t xml:space="preserve"> 2: HOGARES QUE CLASIFICARON RESIDUOS</w:t>
      </w:r>
      <w:r w:rsidRPr="0061501B">
        <w:rPr>
          <w:b/>
          <w:bCs/>
          <w:sz w:val="20"/>
          <w:szCs w:val="20"/>
        </w:rPr>
        <w:t xml:space="preserve"> </w:t>
      </w:r>
      <w:r w:rsidRPr="0061501B">
        <w:rPr>
          <w:b/>
          <w:bCs/>
          <w:sz w:val="20"/>
          <w:szCs w:val="20"/>
        </w:rPr>
        <w:t xml:space="preserve">SEGÚN AREAS (3 </w:t>
      </w:r>
      <w:proofErr w:type="spellStart"/>
      <w:r w:rsidRPr="0061501B">
        <w:rPr>
          <w:b/>
          <w:bCs/>
          <w:sz w:val="20"/>
          <w:szCs w:val="20"/>
        </w:rPr>
        <w:t>years</w:t>
      </w:r>
      <w:proofErr w:type="spellEnd"/>
      <w:r w:rsidRPr="0061501B">
        <w:rPr>
          <w:b/>
          <w:bCs/>
          <w:sz w:val="20"/>
          <w:szCs w:val="20"/>
        </w:rPr>
        <w:t>)</w:t>
      </w:r>
    </w:p>
    <w:p w14:paraId="64F253FF" w14:textId="5B5ACDBE" w:rsidR="0061501B" w:rsidRPr="0061501B" w:rsidRDefault="0061501B" w:rsidP="0061501B">
      <w:pPr>
        <w:tabs>
          <w:tab w:val="left" w:pos="1815"/>
        </w:tabs>
        <w:rPr>
          <w:b/>
          <w:bCs/>
          <w:sz w:val="20"/>
          <w:szCs w:val="20"/>
        </w:rPr>
      </w:pPr>
      <w:proofErr w:type="spellStart"/>
      <w:r w:rsidRPr="0061501B">
        <w:rPr>
          <w:b/>
          <w:bCs/>
          <w:sz w:val="20"/>
          <w:szCs w:val="20"/>
        </w:rPr>
        <w:t>Graph</w:t>
      </w:r>
      <w:proofErr w:type="spellEnd"/>
      <w:r w:rsidRPr="0061501B">
        <w:rPr>
          <w:b/>
          <w:bCs/>
          <w:sz w:val="20"/>
          <w:szCs w:val="20"/>
        </w:rPr>
        <w:t xml:space="preserve"> 3: HOGARES QUE CLASIFICAN SEGÚN EL TIPO DE RESIDUO</w:t>
      </w:r>
      <w:r>
        <w:rPr>
          <w:b/>
          <w:bCs/>
          <w:sz w:val="20"/>
          <w:szCs w:val="20"/>
        </w:rPr>
        <w:t xml:space="preserve"> </w:t>
      </w:r>
      <w:r w:rsidRPr="0061501B">
        <w:rPr>
          <w:b/>
          <w:bCs/>
          <w:sz w:val="20"/>
          <w:szCs w:val="20"/>
        </w:rPr>
        <w:t xml:space="preserve">(3 </w:t>
      </w:r>
      <w:proofErr w:type="spellStart"/>
      <w:r w:rsidRPr="0061501B">
        <w:rPr>
          <w:b/>
          <w:bCs/>
          <w:sz w:val="20"/>
          <w:szCs w:val="20"/>
        </w:rPr>
        <w:t>years</w:t>
      </w:r>
      <w:proofErr w:type="spellEnd"/>
      <w:r w:rsidRPr="0061501B">
        <w:rPr>
          <w:b/>
          <w:bCs/>
          <w:sz w:val="20"/>
          <w:szCs w:val="20"/>
        </w:rPr>
        <w:t>)</w:t>
      </w:r>
    </w:p>
    <w:p w14:paraId="30F52407" w14:textId="77777777" w:rsidR="0061501B" w:rsidRPr="006628D9" w:rsidRDefault="0061501B" w:rsidP="008370A4">
      <w:pPr>
        <w:tabs>
          <w:tab w:val="left" w:pos="1815"/>
        </w:tabs>
        <w:rPr>
          <w:b/>
          <w:bCs/>
          <w:sz w:val="20"/>
          <w:szCs w:val="20"/>
        </w:rPr>
      </w:pPr>
    </w:p>
    <w:p w14:paraId="64F6AFEB" w14:textId="77777777" w:rsidR="006628D9" w:rsidRDefault="006628D9" w:rsidP="006628D9">
      <w:pPr>
        <w:tabs>
          <w:tab w:val="left" w:pos="1815"/>
        </w:tabs>
        <w:rPr>
          <w:b/>
          <w:bCs/>
          <w:sz w:val="20"/>
          <w:szCs w:val="20"/>
        </w:rPr>
      </w:pPr>
      <w:r w:rsidRPr="006628D9">
        <w:rPr>
          <w:b/>
          <w:bCs/>
          <w:sz w:val="20"/>
          <w:szCs w:val="20"/>
        </w:rPr>
        <w:t>Graph 1: HOUSEHOLDS THAT SORRED WASTE (3 years)</w:t>
      </w:r>
    </w:p>
    <w:p w14:paraId="193BBDD9" w14:textId="658521DC" w:rsidR="006628D9" w:rsidRDefault="006628D9" w:rsidP="006628D9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C77F81">
        <w:rPr>
          <w:sz w:val="20"/>
          <w:szCs w:val="20"/>
          <w:lang w:val="en-US"/>
        </w:rPr>
        <w:t xml:space="preserve">Count the number the households that has registered </w:t>
      </w:r>
      <w:r>
        <w:rPr>
          <w:sz w:val="20"/>
          <w:szCs w:val="20"/>
          <w:lang w:val="en-US"/>
        </w:rPr>
        <w:t>at least a practice of classifying waste</w:t>
      </w:r>
      <w:r>
        <w:rPr>
          <w:sz w:val="20"/>
          <w:szCs w:val="20"/>
          <w:lang w:val="en-US"/>
        </w:rPr>
        <w:t xml:space="preserve"> years of </w:t>
      </w:r>
      <w:r w:rsidRPr="00C77F81">
        <w:rPr>
          <w:sz w:val="20"/>
          <w:szCs w:val="20"/>
          <w:lang w:val="en-US"/>
        </w:rPr>
        <w:t>2018, 2019 and 2022</w:t>
      </w:r>
      <w:r>
        <w:rPr>
          <w:sz w:val="20"/>
          <w:szCs w:val="20"/>
          <w:lang w:val="en-US"/>
        </w:rPr>
        <w:t xml:space="preserve">, national </w:t>
      </w:r>
      <w:proofErr w:type="gramStart"/>
      <w:r>
        <w:rPr>
          <w:sz w:val="20"/>
          <w:szCs w:val="20"/>
          <w:lang w:val="en-US"/>
        </w:rPr>
        <w:t>aggregation</w:t>
      </w:r>
      <w:proofErr w:type="gramEnd"/>
    </w:p>
    <w:p w14:paraId="23EEDA44" w14:textId="7735F949" w:rsidR="006628D9" w:rsidRDefault="006628D9" w:rsidP="006628D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9F7A46">
        <w:rPr>
          <w:sz w:val="20"/>
          <w:szCs w:val="20"/>
          <w:lang w:val="en-US"/>
        </w:rPr>
        <w:t xml:space="preserve">Include the answers that </w:t>
      </w:r>
      <w:r>
        <w:rPr>
          <w:sz w:val="20"/>
          <w:szCs w:val="20"/>
          <w:lang w:val="en-US"/>
        </w:rPr>
        <w:t xml:space="preserve">at least have 1 event for the variables: </w:t>
      </w:r>
      <w:r w:rsidRPr="006628D9">
        <w:rPr>
          <w:sz w:val="20"/>
          <w:szCs w:val="20"/>
          <w:lang w:val="en-US"/>
        </w:rPr>
        <w:t xml:space="preserve">s101p61, s101p62, s101p63, s101p64, s101p65, s101p66, </w:t>
      </w:r>
      <w:proofErr w:type="gramStart"/>
      <w:r w:rsidRPr="006628D9">
        <w:rPr>
          <w:sz w:val="20"/>
          <w:szCs w:val="20"/>
          <w:lang w:val="en-US"/>
        </w:rPr>
        <w:t>s101p67</w:t>
      </w:r>
      <w:proofErr w:type="gramEnd"/>
    </w:p>
    <w:p w14:paraId="1D383188" w14:textId="77777777" w:rsidR="006628D9" w:rsidRDefault="006628D9" w:rsidP="006628D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the </w:t>
      </w:r>
      <w:proofErr w:type="spellStart"/>
      <w:r>
        <w:rPr>
          <w:sz w:val="20"/>
          <w:szCs w:val="20"/>
          <w:lang w:val="en-US"/>
        </w:rPr>
        <w:t>expantion</w:t>
      </w:r>
      <w:proofErr w:type="spellEnd"/>
      <w:r>
        <w:rPr>
          <w:sz w:val="20"/>
          <w:szCs w:val="20"/>
          <w:lang w:val="en-US"/>
        </w:rPr>
        <w:t xml:space="preserve"> factor </w:t>
      </w:r>
      <w:r w:rsidRPr="009F7A46">
        <w:rPr>
          <w:color w:val="00B0F0"/>
          <w:sz w:val="22"/>
          <w:szCs w:val="22"/>
          <w:lang w:val="en-US"/>
        </w:rPr>
        <w:t xml:space="preserve">fexp4 </w:t>
      </w:r>
      <w:r>
        <w:rPr>
          <w:sz w:val="20"/>
          <w:szCs w:val="20"/>
          <w:lang w:val="en-US"/>
        </w:rPr>
        <w:t xml:space="preserve">for national </w:t>
      </w:r>
      <w:proofErr w:type="gramStart"/>
      <w:r>
        <w:rPr>
          <w:sz w:val="20"/>
          <w:szCs w:val="20"/>
          <w:lang w:val="en-US"/>
        </w:rPr>
        <w:t>representation</w:t>
      </w:r>
      <w:proofErr w:type="gramEnd"/>
    </w:p>
    <w:p w14:paraId="0FD0E52F" w14:textId="77777777" w:rsidR="006628D9" w:rsidRDefault="006628D9" w:rsidP="006628D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Aggregate National</w:t>
      </w:r>
    </w:p>
    <w:p w14:paraId="5BF4E715" w14:textId="77777777" w:rsidR="006628D9" w:rsidRPr="00C77F81" w:rsidRDefault="006628D9" w:rsidP="006628D9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5D51F482" w14:textId="77777777" w:rsidR="006628D9" w:rsidRDefault="006628D9" w:rsidP="006628D9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Result: </w:t>
      </w:r>
      <w:proofErr w:type="spellStart"/>
      <w:r>
        <w:rPr>
          <w:sz w:val="20"/>
          <w:szCs w:val="20"/>
          <w:lang w:val="en-US"/>
        </w:rPr>
        <w:t>BarePlot</w:t>
      </w:r>
      <w:proofErr w:type="spellEnd"/>
      <w:r>
        <w:rPr>
          <w:sz w:val="20"/>
          <w:szCs w:val="20"/>
          <w:lang w:val="en-US"/>
        </w:rPr>
        <w:t xml:space="preserve"> per year</w:t>
      </w:r>
    </w:p>
    <w:p w14:paraId="147D208A" w14:textId="77777777" w:rsidR="006628D9" w:rsidRDefault="006628D9" w:rsidP="006628D9">
      <w:pPr>
        <w:tabs>
          <w:tab w:val="left" w:pos="1815"/>
        </w:tabs>
        <w:rPr>
          <w:b/>
          <w:bCs/>
          <w:sz w:val="20"/>
          <w:szCs w:val="20"/>
        </w:rPr>
      </w:pPr>
    </w:p>
    <w:p w14:paraId="402CBEFE" w14:textId="77777777" w:rsidR="006628D9" w:rsidRPr="006628D9" w:rsidRDefault="006628D9" w:rsidP="006628D9">
      <w:pPr>
        <w:tabs>
          <w:tab w:val="left" w:pos="1815"/>
        </w:tabs>
        <w:rPr>
          <w:b/>
          <w:bCs/>
          <w:sz w:val="20"/>
          <w:szCs w:val="20"/>
        </w:rPr>
      </w:pPr>
    </w:p>
    <w:p w14:paraId="66C7B2E5" w14:textId="77777777" w:rsidR="006628D9" w:rsidRDefault="006628D9" w:rsidP="006628D9">
      <w:pPr>
        <w:tabs>
          <w:tab w:val="left" w:pos="1815"/>
        </w:tabs>
        <w:rPr>
          <w:b/>
          <w:bCs/>
          <w:sz w:val="20"/>
          <w:szCs w:val="20"/>
        </w:rPr>
      </w:pPr>
      <w:r w:rsidRPr="006628D9">
        <w:rPr>
          <w:b/>
          <w:bCs/>
          <w:sz w:val="20"/>
          <w:szCs w:val="20"/>
        </w:rPr>
        <w:t>Graph 2: HOUSEHOLDS THAT CLASSIFIED WASTE ACCORDING TO AREAS (3 years)</w:t>
      </w:r>
    </w:p>
    <w:p w14:paraId="327A1035" w14:textId="77777777" w:rsidR="006628D9" w:rsidRDefault="006628D9" w:rsidP="006628D9">
      <w:pPr>
        <w:tabs>
          <w:tab w:val="left" w:pos="1815"/>
        </w:tabs>
        <w:rPr>
          <w:b/>
          <w:bCs/>
          <w:sz w:val="20"/>
          <w:szCs w:val="20"/>
        </w:rPr>
      </w:pPr>
    </w:p>
    <w:p w14:paraId="6B7F0A35" w14:textId="00A64B17" w:rsidR="006628D9" w:rsidRDefault="006628D9" w:rsidP="006628D9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C77F81">
        <w:rPr>
          <w:sz w:val="20"/>
          <w:szCs w:val="20"/>
          <w:lang w:val="en-US"/>
        </w:rPr>
        <w:t xml:space="preserve">Count the number the households that has registered </w:t>
      </w:r>
      <w:r>
        <w:rPr>
          <w:sz w:val="20"/>
          <w:szCs w:val="20"/>
          <w:lang w:val="en-US"/>
        </w:rPr>
        <w:t xml:space="preserve">at least a practice of classifying waste years of </w:t>
      </w:r>
      <w:r w:rsidRPr="00C77F81">
        <w:rPr>
          <w:sz w:val="20"/>
          <w:szCs w:val="20"/>
          <w:lang w:val="en-US"/>
        </w:rPr>
        <w:t>2018, 2019 and 2022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urban and </w:t>
      </w:r>
      <w:proofErr w:type="gramStart"/>
      <w:r>
        <w:rPr>
          <w:sz w:val="20"/>
          <w:szCs w:val="20"/>
          <w:lang w:val="en-US"/>
        </w:rPr>
        <w:t>rural</w:t>
      </w:r>
      <w:proofErr w:type="gramEnd"/>
    </w:p>
    <w:p w14:paraId="03B77C4F" w14:textId="77777777" w:rsidR="006628D9" w:rsidRDefault="006628D9" w:rsidP="006628D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9F7A46">
        <w:rPr>
          <w:sz w:val="20"/>
          <w:szCs w:val="20"/>
          <w:lang w:val="en-US"/>
        </w:rPr>
        <w:t xml:space="preserve">Include the answers that </w:t>
      </w:r>
      <w:r>
        <w:rPr>
          <w:sz w:val="20"/>
          <w:szCs w:val="20"/>
          <w:lang w:val="en-US"/>
        </w:rPr>
        <w:t xml:space="preserve">at least have 1 event for the variables: </w:t>
      </w:r>
      <w:r w:rsidRPr="006628D9">
        <w:rPr>
          <w:sz w:val="20"/>
          <w:szCs w:val="20"/>
          <w:lang w:val="en-US"/>
        </w:rPr>
        <w:t xml:space="preserve">s101p61, s101p62, s101p63, s101p64, s101p65, s101p66, </w:t>
      </w:r>
      <w:proofErr w:type="gramStart"/>
      <w:r w:rsidRPr="006628D9">
        <w:rPr>
          <w:sz w:val="20"/>
          <w:szCs w:val="20"/>
          <w:lang w:val="en-US"/>
        </w:rPr>
        <w:t>s101p67</w:t>
      </w:r>
      <w:proofErr w:type="gramEnd"/>
    </w:p>
    <w:p w14:paraId="3128894A" w14:textId="40282767" w:rsidR="006628D9" w:rsidRDefault="006628D9" w:rsidP="006628D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the </w:t>
      </w:r>
      <w:proofErr w:type="spellStart"/>
      <w:r>
        <w:rPr>
          <w:sz w:val="20"/>
          <w:szCs w:val="20"/>
          <w:lang w:val="en-US"/>
        </w:rPr>
        <w:t>expantion</w:t>
      </w:r>
      <w:proofErr w:type="spellEnd"/>
      <w:r>
        <w:rPr>
          <w:sz w:val="20"/>
          <w:szCs w:val="20"/>
          <w:lang w:val="en-US"/>
        </w:rPr>
        <w:t xml:space="preserve"> factor </w:t>
      </w:r>
      <w:r w:rsidRPr="009F7A46">
        <w:rPr>
          <w:color w:val="00B0F0"/>
          <w:sz w:val="22"/>
          <w:szCs w:val="22"/>
          <w:lang w:val="en-US"/>
        </w:rPr>
        <w:t xml:space="preserve">fexp4 </w:t>
      </w:r>
      <w:r>
        <w:rPr>
          <w:sz w:val="20"/>
          <w:szCs w:val="20"/>
          <w:lang w:val="en-US"/>
        </w:rPr>
        <w:t xml:space="preserve">for </w:t>
      </w:r>
      <w:r>
        <w:rPr>
          <w:sz w:val="20"/>
          <w:szCs w:val="20"/>
          <w:lang w:val="en-US"/>
        </w:rPr>
        <w:t xml:space="preserve"> Urban and Rural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representation</w:t>
      </w:r>
      <w:proofErr w:type="gramEnd"/>
    </w:p>
    <w:p w14:paraId="7B27A443" w14:textId="60E9EF50" w:rsidR="006628D9" w:rsidRDefault="006628D9" w:rsidP="006628D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Aggregate </w:t>
      </w:r>
      <w:r>
        <w:rPr>
          <w:sz w:val="20"/>
          <w:szCs w:val="20"/>
          <w:lang w:val="en-US"/>
        </w:rPr>
        <w:t>Urban and Rural, Variable Area</w:t>
      </w:r>
    </w:p>
    <w:p w14:paraId="3AD58A03" w14:textId="77777777" w:rsidR="006628D9" w:rsidRPr="00C77F81" w:rsidRDefault="006628D9" w:rsidP="006628D9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2D1C6FAE" w14:textId="77777777" w:rsidR="006628D9" w:rsidRDefault="006628D9" w:rsidP="006628D9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Result: </w:t>
      </w:r>
      <w:proofErr w:type="spellStart"/>
      <w:r>
        <w:rPr>
          <w:sz w:val="20"/>
          <w:szCs w:val="20"/>
          <w:lang w:val="en-US"/>
        </w:rPr>
        <w:t>BarePlot</w:t>
      </w:r>
      <w:proofErr w:type="spellEnd"/>
      <w:r>
        <w:rPr>
          <w:sz w:val="20"/>
          <w:szCs w:val="20"/>
          <w:lang w:val="en-US"/>
        </w:rPr>
        <w:t xml:space="preserve"> per year</w:t>
      </w:r>
    </w:p>
    <w:p w14:paraId="68C51337" w14:textId="77777777" w:rsidR="006628D9" w:rsidRDefault="006628D9" w:rsidP="006628D9">
      <w:pPr>
        <w:tabs>
          <w:tab w:val="left" w:pos="1815"/>
        </w:tabs>
        <w:rPr>
          <w:b/>
          <w:bCs/>
          <w:sz w:val="20"/>
          <w:szCs w:val="20"/>
        </w:rPr>
      </w:pPr>
    </w:p>
    <w:p w14:paraId="34C057EA" w14:textId="77777777" w:rsidR="006628D9" w:rsidRPr="006628D9" w:rsidRDefault="006628D9" w:rsidP="006628D9">
      <w:pPr>
        <w:tabs>
          <w:tab w:val="left" w:pos="1815"/>
        </w:tabs>
        <w:rPr>
          <w:b/>
          <w:bCs/>
          <w:sz w:val="20"/>
          <w:szCs w:val="20"/>
        </w:rPr>
      </w:pPr>
    </w:p>
    <w:p w14:paraId="5AC04BA2" w14:textId="1626E3F2" w:rsidR="006628D9" w:rsidRDefault="006628D9" w:rsidP="006628D9">
      <w:pPr>
        <w:tabs>
          <w:tab w:val="left" w:pos="1815"/>
        </w:tabs>
        <w:rPr>
          <w:b/>
          <w:bCs/>
          <w:sz w:val="20"/>
          <w:szCs w:val="20"/>
        </w:rPr>
      </w:pPr>
      <w:r w:rsidRPr="006628D9">
        <w:rPr>
          <w:b/>
          <w:bCs/>
          <w:sz w:val="20"/>
          <w:szCs w:val="20"/>
        </w:rPr>
        <w:t>Graph 3: HOUSEHOLDS THAT CLASSIFY ACCORDING TO THE TYPE OF WASTE (3 years)</w:t>
      </w:r>
    </w:p>
    <w:p w14:paraId="52C9DF5F" w14:textId="77777777" w:rsidR="006628D9" w:rsidRDefault="006628D9" w:rsidP="006628D9">
      <w:pPr>
        <w:tabs>
          <w:tab w:val="left" w:pos="1815"/>
        </w:tabs>
        <w:rPr>
          <w:b/>
          <w:bCs/>
          <w:sz w:val="20"/>
          <w:szCs w:val="20"/>
        </w:rPr>
      </w:pPr>
    </w:p>
    <w:p w14:paraId="49322BF3" w14:textId="2AA5B024" w:rsidR="006438EF" w:rsidRDefault="006438EF" w:rsidP="006438EF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C77F81">
        <w:rPr>
          <w:sz w:val="20"/>
          <w:szCs w:val="20"/>
          <w:lang w:val="en-US"/>
        </w:rPr>
        <w:t>Count the number the households that</w:t>
      </w:r>
      <w:r>
        <w:rPr>
          <w:sz w:val="20"/>
          <w:szCs w:val="20"/>
          <w:lang w:val="en-US"/>
        </w:rPr>
        <w:t xml:space="preserve"> totalizing </w:t>
      </w:r>
      <w:r>
        <w:rPr>
          <w:sz w:val="20"/>
          <w:szCs w:val="20"/>
          <w:lang w:val="en-US"/>
        </w:rPr>
        <w:t>that have classified wasted per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type or waste</w:t>
      </w:r>
      <w:r>
        <w:rPr>
          <w:sz w:val="20"/>
          <w:szCs w:val="20"/>
          <w:lang w:val="en-US"/>
        </w:rPr>
        <w:t xml:space="preserve"> for the years of </w:t>
      </w:r>
      <w:r w:rsidRPr="00C77F81">
        <w:rPr>
          <w:sz w:val="20"/>
          <w:szCs w:val="20"/>
          <w:lang w:val="en-US"/>
        </w:rPr>
        <w:t>2018, 2019 and 2022</w:t>
      </w:r>
      <w:r>
        <w:rPr>
          <w:sz w:val="20"/>
          <w:szCs w:val="20"/>
          <w:lang w:val="en-US"/>
        </w:rPr>
        <w:t>, National and Variables</w:t>
      </w:r>
    </w:p>
    <w:p w14:paraId="21A89A87" w14:textId="77777777" w:rsidR="006438EF" w:rsidRDefault="006628D9" w:rsidP="006438EF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6438EF">
        <w:rPr>
          <w:sz w:val="20"/>
          <w:szCs w:val="20"/>
          <w:lang w:val="en-US"/>
        </w:rPr>
        <w:t xml:space="preserve">Count all the events for the variables: </w:t>
      </w:r>
      <w:r w:rsidR="006438EF">
        <w:rPr>
          <w:sz w:val="20"/>
          <w:szCs w:val="20"/>
          <w:lang w:val="en-US"/>
        </w:rPr>
        <w:t xml:space="preserve">: </w:t>
      </w:r>
      <w:r w:rsidR="006438EF" w:rsidRPr="006628D9">
        <w:rPr>
          <w:sz w:val="20"/>
          <w:szCs w:val="20"/>
          <w:lang w:val="en-US"/>
        </w:rPr>
        <w:t xml:space="preserve">s101p61, s101p62, s101p63, s101p64, s101p65, s101p66, </w:t>
      </w:r>
      <w:proofErr w:type="gramStart"/>
      <w:r w:rsidR="006438EF" w:rsidRPr="006628D9">
        <w:rPr>
          <w:sz w:val="20"/>
          <w:szCs w:val="20"/>
          <w:lang w:val="en-US"/>
        </w:rPr>
        <w:t>s101p67</w:t>
      </w:r>
      <w:proofErr w:type="gramEnd"/>
    </w:p>
    <w:p w14:paraId="7E74EEB5" w14:textId="5C3CFC3E" w:rsidR="006628D9" w:rsidRPr="006438EF" w:rsidRDefault="006628D9" w:rsidP="00810DD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6438EF">
        <w:rPr>
          <w:sz w:val="20"/>
          <w:szCs w:val="20"/>
          <w:lang w:val="en-US"/>
        </w:rPr>
        <w:t xml:space="preserve">Use the </w:t>
      </w:r>
      <w:proofErr w:type="spellStart"/>
      <w:r w:rsidRPr="006438EF">
        <w:rPr>
          <w:sz w:val="20"/>
          <w:szCs w:val="20"/>
          <w:lang w:val="en-US"/>
        </w:rPr>
        <w:t>expantion</w:t>
      </w:r>
      <w:proofErr w:type="spellEnd"/>
      <w:r w:rsidRPr="006438EF">
        <w:rPr>
          <w:sz w:val="20"/>
          <w:szCs w:val="20"/>
          <w:lang w:val="en-US"/>
        </w:rPr>
        <w:t xml:space="preserve"> factor </w:t>
      </w:r>
      <w:r w:rsidRPr="006438EF">
        <w:rPr>
          <w:color w:val="00B0F0"/>
          <w:sz w:val="22"/>
          <w:szCs w:val="22"/>
          <w:lang w:val="en-US"/>
        </w:rPr>
        <w:t xml:space="preserve">fexp4 </w:t>
      </w:r>
      <w:r w:rsidRPr="006438EF">
        <w:rPr>
          <w:sz w:val="20"/>
          <w:szCs w:val="20"/>
          <w:lang w:val="en-US"/>
        </w:rPr>
        <w:t xml:space="preserve">for national </w:t>
      </w:r>
      <w:proofErr w:type="gramStart"/>
      <w:r w:rsidRPr="006438EF">
        <w:rPr>
          <w:sz w:val="20"/>
          <w:szCs w:val="20"/>
          <w:lang w:val="en-US"/>
        </w:rPr>
        <w:t>representation</w:t>
      </w:r>
      <w:proofErr w:type="gramEnd"/>
    </w:p>
    <w:p w14:paraId="66F67FA0" w14:textId="4C3A66F3" w:rsidR="006628D9" w:rsidRDefault="006628D9" w:rsidP="006628D9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Distribute in percentage of share being all the variables 100%</w:t>
      </w:r>
      <w:r w:rsidR="006438EF">
        <w:rPr>
          <w:sz w:val="20"/>
          <w:szCs w:val="20"/>
          <w:lang w:val="en-US"/>
        </w:rPr>
        <w:t xml:space="preserve"> (pet type of waste)</w:t>
      </w:r>
    </w:p>
    <w:p w14:paraId="198B104B" w14:textId="77777777" w:rsidR="006628D9" w:rsidRPr="00C77F81" w:rsidRDefault="006628D9" w:rsidP="006628D9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06FCC7B2" w14:textId="77777777" w:rsidR="006628D9" w:rsidRPr="00C53CA9" w:rsidRDefault="006628D9" w:rsidP="006628D9">
      <w:pPr>
        <w:shd w:val="clear" w:color="auto" w:fill="FFFFFF"/>
        <w:spacing w:after="100" w:afterAutospacing="1"/>
        <w:ind w:firstLine="720"/>
        <w:outlineLvl w:val="0"/>
        <w:rPr>
          <w:rFonts w:ascii="Montserrat" w:hAnsi="Montserrat"/>
          <w:color w:val="212529"/>
          <w:kern w:val="36"/>
          <w:sz w:val="48"/>
          <w:szCs w:val="48"/>
          <w:lang w:val="en-US"/>
        </w:rPr>
      </w:pPr>
      <w:r>
        <w:rPr>
          <w:sz w:val="20"/>
          <w:szCs w:val="20"/>
          <w:lang w:val="en-US"/>
        </w:rPr>
        <w:t xml:space="preserve">Results: </w:t>
      </w:r>
      <w:proofErr w:type="spellStart"/>
      <w:r>
        <w:rPr>
          <w:sz w:val="20"/>
          <w:szCs w:val="20"/>
          <w:lang w:val="en-US"/>
        </w:rPr>
        <w:t>BarePlot</w:t>
      </w:r>
      <w:proofErr w:type="spellEnd"/>
      <w:r>
        <w:rPr>
          <w:sz w:val="20"/>
          <w:szCs w:val="20"/>
          <w:lang w:val="en-US"/>
        </w:rPr>
        <w:t xml:space="preserve"> seaborn or Radar Chart from Python</w:t>
      </w:r>
    </w:p>
    <w:p w14:paraId="2A859EDA" w14:textId="77777777" w:rsidR="006628D9" w:rsidRDefault="006628D9" w:rsidP="006628D9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Per Year and Variables (National)                                           Per Area and Variable                                                                                                                                                       </w:t>
      </w:r>
    </w:p>
    <w:p w14:paraId="632BEAF5" w14:textId="77777777" w:rsidR="006628D9" w:rsidRDefault="006628D9" w:rsidP="006628D9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26E1AA13" w14:textId="77777777" w:rsidR="006628D9" w:rsidRDefault="006628D9" w:rsidP="006628D9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  <w:r w:rsidRPr="00C53CA9">
        <w:rPr>
          <w:sz w:val="20"/>
          <w:szCs w:val="20"/>
          <w:lang w:val="en-US"/>
        </w:rPr>
        <w:drawing>
          <wp:inline distT="0" distB="0" distL="0" distR="0" wp14:anchorId="36C68A93" wp14:editId="79BEF8AC">
            <wp:extent cx="2964466" cy="1991226"/>
            <wp:effectExtent l="0" t="0" r="7620" b="9525"/>
            <wp:docPr id="161586157" name="Picture 16158615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14048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352" cy="19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CA9">
        <w:rPr>
          <w:noProof/>
          <w14:ligatures w14:val="standardContextual"/>
        </w:rPr>
        <w:t xml:space="preserve"> </w:t>
      </w:r>
      <w:r w:rsidRPr="00C53CA9">
        <w:rPr>
          <w:sz w:val="20"/>
          <w:szCs w:val="20"/>
          <w:lang w:val="en-US"/>
        </w:rPr>
        <w:drawing>
          <wp:inline distT="0" distB="0" distL="0" distR="0" wp14:anchorId="2E56E56E" wp14:editId="56AC8C0B">
            <wp:extent cx="2629035" cy="2362321"/>
            <wp:effectExtent l="0" t="0" r="0" b="0"/>
            <wp:docPr id="874082724" name="Picture 87408272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06295" name="Picture 1" descr="Chart, rad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520D" w14:textId="77777777" w:rsidR="006628D9" w:rsidRDefault="006628D9" w:rsidP="006628D9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712BCB34" w14:textId="77777777" w:rsidR="006628D9" w:rsidRPr="006628D9" w:rsidRDefault="006628D9" w:rsidP="006628D9">
      <w:pPr>
        <w:tabs>
          <w:tab w:val="left" w:pos="1815"/>
        </w:tabs>
        <w:rPr>
          <w:b/>
          <w:bCs/>
          <w:sz w:val="20"/>
          <w:szCs w:val="20"/>
        </w:rPr>
      </w:pPr>
    </w:p>
    <w:p w14:paraId="29437C26" w14:textId="77777777" w:rsidR="007A64BB" w:rsidRDefault="007A64BB" w:rsidP="008370A4">
      <w:pPr>
        <w:tabs>
          <w:tab w:val="left" w:pos="1815"/>
        </w:tabs>
      </w:pPr>
    </w:p>
    <w:p w14:paraId="4F598160" w14:textId="06DACCA7" w:rsidR="000306FC" w:rsidRPr="000306FC" w:rsidRDefault="00663D7D" w:rsidP="000306FC">
      <w:pPr>
        <w:pStyle w:val="ListParagraph"/>
        <w:numPr>
          <w:ilvl w:val="0"/>
          <w:numId w:val="3"/>
        </w:numPr>
      </w:pPr>
      <w:r w:rsidRPr="000306FC">
        <w:rPr>
          <w:b/>
          <w:bCs/>
          <w:lang w:val="en"/>
        </w:rPr>
        <w:lastRenderedPageBreak/>
        <w:t>Water-saving practice:</w:t>
      </w:r>
      <w:r w:rsidRPr="000306FC">
        <w:rPr>
          <w:lang w:val="en"/>
        </w:rPr>
        <w:t xml:space="preserve"> Households that routinely</w:t>
      </w:r>
      <w:r w:rsidR="000306FC" w:rsidRPr="000306FC">
        <w:rPr>
          <w:lang w:val="en"/>
        </w:rPr>
        <w:t xml:space="preserve">. </w:t>
      </w:r>
      <w:r w:rsidR="00930B17" w:rsidRPr="000306FC">
        <w:rPr>
          <w:lang w:val="en"/>
        </w:rPr>
        <w:t>How do Ecuadorian households save water?</w:t>
      </w:r>
      <w:r w:rsidR="000306FC" w:rsidRPr="000306FC">
        <w:rPr>
          <w:lang w:val="en"/>
        </w:rPr>
        <w:t xml:space="preserve"> Water use practices carried out by households.</w:t>
      </w:r>
    </w:p>
    <w:p w14:paraId="1D7DBD94" w14:textId="68B8B980" w:rsidR="000306FC" w:rsidRDefault="000306FC" w:rsidP="000306FC">
      <w:pPr>
        <w:pStyle w:val="ListParagraph"/>
        <w:tabs>
          <w:tab w:val="left" w:pos="1815"/>
        </w:tabs>
      </w:pPr>
    </w:p>
    <w:p w14:paraId="5A8A3138" w14:textId="77777777" w:rsidR="000306FC" w:rsidRDefault="000306FC" w:rsidP="000306FC">
      <w:pPr>
        <w:pStyle w:val="ListParagraph"/>
        <w:numPr>
          <w:ilvl w:val="0"/>
          <w:numId w:val="17"/>
        </w:numPr>
        <w:tabs>
          <w:tab w:val="left" w:pos="1815"/>
        </w:tabs>
        <w:rPr>
          <w:lang w:val="en"/>
        </w:rPr>
      </w:pPr>
      <w:r w:rsidRPr="000306FC">
        <w:rPr>
          <w:lang w:val="en"/>
        </w:rPr>
        <w:t xml:space="preserve">Usually - they reuse the </w:t>
      </w:r>
      <w:proofErr w:type="gramStart"/>
      <w:r w:rsidRPr="000306FC">
        <w:rPr>
          <w:lang w:val="en"/>
        </w:rPr>
        <w:t>water</w:t>
      </w:r>
      <w:proofErr w:type="gramEnd"/>
      <w:r w:rsidRPr="000306FC">
        <w:rPr>
          <w:lang w:val="en"/>
        </w:rPr>
        <w:t> </w:t>
      </w:r>
    </w:p>
    <w:p w14:paraId="491F2888" w14:textId="77777777" w:rsidR="000306FC" w:rsidRDefault="000306FC" w:rsidP="000306FC">
      <w:pPr>
        <w:pStyle w:val="ListParagraph"/>
        <w:numPr>
          <w:ilvl w:val="0"/>
          <w:numId w:val="17"/>
        </w:numPr>
        <w:tabs>
          <w:tab w:val="left" w:pos="1815"/>
        </w:tabs>
        <w:rPr>
          <w:lang w:val="en"/>
        </w:rPr>
      </w:pPr>
      <w:r w:rsidRPr="000306FC">
        <w:rPr>
          <w:lang w:val="en"/>
        </w:rPr>
        <w:t>Usually - use bucket instead of hose for certain activities </w:t>
      </w:r>
    </w:p>
    <w:p w14:paraId="40639317" w14:textId="77777777" w:rsidR="000306FC" w:rsidRDefault="000306FC" w:rsidP="000306FC">
      <w:pPr>
        <w:pStyle w:val="ListParagraph"/>
        <w:numPr>
          <w:ilvl w:val="0"/>
          <w:numId w:val="17"/>
        </w:numPr>
        <w:tabs>
          <w:tab w:val="left" w:pos="1815"/>
        </w:tabs>
        <w:rPr>
          <w:lang w:val="en"/>
        </w:rPr>
      </w:pPr>
      <w:r w:rsidRPr="000306FC">
        <w:rPr>
          <w:lang w:val="en"/>
        </w:rPr>
        <w:t xml:space="preserve">Usually - close the taps while soaping the dishes, bathing, </w:t>
      </w:r>
      <w:r>
        <w:rPr>
          <w:lang w:val="en"/>
        </w:rPr>
        <w:t>etc.</w:t>
      </w:r>
    </w:p>
    <w:p w14:paraId="6AFC5F5A" w14:textId="6EE30271" w:rsidR="000306FC" w:rsidRDefault="000306FC" w:rsidP="000306FC">
      <w:pPr>
        <w:pStyle w:val="ListParagraph"/>
        <w:numPr>
          <w:ilvl w:val="0"/>
          <w:numId w:val="17"/>
        </w:numPr>
        <w:tabs>
          <w:tab w:val="left" w:pos="1815"/>
        </w:tabs>
        <w:rPr>
          <w:lang w:val="en"/>
        </w:rPr>
      </w:pPr>
      <w:r>
        <w:rPr>
          <w:lang w:val="en"/>
        </w:rPr>
        <w:t>Usually</w:t>
      </w:r>
      <w:r w:rsidRPr="000306FC">
        <w:rPr>
          <w:lang w:val="en"/>
        </w:rPr>
        <w:t xml:space="preserve"> - shower in less than ten minutes</w:t>
      </w:r>
    </w:p>
    <w:p w14:paraId="79929F2F" w14:textId="7A9D341C" w:rsidR="006438EF" w:rsidRDefault="000306FC" w:rsidP="006438EF">
      <w:pPr>
        <w:pStyle w:val="ListParagraph"/>
        <w:numPr>
          <w:ilvl w:val="0"/>
          <w:numId w:val="17"/>
        </w:numPr>
        <w:tabs>
          <w:tab w:val="left" w:pos="1815"/>
        </w:tabs>
        <w:rPr>
          <w:lang w:val="en"/>
        </w:rPr>
      </w:pPr>
      <w:r w:rsidRPr="000306FC">
        <w:rPr>
          <w:lang w:val="en"/>
        </w:rPr>
        <w:t xml:space="preserve">Usually - regularly check the </w:t>
      </w:r>
      <w:proofErr w:type="gramStart"/>
      <w:r w:rsidRPr="000306FC">
        <w:rPr>
          <w:lang w:val="en"/>
        </w:rPr>
        <w:t>pipe</w:t>
      </w:r>
      <w:r w:rsidR="006438EF">
        <w:rPr>
          <w:lang w:val="en"/>
        </w:rPr>
        <w:t>s</w:t>
      </w:r>
      <w:proofErr w:type="gramEnd"/>
    </w:p>
    <w:p w14:paraId="1D02E4EF" w14:textId="77777777" w:rsidR="006438EF" w:rsidRDefault="006438EF" w:rsidP="006438EF">
      <w:pPr>
        <w:tabs>
          <w:tab w:val="left" w:pos="1815"/>
        </w:tabs>
        <w:rPr>
          <w:lang w:val="en"/>
        </w:rPr>
      </w:pPr>
    </w:p>
    <w:p w14:paraId="31685F4F" w14:textId="3CF28FCD" w:rsidR="006438EF" w:rsidRDefault="006438EF" w:rsidP="006438EF">
      <w:pPr>
        <w:tabs>
          <w:tab w:val="left" w:pos="1815"/>
        </w:tabs>
        <w:rPr>
          <w:lang w:val="en"/>
        </w:rPr>
      </w:pPr>
      <w:r>
        <w:rPr>
          <w:lang w:val="en"/>
        </w:rPr>
        <w:t>Variables:</w:t>
      </w:r>
    </w:p>
    <w:p w14:paraId="26B6BD02" w14:textId="77777777" w:rsidR="006438EF" w:rsidRPr="007651F6" w:rsidRDefault="006438EF" w:rsidP="006438EF">
      <w:pPr>
        <w:tabs>
          <w:tab w:val="left" w:pos="181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1"/>
        <w:gridCol w:w="7314"/>
      </w:tblGrid>
      <w:tr w:rsidR="006438EF" w:rsidRPr="002A30A8" w14:paraId="014C2B3B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4B7DBAA9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>s101p61</w:t>
            </w:r>
          </w:p>
        </w:tc>
        <w:tc>
          <w:tcPr>
            <w:tcW w:w="0" w:type="auto"/>
            <w:shd w:val="clear" w:color="auto" w:fill="auto"/>
            <w:hideMark/>
          </w:tcPr>
          <w:p w14:paraId="316EC36E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1- ¿</w:t>
            </w:r>
            <w:proofErr w:type="spellStart"/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>Reusan</w:t>
            </w:r>
            <w:proofErr w:type="spellEnd"/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agua (para regar, fregar, tirar al baño)?</w:t>
            </w:r>
          </w:p>
        </w:tc>
      </w:tr>
      <w:tr w:rsidR="006438EF" w:rsidRPr="002A30A8" w14:paraId="235EBAD0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622328DC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>s101p62</w:t>
            </w:r>
          </w:p>
        </w:tc>
        <w:tc>
          <w:tcPr>
            <w:tcW w:w="0" w:type="auto"/>
            <w:shd w:val="clear" w:color="auto" w:fill="auto"/>
            <w:hideMark/>
          </w:tcPr>
          <w:p w14:paraId="79E36320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2- ¿Utiliza balde en lugar de manguera para ciertas actividades?</w:t>
            </w:r>
          </w:p>
        </w:tc>
      </w:tr>
      <w:tr w:rsidR="006438EF" w:rsidRPr="002A30A8" w14:paraId="3313240C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04317E88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>s101p63</w:t>
            </w:r>
          </w:p>
        </w:tc>
        <w:tc>
          <w:tcPr>
            <w:tcW w:w="0" w:type="auto"/>
            <w:shd w:val="clear" w:color="auto" w:fill="auto"/>
            <w:hideMark/>
          </w:tcPr>
          <w:p w14:paraId="79CFC706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3- ¿Cierran las llaves mientras jabonan los platos, se bañan, se cepillan los dientes, etc.?</w:t>
            </w:r>
          </w:p>
        </w:tc>
      </w:tr>
      <w:tr w:rsidR="006438EF" w:rsidRPr="002A30A8" w14:paraId="431E6850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005AA55F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>s101p64</w:t>
            </w:r>
          </w:p>
        </w:tc>
        <w:tc>
          <w:tcPr>
            <w:tcW w:w="0" w:type="auto"/>
            <w:shd w:val="clear" w:color="auto" w:fill="auto"/>
            <w:hideMark/>
          </w:tcPr>
          <w:p w14:paraId="3086EC27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4- ¿Se duchan en menos de 10 </w:t>
            </w:r>
            <w:proofErr w:type="gramStart"/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>minutos ?</w:t>
            </w:r>
            <w:proofErr w:type="gramEnd"/>
          </w:p>
        </w:tc>
      </w:tr>
      <w:tr w:rsidR="006438EF" w:rsidRPr="002A30A8" w14:paraId="69848D3C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0094AC9E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>s101p65</w:t>
            </w:r>
          </w:p>
        </w:tc>
        <w:tc>
          <w:tcPr>
            <w:tcW w:w="0" w:type="auto"/>
            <w:shd w:val="clear" w:color="auto" w:fill="auto"/>
            <w:hideMark/>
          </w:tcPr>
          <w:p w14:paraId="62AEDDEC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5- ¿Revisan regularmente las tuberías?</w:t>
            </w:r>
          </w:p>
        </w:tc>
      </w:tr>
      <w:tr w:rsidR="006438EF" w:rsidRPr="002A30A8" w14:paraId="5CD5D202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1D2B2EAF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>s101p66</w:t>
            </w:r>
          </w:p>
        </w:tc>
        <w:tc>
          <w:tcPr>
            <w:tcW w:w="0" w:type="auto"/>
            <w:shd w:val="clear" w:color="auto" w:fill="auto"/>
            <w:hideMark/>
          </w:tcPr>
          <w:p w14:paraId="1CAABB08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6- ¿Disponen de economizadores de chorro (reductores de flujo del agua)?</w:t>
            </w:r>
          </w:p>
        </w:tc>
      </w:tr>
      <w:tr w:rsidR="006438EF" w:rsidRPr="002A30A8" w14:paraId="186ADD64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11E68819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>s101p67</w:t>
            </w:r>
          </w:p>
        </w:tc>
        <w:tc>
          <w:tcPr>
            <w:tcW w:w="0" w:type="auto"/>
            <w:shd w:val="clear" w:color="auto" w:fill="auto"/>
            <w:hideMark/>
          </w:tcPr>
          <w:p w14:paraId="53FFD3BD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7- ¿Disponen de inodoro doble </w:t>
            </w:r>
            <w:proofErr w:type="gramStart"/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>descarga ?</w:t>
            </w:r>
            <w:proofErr w:type="gramEnd"/>
          </w:p>
        </w:tc>
      </w:tr>
      <w:tr w:rsidR="006438EF" w:rsidRPr="002A30A8" w14:paraId="4B58B7DD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56BC161A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>s101p68</w:t>
            </w:r>
          </w:p>
        </w:tc>
        <w:tc>
          <w:tcPr>
            <w:tcW w:w="0" w:type="auto"/>
            <w:shd w:val="clear" w:color="auto" w:fill="auto"/>
            <w:hideMark/>
          </w:tcPr>
          <w:p w14:paraId="08A8B5F2" w14:textId="77777777" w:rsidR="006438EF" w:rsidRPr="002A30A8" w:rsidRDefault="006438EF" w:rsidP="0060709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A30A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8- ¿Colocan una botella de agua u otro objeto dentro del tanque del inodoro?</w:t>
            </w:r>
          </w:p>
        </w:tc>
      </w:tr>
    </w:tbl>
    <w:p w14:paraId="259286E8" w14:textId="77777777" w:rsidR="006438EF" w:rsidRDefault="006438EF" w:rsidP="006438EF">
      <w:pPr>
        <w:tabs>
          <w:tab w:val="left" w:pos="1815"/>
        </w:tabs>
      </w:pPr>
    </w:p>
    <w:p w14:paraId="35B55552" w14:textId="6C9B942F" w:rsidR="007A64BB" w:rsidRPr="006438EF" w:rsidRDefault="007A64BB" w:rsidP="006438EF">
      <w:pPr>
        <w:tabs>
          <w:tab w:val="left" w:pos="1815"/>
        </w:tabs>
        <w:ind w:left="360"/>
        <w:rPr>
          <w:lang w:val="en-US"/>
        </w:rPr>
      </w:pPr>
      <w:r w:rsidRPr="006438EF">
        <w:rPr>
          <w:lang w:val="en-US"/>
        </w:rPr>
        <w:t>_________________________________________</w:t>
      </w:r>
    </w:p>
    <w:p w14:paraId="669B5FAD" w14:textId="77777777" w:rsidR="005D2013" w:rsidRPr="006438EF" w:rsidRDefault="005D2013" w:rsidP="007A64BB">
      <w:pPr>
        <w:ind w:left="360"/>
        <w:rPr>
          <w:b/>
          <w:bCs/>
          <w:lang w:val="en-US"/>
        </w:rPr>
      </w:pPr>
    </w:p>
    <w:p w14:paraId="4100CBC8" w14:textId="3B71FF79" w:rsidR="005D2013" w:rsidRPr="0061501B" w:rsidRDefault="005D2013" w:rsidP="005D2013">
      <w:pPr>
        <w:tabs>
          <w:tab w:val="left" w:pos="1815"/>
        </w:tabs>
        <w:rPr>
          <w:b/>
          <w:bCs/>
          <w:sz w:val="20"/>
          <w:szCs w:val="20"/>
        </w:rPr>
      </w:pPr>
      <w:proofErr w:type="spellStart"/>
      <w:r w:rsidRPr="0061501B">
        <w:rPr>
          <w:b/>
          <w:bCs/>
          <w:sz w:val="20"/>
          <w:szCs w:val="20"/>
        </w:rPr>
        <w:t>Graph</w:t>
      </w:r>
      <w:proofErr w:type="spellEnd"/>
      <w:r w:rsidRPr="0061501B">
        <w:rPr>
          <w:b/>
          <w:bCs/>
          <w:sz w:val="20"/>
          <w:szCs w:val="20"/>
        </w:rPr>
        <w:t xml:space="preserve"> 1: HOGARES </w:t>
      </w:r>
      <w:r>
        <w:rPr>
          <w:b/>
          <w:bCs/>
          <w:sz w:val="20"/>
          <w:szCs w:val="20"/>
        </w:rPr>
        <w:t>CON</w:t>
      </w:r>
      <w:r w:rsidRPr="0061501B">
        <w:rPr>
          <w:b/>
          <w:bCs/>
          <w:sz w:val="20"/>
          <w:szCs w:val="20"/>
        </w:rPr>
        <w:t xml:space="preserve"> </w:t>
      </w:r>
      <w:r w:rsidRPr="005D2013">
        <w:rPr>
          <w:b/>
          <w:bCs/>
          <w:sz w:val="20"/>
          <w:szCs w:val="20"/>
        </w:rPr>
        <w:t>PRÁCTICAS DE AHORRO DE AGUA REALIZADAS</w:t>
      </w:r>
      <w:r w:rsidRPr="0061501B">
        <w:rPr>
          <w:b/>
          <w:bCs/>
          <w:sz w:val="20"/>
          <w:szCs w:val="20"/>
        </w:rPr>
        <w:t xml:space="preserve"> </w:t>
      </w:r>
      <w:r w:rsidRPr="0061501B">
        <w:rPr>
          <w:b/>
          <w:bCs/>
          <w:sz w:val="20"/>
          <w:szCs w:val="20"/>
        </w:rPr>
        <w:t xml:space="preserve">(3 </w:t>
      </w:r>
      <w:proofErr w:type="spellStart"/>
      <w:r w:rsidRPr="0061501B">
        <w:rPr>
          <w:b/>
          <w:bCs/>
          <w:sz w:val="20"/>
          <w:szCs w:val="20"/>
        </w:rPr>
        <w:t>years</w:t>
      </w:r>
      <w:proofErr w:type="spellEnd"/>
      <w:r w:rsidRPr="0061501B">
        <w:rPr>
          <w:b/>
          <w:bCs/>
          <w:sz w:val="20"/>
          <w:szCs w:val="20"/>
        </w:rPr>
        <w:t>)</w:t>
      </w:r>
    </w:p>
    <w:p w14:paraId="56968AAD" w14:textId="125216B6" w:rsidR="005D2013" w:rsidRPr="0061501B" w:rsidRDefault="005D2013" w:rsidP="005D2013">
      <w:pPr>
        <w:tabs>
          <w:tab w:val="left" w:pos="1815"/>
        </w:tabs>
        <w:rPr>
          <w:b/>
          <w:bCs/>
          <w:sz w:val="20"/>
          <w:szCs w:val="20"/>
        </w:rPr>
      </w:pPr>
      <w:proofErr w:type="spellStart"/>
      <w:r w:rsidRPr="0061501B">
        <w:rPr>
          <w:b/>
          <w:bCs/>
          <w:sz w:val="20"/>
          <w:szCs w:val="20"/>
        </w:rPr>
        <w:t>Graph</w:t>
      </w:r>
      <w:proofErr w:type="spellEnd"/>
      <w:r w:rsidRPr="0061501B">
        <w:rPr>
          <w:b/>
          <w:bCs/>
          <w:sz w:val="20"/>
          <w:szCs w:val="20"/>
        </w:rPr>
        <w:t xml:space="preserve"> 2: HOGARES </w:t>
      </w:r>
      <w:r>
        <w:rPr>
          <w:b/>
          <w:bCs/>
          <w:sz w:val="20"/>
          <w:szCs w:val="20"/>
        </w:rPr>
        <w:t>CON</w:t>
      </w:r>
      <w:r w:rsidRPr="0061501B">
        <w:rPr>
          <w:b/>
          <w:bCs/>
          <w:sz w:val="20"/>
          <w:szCs w:val="20"/>
        </w:rPr>
        <w:t xml:space="preserve"> </w:t>
      </w:r>
      <w:r w:rsidRPr="005D2013">
        <w:rPr>
          <w:b/>
          <w:bCs/>
          <w:sz w:val="20"/>
          <w:szCs w:val="20"/>
        </w:rPr>
        <w:t>PRÁCTICAS DE AHORRO DE AGUA REALIZADAS</w:t>
      </w:r>
      <w:r w:rsidRPr="0061501B">
        <w:rPr>
          <w:b/>
          <w:bCs/>
          <w:sz w:val="20"/>
          <w:szCs w:val="20"/>
        </w:rPr>
        <w:t xml:space="preserve"> </w:t>
      </w:r>
      <w:r w:rsidRPr="0061501B">
        <w:rPr>
          <w:b/>
          <w:bCs/>
          <w:sz w:val="20"/>
          <w:szCs w:val="20"/>
        </w:rPr>
        <w:t xml:space="preserve">SEGÚN AREAS (3 </w:t>
      </w:r>
      <w:proofErr w:type="spellStart"/>
      <w:r w:rsidRPr="0061501B">
        <w:rPr>
          <w:b/>
          <w:bCs/>
          <w:sz w:val="20"/>
          <w:szCs w:val="20"/>
        </w:rPr>
        <w:t>years</w:t>
      </w:r>
      <w:proofErr w:type="spellEnd"/>
      <w:r w:rsidRPr="0061501B">
        <w:rPr>
          <w:b/>
          <w:bCs/>
          <w:sz w:val="20"/>
          <w:szCs w:val="20"/>
        </w:rPr>
        <w:t>)</w:t>
      </w:r>
    </w:p>
    <w:p w14:paraId="6852F293" w14:textId="4E310006" w:rsidR="005D2013" w:rsidRDefault="005D2013" w:rsidP="005D2013">
      <w:pPr>
        <w:tabs>
          <w:tab w:val="left" w:pos="1815"/>
        </w:tabs>
        <w:rPr>
          <w:b/>
          <w:bCs/>
          <w:sz w:val="20"/>
          <w:szCs w:val="20"/>
        </w:rPr>
      </w:pPr>
      <w:proofErr w:type="spellStart"/>
      <w:r w:rsidRPr="0061501B">
        <w:rPr>
          <w:b/>
          <w:bCs/>
          <w:sz w:val="20"/>
          <w:szCs w:val="20"/>
        </w:rPr>
        <w:t>Graph</w:t>
      </w:r>
      <w:proofErr w:type="spellEnd"/>
      <w:r w:rsidRPr="0061501B">
        <w:rPr>
          <w:b/>
          <w:bCs/>
          <w:sz w:val="20"/>
          <w:szCs w:val="20"/>
        </w:rPr>
        <w:t xml:space="preserve"> 3: HOGARES </w:t>
      </w:r>
      <w:r>
        <w:rPr>
          <w:b/>
          <w:bCs/>
          <w:sz w:val="20"/>
          <w:szCs w:val="20"/>
        </w:rPr>
        <w:t>CON</w:t>
      </w:r>
      <w:r w:rsidRPr="0061501B">
        <w:rPr>
          <w:b/>
          <w:bCs/>
          <w:sz w:val="20"/>
          <w:szCs w:val="20"/>
        </w:rPr>
        <w:t xml:space="preserve"> </w:t>
      </w:r>
      <w:r w:rsidRPr="005D2013">
        <w:rPr>
          <w:b/>
          <w:bCs/>
          <w:sz w:val="20"/>
          <w:szCs w:val="20"/>
        </w:rPr>
        <w:t xml:space="preserve">PRÁCTICAS DE AHORRO DE AGUA </w:t>
      </w:r>
      <w:r w:rsidRPr="0061501B">
        <w:rPr>
          <w:b/>
          <w:bCs/>
          <w:sz w:val="20"/>
          <w:szCs w:val="20"/>
        </w:rPr>
        <w:t xml:space="preserve">SEGÚN </w:t>
      </w:r>
      <w:r>
        <w:rPr>
          <w:b/>
          <w:bCs/>
          <w:sz w:val="20"/>
          <w:szCs w:val="20"/>
        </w:rPr>
        <w:t>ACTIVIDAD REALIZADA</w:t>
      </w:r>
      <w:r>
        <w:rPr>
          <w:b/>
          <w:bCs/>
          <w:sz w:val="20"/>
          <w:szCs w:val="20"/>
        </w:rPr>
        <w:t xml:space="preserve"> </w:t>
      </w:r>
      <w:r w:rsidRPr="0061501B">
        <w:rPr>
          <w:b/>
          <w:bCs/>
          <w:sz w:val="20"/>
          <w:szCs w:val="20"/>
        </w:rPr>
        <w:t xml:space="preserve">(3 </w:t>
      </w:r>
      <w:proofErr w:type="spellStart"/>
      <w:r w:rsidRPr="0061501B">
        <w:rPr>
          <w:b/>
          <w:bCs/>
          <w:sz w:val="20"/>
          <w:szCs w:val="20"/>
        </w:rPr>
        <w:t>years</w:t>
      </w:r>
      <w:proofErr w:type="spellEnd"/>
      <w:r w:rsidRPr="0061501B">
        <w:rPr>
          <w:b/>
          <w:bCs/>
          <w:sz w:val="20"/>
          <w:szCs w:val="20"/>
        </w:rPr>
        <w:t>)</w:t>
      </w:r>
    </w:p>
    <w:p w14:paraId="45047B18" w14:textId="77777777" w:rsidR="006438EF" w:rsidRDefault="006438EF" w:rsidP="005D2013">
      <w:pPr>
        <w:tabs>
          <w:tab w:val="left" w:pos="1815"/>
        </w:tabs>
        <w:rPr>
          <w:b/>
          <w:bCs/>
          <w:sz w:val="20"/>
          <w:szCs w:val="20"/>
        </w:rPr>
      </w:pPr>
    </w:p>
    <w:p w14:paraId="4E38CE17" w14:textId="77777777" w:rsidR="006438EF" w:rsidRDefault="006438EF" w:rsidP="006438EF">
      <w:pPr>
        <w:tabs>
          <w:tab w:val="left" w:pos="1815"/>
        </w:tabs>
        <w:rPr>
          <w:b/>
          <w:bCs/>
          <w:sz w:val="20"/>
          <w:szCs w:val="20"/>
          <w:lang w:val="en-US"/>
        </w:rPr>
      </w:pPr>
      <w:r w:rsidRPr="006438EF">
        <w:rPr>
          <w:b/>
          <w:bCs/>
          <w:sz w:val="20"/>
          <w:szCs w:val="20"/>
          <w:lang w:val="en-US"/>
        </w:rPr>
        <w:t>Graph 1: HOUSEHOLDS WITH WATER SAVING PRACTICES CARRIED OUT (3 years)</w:t>
      </w:r>
    </w:p>
    <w:p w14:paraId="4C8EAFB3" w14:textId="77777777" w:rsidR="006438EF" w:rsidRDefault="006438EF" w:rsidP="006438EF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301AD416" w14:textId="22566554" w:rsidR="006438EF" w:rsidRDefault="006438EF" w:rsidP="006438EF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C77F81">
        <w:rPr>
          <w:sz w:val="20"/>
          <w:szCs w:val="20"/>
          <w:lang w:val="en-US"/>
        </w:rPr>
        <w:t xml:space="preserve">Count the number the households that has registered </w:t>
      </w:r>
      <w:r>
        <w:rPr>
          <w:sz w:val="20"/>
          <w:szCs w:val="20"/>
          <w:lang w:val="en-US"/>
        </w:rPr>
        <w:t xml:space="preserve">at least a practice of </w:t>
      </w:r>
      <w:r>
        <w:rPr>
          <w:sz w:val="20"/>
          <w:szCs w:val="20"/>
          <w:lang w:val="en-US"/>
        </w:rPr>
        <w:t xml:space="preserve">water carryout for the </w:t>
      </w:r>
      <w:r>
        <w:rPr>
          <w:sz w:val="20"/>
          <w:szCs w:val="20"/>
          <w:lang w:val="en-US"/>
        </w:rPr>
        <w:t xml:space="preserve">years of </w:t>
      </w:r>
      <w:r w:rsidRPr="00C77F81">
        <w:rPr>
          <w:sz w:val="20"/>
          <w:szCs w:val="20"/>
          <w:lang w:val="en-US"/>
        </w:rPr>
        <w:t>2018, 2019 and 2022</w:t>
      </w:r>
      <w:r>
        <w:rPr>
          <w:sz w:val="20"/>
          <w:szCs w:val="20"/>
          <w:lang w:val="en-US"/>
        </w:rPr>
        <w:t xml:space="preserve">, urban and </w:t>
      </w:r>
      <w:proofErr w:type="gramStart"/>
      <w:r>
        <w:rPr>
          <w:sz w:val="20"/>
          <w:szCs w:val="20"/>
          <w:lang w:val="en-US"/>
        </w:rPr>
        <w:t>rural</w:t>
      </w:r>
      <w:proofErr w:type="gramEnd"/>
    </w:p>
    <w:p w14:paraId="7C520829" w14:textId="77777777" w:rsidR="00AB5D10" w:rsidRDefault="006438EF" w:rsidP="00692B6E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AB5D10">
        <w:rPr>
          <w:sz w:val="20"/>
          <w:szCs w:val="20"/>
          <w:lang w:val="en-US"/>
        </w:rPr>
        <w:t xml:space="preserve">Include the answers that at least have 1 event for the variables: </w:t>
      </w:r>
      <w:r w:rsidR="00AB5D10" w:rsidRPr="00AB5D10">
        <w:rPr>
          <w:sz w:val="20"/>
          <w:szCs w:val="20"/>
          <w:lang w:val="en-US"/>
        </w:rPr>
        <w:t xml:space="preserve">s101p71, s101p72, s101p73, s101p74, s101p75, s101p76, </w:t>
      </w:r>
      <w:proofErr w:type="gramStart"/>
      <w:r w:rsidR="00AB5D10" w:rsidRPr="00AB5D10">
        <w:rPr>
          <w:sz w:val="20"/>
          <w:szCs w:val="20"/>
          <w:lang w:val="en-US"/>
        </w:rPr>
        <w:t>s101p77</w:t>
      </w:r>
      <w:proofErr w:type="gramEnd"/>
    </w:p>
    <w:p w14:paraId="139B7362" w14:textId="5F2325A8" w:rsidR="006438EF" w:rsidRPr="00AB5D10" w:rsidRDefault="006438EF" w:rsidP="00692B6E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AB5D10">
        <w:rPr>
          <w:sz w:val="20"/>
          <w:szCs w:val="20"/>
          <w:lang w:val="en-US"/>
        </w:rPr>
        <w:t xml:space="preserve">Use the </w:t>
      </w:r>
      <w:r w:rsidR="00AB5D10" w:rsidRPr="00AB5D10">
        <w:rPr>
          <w:sz w:val="20"/>
          <w:szCs w:val="20"/>
          <w:lang w:val="en-US"/>
        </w:rPr>
        <w:t>expansion</w:t>
      </w:r>
      <w:r w:rsidRPr="00AB5D10">
        <w:rPr>
          <w:sz w:val="20"/>
          <w:szCs w:val="20"/>
          <w:lang w:val="en-US"/>
        </w:rPr>
        <w:t xml:space="preserve"> factor </w:t>
      </w:r>
      <w:r w:rsidRPr="00AB5D10">
        <w:rPr>
          <w:color w:val="00B0F0"/>
          <w:sz w:val="22"/>
          <w:szCs w:val="22"/>
          <w:lang w:val="en-US"/>
        </w:rPr>
        <w:t xml:space="preserve">fexp4 </w:t>
      </w:r>
      <w:r w:rsidRPr="00AB5D10">
        <w:rPr>
          <w:sz w:val="20"/>
          <w:szCs w:val="20"/>
          <w:lang w:val="en-US"/>
        </w:rPr>
        <w:t xml:space="preserve">for national </w:t>
      </w:r>
      <w:proofErr w:type="gramStart"/>
      <w:r w:rsidRPr="00AB5D10">
        <w:rPr>
          <w:sz w:val="20"/>
          <w:szCs w:val="20"/>
          <w:lang w:val="en-US"/>
        </w:rPr>
        <w:t>representation</w:t>
      </w:r>
      <w:proofErr w:type="gramEnd"/>
    </w:p>
    <w:p w14:paraId="4DA638C3" w14:textId="77777777" w:rsidR="006438EF" w:rsidRDefault="006438EF" w:rsidP="006438EF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Aggregate National</w:t>
      </w:r>
    </w:p>
    <w:p w14:paraId="7CDC7996" w14:textId="77777777" w:rsidR="006438EF" w:rsidRPr="00C77F81" w:rsidRDefault="006438EF" w:rsidP="006438EF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31316D26" w14:textId="77777777" w:rsidR="006438EF" w:rsidRDefault="006438EF" w:rsidP="006438EF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Result: </w:t>
      </w:r>
      <w:proofErr w:type="spellStart"/>
      <w:r>
        <w:rPr>
          <w:sz w:val="20"/>
          <w:szCs w:val="20"/>
          <w:lang w:val="en-US"/>
        </w:rPr>
        <w:t>BarePlot</w:t>
      </w:r>
      <w:proofErr w:type="spellEnd"/>
      <w:r>
        <w:rPr>
          <w:sz w:val="20"/>
          <w:szCs w:val="20"/>
          <w:lang w:val="en-US"/>
        </w:rPr>
        <w:t xml:space="preserve"> per year</w:t>
      </w:r>
    </w:p>
    <w:p w14:paraId="63CC719E" w14:textId="77777777" w:rsidR="006438EF" w:rsidRDefault="006438EF" w:rsidP="006438EF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7D65192F" w14:textId="77777777" w:rsidR="006438EF" w:rsidRDefault="006438EF" w:rsidP="006438EF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26AF59F5" w14:textId="77777777" w:rsidR="006438EF" w:rsidRPr="006438EF" w:rsidRDefault="006438EF" w:rsidP="006438EF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74472B7C" w14:textId="77777777" w:rsidR="006438EF" w:rsidRDefault="006438EF" w:rsidP="006438EF">
      <w:pPr>
        <w:tabs>
          <w:tab w:val="left" w:pos="1815"/>
        </w:tabs>
        <w:rPr>
          <w:b/>
          <w:bCs/>
          <w:sz w:val="20"/>
          <w:szCs w:val="20"/>
          <w:lang w:val="en-US"/>
        </w:rPr>
      </w:pPr>
      <w:r w:rsidRPr="006438EF">
        <w:rPr>
          <w:b/>
          <w:bCs/>
          <w:sz w:val="20"/>
          <w:szCs w:val="20"/>
          <w:lang w:val="en-US"/>
        </w:rPr>
        <w:t>Graph 2: HOUSEHOLDS WITH WATER SAVING PRACTICES CARRIED OUT ACCORDING TO AREAS (3 years)</w:t>
      </w:r>
    </w:p>
    <w:p w14:paraId="21C1138F" w14:textId="77777777" w:rsidR="006438EF" w:rsidRDefault="006438EF" w:rsidP="006438EF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2BC35EA7" w14:textId="21520DFD" w:rsidR="006438EF" w:rsidRDefault="006438EF" w:rsidP="006438EF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</w:t>
      </w:r>
      <w:r w:rsidRPr="00C77F81">
        <w:rPr>
          <w:sz w:val="20"/>
          <w:szCs w:val="20"/>
          <w:lang w:val="en-US"/>
        </w:rPr>
        <w:t xml:space="preserve">unt the number the households that has registered </w:t>
      </w:r>
      <w:r>
        <w:rPr>
          <w:sz w:val="20"/>
          <w:szCs w:val="20"/>
          <w:lang w:val="en-US"/>
        </w:rPr>
        <w:t xml:space="preserve">at least a practice of water carryout for the years of </w:t>
      </w:r>
      <w:r w:rsidRPr="00C77F81">
        <w:rPr>
          <w:sz w:val="20"/>
          <w:szCs w:val="20"/>
          <w:lang w:val="en-US"/>
        </w:rPr>
        <w:t>2018, 2019 and 2022</w:t>
      </w:r>
      <w:r>
        <w:rPr>
          <w:sz w:val="20"/>
          <w:szCs w:val="20"/>
          <w:lang w:val="en-US"/>
        </w:rPr>
        <w:t xml:space="preserve">, national </w:t>
      </w:r>
      <w:proofErr w:type="gramStart"/>
      <w:r>
        <w:rPr>
          <w:sz w:val="20"/>
          <w:szCs w:val="20"/>
          <w:lang w:val="en-US"/>
        </w:rPr>
        <w:t>aggregation</w:t>
      </w:r>
      <w:proofErr w:type="gramEnd"/>
    </w:p>
    <w:p w14:paraId="361D9884" w14:textId="77777777" w:rsidR="00AB5D10" w:rsidRDefault="006438EF" w:rsidP="00AA6E9D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AB5D10">
        <w:rPr>
          <w:sz w:val="20"/>
          <w:szCs w:val="20"/>
          <w:lang w:val="en-US"/>
        </w:rPr>
        <w:t xml:space="preserve">Include the answers that at least have 1 event for the variables: </w:t>
      </w:r>
      <w:r w:rsidR="00AB5D10" w:rsidRPr="00AB5D10">
        <w:rPr>
          <w:sz w:val="20"/>
          <w:szCs w:val="20"/>
          <w:lang w:val="en-US"/>
        </w:rPr>
        <w:t xml:space="preserve">s101p71, s101p72, s101p73, s101p74, s101p75, s101p76, </w:t>
      </w:r>
      <w:proofErr w:type="gramStart"/>
      <w:r w:rsidR="00AB5D10" w:rsidRPr="00AB5D10">
        <w:rPr>
          <w:sz w:val="20"/>
          <w:szCs w:val="20"/>
          <w:lang w:val="en-US"/>
        </w:rPr>
        <w:t>s101p77</w:t>
      </w:r>
      <w:proofErr w:type="gramEnd"/>
    </w:p>
    <w:p w14:paraId="4F91D60E" w14:textId="0056895C" w:rsidR="006438EF" w:rsidRPr="00AB5D10" w:rsidRDefault="006438EF" w:rsidP="00AA6E9D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AB5D10">
        <w:rPr>
          <w:sz w:val="20"/>
          <w:szCs w:val="20"/>
          <w:lang w:val="en-US"/>
        </w:rPr>
        <w:t xml:space="preserve">Use the </w:t>
      </w:r>
      <w:r w:rsidR="00AB5D10" w:rsidRPr="00AB5D10">
        <w:rPr>
          <w:sz w:val="20"/>
          <w:szCs w:val="20"/>
          <w:lang w:val="en-US"/>
        </w:rPr>
        <w:t>expansion</w:t>
      </w:r>
      <w:r w:rsidRPr="00AB5D10">
        <w:rPr>
          <w:sz w:val="20"/>
          <w:szCs w:val="20"/>
          <w:lang w:val="en-US"/>
        </w:rPr>
        <w:t xml:space="preserve"> factor </w:t>
      </w:r>
      <w:r w:rsidRPr="00AB5D10">
        <w:rPr>
          <w:color w:val="00B0F0"/>
          <w:sz w:val="22"/>
          <w:szCs w:val="22"/>
          <w:lang w:val="en-US"/>
        </w:rPr>
        <w:t xml:space="preserve">fexp4 </w:t>
      </w:r>
      <w:r w:rsidRPr="00AB5D10">
        <w:rPr>
          <w:sz w:val="20"/>
          <w:szCs w:val="20"/>
          <w:lang w:val="en-US"/>
        </w:rPr>
        <w:t xml:space="preserve">for national </w:t>
      </w:r>
      <w:proofErr w:type="gramStart"/>
      <w:r w:rsidRPr="00AB5D10">
        <w:rPr>
          <w:sz w:val="20"/>
          <w:szCs w:val="20"/>
          <w:lang w:val="en-US"/>
        </w:rPr>
        <w:t>representation</w:t>
      </w:r>
      <w:proofErr w:type="gramEnd"/>
    </w:p>
    <w:p w14:paraId="4F481951" w14:textId="77777777" w:rsidR="006438EF" w:rsidRDefault="006438EF" w:rsidP="006438EF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Aggregate Urban and Rural, Variable Area</w:t>
      </w:r>
    </w:p>
    <w:p w14:paraId="792E2D05" w14:textId="77777777" w:rsidR="006438EF" w:rsidRPr="00C77F81" w:rsidRDefault="006438EF" w:rsidP="006438EF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7B820D8D" w14:textId="77777777" w:rsidR="006438EF" w:rsidRDefault="006438EF" w:rsidP="006438EF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Result: </w:t>
      </w:r>
      <w:proofErr w:type="spellStart"/>
      <w:r>
        <w:rPr>
          <w:sz w:val="20"/>
          <w:szCs w:val="20"/>
          <w:lang w:val="en-US"/>
        </w:rPr>
        <w:t>BarePlot</w:t>
      </w:r>
      <w:proofErr w:type="spellEnd"/>
      <w:r>
        <w:rPr>
          <w:sz w:val="20"/>
          <w:szCs w:val="20"/>
          <w:lang w:val="en-US"/>
        </w:rPr>
        <w:t xml:space="preserve"> per year</w:t>
      </w:r>
    </w:p>
    <w:p w14:paraId="5A989CC7" w14:textId="77777777" w:rsidR="006438EF" w:rsidRDefault="006438EF" w:rsidP="006438EF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41809E54" w14:textId="77777777" w:rsidR="006438EF" w:rsidRPr="006438EF" w:rsidRDefault="006438EF" w:rsidP="006438EF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241F0AD9" w14:textId="695C19CC" w:rsidR="006438EF" w:rsidRPr="006438EF" w:rsidRDefault="006438EF" w:rsidP="006438EF">
      <w:pPr>
        <w:tabs>
          <w:tab w:val="left" w:pos="1815"/>
        </w:tabs>
        <w:rPr>
          <w:b/>
          <w:bCs/>
          <w:sz w:val="20"/>
          <w:szCs w:val="20"/>
          <w:lang w:val="en-US"/>
        </w:rPr>
      </w:pPr>
      <w:r w:rsidRPr="006438EF">
        <w:rPr>
          <w:b/>
          <w:bCs/>
          <w:sz w:val="20"/>
          <w:szCs w:val="20"/>
          <w:lang w:val="en-US"/>
        </w:rPr>
        <w:t>Graph 3: HOUSEHOLDS WITH WATER SAVING PRACTICES ACCORDING TO ACTIVITY CARRIED OUT (3 years)</w:t>
      </w:r>
    </w:p>
    <w:p w14:paraId="596E704F" w14:textId="77777777" w:rsidR="006438EF" w:rsidRDefault="006438EF" w:rsidP="006438EF">
      <w:pPr>
        <w:rPr>
          <w:b/>
          <w:bCs/>
          <w:lang w:val="en-US"/>
        </w:rPr>
      </w:pPr>
    </w:p>
    <w:p w14:paraId="17B4C80C" w14:textId="0A7A990E" w:rsidR="006438EF" w:rsidRDefault="006438EF" w:rsidP="006438EF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C77F81">
        <w:rPr>
          <w:sz w:val="20"/>
          <w:szCs w:val="20"/>
          <w:lang w:val="en-US"/>
        </w:rPr>
        <w:t>Count the number the households that</w:t>
      </w:r>
      <w:r>
        <w:rPr>
          <w:sz w:val="20"/>
          <w:szCs w:val="20"/>
          <w:lang w:val="en-US"/>
        </w:rPr>
        <w:t xml:space="preserve"> totalizing</w:t>
      </w:r>
      <w:r>
        <w:rPr>
          <w:sz w:val="20"/>
          <w:szCs w:val="20"/>
          <w:lang w:val="en-US"/>
        </w:rPr>
        <w:t xml:space="preserve"> all the practices for </w:t>
      </w:r>
      <w:r>
        <w:rPr>
          <w:sz w:val="20"/>
          <w:szCs w:val="20"/>
          <w:lang w:val="en-US"/>
        </w:rPr>
        <w:t xml:space="preserve">water carryout for per </w:t>
      </w:r>
      <w:r>
        <w:rPr>
          <w:sz w:val="20"/>
          <w:szCs w:val="20"/>
          <w:lang w:val="en-US"/>
        </w:rPr>
        <w:t xml:space="preserve">practice </w:t>
      </w:r>
      <w:r>
        <w:rPr>
          <w:sz w:val="20"/>
          <w:szCs w:val="20"/>
          <w:lang w:val="en-US"/>
        </w:rPr>
        <w:t xml:space="preserve">for the years of </w:t>
      </w:r>
      <w:r w:rsidRPr="00C77F81">
        <w:rPr>
          <w:sz w:val="20"/>
          <w:szCs w:val="20"/>
          <w:lang w:val="en-US"/>
        </w:rPr>
        <w:t>2018, 2019 and 2022</w:t>
      </w:r>
      <w:r>
        <w:rPr>
          <w:sz w:val="20"/>
          <w:szCs w:val="20"/>
          <w:lang w:val="en-US"/>
        </w:rPr>
        <w:t>, National and Variables</w:t>
      </w:r>
    </w:p>
    <w:p w14:paraId="483CA0DC" w14:textId="77777777" w:rsidR="00AB5D10" w:rsidRDefault="006438EF" w:rsidP="00547C0E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AB5D10">
        <w:rPr>
          <w:sz w:val="20"/>
          <w:szCs w:val="20"/>
          <w:lang w:val="en-US"/>
        </w:rPr>
        <w:t xml:space="preserve">Count all the events for the variables: : </w:t>
      </w:r>
      <w:r w:rsidR="00AB5D10" w:rsidRPr="00AB5D10">
        <w:rPr>
          <w:sz w:val="20"/>
          <w:szCs w:val="20"/>
          <w:lang w:val="en-US"/>
        </w:rPr>
        <w:t xml:space="preserve">s101p71, s101p72, s101p73, s101p74, s101p75, s101p76, </w:t>
      </w:r>
      <w:proofErr w:type="gramStart"/>
      <w:r w:rsidR="00AB5D10" w:rsidRPr="00AB5D10">
        <w:rPr>
          <w:sz w:val="20"/>
          <w:szCs w:val="20"/>
          <w:lang w:val="en-US"/>
        </w:rPr>
        <w:t>s101p77</w:t>
      </w:r>
      <w:proofErr w:type="gramEnd"/>
    </w:p>
    <w:p w14:paraId="63AD455C" w14:textId="3B75E776" w:rsidR="006438EF" w:rsidRPr="00AB5D10" w:rsidRDefault="006438EF" w:rsidP="00547C0E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AB5D10">
        <w:rPr>
          <w:sz w:val="20"/>
          <w:szCs w:val="20"/>
          <w:lang w:val="en-US"/>
        </w:rPr>
        <w:t xml:space="preserve">Use the </w:t>
      </w:r>
      <w:r w:rsidR="00AB5D10" w:rsidRPr="00AB5D10">
        <w:rPr>
          <w:sz w:val="20"/>
          <w:szCs w:val="20"/>
          <w:lang w:val="en-US"/>
        </w:rPr>
        <w:t>expansion</w:t>
      </w:r>
      <w:r w:rsidRPr="00AB5D10">
        <w:rPr>
          <w:sz w:val="20"/>
          <w:szCs w:val="20"/>
          <w:lang w:val="en-US"/>
        </w:rPr>
        <w:t xml:space="preserve"> factor </w:t>
      </w:r>
      <w:r w:rsidRPr="00AB5D10">
        <w:rPr>
          <w:color w:val="00B0F0"/>
          <w:sz w:val="22"/>
          <w:szCs w:val="22"/>
          <w:lang w:val="en-US"/>
        </w:rPr>
        <w:t xml:space="preserve">fexp4 </w:t>
      </w:r>
      <w:r w:rsidRPr="00AB5D10">
        <w:rPr>
          <w:sz w:val="20"/>
          <w:szCs w:val="20"/>
          <w:lang w:val="en-US"/>
        </w:rPr>
        <w:t xml:space="preserve">for national </w:t>
      </w:r>
      <w:proofErr w:type="gramStart"/>
      <w:r w:rsidRPr="00AB5D10">
        <w:rPr>
          <w:sz w:val="20"/>
          <w:szCs w:val="20"/>
          <w:lang w:val="en-US"/>
        </w:rPr>
        <w:t>representation</w:t>
      </w:r>
      <w:proofErr w:type="gramEnd"/>
    </w:p>
    <w:p w14:paraId="094AC63F" w14:textId="77777777" w:rsidR="006438EF" w:rsidRDefault="006438EF" w:rsidP="006438EF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Distribute in percentage of share being all the variables 100% (pet type of waste)</w:t>
      </w:r>
    </w:p>
    <w:p w14:paraId="14A420FA" w14:textId="77777777" w:rsidR="006438EF" w:rsidRPr="00C77F81" w:rsidRDefault="006438EF" w:rsidP="006438EF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7791D23C" w14:textId="77777777" w:rsidR="006438EF" w:rsidRPr="00C53CA9" w:rsidRDefault="006438EF" w:rsidP="006438EF">
      <w:pPr>
        <w:shd w:val="clear" w:color="auto" w:fill="FFFFFF"/>
        <w:spacing w:after="100" w:afterAutospacing="1"/>
        <w:ind w:firstLine="720"/>
        <w:outlineLvl w:val="0"/>
        <w:rPr>
          <w:rFonts w:ascii="Montserrat" w:hAnsi="Montserrat"/>
          <w:color w:val="212529"/>
          <w:kern w:val="36"/>
          <w:sz w:val="48"/>
          <w:szCs w:val="48"/>
          <w:lang w:val="en-US"/>
        </w:rPr>
      </w:pPr>
      <w:r>
        <w:rPr>
          <w:sz w:val="20"/>
          <w:szCs w:val="20"/>
          <w:lang w:val="en-US"/>
        </w:rPr>
        <w:t xml:space="preserve">Results: </w:t>
      </w:r>
      <w:proofErr w:type="spellStart"/>
      <w:r>
        <w:rPr>
          <w:sz w:val="20"/>
          <w:szCs w:val="20"/>
          <w:lang w:val="en-US"/>
        </w:rPr>
        <w:t>BarePlot</w:t>
      </w:r>
      <w:proofErr w:type="spellEnd"/>
      <w:r>
        <w:rPr>
          <w:sz w:val="20"/>
          <w:szCs w:val="20"/>
          <w:lang w:val="en-US"/>
        </w:rPr>
        <w:t xml:space="preserve"> seaborn or Radar Chart from Python</w:t>
      </w:r>
    </w:p>
    <w:p w14:paraId="303B4993" w14:textId="77777777" w:rsidR="006438EF" w:rsidRDefault="006438EF" w:rsidP="006438EF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Per Year and Variables (National)                                           Per Area and Variable                                                                                                                                                       </w:t>
      </w:r>
    </w:p>
    <w:p w14:paraId="6D8256F4" w14:textId="77777777" w:rsidR="006438EF" w:rsidRDefault="006438EF" w:rsidP="006438EF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3C4EC494" w14:textId="77777777" w:rsidR="006438EF" w:rsidRDefault="006438EF" w:rsidP="006438EF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  <w:r w:rsidRPr="00C53CA9">
        <w:rPr>
          <w:sz w:val="20"/>
          <w:szCs w:val="20"/>
          <w:lang w:val="en-US"/>
        </w:rPr>
        <w:drawing>
          <wp:inline distT="0" distB="0" distL="0" distR="0" wp14:anchorId="136973E6" wp14:editId="4F8FF387">
            <wp:extent cx="2964466" cy="1991226"/>
            <wp:effectExtent l="0" t="0" r="7620" b="9525"/>
            <wp:docPr id="774425253" name="Picture 77442525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14048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352" cy="19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CA9">
        <w:rPr>
          <w:noProof/>
          <w14:ligatures w14:val="standardContextual"/>
        </w:rPr>
        <w:t xml:space="preserve"> </w:t>
      </w:r>
      <w:r w:rsidRPr="00C53CA9">
        <w:rPr>
          <w:sz w:val="20"/>
          <w:szCs w:val="20"/>
          <w:lang w:val="en-US"/>
        </w:rPr>
        <w:drawing>
          <wp:inline distT="0" distB="0" distL="0" distR="0" wp14:anchorId="607E6BFD" wp14:editId="6D01C2F7">
            <wp:extent cx="2629035" cy="2362321"/>
            <wp:effectExtent l="0" t="0" r="0" b="0"/>
            <wp:docPr id="897468497" name="Picture 897468497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06295" name="Picture 1" descr="Chart, rad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3802" w14:textId="77777777" w:rsidR="006438EF" w:rsidRDefault="006438EF" w:rsidP="006438EF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53ECD6D5" w14:textId="707CC7ED" w:rsidR="002A30A8" w:rsidRPr="007A64BB" w:rsidRDefault="002A30A8" w:rsidP="002A30A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_________________________</w:t>
      </w:r>
    </w:p>
    <w:p w14:paraId="1EAF604E" w14:textId="77777777" w:rsidR="007A64BB" w:rsidRPr="007A64BB" w:rsidRDefault="007A64BB" w:rsidP="007A64BB">
      <w:pPr>
        <w:tabs>
          <w:tab w:val="left" w:pos="1815"/>
        </w:tabs>
      </w:pPr>
    </w:p>
    <w:p w14:paraId="568E65E6" w14:textId="63A6C22E" w:rsidR="000306FC" w:rsidRPr="000306FC" w:rsidRDefault="00663D7D" w:rsidP="00663D7D">
      <w:pPr>
        <w:pStyle w:val="ListParagraph"/>
        <w:numPr>
          <w:ilvl w:val="0"/>
          <w:numId w:val="3"/>
        </w:numPr>
        <w:tabs>
          <w:tab w:val="left" w:pos="1815"/>
        </w:tabs>
      </w:pPr>
      <w:r w:rsidRPr="00685DDC">
        <w:rPr>
          <w:b/>
          <w:bCs/>
          <w:lang w:val="en"/>
        </w:rPr>
        <w:t>Energy saving practice:</w:t>
      </w:r>
      <w:r w:rsidR="000306FC">
        <w:rPr>
          <w:b/>
          <w:bCs/>
          <w:lang w:val="en"/>
        </w:rPr>
        <w:t xml:space="preserve"> </w:t>
      </w:r>
      <w:r w:rsidR="000306FC" w:rsidRPr="00F61551">
        <w:rPr>
          <w:lang w:val="en"/>
        </w:rPr>
        <w:t>How do Ecuadorian households save energy?</w:t>
      </w:r>
    </w:p>
    <w:p w14:paraId="24E60A28" w14:textId="77777777" w:rsidR="005D2013" w:rsidRDefault="005D2013" w:rsidP="005D2013">
      <w:pPr>
        <w:rPr>
          <w:lang w:val="en"/>
        </w:rPr>
      </w:pPr>
    </w:p>
    <w:p w14:paraId="715EF296" w14:textId="5AF81967" w:rsidR="00AB5D10" w:rsidRPr="00AB5D10" w:rsidRDefault="00AB5D10" w:rsidP="00AB5D10">
      <w:pPr>
        <w:rPr>
          <w:b/>
          <w:bCs/>
        </w:rPr>
      </w:pPr>
      <w:r w:rsidRPr="00AB5D10">
        <w:rPr>
          <w:b/>
          <w:bCs/>
          <w:lang w:val="en"/>
        </w:rPr>
        <w:t xml:space="preserve">Variables: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2"/>
        <w:gridCol w:w="8041"/>
      </w:tblGrid>
      <w:tr w:rsidR="00AB5D10" w:rsidRPr="00A4571E" w14:paraId="73F1373B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628D6837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s101p71</w:t>
            </w:r>
          </w:p>
        </w:tc>
        <w:tc>
          <w:tcPr>
            <w:tcW w:w="0" w:type="auto"/>
            <w:shd w:val="clear" w:color="auto" w:fill="auto"/>
            <w:hideMark/>
          </w:tcPr>
          <w:p w14:paraId="65E3EC68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1- ¿Desconectan los aparatos electrónicos y electrodomésticos cuando no los usan?</w:t>
            </w:r>
          </w:p>
        </w:tc>
      </w:tr>
      <w:tr w:rsidR="00AB5D10" w:rsidRPr="00A4571E" w14:paraId="6B3BBD01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07E0D064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s101p72</w:t>
            </w:r>
          </w:p>
        </w:tc>
        <w:tc>
          <w:tcPr>
            <w:tcW w:w="0" w:type="auto"/>
            <w:shd w:val="clear" w:color="auto" w:fill="auto"/>
            <w:hideMark/>
          </w:tcPr>
          <w:p w14:paraId="56A74CD7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2- ¿Apagan los focos al salir de una habitación?</w:t>
            </w:r>
          </w:p>
        </w:tc>
      </w:tr>
      <w:tr w:rsidR="00AB5D10" w:rsidRPr="00A4571E" w14:paraId="5BA08A07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6DCEB497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s101p73</w:t>
            </w:r>
          </w:p>
        </w:tc>
        <w:tc>
          <w:tcPr>
            <w:tcW w:w="0" w:type="auto"/>
            <w:shd w:val="clear" w:color="auto" w:fill="auto"/>
            <w:hideMark/>
          </w:tcPr>
          <w:p w14:paraId="2DF2EDFB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3- ¿Introducen los alimentos calientes en el refrigerador?</w:t>
            </w:r>
          </w:p>
        </w:tc>
      </w:tr>
      <w:tr w:rsidR="00AB5D10" w:rsidRPr="00A4571E" w14:paraId="05EDAB80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38DC1233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s101p74</w:t>
            </w:r>
          </w:p>
        </w:tc>
        <w:tc>
          <w:tcPr>
            <w:tcW w:w="0" w:type="auto"/>
            <w:shd w:val="clear" w:color="auto" w:fill="auto"/>
            <w:hideMark/>
          </w:tcPr>
          <w:p w14:paraId="6DB2F854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4- ¿Planchan la mayor cantidad de ropa posible en una sola vez?</w:t>
            </w:r>
          </w:p>
        </w:tc>
      </w:tr>
      <w:tr w:rsidR="00AB5D10" w:rsidRPr="00A4571E" w14:paraId="3827EC7A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09D90015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s101p75</w:t>
            </w:r>
          </w:p>
        </w:tc>
        <w:tc>
          <w:tcPr>
            <w:tcW w:w="0" w:type="auto"/>
            <w:shd w:val="clear" w:color="auto" w:fill="auto"/>
            <w:hideMark/>
          </w:tcPr>
          <w:p w14:paraId="64E4CA0B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5- ¿Abren las cortinas y persianas para aprovechar la luz del sol?</w:t>
            </w:r>
          </w:p>
        </w:tc>
      </w:tr>
      <w:tr w:rsidR="00AB5D10" w:rsidRPr="00A4571E" w14:paraId="171A51A7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6EA7CE0C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s101p76</w:t>
            </w:r>
          </w:p>
        </w:tc>
        <w:tc>
          <w:tcPr>
            <w:tcW w:w="0" w:type="auto"/>
            <w:shd w:val="clear" w:color="auto" w:fill="auto"/>
            <w:hideMark/>
          </w:tcPr>
          <w:p w14:paraId="3698985F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6- ¿Dispone de aparatos electrodomésticos ahorradores de energía (Refrigerador, lavadora, secadora)?</w:t>
            </w:r>
          </w:p>
        </w:tc>
      </w:tr>
      <w:tr w:rsidR="00AB5D10" w:rsidRPr="00A4571E" w14:paraId="3432DC48" w14:textId="77777777" w:rsidTr="00607096">
        <w:trPr>
          <w:trHeight w:val="290"/>
        </w:trPr>
        <w:tc>
          <w:tcPr>
            <w:tcW w:w="0" w:type="auto"/>
            <w:shd w:val="clear" w:color="auto" w:fill="auto"/>
            <w:vAlign w:val="bottom"/>
            <w:hideMark/>
          </w:tcPr>
          <w:p w14:paraId="67BB1EAD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s101p77</w:t>
            </w:r>
          </w:p>
        </w:tc>
        <w:tc>
          <w:tcPr>
            <w:tcW w:w="0" w:type="auto"/>
            <w:shd w:val="clear" w:color="auto" w:fill="auto"/>
            <w:hideMark/>
          </w:tcPr>
          <w:p w14:paraId="1094B6BB" w14:textId="77777777" w:rsidR="00AB5D10" w:rsidRPr="007A64BB" w:rsidRDefault="00AB5D10" w:rsidP="00607096">
            <w:pPr>
              <w:ind w:left="3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A64BB">
              <w:rPr>
                <w:rFonts w:ascii="Calibri" w:hAnsi="Calibri" w:cs="Calibri"/>
                <w:color w:val="000000"/>
                <w:sz w:val="18"/>
                <w:szCs w:val="18"/>
              </w:rPr>
              <w:t>7- ¿Dispone de paneles solares?</w:t>
            </w:r>
          </w:p>
        </w:tc>
      </w:tr>
    </w:tbl>
    <w:p w14:paraId="1E39806A" w14:textId="77777777" w:rsidR="00AB5D10" w:rsidRDefault="00AB5D10" w:rsidP="00AB5D10">
      <w:pPr>
        <w:ind w:left="360"/>
      </w:pPr>
    </w:p>
    <w:p w14:paraId="2D71EED9" w14:textId="393504C8" w:rsidR="005D2013" w:rsidRPr="0061501B" w:rsidRDefault="005D2013" w:rsidP="005D2013">
      <w:pPr>
        <w:tabs>
          <w:tab w:val="left" w:pos="1815"/>
        </w:tabs>
        <w:rPr>
          <w:b/>
          <w:bCs/>
          <w:sz w:val="20"/>
          <w:szCs w:val="20"/>
        </w:rPr>
      </w:pPr>
      <w:proofErr w:type="spellStart"/>
      <w:r w:rsidRPr="0061501B">
        <w:rPr>
          <w:b/>
          <w:bCs/>
          <w:sz w:val="20"/>
          <w:szCs w:val="20"/>
        </w:rPr>
        <w:t>Graph</w:t>
      </w:r>
      <w:proofErr w:type="spellEnd"/>
      <w:r w:rsidRPr="0061501B">
        <w:rPr>
          <w:b/>
          <w:bCs/>
          <w:sz w:val="20"/>
          <w:szCs w:val="20"/>
        </w:rPr>
        <w:t xml:space="preserve"> 1: HOGARES </w:t>
      </w:r>
      <w:r>
        <w:rPr>
          <w:b/>
          <w:bCs/>
          <w:sz w:val="20"/>
          <w:szCs w:val="20"/>
        </w:rPr>
        <w:t>CON</w:t>
      </w:r>
      <w:r w:rsidRPr="0061501B">
        <w:rPr>
          <w:b/>
          <w:bCs/>
          <w:sz w:val="20"/>
          <w:szCs w:val="20"/>
        </w:rPr>
        <w:t xml:space="preserve"> </w:t>
      </w:r>
      <w:r w:rsidRPr="005D2013">
        <w:rPr>
          <w:b/>
          <w:bCs/>
          <w:sz w:val="20"/>
          <w:szCs w:val="20"/>
        </w:rPr>
        <w:t xml:space="preserve">PRÁCTICAS DE AHORRO DE </w:t>
      </w:r>
      <w:r>
        <w:rPr>
          <w:b/>
          <w:bCs/>
          <w:sz w:val="20"/>
          <w:szCs w:val="20"/>
        </w:rPr>
        <w:t>ENERGIA</w:t>
      </w:r>
      <w:r w:rsidRPr="0061501B">
        <w:rPr>
          <w:b/>
          <w:bCs/>
          <w:sz w:val="20"/>
          <w:szCs w:val="20"/>
        </w:rPr>
        <w:t xml:space="preserve"> (3 </w:t>
      </w:r>
      <w:proofErr w:type="spellStart"/>
      <w:r w:rsidRPr="0061501B">
        <w:rPr>
          <w:b/>
          <w:bCs/>
          <w:sz w:val="20"/>
          <w:szCs w:val="20"/>
        </w:rPr>
        <w:t>years</w:t>
      </w:r>
      <w:proofErr w:type="spellEnd"/>
      <w:r w:rsidRPr="0061501B">
        <w:rPr>
          <w:b/>
          <w:bCs/>
          <w:sz w:val="20"/>
          <w:szCs w:val="20"/>
        </w:rPr>
        <w:t>)</w:t>
      </w:r>
    </w:p>
    <w:p w14:paraId="06E4CB02" w14:textId="5A66D6D3" w:rsidR="005D2013" w:rsidRPr="0061501B" w:rsidRDefault="005D2013" w:rsidP="005D2013">
      <w:pPr>
        <w:tabs>
          <w:tab w:val="left" w:pos="1815"/>
        </w:tabs>
        <w:rPr>
          <w:b/>
          <w:bCs/>
          <w:sz w:val="20"/>
          <w:szCs w:val="20"/>
        </w:rPr>
      </w:pPr>
      <w:proofErr w:type="spellStart"/>
      <w:r w:rsidRPr="0061501B">
        <w:rPr>
          <w:b/>
          <w:bCs/>
          <w:sz w:val="20"/>
          <w:szCs w:val="20"/>
        </w:rPr>
        <w:t>Graph</w:t>
      </w:r>
      <w:proofErr w:type="spellEnd"/>
      <w:r w:rsidRPr="0061501B">
        <w:rPr>
          <w:b/>
          <w:bCs/>
          <w:sz w:val="20"/>
          <w:szCs w:val="20"/>
        </w:rPr>
        <w:t xml:space="preserve"> 2: HOGARES </w:t>
      </w:r>
      <w:r>
        <w:rPr>
          <w:b/>
          <w:bCs/>
          <w:sz w:val="20"/>
          <w:szCs w:val="20"/>
        </w:rPr>
        <w:t>CON</w:t>
      </w:r>
      <w:r w:rsidRPr="0061501B">
        <w:rPr>
          <w:b/>
          <w:bCs/>
          <w:sz w:val="20"/>
          <w:szCs w:val="20"/>
        </w:rPr>
        <w:t xml:space="preserve"> </w:t>
      </w:r>
      <w:r w:rsidRPr="005D2013">
        <w:rPr>
          <w:b/>
          <w:bCs/>
          <w:sz w:val="20"/>
          <w:szCs w:val="20"/>
        </w:rPr>
        <w:t xml:space="preserve">PRÁCTICAS DE AHORRO DE </w:t>
      </w:r>
      <w:r>
        <w:rPr>
          <w:b/>
          <w:bCs/>
          <w:sz w:val="20"/>
          <w:szCs w:val="20"/>
        </w:rPr>
        <w:t>ENERGIA</w:t>
      </w:r>
      <w:r w:rsidRPr="0061501B">
        <w:rPr>
          <w:b/>
          <w:bCs/>
          <w:sz w:val="20"/>
          <w:szCs w:val="20"/>
        </w:rPr>
        <w:t xml:space="preserve"> SEGÚN AREAS (3 </w:t>
      </w:r>
      <w:proofErr w:type="spellStart"/>
      <w:r w:rsidRPr="0061501B">
        <w:rPr>
          <w:b/>
          <w:bCs/>
          <w:sz w:val="20"/>
          <w:szCs w:val="20"/>
        </w:rPr>
        <w:t>years</w:t>
      </w:r>
      <w:proofErr w:type="spellEnd"/>
      <w:r w:rsidRPr="0061501B">
        <w:rPr>
          <w:b/>
          <w:bCs/>
          <w:sz w:val="20"/>
          <w:szCs w:val="20"/>
        </w:rPr>
        <w:t>)</w:t>
      </w:r>
    </w:p>
    <w:p w14:paraId="124CCCD8" w14:textId="7F1C1548" w:rsidR="005D2013" w:rsidRDefault="005D2013" w:rsidP="005D2013">
      <w:pPr>
        <w:tabs>
          <w:tab w:val="left" w:pos="1815"/>
        </w:tabs>
        <w:rPr>
          <w:b/>
          <w:bCs/>
          <w:sz w:val="20"/>
          <w:szCs w:val="20"/>
        </w:rPr>
      </w:pPr>
      <w:proofErr w:type="spellStart"/>
      <w:r w:rsidRPr="0061501B">
        <w:rPr>
          <w:b/>
          <w:bCs/>
          <w:sz w:val="20"/>
          <w:szCs w:val="20"/>
        </w:rPr>
        <w:t>Graph</w:t>
      </w:r>
      <w:proofErr w:type="spellEnd"/>
      <w:r w:rsidRPr="0061501B">
        <w:rPr>
          <w:b/>
          <w:bCs/>
          <w:sz w:val="20"/>
          <w:szCs w:val="20"/>
        </w:rPr>
        <w:t xml:space="preserve"> 3: HOGARES </w:t>
      </w:r>
      <w:r>
        <w:rPr>
          <w:b/>
          <w:bCs/>
          <w:sz w:val="20"/>
          <w:szCs w:val="20"/>
        </w:rPr>
        <w:t>CON</w:t>
      </w:r>
      <w:r w:rsidRPr="0061501B">
        <w:rPr>
          <w:b/>
          <w:bCs/>
          <w:sz w:val="20"/>
          <w:szCs w:val="20"/>
        </w:rPr>
        <w:t xml:space="preserve"> </w:t>
      </w:r>
      <w:r w:rsidRPr="005D2013">
        <w:rPr>
          <w:b/>
          <w:bCs/>
          <w:sz w:val="20"/>
          <w:szCs w:val="20"/>
        </w:rPr>
        <w:t xml:space="preserve">PRÁCTICAS DE AHORRO DE </w:t>
      </w:r>
      <w:r>
        <w:rPr>
          <w:b/>
          <w:bCs/>
          <w:sz w:val="20"/>
          <w:szCs w:val="20"/>
        </w:rPr>
        <w:t>ENERGIA</w:t>
      </w:r>
      <w:r w:rsidRPr="005D2013">
        <w:rPr>
          <w:b/>
          <w:bCs/>
          <w:sz w:val="20"/>
          <w:szCs w:val="20"/>
        </w:rPr>
        <w:t xml:space="preserve"> </w:t>
      </w:r>
      <w:r w:rsidRPr="0061501B">
        <w:rPr>
          <w:b/>
          <w:bCs/>
          <w:sz w:val="20"/>
          <w:szCs w:val="20"/>
        </w:rPr>
        <w:t xml:space="preserve">SEGÚN </w:t>
      </w:r>
      <w:r>
        <w:rPr>
          <w:b/>
          <w:bCs/>
          <w:sz w:val="20"/>
          <w:szCs w:val="20"/>
        </w:rPr>
        <w:t xml:space="preserve">ACTIVIDAD REALIZADA </w:t>
      </w:r>
      <w:r w:rsidRPr="0061501B">
        <w:rPr>
          <w:b/>
          <w:bCs/>
          <w:sz w:val="20"/>
          <w:szCs w:val="20"/>
        </w:rPr>
        <w:t xml:space="preserve">(3 </w:t>
      </w:r>
      <w:proofErr w:type="spellStart"/>
      <w:r w:rsidRPr="0061501B">
        <w:rPr>
          <w:b/>
          <w:bCs/>
          <w:sz w:val="20"/>
          <w:szCs w:val="20"/>
        </w:rPr>
        <w:t>years</w:t>
      </w:r>
      <w:proofErr w:type="spellEnd"/>
      <w:r w:rsidRPr="0061501B">
        <w:rPr>
          <w:b/>
          <w:bCs/>
          <w:sz w:val="20"/>
          <w:szCs w:val="20"/>
        </w:rPr>
        <w:t>)</w:t>
      </w:r>
    </w:p>
    <w:p w14:paraId="77F089C8" w14:textId="77777777" w:rsidR="00AB5D10" w:rsidRDefault="00AB5D10" w:rsidP="005D2013">
      <w:pPr>
        <w:tabs>
          <w:tab w:val="left" w:pos="1815"/>
        </w:tabs>
        <w:rPr>
          <w:b/>
          <w:bCs/>
          <w:sz w:val="20"/>
          <w:szCs w:val="20"/>
        </w:rPr>
      </w:pPr>
    </w:p>
    <w:p w14:paraId="4ED77DEB" w14:textId="77777777" w:rsidR="00AB5D10" w:rsidRDefault="00AB5D10" w:rsidP="005D2013">
      <w:pPr>
        <w:tabs>
          <w:tab w:val="left" w:pos="1815"/>
        </w:tabs>
        <w:rPr>
          <w:b/>
          <w:bCs/>
          <w:sz w:val="20"/>
          <w:szCs w:val="20"/>
        </w:rPr>
      </w:pPr>
    </w:p>
    <w:p w14:paraId="5F65DCF8" w14:textId="77777777" w:rsidR="00AB5D10" w:rsidRDefault="00AB5D10" w:rsidP="005D2013">
      <w:pPr>
        <w:tabs>
          <w:tab w:val="left" w:pos="1815"/>
        </w:tabs>
        <w:rPr>
          <w:b/>
          <w:bCs/>
          <w:sz w:val="20"/>
          <w:szCs w:val="20"/>
        </w:rPr>
      </w:pPr>
    </w:p>
    <w:p w14:paraId="2969BC05" w14:textId="77777777" w:rsidR="00AB5D10" w:rsidRDefault="00AB5D10" w:rsidP="005D2013">
      <w:pPr>
        <w:tabs>
          <w:tab w:val="left" w:pos="1815"/>
        </w:tabs>
        <w:rPr>
          <w:b/>
          <w:bCs/>
          <w:sz w:val="20"/>
          <w:szCs w:val="20"/>
        </w:rPr>
      </w:pPr>
    </w:p>
    <w:p w14:paraId="11C11584" w14:textId="77777777" w:rsidR="00AB5D10" w:rsidRDefault="00AB5D10" w:rsidP="00AB5D10">
      <w:pPr>
        <w:ind w:left="360"/>
        <w:rPr>
          <w:b/>
          <w:bCs/>
        </w:rPr>
      </w:pPr>
    </w:p>
    <w:p w14:paraId="2B30DB7E" w14:textId="77777777" w:rsidR="00AB5D10" w:rsidRDefault="00AB5D10" w:rsidP="00AB5D10">
      <w:pPr>
        <w:tabs>
          <w:tab w:val="left" w:pos="1815"/>
        </w:tabs>
        <w:rPr>
          <w:b/>
          <w:bCs/>
          <w:sz w:val="20"/>
          <w:szCs w:val="20"/>
          <w:lang w:val="en-US"/>
        </w:rPr>
      </w:pPr>
      <w:r w:rsidRPr="00AB5D10">
        <w:rPr>
          <w:b/>
          <w:bCs/>
          <w:sz w:val="20"/>
          <w:szCs w:val="20"/>
          <w:lang w:val="en-US"/>
        </w:rPr>
        <w:t>Graph 1: HOMES WITH ENERGY SAVING PRACTICES (3 years)</w:t>
      </w:r>
    </w:p>
    <w:p w14:paraId="7814327D" w14:textId="77777777" w:rsidR="00AB5D10" w:rsidRDefault="00AB5D10" w:rsidP="00AB5D10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7E14FA83" w14:textId="347AFEB7" w:rsidR="00AB5D10" w:rsidRDefault="00AB5D10" w:rsidP="00AB5D10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C77F81">
        <w:rPr>
          <w:sz w:val="20"/>
          <w:szCs w:val="20"/>
          <w:lang w:val="en-US"/>
        </w:rPr>
        <w:t xml:space="preserve">Count the number the households that has registered </w:t>
      </w:r>
      <w:r>
        <w:rPr>
          <w:sz w:val="20"/>
          <w:szCs w:val="20"/>
          <w:lang w:val="en-US"/>
        </w:rPr>
        <w:t xml:space="preserve">at least a practice of </w:t>
      </w:r>
      <w:r>
        <w:rPr>
          <w:sz w:val="20"/>
          <w:szCs w:val="20"/>
          <w:lang w:val="en-US"/>
        </w:rPr>
        <w:t>energy saving</w:t>
      </w:r>
      <w:r>
        <w:rPr>
          <w:sz w:val="20"/>
          <w:szCs w:val="20"/>
          <w:lang w:val="en-US"/>
        </w:rPr>
        <w:t xml:space="preserve"> for the years of </w:t>
      </w:r>
      <w:r w:rsidRPr="00C77F81">
        <w:rPr>
          <w:sz w:val="20"/>
          <w:szCs w:val="20"/>
          <w:lang w:val="en-US"/>
        </w:rPr>
        <w:t>2018, 2019 and 2022</w:t>
      </w:r>
      <w:r>
        <w:rPr>
          <w:sz w:val="20"/>
          <w:szCs w:val="20"/>
          <w:lang w:val="en-US"/>
        </w:rPr>
        <w:t xml:space="preserve">, urban and </w:t>
      </w:r>
      <w:proofErr w:type="gramStart"/>
      <w:r>
        <w:rPr>
          <w:sz w:val="20"/>
          <w:szCs w:val="20"/>
          <w:lang w:val="en-US"/>
        </w:rPr>
        <w:t>rural</w:t>
      </w:r>
      <w:proofErr w:type="gramEnd"/>
    </w:p>
    <w:p w14:paraId="05DB7CA3" w14:textId="77777777" w:rsidR="00AB5D10" w:rsidRDefault="00AB5D10" w:rsidP="00AB5D10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6438EF">
        <w:rPr>
          <w:sz w:val="20"/>
          <w:szCs w:val="20"/>
          <w:lang w:val="en-US"/>
        </w:rPr>
        <w:t xml:space="preserve">Include the answers that at least have 1 event for the variables: s101p61, s101p62, s101p63, s101p64, s101p65, s101p66, </w:t>
      </w:r>
      <w:proofErr w:type="gramStart"/>
      <w:r w:rsidRPr="006438EF">
        <w:rPr>
          <w:sz w:val="20"/>
          <w:szCs w:val="20"/>
          <w:lang w:val="en-US"/>
        </w:rPr>
        <w:t>s101p67</w:t>
      </w:r>
      <w:proofErr w:type="gramEnd"/>
    </w:p>
    <w:p w14:paraId="5049353B" w14:textId="77777777" w:rsidR="00AB5D10" w:rsidRPr="006438EF" w:rsidRDefault="00AB5D10" w:rsidP="00AB5D10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6438EF">
        <w:rPr>
          <w:sz w:val="20"/>
          <w:szCs w:val="20"/>
          <w:lang w:val="en-US"/>
        </w:rPr>
        <w:t xml:space="preserve">Use the </w:t>
      </w:r>
      <w:proofErr w:type="spellStart"/>
      <w:r w:rsidRPr="006438EF">
        <w:rPr>
          <w:sz w:val="20"/>
          <w:szCs w:val="20"/>
          <w:lang w:val="en-US"/>
        </w:rPr>
        <w:t>expantion</w:t>
      </w:r>
      <w:proofErr w:type="spellEnd"/>
      <w:r w:rsidRPr="006438EF">
        <w:rPr>
          <w:sz w:val="20"/>
          <w:szCs w:val="20"/>
          <w:lang w:val="en-US"/>
        </w:rPr>
        <w:t xml:space="preserve"> factor </w:t>
      </w:r>
      <w:r w:rsidRPr="006438EF">
        <w:rPr>
          <w:color w:val="00B0F0"/>
          <w:sz w:val="22"/>
          <w:szCs w:val="22"/>
          <w:lang w:val="en-US"/>
        </w:rPr>
        <w:t xml:space="preserve">fexp4 </w:t>
      </w:r>
      <w:r w:rsidRPr="006438EF">
        <w:rPr>
          <w:sz w:val="20"/>
          <w:szCs w:val="20"/>
          <w:lang w:val="en-US"/>
        </w:rPr>
        <w:t xml:space="preserve">for national </w:t>
      </w:r>
      <w:proofErr w:type="gramStart"/>
      <w:r w:rsidRPr="006438EF">
        <w:rPr>
          <w:sz w:val="20"/>
          <w:szCs w:val="20"/>
          <w:lang w:val="en-US"/>
        </w:rPr>
        <w:t>representation</w:t>
      </w:r>
      <w:proofErr w:type="gramEnd"/>
    </w:p>
    <w:p w14:paraId="238C053B" w14:textId="77777777" w:rsidR="00AB5D10" w:rsidRDefault="00AB5D10" w:rsidP="00AB5D10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Aggregate National</w:t>
      </w:r>
    </w:p>
    <w:p w14:paraId="4DB17862" w14:textId="77777777" w:rsidR="00AB5D10" w:rsidRPr="00C77F81" w:rsidRDefault="00AB5D10" w:rsidP="00AB5D10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2C641A2D" w14:textId="77777777" w:rsidR="00AB5D10" w:rsidRDefault="00AB5D10" w:rsidP="00AB5D10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Result: </w:t>
      </w:r>
      <w:proofErr w:type="spellStart"/>
      <w:r>
        <w:rPr>
          <w:sz w:val="20"/>
          <w:szCs w:val="20"/>
          <w:lang w:val="en-US"/>
        </w:rPr>
        <w:t>BarePlot</w:t>
      </w:r>
      <w:proofErr w:type="spellEnd"/>
      <w:r>
        <w:rPr>
          <w:sz w:val="20"/>
          <w:szCs w:val="20"/>
          <w:lang w:val="en-US"/>
        </w:rPr>
        <w:t xml:space="preserve"> per year</w:t>
      </w:r>
    </w:p>
    <w:p w14:paraId="483A4279" w14:textId="77777777" w:rsidR="00AB5D10" w:rsidRDefault="00AB5D10" w:rsidP="00AB5D10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282A4144" w14:textId="77777777" w:rsidR="00AB5D10" w:rsidRPr="00AB5D10" w:rsidRDefault="00AB5D10" w:rsidP="00AB5D10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0C612AC5" w14:textId="77777777" w:rsidR="00AB5D10" w:rsidRDefault="00AB5D10" w:rsidP="00AB5D10">
      <w:pPr>
        <w:tabs>
          <w:tab w:val="left" w:pos="1815"/>
        </w:tabs>
        <w:rPr>
          <w:b/>
          <w:bCs/>
          <w:sz w:val="20"/>
          <w:szCs w:val="20"/>
          <w:lang w:val="en-US"/>
        </w:rPr>
      </w:pPr>
      <w:r w:rsidRPr="00AB5D10">
        <w:rPr>
          <w:b/>
          <w:bCs/>
          <w:sz w:val="20"/>
          <w:szCs w:val="20"/>
          <w:lang w:val="en-US"/>
        </w:rPr>
        <w:t>Graph 2: HOMES WITH ENERGY SAVING PRACTICES ACCORDING TO AREAS (3 years)</w:t>
      </w:r>
    </w:p>
    <w:p w14:paraId="6FF4C957" w14:textId="77777777" w:rsidR="00AB5D10" w:rsidRDefault="00AB5D10" w:rsidP="00AB5D10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7EA95011" w14:textId="0BC2F766" w:rsidR="00AB5D10" w:rsidRDefault="00AB5D10" w:rsidP="00AB5D10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</w:t>
      </w:r>
      <w:r w:rsidRPr="00C77F81">
        <w:rPr>
          <w:sz w:val="20"/>
          <w:szCs w:val="20"/>
          <w:lang w:val="en-US"/>
        </w:rPr>
        <w:t xml:space="preserve">unt the number the households that has registered </w:t>
      </w:r>
      <w:r>
        <w:rPr>
          <w:sz w:val="20"/>
          <w:szCs w:val="20"/>
          <w:lang w:val="en-US"/>
        </w:rPr>
        <w:t xml:space="preserve">at least a practice of energy saving for the years of </w:t>
      </w:r>
      <w:r w:rsidRPr="00C77F81">
        <w:rPr>
          <w:sz w:val="20"/>
          <w:szCs w:val="20"/>
          <w:lang w:val="en-US"/>
        </w:rPr>
        <w:t>2018, 2019 and 2022</w:t>
      </w:r>
      <w:r>
        <w:rPr>
          <w:sz w:val="20"/>
          <w:szCs w:val="20"/>
          <w:lang w:val="en-US"/>
        </w:rPr>
        <w:t xml:space="preserve">, national </w:t>
      </w:r>
      <w:proofErr w:type="gramStart"/>
      <w:r>
        <w:rPr>
          <w:sz w:val="20"/>
          <w:szCs w:val="20"/>
          <w:lang w:val="en-US"/>
        </w:rPr>
        <w:t>aggregation</w:t>
      </w:r>
      <w:proofErr w:type="gramEnd"/>
    </w:p>
    <w:p w14:paraId="40719DBA" w14:textId="77777777" w:rsidR="00AB5D10" w:rsidRDefault="00AB5D10" w:rsidP="00AB5D10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6438EF">
        <w:rPr>
          <w:sz w:val="20"/>
          <w:szCs w:val="20"/>
          <w:lang w:val="en-US"/>
        </w:rPr>
        <w:t xml:space="preserve">Include the answers that at least have 1 event for the variables: s101p61, s101p62, s101p63, s101p64, s101p65, s101p66, </w:t>
      </w:r>
      <w:proofErr w:type="gramStart"/>
      <w:r w:rsidRPr="006438EF">
        <w:rPr>
          <w:sz w:val="20"/>
          <w:szCs w:val="20"/>
          <w:lang w:val="en-US"/>
        </w:rPr>
        <w:t>s101p67</w:t>
      </w:r>
      <w:proofErr w:type="gramEnd"/>
    </w:p>
    <w:p w14:paraId="61BCC4A8" w14:textId="77777777" w:rsidR="00AB5D10" w:rsidRPr="006438EF" w:rsidRDefault="00AB5D10" w:rsidP="00AB5D10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6438EF">
        <w:rPr>
          <w:sz w:val="20"/>
          <w:szCs w:val="20"/>
          <w:lang w:val="en-US"/>
        </w:rPr>
        <w:t xml:space="preserve">Use the </w:t>
      </w:r>
      <w:proofErr w:type="spellStart"/>
      <w:r w:rsidRPr="006438EF">
        <w:rPr>
          <w:sz w:val="20"/>
          <w:szCs w:val="20"/>
          <w:lang w:val="en-US"/>
        </w:rPr>
        <w:t>expantion</w:t>
      </w:r>
      <w:proofErr w:type="spellEnd"/>
      <w:r w:rsidRPr="006438EF">
        <w:rPr>
          <w:sz w:val="20"/>
          <w:szCs w:val="20"/>
          <w:lang w:val="en-US"/>
        </w:rPr>
        <w:t xml:space="preserve"> factor </w:t>
      </w:r>
      <w:r w:rsidRPr="006438EF">
        <w:rPr>
          <w:color w:val="00B0F0"/>
          <w:sz w:val="22"/>
          <w:szCs w:val="22"/>
          <w:lang w:val="en-US"/>
        </w:rPr>
        <w:t xml:space="preserve">fexp4 </w:t>
      </w:r>
      <w:r w:rsidRPr="006438EF">
        <w:rPr>
          <w:sz w:val="20"/>
          <w:szCs w:val="20"/>
          <w:lang w:val="en-US"/>
        </w:rPr>
        <w:t xml:space="preserve">for national </w:t>
      </w:r>
      <w:proofErr w:type="gramStart"/>
      <w:r w:rsidRPr="006438EF">
        <w:rPr>
          <w:sz w:val="20"/>
          <w:szCs w:val="20"/>
          <w:lang w:val="en-US"/>
        </w:rPr>
        <w:t>representation</w:t>
      </w:r>
      <w:proofErr w:type="gramEnd"/>
    </w:p>
    <w:p w14:paraId="21D143F0" w14:textId="77777777" w:rsidR="00AB5D10" w:rsidRDefault="00AB5D10" w:rsidP="00AB5D10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Aggregate Urban and Rural, Variable Area</w:t>
      </w:r>
    </w:p>
    <w:p w14:paraId="74281F08" w14:textId="77777777" w:rsidR="00AB5D10" w:rsidRPr="00C77F81" w:rsidRDefault="00AB5D10" w:rsidP="00AB5D10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423B75BC" w14:textId="77777777" w:rsidR="00AB5D10" w:rsidRDefault="00AB5D10" w:rsidP="00AB5D10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Result: </w:t>
      </w:r>
      <w:proofErr w:type="spellStart"/>
      <w:r>
        <w:rPr>
          <w:sz w:val="20"/>
          <w:szCs w:val="20"/>
          <w:lang w:val="en-US"/>
        </w:rPr>
        <w:t>BarePlot</w:t>
      </w:r>
      <w:proofErr w:type="spellEnd"/>
      <w:r>
        <w:rPr>
          <w:sz w:val="20"/>
          <w:szCs w:val="20"/>
          <w:lang w:val="en-US"/>
        </w:rPr>
        <w:t xml:space="preserve"> per year</w:t>
      </w:r>
    </w:p>
    <w:p w14:paraId="63779C05" w14:textId="77777777" w:rsidR="00AB5D10" w:rsidRDefault="00AB5D10" w:rsidP="00AB5D10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16F87EC0" w14:textId="77777777" w:rsidR="00AB5D10" w:rsidRDefault="00AB5D10" w:rsidP="00AB5D10">
      <w:pPr>
        <w:tabs>
          <w:tab w:val="left" w:pos="1815"/>
        </w:tabs>
        <w:rPr>
          <w:b/>
          <w:bCs/>
          <w:sz w:val="20"/>
          <w:szCs w:val="20"/>
          <w:lang w:val="en-US"/>
        </w:rPr>
      </w:pPr>
    </w:p>
    <w:p w14:paraId="4A9D5B36" w14:textId="06B291AD" w:rsidR="00AB5D10" w:rsidRPr="00AB5D10" w:rsidRDefault="00AB5D10" w:rsidP="00AB5D10">
      <w:pPr>
        <w:tabs>
          <w:tab w:val="left" w:pos="1815"/>
        </w:tabs>
        <w:rPr>
          <w:b/>
          <w:bCs/>
          <w:sz w:val="20"/>
          <w:szCs w:val="20"/>
          <w:lang w:val="en-US"/>
        </w:rPr>
      </w:pPr>
      <w:r w:rsidRPr="00AB5D10">
        <w:rPr>
          <w:b/>
          <w:bCs/>
          <w:sz w:val="20"/>
          <w:szCs w:val="20"/>
          <w:lang w:val="en-US"/>
        </w:rPr>
        <w:t>Graph 3: HOUSEHOLDS WITH ENERGY SAVING PRACTICES ACCORDING TO ACTIVITY CARRIED OUT (3 years)</w:t>
      </w:r>
    </w:p>
    <w:p w14:paraId="275B2807" w14:textId="77777777" w:rsidR="005D2013" w:rsidRDefault="005D2013" w:rsidP="005D2013">
      <w:pPr>
        <w:ind w:left="360"/>
        <w:rPr>
          <w:b/>
          <w:bCs/>
          <w:lang w:val="en-US"/>
        </w:rPr>
      </w:pPr>
    </w:p>
    <w:p w14:paraId="42F3C639" w14:textId="136D13B3" w:rsidR="00AB5D10" w:rsidRDefault="00AB5D10" w:rsidP="00AB5D10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C77F81">
        <w:rPr>
          <w:sz w:val="20"/>
          <w:szCs w:val="20"/>
          <w:lang w:val="en-US"/>
        </w:rPr>
        <w:t>Count the number the households that</w:t>
      </w:r>
      <w:r>
        <w:rPr>
          <w:sz w:val="20"/>
          <w:szCs w:val="20"/>
          <w:lang w:val="en-US"/>
        </w:rPr>
        <w:t xml:space="preserve"> totalizing all the practices for energy saving for per practice for the years of </w:t>
      </w:r>
      <w:r w:rsidRPr="00C77F81">
        <w:rPr>
          <w:sz w:val="20"/>
          <w:szCs w:val="20"/>
          <w:lang w:val="en-US"/>
        </w:rPr>
        <w:t>2018, 2019 and 2022</w:t>
      </w:r>
      <w:r>
        <w:rPr>
          <w:sz w:val="20"/>
          <w:szCs w:val="20"/>
          <w:lang w:val="en-US"/>
        </w:rPr>
        <w:t>, National and Variables</w:t>
      </w:r>
    </w:p>
    <w:p w14:paraId="1D08461C" w14:textId="77777777" w:rsidR="00AB5D10" w:rsidRDefault="00AB5D10" w:rsidP="00AB5D10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6438EF">
        <w:rPr>
          <w:sz w:val="20"/>
          <w:szCs w:val="20"/>
          <w:lang w:val="en-US"/>
        </w:rPr>
        <w:t xml:space="preserve">Count all the events for the variables: </w:t>
      </w:r>
      <w:r>
        <w:rPr>
          <w:sz w:val="20"/>
          <w:szCs w:val="20"/>
          <w:lang w:val="en-US"/>
        </w:rPr>
        <w:t xml:space="preserve">: </w:t>
      </w:r>
      <w:r w:rsidRPr="006628D9">
        <w:rPr>
          <w:sz w:val="20"/>
          <w:szCs w:val="20"/>
          <w:lang w:val="en-US"/>
        </w:rPr>
        <w:t xml:space="preserve">s101p61, s101p62, s101p63, s101p64, s101p65, s101p66, </w:t>
      </w:r>
      <w:proofErr w:type="gramStart"/>
      <w:r w:rsidRPr="006628D9">
        <w:rPr>
          <w:sz w:val="20"/>
          <w:szCs w:val="20"/>
          <w:lang w:val="en-US"/>
        </w:rPr>
        <w:t>s101p67</w:t>
      </w:r>
      <w:proofErr w:type="gramEnd"/>
    </w:p>
    <w:p w14:paraId="61766BFF" w14:textId="77777777" w:rsidR="00AB5D10" w:rsidRPr="006438EF" w:rsidRDefault="00AB5D10" w:rsidP="00AB5D10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 w:rsidRPr="006438EF">
        <w:rPr>
          <w:sz w:val="20"/>
          <w:szCs w:val="20"/>
          <w:lang w:val="en-US"/>
        </w:rPr>
        <w:t xml:space="preserve">Use the </w:t>
      </w:r>
      <w:proofErr w:type="spellStart"/>
      <w:r w:rsidRPr="006438EF">
        <w:rPr>
          <w:sz w:val="20"/>
          <w:szCs w:val="20"/>
          <w:lang w:val="en-US"/>
        </w:rPr>
        <w:t>expantion</w:t>
      </w:r>
      <w:proofErr w:type="spellEnd"/>
      <w:r w:rsidRPr="006438EF">
        <w:rPr>
          <w:sz w:val="20"/>
          <w:szCs w:val="20"/>
          <w:lang w:val="en-US"/>
        </w:rPr>
        <w:t xml:space="preserve"> factor </w:t>
      </w:r>
      <w:r w:rsidRPr="006438EF">
        <w:rPr>
          <w:color w:val="00B0F0"/>
          <w:sz w:val="22"/>
          <w:szCs w:val="22"/>
          <w:lang w:val="en-US"/>
        </w:rPr>
        <w:t xml:space="preserve">fexp4 </w:t>
      </w:r>
      <w:r w:rsidRPr="006438EF">
        <w:rPr>
          <w:sz w:val="20"/>
          <w:szCs w:val="20"/>
          <w:lang w:val="en-US"/>
        </w:rPr>
        <w:t xml:space="preserve">for national </w:t>
      </w:r>
      <w:proofErr w:type="gramStart"/>
      <w:r w:rsidRPr="006438EF">
        <w:rPr>
          <w:sz w:val="20"/>
          <w:szCs w:val="20"/>
          <w:lang w:val="en-US"/>
        </w:rPr>
        <w:t>representation</w:t>
      </w:r>
      <w:proofErr w:type="gramEnd"/>
    </w:p>
    <w:p w14:paraId="171A0EF3" w14:textId="77777777" w:rsidR="00AB5D10" w:rsidRDefault="00AB5D10" w:rsidP="00AB5D10">
      <w:pPr>
        <w:pStyle w:val="ListParagraph"/>
        <w:numPr>
          <w:ilvl w:val="1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Distribute in percentage of share being all the variables 100% (pet type of waste)</w:t>
      </w:r>
    </w:p>
    <w:p w14:paraId="5DBC36AC" w14:textId="77777777" w:rsidR="00AB5D10" w:rsidRPr="00C77F81" w:rsidRDefault="00AB5D10" w:rsidP="00AB5D10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188A5FBF" w14:textId="77777777" w:rsidR="00AB5D10" w:rsidRPr="00C53CA9" w:rsidRDefault="00AB5D10" w:rsidP="00AB5D10">
      <w:pPr>
        <w:shd w:val="clear" w:color="auto" w:fill="FFFFFF"/>
        <w:spacing w:after="100" w:afterAutospacing="1"/>
        <w:ind w:firstLine="720"/>
        <w:outlineLvl w:val="0"/>
        <w:rPr>
          <w:rFonts w:ascii="Montserrat" w:hAnsi="Montserrat"/>
          <w:color w:val="212529"/>
          <w:kern w:val="36"/>
          <w:sz w:val="48"/>
          <w:szCs w:val="48"/>
          <w:lang w:val="en-US"/>
        </w:rPr>
      </w:pPr>
      <w:r>
        <w:rPr>
          <w:sz w:val="20"/>
          <w:szCs w:val="20"/>
          <w:lang w:val="en-US"/>
        </w:rPr>
        <w:t xml:space="preserve">Results: </w:t>
      </w:r>
      <w:proofErr w:type="spellStart"/>
      <w:r>
        <w:rPr>
          <w:sz w:val="20"/>
          <w:szCs w:val="20"/>
          <w:lang w:val="en-US"/>
        </w:rPr>
        <w:t>BarePlot</w:t>
      </w:r>
      <w:proofErr w:type="spellEnd"/>
      <w:r>
        <w:rPr>
          <w:sz w:val="20"/>
          <w:szCs w:val="20"/>
          <w:lang w:val="en-US"/>
        </w:rPr>
        <w:t xml:space="preserve"> seaborn or Radar Chart from Python</w:t>
      </w:r>
    </w:p>
    <w:p w14:paraId="0F87CE26" w14:textId="77777777" w:rsidR="00AB5D10" w:rsidRDefault="00AB5D10" w:rsidP="00AB5D10">
      <w:pPr>
        <w:pStyle w:val="ListParagraph"/>
        <w:numPr>
          <w:ilvl w:val="0"/>
          <w:numId w:val="22"/>
        </w:numPr>
        <w:tabs>
          <w:tab w:val="left" w:pos="4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Per Year and Variables (National)                                           Per Area and Variable                                                                                                                                                       </w:t>
      </w:r>
    </w:p>
    <w:p w14:paraId="67FC3E47" w14:textId="77777777" w:rsidR="00AB5D10" w:rsidRDefault="00AB5D10" w:rsidP="00AB5D10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52EE05A7" w14:textId="77777777" w:rsidR="00AB5D10" w:rsidRDefault="00AB5D10" w:rsidP="00AB5D10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  <w:r w:rsidRPr="00C53CA9">
        <w:rPr>
          <w:sz w:val="20"/>
          <w:szCs w:val="20"/>
          <w:lang w:val="en-US"/>
        </w:rPr>
        <w:drawing>
          <wp:inline distT="0" distB="0" distL="0" distR="0" wp14:anchorId="2CAF2C1E" wp14:editId="573C533D">
            <wp:extent cx="2964466" cy="1991226"/>
            <wp:effectExtent l="0" t="0" r="7620" b="9525"/>
            <wp:docPr id="857213261" name="Picture 85721326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14048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352" cy="19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CA9">
        <w:rPr>
          <w:noProof/>
          <w14:ligatures w14:val="standardContextual"/>
        </w:rPr>
        <w:t xml:space="preserve"> </w:t>
      </w:r>
      <w:r w:rsidRPr="00C53CA9">
        <w:rPr>
          <w:sz w:val="20"/>
          <w:szCs w:val="20"/>
          <w:lang w:val="en-US"/>
        </w:rPr>
        <w:drawing>
          <wp:inline distT="0" distB="0" distL="0" distR="0" wp14:anchorId="40522AEB" wp14:editId="2B455875">
            <wp:extent cx="2629035" cy="2362321"/>
            <wp:effectExtent l="0" t="0" r="0" b="0"/>
            <wp:docPr id="1434082426" name="Picture 1434082426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06295" name="Picture 1" descr="Chart, rad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CC09" w14:textId="77777777" w:rsidR="00AB5D10" w:rsidRDefault="00AB5D10" w:rsidP="00AB5D10">
      <w:pPr>
        <w:pStyle w:val="ListParagraph"/>
        <w:tabs>
          <w:tab w:val="left" w:pos="4784"/>
        </w:tabs>
        <w:rPr>
          <w:sz w:val="20"/>
          <w:szCs w:val="20"/>
          <w:lang w:val="en-US"/>
        </w:rPr>
      </w:pPr>
    </w:p>
    <w:p w14:paraId="17D58D29" w14:textId="5511E958" w:rsidR="00663D7D" w:rsidRPr="000306FC" w:rsidRDefault="000306FC" w:rsidP="000306FC">
      <w:pPr>
        <w:tabs>
          <w:tab w:val="left" w:pos="1815"/>
        </w:tabs>
        <w:rPr>
          <w:b/>
          <w:bCs/>
          <w:u w:val="single"/>
          <w:lang w:val="en"/>
        </w:rPr>
      </w:pPr>
      <w:r w:rsidRPr="000306FC">
        <w:rPr>
          <w:b/>
          <w:bCs/>
          <w:u w:val="single"/>
          <w:lang w:val="en"/>
        </w:rPr>
        <w:lastRenderedPageBreak/>
        <w:t>OBJECTIVE:</w:t>
      </w:r>
    </w:p>
    <w:p w14:paraId="532A81C4" w14:textId="4F8FCE45" w:rsidR="00D76742" w:rsidRPr="000306FC" w:rsidRDefault="00D76742" w:rsidP="001852C6">
      <w:pPr>
        <w:pStyle w:val="ListParagraph"/>
        <w:numPr>
          <w:ilvl w:val="0"/>
          <w:numId w:val="7"/>
        </w:numPr>
        <w:tabs>
          <w:tab w:val="left" w:pos="1815"/>
        </w:tabs>
      </w:pPr>
      <w:r>
        <w:rPr>
          <w:lang w:val="en"/>
        </w:rPr>
        <w:t>Plan:</w:t>
      </w:r>
    </w:p>
    <w:p w14:paraId="2E761111" w14:textId="77777777" w:rsidR="000306FC" w:rsidRDefault="000306FC" w:rsidP="000306FC">
      <w:pPr>
        <w:pStyle w:val="ListParagraph"/>
        <w:tabs>
          <w:tab w:val="left" w:pos="1815"/>
        </w:tabs>
      </w:pPr>
    </w:p>
    <w:p w14:paraId="5AE90422" w14:textId="1C0D4BD8" w:rsidR="00D76742" w:rsidRPr="000306FC" w:rsidRDefault="00D76742" w:rsidP="00D76742">
      <w:pPr>
        <w:pStyle w:val="ListParagraph"/>
        <w:numPr>
          <w:ilvl w:val="0"/>
          <w:numId w:val="14"/>
        </w:numPr>
        <w:tabs>
          <w:tab w:val="left" w:pos="1815"/>
        </w:tabs>
      </w:pPr>
      <w:r>
        <w:rPr>
          <w:lang w:val="en"/>
        </w:rPr>
        <w:t>Merge the base of</w:t>
      </w:r>
      <w:r w:rsidR="000306FC">
        <w:rPr>
          <w:lang w:val="en"/>
        </w:rPr>
        <w:t xml:space="preserve"> geographic</w:t>
      </w:r>
      <w:r>
        <w:rPr>
          <w:lang w:val="en"/>
        </w:rPr>
        <w:t xml:space="preserve"> </w:t>
      </w:r>
      <w:r w:rsidR="000306FC">
        <w:rPr>
          <w:lang w:val="en"/>
        </w:rPr>
        <w:t>c</w:t>
      </w:r>
      <w:r>
        <w:rPr>
          <w:lang w:val="en"/>
        </w:rPr>
        <w:t xml:space="preserve">odes of by </w:t>
      </w:r>
      <w:r w:rsidR="000306FC">
        <w:rPr>
          <w:lang w:val="en"/>
        </w:rPr>
        <w:t>cities and provinces with the bases of the three years.</w:t>
      </w:r>
    </w:p>
    <w:p w14:paraId="511428EF" w14:textId="35F0B094" w:rsidR="000306FC" w:rsidRDefault="000306FC" w:rsidP="00D76742">
      <w:pPr>
        <w:pStyle w:val="ListParagraph"/>
        <w:numPr>
          <w:ilvl w:val="0"/>
          <w:numId w:val="14"/>
        </w:numPr>
        <w:tabs>
          <w:tab w:val="left" w:pos="1815"/>
        </w:tabs>
      </w:pPr>
      <w:r>
        <w:t xml:space="preserve">Calculate each of the questions explained before and extrapolate the data per </w:t>
      </w:r>
      <w:proofErr w:type="gramStart"/>
      <w:r>
        <w:t>household</w:t>
      </w:r>
      <w:proofErr w:type="gramEnd"/>
    </w:p>
    <w:p w14:paraId="6791C9E9" w14:textId="628476FB" w:rsidR="000306FC" w:rsidRDefault="000306FC" w:rsidP="00D76742">
      <w:pPr>
        <w:pStyle w:val="ListParagraph"/>
        <w:numPr>
          <w:ilvl w:val="0"/>
          <w:numId w:val="14"/>
        </w:numPr>
        <w:tabs>
          <w:tab w:val="left" w:pos="1815"/>
        </w:tabs>
      </w:pPr>
      <w:r>
        <w:t>Make general analysis with column charts for the three years in a national  and area (urban and rural) level.</w:t>
      </w:r>
    </w:p>
    <w:p w14:paraId="2965561A" w14:textId="7AA58C1B" w:rsidR="000306FC" w:rsidRPr="000306FC" w:rsidRDefault="000306FC" w:rsidP="000306FC">
      <w:pPr>
        <w:pStyle w:val="ListParagraph"/>
        <w:numPr>
          <w:ilvl w:val="1"/>
          <w:numId w:val="14"/>
        </w:numPr>
        <w:tabs>
          <w:tab w:val="left" w:pos="1815"/>
        </w:tabs>
      </w:pPr>
      <w:r>
        <w:rPr>
          <w:lang w:val="en"/>
        </w:rPr>
        <w:t>Column Chart Analysis (% participation) with the three years each question</w:t>
      </w:r>
    </w:p>
    <w:p w14:paraId="2FA4DC18" w14:textId="04EEE597" w:rsidR="000306FC" w:rsidRDefault="000306FC" w:rsidP="000306FC">
      <w:pPr>
        <w:pStyle w:val="ListParagraph"/>
        <w:numPr>
          <w:ilvl w:val="2"/>
          <w:numId w:val="14"/>
        </w:numPr>
        <w:tabs>
          <w:tab w:val="left" w:pos="1815"/>
        </w:tabs>
      </w:pPr>
      <w:r>
        <w:rPr>
          <w:lang w:val="en"/>
        </w:rPr>
        <w:t>General (</w:t>
      </w:r>
      <w:r w:rsidR="005D2013">
        <w:rPr>
          <w:lang w:val="en"/>
        </w:rPr>
        <w:t>4</w:t>
      </w:r>
      <w:r>
        <w:rPr>
          <w:lang w:val="en"/>
        </w:rPr>
        <w:t xml:space="preserve"> charts)</w:t>
      </w:r>
    </w:p>
    <w:p w14:paraId="629C447B" w14:textId="4FFE348F" w:rsidR="000306FC" w:rsidRDefault="000306FC" w:rsidP="000306FC">
      <w:pPr>
        <w:pStyle w:val="ListParagraph"/>
        <w:numPr>
          <w:ilvl w:val="2"/>
          <w:numId w:val="14"/>
        </w:numPr>
        <w:tabs>
          <w:tab w:val="left" w:pos="1815"/>
        </w:tabs>
      </w:pPr>
      <w:r>
        <w:rPr>
          <w:lang w:val="en"/>
        </w:rPr>
        <w:t>Variables (</w:t>
      </w:r>
      <w:r w:rsidR="005D2013">
        <w:rPr>
          <w:lang w:val="en"/>
        </w:rPr>
        <w:t>4</w:t>
      </w:r>
      <w:r>
        <w:rPr>
          <w:lang w:val="en"/>
        </w:rPr>
        <w:t xml:space="preserve"> charts)</w:t>
      </w:r>
    </w:p>
    <w:p w14:paraId="1FFC12A1" w14:textId="5351DF7F" w:rsidR="000306FC" w:rsidRPr="000306FC" w:rsidRDefault="000306FC" w:rsidP="000306FC">
      <w:pPr>
        <w:pStyle w:val="ListParagraph"/>
        <w:numPr>
          <w:ilvl w:val="2"/>
          <w:numId w:val="14"/>
        </w:numPr>
        <w:tabs>
          <w:tab w:val="left" w:pos="1815"/>
        </w:tabs>
      </w:pPr>
      <w:r>
        <w:rPr>
          <w:lang w:val="en"/>
        </w:rPr>
        <w:t>Urban and Rural ((</w:t>
      </w:r>
      <w:r w:rsidR="005D2013">
        <w:rPr>
          <w:lang w:val="en"/>
        </w:rPr>
        <w:t>4</w:t>
      </w:r>
      <w:r>
        <w:rPr>
          <w:lang w:val="en"/>
        </w:rPr>
        <w:t xml:space="preserve"> charts)</w:t>
      </w:r>
    </w:p>
    <w:p w14:paraId="320CC4AC" w14:textId="77777777" w:rsidR="000306FC" w:rsidRPr="000306FC" w:rsidRDefault="000306FC" w:rsidP="000306FC">
      <w:pPr>
        <w:pStyle w:val="ListParagraph"/>
        <w:tabs>
          <w:tab w:val="left" w:pos="1815"/>
        </w:tabs>
        <w:ind w:left="2160"/>
      </w:pPr>
    </w:p>
    <w:p w14:paraId="0E356918" w14:textId="12CDFDCB" w:rsidR="000306FC" w:rsidRPr="000306FC" w:rsidRDefault="000306FC" w:rsidP="000306FC">
      <w:pPr>
        <w:pStyle w:val="ListParagraph"/>
        <w:numPr>
          <w:ilvl w:val="0"/>
          <w:numId w:val="14"/>
        </w:numPr>
        <w:shd w:val="clear" w:color="auto" w:fill="FFFFFF"/>
        <w:tabs>
          <w:tab w:val="left" w:pos="1815"/>
        </w:tabs>
        <w:spacing w:before="144"/>
      </w:pPr>
      <w:r>
        <w:rPr>
          <w:lang w:val="en"/>
        </w:rPr>
        <w:t xml:space="preserve">Period 2022:  </w:t>
      </w:r>
      <w:r w:rsidRPr="000306FC">
        <w:rPr>
          <w:lang w:val="en"/>
        </w:rPr>
        <w:t xml:space="preserve">Good use and management of water, </w:t>
      </w:r>
      <w:proofErr w:type="gramStart"/>
      <w:r w:rsidRPr="000306FC">
        <w:rPr>
          <w:lang w:val="en"/>
        </w:rPr>
        <w:t>energy</w:t>
      </w:r>
      <w:proofErr w:type="gramEnd"/>
      <w:r w:rsidRPr="000306FC">
        <w:rPr>
          <w:lang w:val="en"/>
        </w:rPr>
        <w:t xml:space="preserve"> and solid waste in Ecuador</w:t>
      </w:r>
      <w:r>
        <w:rPr>
          <w:lang w:val="en"/>
        </w:rPr>
        <w:t xml:space="preserve"> vs area</w:t>
      </w:r>
      <w:r w:rsidRPr="002F1348">
        <w:rPr>
          <w:lang w:val="en"/>
        </w:rPr>
        <w:t xml:space="preserve"> (Seaborn </w:t>
      </w:r>
      <w:r w:rsidRPr="000306FC">
        <w:rPr>
          <w:b/>
          <w:bCs/>
          <w:lang w:val="en"/>
        </w:rPr>
        <w:t>Heatmap</w:t>
      </w:r>
      <w:r w:rsidRPr="002F1348">
        <w:rPr>
          <w:lang w:val="en"/>
        </w:rPr>
        <w:t xml:space="preserve">, </w:t>
      </w:r>
      <w:r>
        <w:rPr>
          <w:lang w:val="en"/>
        </w:rPr>
        <w:t>four</w:t>
      </w:r>
      <w:r w:rsidRPr="002F1348">
        <w:rPr>
          <w:lang w:val="en"/>
        </w:rPr>
        <w:t xml:space="preserve"> questions) </w:t>
      </w:r>
    </w:p>
    <w:p w14:paraId="2F91EE1E" w14:textId="28C09097" w:rsidR="000306FC" w:rsidRPr="000306FC" w:rsidRDefault="000306FC" w:rsidP="000306FC">
      <w:pPr>
        <w:pStyle w:val="ListParagraph"/>
        <w:shd w:val="clear" w:color="auto" w:fill="FFFFFF"/>
        <w:tabs>
          <w:tab w:val="left" w:pos="1815"/>
        </w:tabs>
        <w:spacing w:before="144" w:line="600" w:lineRule="atLeast"/>
        <w:jc w:val="center"/>
        <w:rPr>
          <w:b/>
          <w:bCs/>
        </w:rPr>
      </w:pPr>
      <w:r w:rsidRPr="00205343">
        <w:rPr>
          <w:b/>
          <w:bCs/>
          <w:lang w:val="en"/>
        </w:rPr>
        <w:t>Environmental problems affecting neighborhoods</w:t>
      </w:r>
      <w:r>
        <w:rPr>
          <w:b/>
          <w:bCs/>
          <w:lang w:val="en"/>
        </w:rPr>
        <w:t xml:space="preserve"> vs </w:t>
      </w:r>
      <w:proofErr w:type="gramStart"/>
      <w:r>
        <w:rPr>
          <w:b/>
          <w:bCs/>
          <w:lang w:val="en"/>
        </w:rPr>
        <w:t>Area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0"/>
        <w:gridCol w:w="4480"/>
      </w:tblGrid>
      <w:tr w:rsidR="000306FC" w14:paraId="7CCD3C1A" w14:textId="77777777" w:rsidTr="00607096">
        <w:tc>
          <w:tcPr>
            <w:tcW w:w="4600" w:type="dxa"/>
          </w:tcPr>
          <w:p w14:paraId="0C68BE68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EC155B">
              <w:rPr>
                <w:lang w:val="en"/>
              </w:rPr>
              <w:t xml:space="preserve">Households that sorted or separated some type of waste (organic, paper/cardboard, plastic, glass, metal, </w:t>
            </w:r>
            <w:proofErr w:type="spellStart"/>
            <w:r w:rsidRPr="00EC155B">
              <w:rPr>
                <w:lang w:val="en"/>
              </w:rPr>
              <w:t>tetrapack</w:t>
            </w:r>
            <w:proofErr w:type="spellEnd"/>
            <w:r w:rsidRPr="00EC155B">
              <w:rPr>
                <w:lang w:val="en"/>
              </w:rPr>
              <w:t>).</w:t>
            </w:r>
          </w:p>
        </w:tc>
        <w:tc>
          <w:tcPr>
            <w:tcW w:w="4480" w:type="dxa"/>
          </w:tcPr>
          <w:p w14:paraId="295D5687" w14:textId="77777777" w:rsidR="000306FC" w:rsidRPr="00205343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>
              <w:rPr>
                <w:lang w:val="en"/>
              </w:rPr>
              <w:t>Urban and Rural</w:t>
            </w:r>
          </w:p>
        </w:tc>
      </w:tr>
      <w:tr w:rsidR="000306FC" w14:paraId="2C9CEC1E" w14:textId="77777777" w:rsidTr="00607096">
        <w:tc>
          <w:tcPr>
            <w:tcW w:w="4600" w:type="dxa"/>
          </w:tcPr>
          <w:p w14:paraId="6887A116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EC155B">
              <w:rPr>
                <w:b/>
                <w:bCs/>
                <w:lang w:val="en"/>
              </w:rPr>
              <w:t xml:space="preserve">Water saving practice, </w:t>
            </w:r>
            <w:r w:rsidRPr="00EC155B">
              <w:rPr>
                <w:lang w:val="en"/>
              </w:rPr>
              <w:t>Households that usually shower in less than 10 minutes.</w:t>
            </w:r>
          </w:p>
        </w:tc>
        <w:tc>
          <w:tcPr>
            <w:tcW w:w="4480" w:type="dxa"/>
          </w:tcPr>
          <w:p w14:paraId="363BBBB5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</w:p>
        </w:tc>
      </w:tr>
      <w:tr w:rsidR="000306FC" w14:paraId="3B3F4019" w14:textId="77777777" w:rsidTr="00607096">
        <w:tc>
          <w:tcPr>
            <w:tcW w:w="4600" w:type="dxa"/>
          </w:tcPr>
          <w:p w14:paraId="1B1AFAD1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EC155B">
              <w:rPr>
                <w:b/>
                <w:bCs/>
                <w:lang w:val="en"/>
              </w:rPr>
              <w:t xml:space="preserve">Energy saving practice, </w:t>
            </w:r>
            <w:r w:rsidRPr="00EC155B">
              <w:rPr>
                <w:lang w:val="en"/>
              </w:rPr>
              <w:t>Households that usually turn off the bulbs when leaving a room.</w:t>
            </w:r>
          </w:p>
        </w:tc>
        <w:tc>
          <w:tcPr>
            <w:tcW w:w="4480" w:type="dxa"/>
          </w:tcPr>
          <w:p w14:paraId="7514D513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</w:p>
        </w:tc>
      </w:tr>
      <w:tr w:rsidR="000306FC" w14:paraId="022EF03E" w14:textId="77777777" w:rsidTr="00607096">
        <w:tc>
          <w:tcPr>
            <w:tcW w:w="4600" w:type="dxa"/>
          </w:tcPr>
          <w:p w14:paraId="048AE537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EC155B">
              <w:rPr>
                <w:lang w:val="en"/>
              </w:rPr>
              <w:t>Type of bags used by households to make their purchases by region (fabric, paper, plastic)</w:t>
            </w:r>
          </w:p>
        </w:tc>
        <w:tc>
          <w:tcPr>
            <w:tcW w:w="4480" w:type="dxa"/>
          </w:tcPr>
          <w:p w14:paraId="5F881232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</w:p>
        </w:tc>
      </w:tr>
    </w:tbl>
    <w:p w14:paraId="320D6761" w14:textId="64691D32" w:rsidR="000306FC" w:rsidRPr="000306FC" w:rsidRDefault="000306FC" w:rsidP="000306FC">
      <w:pPr>
        <w:pStyle w:val="ListParagraph"/>
        <w:shd w:val="clear" w:color="auto" w:fill="FFFFFF"/>
        <w:tabs>
          <w:tab w:val="left" w:pos="1815"/>
        </w:tabs>
        <w:spacing w:before="144"/>
      </w:pPr>
    </w:p>
    <w:p w14:paraId="24D57148" w14:textId="186C6FA0" w:rsidR="000306FC" w:rsidRPr="000306FC" w:rsidRDefault="000306FC" w:rsidP="000306FC">
      <w:pPr>
        <w:pStyle w:val="ListParagraph"/>
        <w:numPr>
          <w:ilvl w:val="0"/>
          <w:numId w:val="14"/>
        </w:numPr>
        <w:shd w:val="clear" w:color="auto" w:fill="FFFFFF"/>
        <w:tabs>
          <w:tab w:val="left" w:pos="1815"/>
        </w:tabs>
        <w:spacing w:before="144"/>
      </w:pPr>
      <w:r w:rsidRPr="000306FC">
        <w:rPr>
          <w:lang w:val="en"/>
        </w:rPr>
        <w:t xml:space="preserve">Period 2022: Environmental Impact Analysis vs. Action in Homes?  (Seaborn </w:t>
      </w:r>
      <w:r w:rsidRPr="000306FC">
        <w:rPr>
          <w:b/>
          <w:bCs/>
          <w:lang w:val="en"/>
        </w:rPr>
        <w:t>Heatmap</w:t>
      </w:r>
      <w:r w:rsidRPr="000306FC">
        <w:rPr>
          <w:lang w:val="en"/>
        </w:rPr>
        <w:t xml:space="preserve">, four questions) </w:t>
      </w:r>
    </w:p>
    <w:p w14:paraId="4FD70F11" w14:textId="6CECA663" w:rsidR="000306FC" w:rsidRPr="000306FC" w:rsidRDefault="000306FC" w:rsidP="000306FC">
      <w:pPr>
        <w:pStyle w:val="ListParagraph"/>
        <w:shd w:val="clear" w:color="auto" w:fill="FFFFFF"/>
        <w:tabs>
          <w:tab w:val="left" w:pos="1815"/>
        </w:tabs>
        <w:spacing w:before="144" w:line="600" w:lineRule="atLeast"/>
        <w:rPr>
          <w:b/>
          <w:bCs/>
        </w:rPr>
      </w:pPr>
      <w:r w:rsidRPr="00205343">
        <w:rPr>
          <w:b/>
          <w:bCs/>
          <w:lang w:val="en"/>
        </w:rPr>
        <w:t>Environmental problems affecting neighborhoods</w:t>
      </w:r>
      <w:r>
        <w:rPr>
          <w:b/>
          <w:bCs/>
          <w:lang w:val="en"/>
        </w:rPr>
        <w:t xml:space="preserve"> vs Mitigation Actions (Variables/Questions)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0"/>
        <w:gridCol w:w="4480"/>
      </w:tblGrid>
      <w:tr w:rsidR="000306FC" w14:paraId="6EE8F1D6" w14:textId="77777777" w:rsidTr="00607096">
        <w:tc>
          <w:tcPr>
            <w:tcW w:w="4600" w:type="dxa"/>
          </w:tcPr>
          <w:p w14:paraId="0869D19A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205343">
              <w:rPr>
                <w:lang w:val="en"/>
              </w:rPr>
              <w:t>Visual pollution: Advertising, posters, cables, antennas, poles.</w:t>
            </w:r>
          </w:p>
        </w:tc>
        <w:tc>
          <w:tcPr>
            <w:tcW w:w="4480" w:type="dxa"/>
          </w:tcPr>
          <w:p w14:paraId="5E9AACED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0306FC">
              <w:rPr>
                <w:lang w:val="en"/>
              </w:rPr>
              <w:t xml:space="preserve">Households that sorted or separated some type of waste (organic, paper/cardboard, plastic, glass, metal, </w:t>
            </w:r>
            <w:proofErr w:type="spellStart"/>
            <w:r w:rsidRPr="000306FC">
              <w:rPr>
                <w:lang w:val="en"/>
              </w:rPr>
              <w:t>tetrapack</w:t>
            </w:r>
            <w:proofErr w:type="spellEnd"/>
            <w:r w:rsidRPr="000306FC">
              <w:rPr>
                <w:lang w:val="en"/>
              </w:rPr>
              <w:t>).</w:t>
            </w:r>
          </w:p>
        </w:tc>
      </w:tr>
      <w:tr w:rsidR="000306FC" w14:paraId="67E7CDEA" w14:textId="77777777" w:rsidTr="00607096">
        <w:tc>
          <w:tcPr>
            <w:tcW w:w="4600" w:type="dxa"/>
          </w:tcPr>
          <w:p w14:paraId="7992949A" w14:textId="77777777" w:rsid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205343">
              <w:rPr>
                <w:lang w:val="en"/>
              </w:rPr>
              <w:t>Contaminated water</w:t>
            </w:r>
          </w:p>
        </w:tc>
        <w:tc>
          <w:tcPr>
            <w:tcW w:w="4480" w:type="dxa"/>
          </w:tcPr>
          <w:p w14:paraId="075BCD83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0306FC">
              <w:rPr>
                <w:lang w:val="en"/>
              </w:rPr>
              <w:t>Water saving practice, Households that usually shower in less than 10 minutes.</w:t>
            </w:r>
          </w:p>
        </w:tc>
      </w:tr>
      <w:tr w:rsidR="000306FC" w14:paraId="141BE988" w14:textId="77777777" w:rsidTr="00607096">
        <w:tc>
          <w:tcPr>
            <w:tcW w:w="4600" w:type="dxa"/>
          </w:tcPr>
          <w:p w14:paraId="42D3741B" w14:textId="77777777" w:rsid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205343">
              <w:rPr>
                <w:lang w:val="en"/>
              </w:rPr>
              <w:t>Excessive noise</w:t>
            </w:r>
          </w:p>
        </w:tc>
        <w:tc>
          <w:tcPr>
            <w:tcW w:w="4480" w:type="dxa"/>
          </w:tcPr>
          <w:p w14:paraId="451A1171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0306FC">
              <w:rPr>
                <w:lang w:val="en"/>
              </w:rPr>
              <w:t>Energy saving practice, Households that usually turn off the bulbs when leaving a room.</w:t>
            </w:r>
          </w:p>
        </w:tc>
      </w:tr>
      <w:tr w:rsidR="000306FC" w14:paraId="4D8F7799" w14:textId="77777777" w:rsidTr="00607096">
        <w:tc>
          <w:tcPr>
            <w:tcW w:w="4600" w:type="dxa"/>
          </w:tcPr>
          <w:p w14:paraId="0DDAB2D8" w14:textId="77777777" w:rsid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205343">
              <w:rPr>
                <w:lang w:val="en"/>
              </w:rPr>
              <w:t>Accumulation of garbage</w:t>
            </w:r>
          </w:p>
        </w:tc>
        <w:tc>
          <w:tcPr>
            <w:tcW w:w="4480" w:type="dxa"/>
          </w:tcPr>
          <w:p w14:paraId="1A0BB0EF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5D2013">
              <w:rPr>
                <w:highlight w:val="cyan"/>
                <w:lang w:val="en"/>
              </w:rPr>
              <w:t>Type of bags used by households to make their purchases by region (fabric, paper, plastic)</w:t>
            </w:r>
          </w:p>
        </w:tc>
      </w:tr>
      <w:tr w:rsidR="000306FC" w14:paraId="756B7206" w14:textId="77777777" w:rsidTr="00607096">
        <w:tc>
          <w:tcPr>
            <w:tcW w:w="4600" w:type="dxa"/>
          </w:tcPr>
          <w:p w14:paraId="13EBF9F5" w14:textId="77777777" w:rsid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205343">
              <w:rPr>
                <w:lang w:val="en"/>
              </w:rPr>
              <w:lastRenderedPageBreak/>
              <w:t>Air pollution (smog)</w:t>
            </w:r>
          </w:p>
        </w:tc>
        <w:tc>
          <w:tcPr>
            <w:tcW w:w="4480" w:type="dxa"/>
          </w:tcPr>
          <w:p w14:paraId="5EE0E985" w14:textId="77777777" w:rsid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</w:p>
        </w:tc>
      </w:tr>
      <w:tr w:rsidR="000306FC" w14:paraId="3CE8DA6F" w14:textId="77777777" w:rsidTr="00607096">
        <w:tc>
          <w:tcPr>
            <w:tcW w:w="4600" w:type="dxa"/>
          </w:tcPr>
          <w:p w14:paraId="360240CC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205343">
              <w:rPr>
                <w:lang w:val="en"/>
              </w:rPr>
              <w:t>Presence of stray animals and their excrement (dogs, cats, pigeon, etc.)</w:t>
            </w:r>
          </w:p>
        </w:tc>
        <w:tc>
          <w:tcPr>
            <w:tcW w:w="4480" w:type="dxa"/>
          </w:tcPr>
          <w:p w14:paraId="0F7CAC40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</w:p>
        </w:tc>
      </w:tr>
      <w:tr w:rsidR="000306FC" w14:paraId="48AED28F" w14:textId="77777777" w:rsidTr="00607096">
        <w:tc>
          <w:tcPr>
            <w:tcW w:w="4600" w:type="dxa"/>
          </w:tcPr>
          <w:p w14:paraId="4C109D3B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  <w:r w:rsidRPr="00205343">
              <w:rPr>
                <w:lang w:val="en"/>
              </w:rPr>
              <w:t>Animal excreta in public spaces</w:t>
            </w:r>
          </w:p>
        </w:tc>
        <w:tc>
          <w:tcPr>
            <w:tcW w:w="4480" w:type="dxa"/>
          </w:tcPr>
          <w:p w14:paraId="346CB029" w14:textId="77777777" w:rsidR="000306FC" w:rsidRPr="000306FC" w:rsidRDefault="000306FC" w:rsidP="00607096">
            <w:pPr>
              <w:pStyle w:val="ListParagraph"/>
              <w:tabs>
                <w:tab w:val="left" w:pos="1815"/>
              </w:tabs>
              <w:ind w:left="0"/>
            </w:pPr>
          </w:p>
        </w:tc>
      </w:tr>
    </w:tbl>
    <w:p w14:paraId="0B156BD9" w14:textId="77777777" w:rsidR="000306FC" w:rsidRPr="000306FC" w:rsidRDefault="000306FC" w:rsidP="000306FC">
      <w:pPr>
        <w:pStyle w:val="ListParagraph"/>
        <w:shd w:val="clear" w:color="auto" w:fill="FFFFFF"/>
        <w:tabs>
          <w:tab w:val="left" w:pos="1815"/>
        </w:tabs>
        <w:spacing w:before="144"/>
      </w:pPr>
    </w:p>
    <w:p w14:paraId="4F47189E" w14:textId="4D5B941A" w:rsidR="00AE0082" w:rsidRPr="000306FC" w:rsidRDefault="000306FC" w:rsidP="0026549F">
      <w:pPr>
        <w:pStyle w:val="ListParagraph"/>
        <w:numPr>
          <w:ilvl w:val="0"/>
          <w:numId w:val="14"/>
        </w:numPr>
        <w:tabs>
          <w:tab w:val="left" w:pos="1815"/>
        </w:tabs>
        <w:rPr>
          <w:color w:val="4472C4" w:themeColor="accent1"/>
        </w:rPr>
      </w:pPr>
      <w:r>
        <w:t xml:space="preserve">Period: 2022, With </w:t>
      </w:r>
      <w:proofErr w:type="spellStart"/>
      <w:r>
        <w:t>Geopandas</w:t>
      </w:r>
      <w:proofErr w:type="spellEnd"/>
      <w:r>
        <w:t xml:space="preserve"> include the shapefiles of Ecuador and work in provinces – General Questions of Yes and No (%). For example:</w:t>
      </w:r>
    </w:p>
    <w:p w14:paraId="374B7D38" w14:textId="098DD015" w:rsidR="008567B6" w:rsidRPr="008567B6" w:rsidRDefault="008567B6" w:rsidP="008567B6">
      <w:pPr>
        <w:tabs>
          <w:tab w:val="left" w:pos="1815"/>
        </w:tabs>
        <w:rPr>
          <w:color w:val="4472C4" w:themeColor="accent1"/>
        </w:rPr>
      </w:pPr>
      <w:r>
        <w:rPr>
          <w:noProof/>
        </w:rPr>
        <w:drawing>
          <wp:inline distT="0" distB="0" distL="0" distR="0" wp14:anchorId="20745F71" wp14:editId="6D2B562B">
            <wp:extent cx="2184400" cy="1156280"/>
            <wp:effectExtent l="0" t="0" r="6350" b="635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 rotWithShape="1">
                    <a:blip r:embed="rId12"/>
                    <a:srcRect t="18764"/>
                    <a:stretch/>
                  </pic:blipFill>
                  <pic:spPr bwMode="auto">
                    <a:xfrm>
                      <a:off x="0" y="0"/>
                      <a:ext cx="2195510" cy="116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E1C5C" w14:textId="46E035DB" w:rsidR="00492227" w:rsidRPr="000306FC" w:rsidRDefault="000306FC" w:rsidP="000306FC">
      <w:pPr>
        <w:pStyle w:val="ListParagraph"/>
        <w:numPr>
          <w:ilvl w:val="0"/>
          <w:numId w:val="14"/>
        </w:numPr>
      </w:pPr>
      <w:r w:rsidRPr="000306FC">
        <w:rPr>
          <w:lang w:val="en"/>
        </w:rPr>
        <w:t>Results:</w:t>
      </w:r>
    </w:p>
    <w:p w14:paraId="7012F74D" w14:textId="5170484C" w:rsidR="001B1828" w:rsidRPr="000306FC" w:rsidRDefault="001B1828" w:rsidP="001B1828">
      <w:pPr>
        <w:pStyle w:val="ListParagraph"/>
        <w:numPr>
          <w:ilvl w:val="0"/>
          <w:numId w:val="7"/>
        </w:numPr>
      </w:pPr>
      <w:r>
        <w:rPr>
          <w:lang w:val="en"/>
        </w:rPr>
        <w:t xml:space="preserve">Script, basic description (versions of . </w:t>
      </w:r>
      <w:proofErr w:type="spellStart"/>
      <w:r>
        <w:rPr>
          <w:lang w:val="en"/>
        </w:rPr>
        <w:t>py</w:t>
      </w:r>
      <w:proofErr w:type="spellEnd"/>
      <w:r>
        <w:rPr>
          <w:lang w:val="en"/>
        </w:rPr>
        <w:t>)</w:t>
      </w:r>
    </w:p>
    <w:p w14:paraId="7EC030D3" w14:textId="0BCDE712" w:rsidR="001B1828" w:rsidRPr="000306FC" w:rsidRDefault="001B1828" w:rsidP="001B1828">
      <w:pPr>
        <w:pStyle w:val="ListParagraph"/>
        <w:numPr>
          <w:ilvl w:val="0"/>
          <w:numId w:val="7"/>
        </w:numPr>
      </w:pPr>
      <w:r>
        <w:rPr>
          <w:lang w:val="en"/>
        </w:rPr>
        <w:t xml:space="preserve">Graphs in </w:t>
      </w:r>
      <w:proofErr w:type="spellStart"/>
      <w:r>
        <w:rPr>
          <w:lang w:val="en"/>
        </w:rPr>
        <w:t>Qgis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geopandas</w:t>
      </w:r>
      <w:proofErr w:type="spellEnd"/>
      <w:r>
        <w:rPr>
          <w:lang w:val="en"/>
        </w:rPr>
        <w:t>)</w:t>
      </w:r>
    </w:p>
    <w:p w14:paraId="4FC4A9AA" w14:textId="6AFCD23A" w:rsidR="001B1828" w:rsidRPr="000306FC" w:rsidRDefault="001B1828" w:rsidP="001B1828">
      <w:pPr>
        <w:pStyle w:val="ListParagraph"/>
        <w:numPr>
          <w:ilvl w:val="0"/>
          <w:numId w:val="7"/>
        </w:numPr>
      </w:pPr>
      <w:r>
        <w:rPr>
          <w:lang w:val="en"/>
        </w:rPr>
        <w:t xml:space="preserve">CSV of the file joined with the calculations of the questions. </w:t>
      </w:r>
    </w:p>
    <w:p w14:paraId="5BBBDE43" w14:textId="413A17BA" w:rsidR="00492227" w:rsidRPr="000306FC" w:rsidRDefault="00492227" w:rsidP="001B1828">
      <w:pPr>
        <w:ind w:left="360"/>
      </w:pPr>
    </w:p>
    <w:p w14:paraId="6CAD0C3D" w14:textId="6E081708" w:rsidR="001B1828" w:rsidRPr="000306FC" w:rsidRDefault="001B1828" w:rsidP="001B1828">
      <w:pPr>
        <w:ind w:left="360"/>
      </w:pPr>
    </w:p>
    <w:sectPr w:rsidR="001B1828" w:rsidRPr="000306FC" w:rsidSect="006438EF">
      <w:pgSz w:w="12240" w:h="15840"/>
      <w:pgMar w:top="1440" w:right="99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9F0"/>
    <w:multiLevelType w:val="multilevel"/>
    <w:tmpl w:val="7C7C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45DDF"/>
    <w:multiLevelType w:val="hybridMultilevel"/>
    <w:tmpl w:val="05CC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7E22"/>
    <w:multiLevelType w:val="hybridMultilevel"/>
    <w:tmpl w:val="DB1A2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34134"/>
    <w:multiLevelType w:val="hybridMultilevel"/>
    <w:tmpl w:val="63FC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D5F72"/>
    <w:multiLevelType w:val="hybridMultilevel"/>
    <w:tmpl w:val="83C4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189E"/>
    <w:multiLevelType w:val="hybridMultilevel"/>
    <w:tmpl w:val="57CC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C58A0"/>
    <w:multiLevelType w:val="multilevel"/>
    <w:tmpl w:val="5BC650BE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63F92"/>
    <w:multiLevelType w:val="hybridMultilevel"/>
    <w:tmpl w:val="B3680F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44010"/>
    <w:multiLevelType w:val="hybridMultilevel"/>
    <w:tmpl w:val="D90C4354"/>
    <w:lvl w:ilvl="0" w:tplc="56E612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20D1B"/>
    <w:multiLevelType w:val="hybridMultilevel"/>
    <w:tmpl w:val="0E8C9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F912D1"/>
    <w:multiLevelType w:val="hybridMultilevel"/>
    <w:tmpl w:val="73FC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F1EAE"/>
    <w:multiLevelType w:val="hybridMultilevel"/>
    <w:tmpl w:val="8670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54C43"/>
    <w:multiLevelType w:val="hybridMultilevel"/>
    <w:tmpl w:val="B42C783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633975"/>
    <w:multiLevelType w:val="multilevel"/>
    <w:tmpl w:val="750E0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EF60277"/>
    <w:multiLevelType w:val="hybridMultilevel"/>
    <w:tmpl w:val="692A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80CEC"/>
    <w:multiLevelType w:val="hybridMultilevel"/>
    <w:tmpl w:val="DAC44E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F19D7"/>
    <w:multiLevelType w:val="hybridMultilevel"/>
    <w:tmpl w:val="F50A442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2368D5"/>
    <w:multiLevelType w:val="hybridMultilevel"/>
    <w:tmpl w:val="9236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A429B"/>
    <w:multiLevelType w:val="hybridMultilevel"/>
    <w:tmpl w:val="58A07A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52C5A"/>
    <w:multiLevelType w:val="hybridMultilevel"/>
    <w:tmpl w:val="79DECA7A"/>
    <w:lvl w:ilvl="0" w:tplc="56E612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B04"/>
    <w:multiLevelType w:val="hybridMultilevel"/>
    <w:tmpl w:val="6ACA386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29157C"/>
    <w:multiLevelType w:val="hybridMultilevel"/>
    <w:tmpl w:val="E2903A6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540A7A"/>
    <w:multiLevelType w:val="hybridMultilevel"/>
    <w:tmpl w:val="58A07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142E0"/>
    <w:multiLevelType w:val="hybridMultilevel"/>
    <w:tmpl w:val="5740AA8C"/>
    <w:lvl w:ilvl="0" w:tplc="822EC3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62467D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818445">
    <w:abstractNumId w:val="10"/>
  </w:num>
  <w:num w:numId="2" w16cid:durableId="1754277011">
    <w:abstractNumId w:val="11"/>
  </w:num>
  <w:num w:numId="3" w16cid:durableId="1591085181">
    <w:abstractNumId w:val="23"/>
  </w:num>
  <w:num w:numId="4" w16cid:durableId="1069155793">
    <w:abstractNumId w:val="14"/>
  </w:num>
  <w:num w:numId="5" w16cid:durableId="1572694603">
    <w:abstractNumId w:val="5"/>
  </w:num>
  <w:num w:numId="6" w16cid:durableId="259678784">
    <w:abstractNumId w:val="3"/>
  </w:num>
  <w:num w:numId="7" w16cid:durableId="1828401565">
    <w:abstractNumId w:val="4"/>
  </w:num>
  <w:num w:numId="8" w16cid:durableId="14424076">
    <w:abstractNumId w:val="17"/>
  </w:num>
  <w:num w:numId="9" w16cid:durableId="739863496">
    <w:abstractNumId w:val="6"/>
  </w:num>
  <w:num w:numId="10" w16cid:durableId="421797133">
    <w:abstractNumId w:val="9"/>
  </w:num>
  <w:num w:numId="11" w16cid:durableId="294723629">
    <w:abstractNumId w:val="0"/>
  </w:num>
  <w:num w:numId="12" w16cid:durableId="774054610">
    <w:abstractNumId w:val="1"/>
  </w:num>
  <w:num w:numId="13" w16cid:durableId="262613115">
    <w:abstractNumId w:val="13"/>
  </w:num>
  <w:num w:numId="14" w16cid:durableId="395203960">
    <w:abstractNumId w:val="22"/>
  </w:num>
  <w:num w:numId="15" w16cid:durableId="1306154825">
    <w:abstractNumId w:val="7"/>
  </w:num>
  <w:num w:numId="16" w16cid:durableId="909266103">
    <w:abstractNumId w:val="16"/>
  </w:num>
  <w:num w:numId="17" w16cid:durableId="916204185">
    <w:abstractNumId w:val="21"/>
  </w:num>
  <w:num w:numId="18" w16cid:durableId="2077043112">
    <w:abstractNumId w:val="12"/>
  </w:num>
  <w:num w:numId="19" w16cid:durableId="1766993213">
    <w:abstractNumId w:val="18"/>
  </w:num>
  <w:num w:numId="20" w16cid:durableId="90891">
    <w:abstractNumId w:val="15"/>
  </w:num>
  <w:num w:numId="21" w16cid:durableId="2131588520">
    <w:abstractNumId w:val="20"/>
  </w:num>
  <w:num w:numId="22" w16cid:durableId="866212776">
    <w:abstractNumId w:val="19"/>
  </w:num>
  <w:num w:numId="23" w16cid:durableId="986931661">
    <w:abstractNumId w:val="8"/>
  </w:num>
  <w:num w:numId="24" w16cid:durableId="71057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05"/>
    <w:rsid w:val="000306FC"/>
    <w:rsid w:val="001852C6"/>
    <w:rsid w:val="001B1828"/>
    <w:rsid w:val="00205343"/>
    <w:rsid w:val="002A30A8"/>
    <w:rsid w:val="002F1348"/>
    <w:rsid w:val="00315691"/>
    <w:rsid w:val="0035654C"/>
    <w:rsid w:val="00492227"/>
    <w:rsid w:val="005D2013"/>
    <w:rsid w:val="0061501B"/>
    <w:rsid w:val="006438EF"/>
    <w:rsid w:val="006628D9"/>
    <w:rsid w:val="00663D7D"/>
    <w:rsid w:val="00685DDC"/>
    <w:rsid w:val="006F2A40"/>
    <w:rsid w:val="00750874"/>
    <w:rsid w:val="007651F6"/>
    <w:rsid w:val="00781631"/>
    <w:rsid w:val="007A64BB"/>
    <w:rsid w:val="007A6D09"/>
    <w:rsid w:val="007D1D75"/>
    <w:rsid w:val="008370A4"/>
    <w:rsid w:val="008567B6"/>
    <w:rsid w:val="008B1778"/>
    <w:rsid w:val="008B70E1"/>
    <w:rsid w:val="00930B17"/>
    <w:rsid w:val="00943794"/>
    <w:rsid w:val="009859EC"/>
    <w:rsid w:val="009F7A46"/>
    <w:rsid w:val="00A268D6"/>
    <w:rsid w:val="00A572FD"/>
    <w:rsid w:val="00AB5D10"/>
    <w:rsid w:val="00AE0082"/>
    <w:rsid w:val="00B60F86"/>
    <w:rsid w:val="00B7717C"/>
    <w:rsid w:val="00C53CA9"/>
    <w:rsid w:val="00C77F81"/>
    <w:rsid w:val="00CB6905"/>
    <w:rsid w:val="00D67B4F"/>
    <w:rsid w:val="00D76742"/>
    <w:rsid w:val="00D81876"/>
    <w:rsid w:val="00DD1633"/>
    <w:rsid w:val="00EC155B"/>
    <w:rsid w:val="00F61551"/>
    <w:rsid w:val="00F6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FFAB"/>
  <w15:chartTrackingRefBased/>
  <w15:docId w15:val="{8EE192E2-2355-4432-8791-29BB0D01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0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C" w:eastAsia="es-EC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6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D163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9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3D7D"/>
    <w:rPr>
      <w:b/>
      <w:bCs/>
    </w:rPr>
  </w:style>
  <w:style w:type="character" w:styleId="Hyperlink">
    <w:name w:val="Hyperlink"/>
    <w:basedOn w:val="DefaultParagraphFont"/>
    <w:uiPriority w:val="99"/>
    <w:unhideWhenUsed/>
    <w:rsid w:val="007D1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D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D163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1633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DD1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7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06FC"/>
    <w:rPr>
      <w:color w:val="808080"/>
    </w:rPr>
  </w:style>
  <w:style w:type="character" w:customStyle="1" w:styleId="xrynqvb">
    <w:name w:val="x_rynqvb"/>
    <w:basedOn w:val="DefaultParagraphFont"/>
    <w:rsid w:val="00030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436">
          <w:marLeft w:val="720"/>
          <w:marRight w:val="72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ecuadorencifras.gob.ec/hogar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462eba-3209-4b8d-91ca-ae28305c12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3EF7F91D4264DB3D3B3A9077C45DB" ma:contentTypeVersion="10" ma:contentTypeDescription="Create a new document." ma:contentTypeScope="" ma:versionID="90c8be3c88aaa382da56a65181145c6b">
  <xsd:schema xmlns:xsd="http://www.w3.org/2001/XMLSchema" xmlns:xs="http://www.w3.org/2001/XMLSchema" xmlns:p="http://schemas.microsoft.com/office/2006/metadata/properties" xmlns:ns3="32406651-5365-4d9a-9192-ec3779bb2b34" xmlns:ns4="50462eba-3209-4b8d-91ca-ae28305c1245" targetNamespace="http://schemas.microsoft.com/office/2006/metadata/properties" ma:root="true" ma:fieldsID="770e2710fa88e4049592ede1d2bed317" ns3:_="" ns4:_="">
    <xsd:import namespace="32406651-5365-4d9a-9192-ec3779bb2b34"/>
    <xsd:import namespace="50462eba-3209-4b8d-91ca-ae28305c12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06651-5365-4d9a-9192-ec3779bb2b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62eba-3209-4b8d-91ca-ae28305c1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2CD5-369A-4E12-8392-F4311F499820}">
  <ds:schemaRefs>
    <ds:schemaRef ds:uri="http://schemas.microsoft.com/office/2006/metadata/properties"/>
    <ds:schemaRef ds:uri="http://schemas.microsoft.com/office/infopath/2007/PartnerControls"/>
    <ds:schemaRef ds:uri="50462eba-3209-4b8d-91ca-ae28305c1245"/>
  </ds:schemaRefs>
</ds:datastoreItem>
</file>

<file path=customXml/itemProps2.xml><?xml version="1.0" encoding="utf-8"?>
<ds:datastoreItem xmlns:ds="http://schemas.openxmlformats.org/officeDocument/2006/customXml" ds:itemID="{55664BAB-E272-4521-A228-8D15328FA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8C4A5A-56E6-4A42-B622-249B51C2A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06651-5365-4d9a-9192-ec3779bb2b34"/>
    <ds:schemaRef ds:uri="50462eba-3209-4b8d-91ca-ae28305c1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7BF3B1-CE61-4B2B-A1D5-280F99EA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2258</Words>
  <Characters>12423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Carmen Pantoja Mendez</dc:creator>
  <cp:keywords/>
  <dc:description/>
  <cp:lastModifiedBy>Maria del Carmen Pantoja Mendez</cp:lastModifiedBy>
  <cp:revision>4</cp:revision>
  <dcterms:created xsi:type="dcterms:W3CDTF">2023-04-24T06:19:00Z</dcterms:created>
  <dcterms:modified xsi:type="dcterms:W3CDTF">2023-04-24T14:27:00Z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2055662738</vt:i4>
  </property>
  <property fmtid="{D5CDD505-2E9C-101B-9397-08002B2CF9AE}" pid="3" name="ContentTypeId">
    <vt:lpwstr>0x0101001CE3EF7F91D4264DB3D3B3A9077C45DB</vt:lpwstr>
  </property>
</Properties>
</file>