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5267325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b/>
          <w:sz w:val="40"/>
        </w:rPr>
      </w:pPr>
      <w:r>
        <w:rPr>
          <w:b/>
          <w:sz w:val="40"/>
        </w:rPr>
        <w:t>Engenharia de Software</w:t>
      </w:r>
    </w:p>
    <w:p>
      <w:pPr>
        <w:jc w:val="center"/>
        <w:rPr>
          <w:b/>
          <w:sz w:val="36"/>
        </w:rPr>
      </w:pPr>
      <w:r>
        <w:rPr>
          <w:b/>
          <w:sz w:val="36"/>
        </w:rPr>
        <w:t>Ano letivo 2019/20</w:t>
      </w: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40"/>
          <w:lang w:val="en-GB"/>
        </w:rPr>
      </w:pPr>
      <w:r>
        <w:rPr>
          <w:b/>
          <w:sz w:val="40"/>
          <w:lang w:val="en-GB"/>
        </w:rPr>
        <w:t>Architectural Design Document (ADD)</w:t>
      </w:r>
    </w:p>
    <w:p>
      <w:pPr>
        <w:jc w:val="center"/>
        <w:rPr>
          <w:b/>
          <w:sz w:val="40"/>
          <w:lang w:val="en-GB"/>
        </w:rPr>
      </w:pPr>
      <w:r>
        <w:rPr>
          <w:b/>
          <w:sz w:val="40"/>
          <w:lang w:val="en-GB"/>
        </w:rPr>
        <w:t>Detailed Design Document (DDD)</w:t>
      </w:r>
    </w:p>
    <w:p>
      <w:pPr>
        <w:jc w:val="center"/>
        <w:rPr>
          <w:b/>
          <w:sz w:val="40"/>
          <w:lang w:val="en-GB"/>
        </w:rPr>
      </w:pPr>
    </w:p>
    <w:p>
      <w:pPr>
        <w:jc w:val="center"/>
        <w:rPr>
          <w:b/>
          <w:sz w:val="40"/>
          <w:lang w:val="pt-PT"/>
        </w:rPr>
      </w:pPr>
      <w:r>
        <w:rPr>
          <w:b/>
          <w:sz w:val="40"/>
          <w:lang w:val="pt-PT"/>
        </w:rPr>
        <w:t>Álvaro Magalhães, N</w:t>
      </w:r>
      <w:r>
        <w:rPr>
          <w:b/>
          <w:sz w:val="40"/>
          <w:vertAlign w:val="superscript"/>
          <w:lang w:val="pt-PT"/>
        </w:rPr>
        <w:t>o</w:t>
      </w:r>
      <w:r>
        <w:rPr>
          <w:b/>
          <w:sz w:val="40"/>
          <w:lang w:val="pt-PT"/>
        </w:rPr>
        <w:t>37000</w:t>
      </w:r>
    </w:p>
    <w:p>
      <w:pPr>
        <w:jc w:val="center"/>
        <w:rPr>
          <w:b/>
          <w:sz w:val="40"/>
          <w:lang w:val="pt-PT"/>
        </w:rPr>
      </w:pPr>
      <w:r>
        <w:rPr>
          <w:b/>
          <w:sz w:val="40"/>
          <w:lang w:val="pt-PT"/>
        </w:rPr>
        <w:t>Nikolaos Perris, N</w:t>
      </w:r>
      <w:r>
        <w:rPr>
          <w:b/>
          <w:sz w:val="40"/>
          <w:vertAlign w:val="superscript"/>
          <w:lang w:val="pt-PT"/>
        </w:rPr>
        <w:t>o</w:t>
      </w:r>
      <w:r>
        <w:rPr>
          <w:b/>
          <w:sz w:val="40"/>
          <w:lang w:val="pt-PT"/>
        </w:rPr>
        <w:t>36261</w:t>
      </w:r>
    </w:p>
    <w:p>
      <w:pPr>
        <w:jc w:val="center"/>
        <w:rPr>
          <w:b/>
          <w:sz w:val="40"/>
          <w:lang w:val="pt-PT"/>
        </w:rPr>
      </w:pPr>
      <w:r>
        <w:rPr>
          <w:b/>
          <w:sz w:val="40"/>
          <w:lang w:val="pt-PT"/>
        </w:rPr>
        <w:t>Pedro Alves, N</w:t>
      </w:r>
      <w:r>
        <w:rPr>
          <w:b/>
          <w:sz w:val="40"/>
          <w:vertAlign w:val="superscript"/>
          <w:lang w:val="pt-PT"/>
        </w:rPr>
        <w:t>o</w:t>
      </w:r>
      <w:r>
        <w:rPr>
          <w:b/>
          <w:sz w:val="40"/>
          <w:lang w:val="pt-PT"/>
        </w:rPr>
        <w:t>36651</w:t>
      </w:r>
    </w:p>
    <w:p>
      <w:pPr>
        <w:rPr>
          <w:lang w:val="pt"/>
        </w:rPr>
      </w:pPr>
    </w:p>
    <w:p>
      <w:pPr>
        <w:rPr>
          <w:lang w:val="pt"/>
        </w:rPr>
      </w:pPr>
    </w:p>
    <w:p>
      <w:pPr>
        <w:rPr>
          <w:lang w:val="pt"/>
        </w:rPr>
      </w:pPr>
    </w:p>
    <w:p>
      <w:pPr>
        <w:rPr>
          <w:lang w:val="pt"/>
        </w:rPr>
      </w:pPr>
    </w:p>
    <w:p>
      <w:pPr>
        <w:rPr>
          <w:lang w:val="pt"/>
        </w:rPr>
      </w:pPr>
    </w:p>
    <w:sdt>
      <w:sdtPr>
        <w:id w:val="-48978575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val="zh-CN"/>
        </w:rPr>
      </w:sdtEndPr>
      <w:sdtContent>
        <w:p>
          <w:pPr>
            <w:pStyle w:val="15"/>
          </w:pPr>
          <w:r>
            <w:t>Índice</w:t>
          </w:r>
        </w:p>
        <w:p>
          <w:pPr>
            <w:pStyle w:val="5"/>
            <w:tabs>
              <w:tab w:val="left" w:pos="440"/>
              <w:tab w:val="right" w:leader="dot" w:pos="9628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"_Toc29752767" </w:instrText>
          </w:r>
          <w:r>
            <w:fldChar w:fldCharType="separate"/>
          </w:r>
          <w:r>
            <w:rPr>
              <w:rStyle w:val="8"/>
              <w:lang w:val="pt"/>
            </w:rPr>
            <w:t>1.</w:t>
          </w:r>
          <w:r>
            <w:tab/>
          </w:r>
          <w:r>
            <w:rPr>
              <w:rStyle w:val="8"/>
              <w:lang w:val="pt"/>
            </w:rPr>
            <w:t>Introdução</w:t>
          </w:r>
          <w:r>
            <w:tab/>
          </w:r>
          <w:r>
            <w:fldChar w:fldCharType="begin"/>
          </w:r>
          <w:r>
            <w:instrText xml:space="preserve"> PAGEREF _Toc29752767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628"/>
            </w:tabs>
          </w:pPr>
          <w:r>
            <w:fldChar w:fldCharType="begin"/>
          </w:r>
          <w:r>
            <w:instrText xml:space="preserve"> HYPERLINK \l "_Toc29752768" </w:instrText>
          </w:r>
          <w:r>
            <w:fldChar w:fldCharType="separate"/>
          </w:r>
          <w:r>
            <w:rPr>
              <w:rStyle w:val="8"/>
              <w:lang w:val="pt"/>
            </w:rPr>
            <w:t>1.1 Objetivos</w:t>
          </w:r>
          <w:r>
            <w:tab/>
          </w:r>
          <w:r>
            <w:fldChar w:fldCharType="begin"/>
          </w:r>
          <w:r>
            <w:instrText xml:space="preserve"> PAGEREF _Toc29752768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628"/>
            </w:tabs>
          </w:pPr>
          <w:r>
            <w:fldChar w:fldCharType="begin"/>
          </w:r>
          <w:r>
            <w:instrText xml:space="preserve"> HYPERLINK \l "_Toc29752769" </w:instrText>
          </w:r>
          <w:r>
            <w:fldChar w:fldCharType="separate"/>
          </w:r>
          <w:r>
            <w:rPr>
              <w:rStyle w:val="8"/>
              <w:lang w:val="pt"/>
            </w:rPr>
            <w:t>1.2 Âmbito da aplicação</w:t>
          </w:r>
          <w:r>
            <w:tab/>
          </w:r>
          <w:r>
            <w:fldChar w:fldCharType="begin"/>
          </w:r>
          <w:r>
            <w:instrText xml:space="preserve"> PAGEREF _Toc29752769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440"/>
              <w:tab w:val="right" w:leader="dot" w:pos="9628"/>
            </w:tabs>
          </w:pPr>
          <w:r>
            <w:fldChar w:fldCharType="begin"/>
          </w:r>
          <w:r>
            <w:instrText xml:space="preserve"> HYPERLINK \l "_Toc29752770" </w:instrText>
          </w:r>
          <w:r>
            <w:fldChar w:fldCharType="separate"/>
          </w:r>
          <w:r>
            <w:rPr>
              <w:rStyle w:val="8"/>
              <w:lang w:val="pt"/>
            </w:rPr>
            <w:t>2.</w:t>
          </w:r>
          <w:r>
            <w:tab/>
          </w:r>
          <w:r>
            <w:rPr>
              <w:rStyle w:val="8"/>
              <w:lang w:val="pt"/>
            </w:rPr>
            <w:t>Descrição Geral</w:t>
          </w:r>
          <w:r>
            <w:tab/>
          </w:r>
          <w:r>
            <w:fldChar w:fldCharType="begin"/>
          </w:r>
          <w:r>
            <w:instrText xml:space="preserve"> PAGEREF _Toc29752770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628"/>
            </w:tabs>
          </w:pPr>
          <w:r>
            <w:fldChar w:fldCharType="begin"/>
          </w:r>
          <w:r>
            <w:instrText xml:space="preserve"> HYPERLINK \l "_Toc29752771" </w:instrText>
          </w:r>
          <w:r>
            <w:fldChar w:fldCharType="separate"/>
          </w:r>
          <w:r>
            <w:rPr>
              <w:rStyle w:val="8"/>
              <w:lang w:val="pt"/>
            </w:rPr>
            <w:t>2.1 Arquitetura da Aplicação</w:t>
          </w:r>
          <w:r>
            <w:tab/>
          </w:r>
          <w:r>
            <w:fldChar w:fldCharType="begin"/>
          </w:r>
          <w:r>
            <w:instrText xml:space="preserve"> PAGEREF _Toc29752771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440"/>
              <w:tab w:val="right" w:leader="dot" w:pos="9628"/>
            </w:tabs>
          </w:pPr>
          <w:r>
            <w:fldChar w:fldCharType="begin"/>
          </w:r>
          <w:r>
            <w:instrText xml:space="preserve"> HYPERLINK \l "_Toc29752772" </w:instrText>
          </w:r>
          <w:r>
            <w:fldChar w:fldCharType="separate"/>
          </w:r>
          <w:r>
            <w:rPr>
              <w:rStyle w:val="8"/>
              <w:lang w:val="pt"/>
            </w:rPr>
            <w:t>3.</w:t>
          </w:r>
          <w:r>
            <w:tab/>
          </w:r>
          <w:r>
            <w:rPr>
              <w:rStyle w:val="8"/>
              <w:lang w:val="pt"/>
            </w:rPr>
            <w:t>Componentes do sistema</w:t>
          </w:r>
          <w:r>
            <w:tab/>
          </w:r>
          <w:r>
            <w:fldChar w:fldCharType="begin"/>
          </w:r>
          <w:r>
            <w:instrText xml:space="preserve"> PAGEREF _Toc29752772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628"/>
            </w:tabs>
          </w:pPr>
          <w:r>
            <w:fldChar w:fldCharType="begin"/>
          </w:r>
          <w:r>
            <w:instrText xml:space="preserve"> HYPERLINK \l "_Toc29752773" </w:instrText>
          </w:r>
          <w:r>
            <w:fldChar w:fldCharType="separate"/>
          </w:r>
          <w:r>
            <w:rPr>
              <w:rStyle w:val="8"/>
              <w:lang w:val="pt"/>
            </w:rPr>
            <w:t>3.1 Controladores</w:t>
          </w:r>
          <w:r>
            <w:tab/>
          </w:r>
          <w:r>
            <w:fldChar w:fldCharType="begin"/>
          </w:r>
          <w:r>
            <w:instrText xml:space="preserve"> PAGEREF _Toc29752773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628"/>
            </w:tabs>
          </w:pPr>
          <w:r>
            <w:fldChar w:fldCharType="begin"/>
          </w:r>
          <w:r>
            <w:instrText xml:space="preserve"> HYPERLINK \l "_Toc29752774" </w:instrText>
          </w:r>
          <w:r>
            <w:fldChar w:fldCharType="separate"/>
          </w:r>
          <w:r>
            <w:rPr>
              <w:rStyle w:val="8"/>
              <w:lang w:val="pt"/>
            </w:rPr>
            <w:t>3.2. Repositórios</w:t>
          </w:r>
          <w:r>
            <w:tab/>
          </w:r>
          <w:r>
            <w:fldChar w:fldCharType="begin"/>
          </w:r>
          <w:r>
            <w:instrText xml:space="preserve"> PAGEREF _Toc29752774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628"/>
            </w:tabs>
          </w:pPr>
          <w:r>
            <w:fldChar w:fldCharType="begin"/>
          </w:r>
          <w:r>
            <w:instrText xml:space="preserve"> HYPERLINK \l "_Toc29752775" </w:instrText>
          </w:r>
          <w:r>
            <w:fldChar w:fldCharType="separate"/>
          </w:r>
          <w:r>
            <w:rPr>
              <w:rStyle w:val="8"/>
              <w:lang w:val="pt"/>
            </w:rPr>
            <w:t>3.3. Serviços</w:t>
          </w:r>
          <w:r>
            <w:tab/>
          </w:r>
          <w:r>
            <w:fldChar w:fldCharType="begin"/>
          </w:r>
          <w:r>
            <w:instrText xml:space="preserve"> PAGEREF _Toc29752775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628"/>
            </w:tabs>
          </w:pPr>
          <w:r>
            <w:fldChar w:fldCharType="begin"/>
          </w:r>
          <w:r>
            <w:instrText xml:space="preserve"> HYPERLINK \l "_Toc29752776" </w:instrText>
          </w:r>
          <w:r>
            <w:fldChar w:fldCharType="separate"/>
          </w:r>
          <w:r>
            <w:rPr>
              <w:rStyle w:val="8"/>
              <w:lang w:val="pt"/>
            </w:rPr>
            <w:t>3.4 Modelos</w:t>
          </w:r>
          <w:r>
            <w:tab/>
          </w:r>
          <w:r>
            <w:fldChar w:fldCharType="begin"/>
          </w:r>
          <w:r>
            <w:instrText xml:space="preserve"> PAGEREF _Toc29752776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440"/>
              <w:tab w:val="right" w:leader="dot" w:pos="9628"/>
            </w:tabs>
          </w:pPr>
          <w:r>
            <w:fldChar w:fldCharType="begin"/>
          </w:r>
          <w:r>
            <w:instrText xml:space="preserve"> HYPERLINK \l "_Toc29752777" </w:instrText>
          </w:r>
          <w:r>
            <w:fldChar w:fldCharType="separate"/>
          </w:r>
          <w:r>
            <w:rPr>
              <w:rStyle w:val="8"/>
              <w:lang w:val="pt"/>
            </w:rPr>
            <w:t>4.</w:t>
          </w:r>
          <w:r>
            <w:tab/>
          </w:r>
          <w:r>
            <w:rPr>
              <w:rStyle w:val="8"/>
              <w:lang w:val="pt"/>
            </w:rPr>
            <w:t>Testes desenvolvidos</w:t>
          </w:r>
          <w:r>
            <w:tab/>
          </w:r>
          <w:r>
            <w:fldChar w:fldCharType="begin"/>
          </w:r>
          <w:r>
            <w:instrText xml:space="preserve"> PAGEREF _Toc29752777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440"/>
              <w:tab w:val="right" w:leader="dot" w:pos="9628"/>
            </w:tabs>
          </w:pPr>
          <w:r>
            <w:fldChar w:fldCharType="begin"/>
          </w:r>
          <w:r>
            <w:instrText xml:space="preserve"> HYPERLINK \l "_Toc29752778" </w:instrText>
          </w:r>
          <w:r>
            <w:fldChar w:fldCharType="separate"/>
          </w:r>
          <w:r>
            <w:rPr>
              <w:rStyle w:val="8"/>
              <w:lang w:val="pt"/>
            </w:rPr>
            <w:t>5.</w:t>
          </w:r>
          <w:r>
            <w:tab/>
          </w:r>
          <w:r>
            <w:rPr>
              <w:rStyle w:val="8"/>
              <w:lang w:val="pt"/>
            </w:rPr>
            <w:t>GitHub</w:t>
          </w:r>
          <w:r>
            <w:tab/>
          </w:r>
          <w:r>
            <w:fldChar w:fldCharType="begin"/>
          </w:r>
          <w:r>
            <w:instrText xml:space="preserve"> PAGEREF _Toc29752778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440"/>
              <w:tab w:val="right" w:leader="dot" w:pos="9628"/>
            </w:tabs>
          </w:pPr>
          <w:r>
            <w:fldChar w:fldCharType="begin"/>
          </w:r>
          <w:r>
            <w:instrText xml:space="preserve"> HYPERLINK \l "_Toc29752779" </w:instrText>
          </w:r>
          <w:r>
            <w:fldChar w:fldCharType="separate"/>
          </w:r>
          <w:r>
            <w:rPr>
              <w:rStyle w:val="8"/>
              <w:lang w:val="pt"/>
            </w:rPr>
            <w:t>6.</w:t>
          </w:r>
          <w:r>
            <w:tab/>
          </w:r>
          <w:r>
            <w:rPr>
              <w:rStyle w:val="8"/>
              <w:lang w:val="pt"/>
            </w:rPr>
            <w:t>Codacy</w:t>
          </w:r>
          <w:r>
            <w:tab/>
          </w:r>
          <w:r>
            <w:fldChar w:fldCharType="begin"/>
          </w:r>
          <w:r>
            <w:instrText xml:space="preserve"> PAGEREF _Toc29752779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lang w:val="pt"/>
        </w:rPr>
      </w:pPr>
    </w:p>
    <w:p>
      <w:pPr>
        <w:rPr>
          <w:lang w:val="pt"/>
        </w:rPr>
      </w:pPr>
    </w:p>
    <w:p>
      <w:pPr>
        <w:rPr>
          <w:lang w:val="pt"/>
        </w:rPr>
      </w:pPr>
    </w:p>
    <w:p>
      <w:pPr>
        <w:rPr>
          <w:lang w:val="pt"/>
        </w:rPr>
      </w:pPr>
    </w:p>
    <w:p>
      <w:pPr>
        <w:pStyle w:val="2"/>
        <w:numPr>
          <w:ilvl w:val="0"/>
          <w:numId w:val="1"/>
        </w:numPr>
        <w:ind w:left="426" w:hanging="436"/>
        <w:rPr>
          <w:lang w:val="pt"/>
        </w:rPr>
      </w:pPr>
      <w:bookmarkStart w:id="0" w:name="_Toc29752767"/>
      <w:r>
        <w:rPr>
          <w:lang w:val="pt"/>
        </w:rPr>
        <w:t>Introdução</w:t>
      </w:r>
      <w:bookmarkEnd w:id="0"/>
    </w:p>
    <w:p>
      <w:pPr>
        <w:rPr>
          <w:lang w:val="pt"/>
        </w:rPr>
      </w:pPr>
    </w:p>
    <w:p>
      <w:pPr>
        <w:ind w:firstLine="709"/>
        <w:rPr>
          <w:lang w:val="pt"/>
        </w:rPr>
      </w:pPr>
      <w:r>
        <w:rPr>
          <w:lang w:val="pt"/>
        </w:rPr>
        <w:t>Este documento descreve a abordagem desta aplicação sendo baseado no URD. Este documento será a base do planeamento da fase de desenvolvimento e será atualizado usando os resultados das várias iterações de desenvolvimento, seguindo o modelo escolhido no DIP, para concluir o projeto.</w:t>
      </w:r>
    </w:p>
    <w:p>
      <w:pPr>
        <w:ind w:firstLine="709"/>
        <w:rPr>
          <w:lang w:val="pt"/>
        </w:rPr>
      </w:pPr>
    </w:p>
    <w:p>
      <w:pPr>
        <w:pStyle w:val="3"/>
        <w:numPr>
          <w:ilvl w:val="1"/>
          <w:numId w:val="1"/>
        </w:numPr>
        <w:rPr>
          <w:lang w:val="pt"/>
        </w:rPr>
      </w:pPr>
      <w:bookmarkStart w:id="1" w:name="_Toc29752768"/>
      <w:r>
        <w:rPr>
          <w:lang w:val="pt"/>
        </w:rPr>
        <w:t>Objetivos</w:t>
      </w:r>
      <w:bookmarkEnd w:id="1"/>
    </w:p>
    <w:p>
      <w:pPr>
        <w:ind w:left="720" w:firstLine="720"/>
        <w:rPr>
          <w:lang w:val="pt"/>
        </w:rPr>
      </w:pPr>
      <w:r>
        <w:rPr>
          <w:lang w:val="pt"/>
        </w:rPr>
        <w:t>A aplicações terá como objetivos responder às necessidades dos utilizadores (explicadores ou alunos), que poderão ver disponibilidades de explicações e agendar, caso seja aluno, ou definir as disponibilidades, caso seja explicador.</w:t>
      </w:r>
    </w:p>
    <w:p>
      <w:pPr>
        <w:pStyle w:val="3"/>
        <w:ind w:firstLine="709"/>
        <w:rPr>
          <w:lang w:val="pt"/>
        </w:rPr>
      </w:pPr>
      <w:bookmarkStart w:id="2" w:name="_Toc29752769"/>
      <w:r>
        <w:rPr>
          <w:lang w:val="pt"/>
        </w:rPr>
        <w:t>1.2 Âmbito da aplicação</w:t>
      </w:r>
      <w:bookmarkEnd w:id="2"/>
    </w:p>
    <w:p>
      <w:pPr>
        <w:ind w:left="709" w:firstLine="709"/>
        <w:rPr>
          <w:lang w:val="pt"/>
        </w:rPr>
      </w:pPr>
      <w:r>
        <w:rPr>
          <w:lang w:val="pt"/>
        </w:rPr>
        <w:t>A aplicação foi desenvolvida a pensar num conjunto de universidades, porém o segundo serviço não foi desenvolvido com sucesso, de acordo com o tempo previsto, então só foi desenvolvido o 1º serviço, sendo assim possível realizar todas as atividades previstas mas apenas numa universidade, sem esta ser instanciada em vários serviços como desejado.</w:t>
      </w:r>
    </w:p>
    <w:p>
      <w:pPr>
        <w:rPr>
          <w:lang w:val="pt"/>
        </w:rPr>
      </w:pPr>
    </w:p>
    <w:p>
      <w:pPr>
        <w:rPr>
          <w:lang w:val="pt"/>
        </w:rPr>
      </w:pPr>
    </w:p>
    <w:p>
      <w:pPr>
        <w:rPr>
          <w:lang w:val="pt"/>
        </w:rPr>
      </w:pPr>
    </w:p>
    <w:p>
      <w:pPr>
        <w:rPr>
          <w:lang w:val="pt"/>
        </w:rPr>
      </w:pPr>
    </w:p>
    <w:p>
      <w:pPr>
        <w:rPr>
          <w:lang w:val="pt"/>
        </w:rPr>
      </w:pPr>
    </w:p>
    <w:p>
      <w:pPr>
        <w:rPr>
          <w:lang w:val="pt"/>
        </w:rPr>
      </w:pPr>
    </w:p>
    <w:p>
      <w:pPr>
        <w:rPr>
          <w:lang w:val="pt"/>
        </w:rPr>
      </w:pPr>
    </w:p>
    <w:p>
      <w:pPr>
        <w:pStyle w:val="2"/>
        <w:numPr>
          <w:ilvl w:val="0"/>
          <w:numId w:val="1"/>
        </w:numPr>
        <w:ind w:left="426" w:hanging="426"/>
        <w:rPr>
          <w:lang w:val="pt"/>
        </w:rPr>
      </w:pPr>
      <w:bookmarkStart w:id="3" w:name="_Toc29752770"/>
      <w:r>
        <w:rPr>
          <w:lang w:val="pt"/>
        </w:rPr>
        <w:t>Descrição Geral</w:t>
      </w:r>
      <w:bookmarkEnd w:id="3"/>
    </w:p>
    <w:p>
      <w:pPr>
        <w:rPr>
          <w:lang w:val="pt"/>
        </w:rPr>
      </w:pPr>
    </w:p>
    <w:p>
      <w:pPr>
        <w:ind w:firstLine="720"/>
        <w:rPr>
          <w:lang w:val="pt"/>
        </w:rPr>
      </w:pPr>
      <w:r>
        <w:rPr>
          <w:lang w:val="pt"/>
        </w:rPr>
        <w:t xml:space="preserve">A aplicação deve permitir ao aluno fazer pesquisas de explicadores por vários parâmetros , marcar explicações entre outras funcionalidades. A aplicação deve impedir o aluno de agendar uma explicação sobreposta a outra. </w:t>
      </w:r>
    </w:p>
    <w:p>
      <w:pPr>
        <w:ind w:firstLine="720"/>
        <w:rPr>
          <w:lang w:val="pt"/>
        </w:rPr>
      </w:pPr>
    </w:p>
    <w:p>
      <w:pPr>
        <w:pStyle w:val="3"/>
        <w:ind w:firstLine="709"/>
        <w:rPr>
          <w:lang w:val="pt"/>
        </w:rPr>
      </w:pPr>
      <w:bookmarkStart w:id="4" w:name="_Toc29752771"/>
      <w:r>
        <w:rPr>
          <w:lang w:val="pt"/>
        </w:rPr>
        <w:t>2.1 Arquitetura da Aplicação</w:t>
      </w:r>
      <w:bookmarkEnd w:id="4"/>
    </w:p>
    <w:p>
      <w:pPr>
        <w:ind w:left="709" w:firstLine="720"/>
        <w:rPr>
          <w:lang w:val="pt"/>
        </w:rPr>
      </w:pPr>
      <w:r>
        <w:rPr>
          <w:lang w:val="pt"/>
        </w:rPr>
        <w:t>Na arquitetura do projeto foi definido que ia ser utilizada uma arquitetura Broker, seguindo o padrão MVC. O Broker que iria registar os pedidos do utilizador, vai buscar os dados desejados às várias instâncias do Web Service 1 e encaminha os resultados para o utilizador.</w:t>
      </w:r>
    </w:p>
    <w:p>
      <w:pPr>
        <w:pStyle w:val="2"/>
        <w:numPr>
          <w:ilvl w:val="0"/>
          <w:numId w:val="1"/>
        </w:numPr>
        <w:ind w:left="426" w:hanging="426"/>
        <w:rPr>
          <w:lang w:val="pt"/>
        </w:rPr>
      </w:pPr>
      <w:bookmarkStart w:id="5" w:name="_Toc29752772"/>
      <w:r>
        <w:rPr>
          <w:lang w:val="pt"/>
        </w:rPr>
        <w:t>Componentes do sistema</w:t>
      </w:r>
      <w:bookmarkEnd w:id="5"/>
    </w:p>
    <w:p>
      <w:pPr>
        <w:pStyle w:val="11"/>
        <w:rPr>
          <w:lang w:val="pt"/>
        </w:rPr>
      </w:pPr>
    </w:p>
    <w:p>
      <w:pPr>
        <w:pStyle w:val="3"/>
        <w:ind w:firstLine="720"/>
        <w:rPr>
          <w:lang w:val="pt"/>
        </w:rPr>
      </w:pPr>
      <w:bookmarkStart w:id="6" w:name="_Toc29752773"/>
      <w:r>
        <w:rPr>
          <w:lang w:val="pt"/>
        </w:rPr>
        <w:t>3.1 Controladores</w:t>
      </w:r>
      <w:bookmarkEnd w:id="6"/>
    </w:p>
    <w:p>
      <w:pPr>
        <w:ind w:left="720" w:firstLine="720"/>
        <w:rPr>
          <w:lang w:val="pt"/>
        </w:rPr>
      </w:pPr>
      <w:r>
        <w:rPr>
          <w:lang w:val="pt"/>
        </w:rPr>
        <w:t>Os controladores são importantes para mapear a forma de como recebemos a informação, vão passar a informação ao seu respetivo serviço, para este tratar os dados.</w:t>
      </w:r>
    </w:p>
    <w:p>
      <w:pPr>
        <w:ind w:left="720" w:firstLine="720"/>
        <w:rPr>
          <w:lang w:val="pt"/>
        </w:rPr>
      </w:pPr>
      <w:r>
        <w:rPr>
          <w:lang w:val="pt"/>
        </w:rPr>
        <w:t xml:space="preserve">Na fase 1 temos 8 controladores, para os 8 modelos utilizados: Appointment, Availability, College, COurse, Degree, Explainer, Language, Student. </w:t>
      </w:r>
    </w:p>
    <w:p>
      <w:pPr>
        <w:ind w:left="720" w:firstLine="720"/>
        <w:rPr>
          <w:lang w:val="pt"/>
        </w:rPr>
      </w:pPr>
      <w:r>
        <w:rPr>
          <w:lang w:val="pt"/>
        </w:rPr>
        <w:t xml:space="preserve">Todos eles têm mapeamentos de endpoints como por exemplo o findAll (“get” ou “read do CRUD”) do repositório, têm o save (“post” ou “create do CRUD”) do repositório e também um update do CRUD ou “PUT”. </w:t>
      </w:r>
    </w:p>
    <w:p>
      <w:pPr>
        <w:ind w:left="720" w:firstLine="720"/>
        <w:rPr>
          <w:lang w:val="pt"/>
        </w:rPr>
      </w:pPr>
      <w:r>
        <w:rPr>
          <w:lang w:val="pt"/>
        </w:rPr>
        <w:t>Adicionalmente a este ainda existem os endpoints pedidos pelo cliente no enunciado.</w:t>
      </w:r>
    </w:p>
    <w:p>
      <w:pPr>
        <w:ind w:left="720" w:firstLine="720"/>
        <w:rPr>
          <w:lang w:val="pt"/>
        </w:rPr>
      </w:pPr>
      <w:r>
        <w:rPr>
          <w:lang w:val="pt"/>
        </w:rPr>
        <w:t>Em cada controlador foram inseridos Loggers para verificar quando se recebe um certo pedido HTTP com sucesso.</w:t>
      </w:r>
    </w:p>
    <w:p>
      <w:pPr>
        <w:ind w:left="720" w:firstLine="720"/>
        <w:rPr>
          <w:lang w:val="pt"/>
        </w:rPr>
      </w:pPr>
    </w:p>
    <w:p>
      <w:pPr>
        <w:pStyle w:val="3"/>
        <w:ind w:firstLine="720"/>
        <w:rPr>
          <w:lang w:val="pt"/>
        </w:rPr>
      </w:pPr>
      <w:bookmarkStart w:id="7" w:name="_Toc29752774"/>
      <w:r>
        <w:rPr>
          <w:lang w:val="pt"/>
        </w:rPr>
        <w:t>3.2. Repositórios</w:t>
      </w:r>
      <w:bookmarkEnd w:id="7"/>
    </w:p>
    <w:p>
      <w:pPr>
        <w:ind w:left="720" w:firstLine="720"/>
        <w:rPr>
          <w:lang w:val="pt"/>
        </w:rPr>
      </w:pPr>
      <w:r>
        <w:rPr>
          <w:lang w:val="pt"/>
        </w:rPr>
        <w:t>Temos também 8 repositórios, assim como nos controladores, para cada modelo.</w:t>
      </w:r>
    </w:p>
    <w:p>
      <w:pPr>
        <w:ind w:left="720" w:firstLine="720"/>
        <w:rPr>
          <w:lang w:val="pt"/>
        </w:rPr>
      </w:pPr>
      <w:r>
        <w:rPr>
          <w:lang w:val="pt"/>
        </w:rPr>
        <w:t>Os repositórios vão desempenhar um papel muito importante na aplicação, são objetos de acesso à informação, têm, portanto, um mecanismo de armazenamento, recuperação, pesquisa e atualização de dados.</w:t>
      </w:r>
    </w:p>
    <w:p>
      <w:pPr>
        <w:ind w:left="720" w:firstLine="720"/>
        <w:rPr>
          <w:lang w:val="pt"/>
        </w:rPr>
      </w:pPr>
      <w:r>
        <w:rPr>
          <w:lang w:val="pt"/>
        </w:rPr>
        <w:t>Estes, são chamados pelos serviços, para conseguirem tratar a informação de forma dinâmica, tendo acesso à base de dados, onde podem manipular a informação de forma mais eficiente através de queries.</w:t>
      </w:r>
    </w:p>
    <w:p>
      <w:pPr>
        <w:pStyle w:val="3"/>
        <w:ind w:firstLine="720"/>
        <w:rPr>
          <w:lang w:val="pt"/>
        </w:rPr>
      </w:pPr>
      <w:bookmarkStart w:id="8" w:name="_Toc29752775"/>
      <w:r>
        <w:rPr>
          <w:lang w:val="pt"/>
        </w:rPr>
        <w:t>3.3. Serviços</w:t>
      </w:r>
      <w:bookmarkEnd w:id="8"/>
    </w:p>
    <w:p>
      <w:pPr>
        <w:ind w:left="720" w:firstLine="720"/>
        <w:rPr>
          <w:lang w:val="pt"/>
        </w:rPr>
      </w:pPr>
      <w:r>
        <w:rPr>
          <w:lang w:val="pt"/>
        </w:rPr>
        <w:t>Seguindo a mesma lógica, temos 8 serviços, também um para cada um dos modelos existentes.</w:t>
      </w:r>
    </w:p>
    <w:p>
      <w:pPr>
        <w:ind w:left="720" w:firstLine="720"/>
        <w:rPr>
          <w:lang w:val="pt"/>
        </w:rPr>
      </w:pPr>
      <w:r>
        <w:rPr>
          <w:lang w:val="pt"/>
        </w:rPr>
        <w:t>Os serviços têm também um papel importante a desempenhar na aplicação, chamados pelos controladores, usam os repositórios para manipular a informação que lhes é passada, aqui é localizado maior parte do trabalho fulcral a ser feito por cada endpoint.</w:t>
      </w:r>
    </w:p>
    <w:p>
      <w:pPr>
        <w:ind w:left="720" w:firstLine="720"/>
        <w:rPr>
          <w:lang w:val="pt"/>
        </w:rPr>
      </w:pPr>
      <w:r>
        <w:rPr>
          <w:lang w:val="pt"/>
        </w:rPr>
        <w:t>Por fim devolvem a resposta ao controlador que os chamou.</w:t>
      </w:r>
    </w:p>
    <w:p>
      <w:pPr>
        <w:pStyle w:val="3"/>
        <w:ind w:firstLine="720"/>
        <w:rPr>
          <w:lang w:val="pt"/>
        </w:rPr>
      </w:pPr>
      <w:bookmarkStart w:id="9" w:name="_Toc29752776"/>
      <w:r>
        <w:rPr>
          <w:lang w:val="pt"/>
        </w:rPr>
        <w:t>3.4 Modelos</w:t>
      </w:r>
      <w:bookmarkEnd w:id="9"/>
    </w:p>
    <w:p>
      <w:pPr>
        <w:ind w:left="720" w:firstLine="720"/>
        <w:rPr>
          <w:lang w:val="pt"/>
        </w:rPr>
      </w:pPr>
      <w:r>
        <w:rPr>
          <w:lang w:val="pt"/>
        </w:rPr>
        <w:t>Como mencionado anteriormente, temos 8 classes modelo, estas vão ser as tabelas das bases de dados, vão possuir coleções e em cada uma destas foi adicionado um Padrão de Design Builder, cada uma das coleções ou variáveis que representam ligações, do diagrama de classes, a outros modelos tem as suas devidas anotações (exp: @ManyToMany, etc...).</w:t>
      </w:r>
    </w:p>
    <w:p>
      <w:pPr>
        <w:rPr>
          <w:lang w:val="pt"/>
        </w:rPr>
      </w:pPr>
    </w:p>
    <w:p>
      <w:pPr>
        <w:pStyle w:val="2"/>
        <w:numPr>
          <w:ilvl w:val="0"/>
          <w:numId w:val="1"/>
        </w:numPr>
        <w:ind w:left="426" w:hanging="426"/>
        <w:rPr>
          <w:lang w:val="pt"/>
        </w:rPr>
      </w:pPr>
      <w:bookmarkStart w:id="10" w:name="_Toc29752777"/>
      <w:r>
        <w:rPr>
          <w:lang w:val="pt"/>
        </w:rPr>
        <w:t>Testes desenvolvidos</w:t>
      </w:r>
      <w:bookmarkEnd w:id="10"/>
    </w:p>
    <w:p>
      <w:pPr>
        <w:rPr>
          <w:lang w:val="pt"/>
        </w:rPr>
      </w:pPr>
    </w:p>
    <w:p>
      <w:pPr>
        <w:ind w:firstLine="720"/>
        <w:rPr>
          <w:lang w:val="pt"/>
        </w:rPr>
      </w:pPr>
      <w:r>
        <w:rPr>
          <w:lang w:val="pt"/>
        </w:rPr>
        <w:t>Foram feitos testes aos controladores para testar o MVC da aplicação.</w:t>
      </w:r>
    </w:p>
    <w:p>
      <w:pPr>
        <w:ind w:firstLine="720"/>
        <w:rPr>
          <w:lang w:val="pt"/>
        </w:rPr>
      </w:pPr>
      <w:r>
        <w:rPr>
          <w:lang w:val="pt"/>
        </w:rPr>
        <w:t>Foram feitos testes unitários para verificar as inserções.</w:t>
      </w:r>
    </w:p>
    <w:p>
      <w:pPr>
        <w:ind w:firstLine="720"/>
        <w:rPr>
          <w:lang w:val="pt"/>
        </w:rPr>
      </w:pPr>
    </w:p>
    <w:p>
      <w:pPr>
        <w:pStyle w:val="2"/>
        <w:numPr>
          <w:ilvl w:val="0"/>
          <w:numId w:val="1"/>
        </w:numPr>
        <w:ind w:left="426" w:hanging="426"/>
        <w:rPr>
          <w:lang w:val="pt"/>
        </w:rPr>
      </w:pPr>
      <w:bookmarkStart w:id="11" w:name="_Toc29752778"/>
      <w:r>
        <w:rPr>
          <w:lang w:val="pt"/>
        </w:rPr>
        <w:t>GitHub</w:t>
      </w:r>
      <w:bookmarkEnd w:id="11"/>
    </w:p>
    <w:p>
      <w:pPr>
        <w:rPr>
          <w:lang w:val="pt"/>
        </w:rPr>
      </w:pPr>
    </w:p>
    <w:p>
      <w:pPr>
        <w:ind w:firstLine="720"/>
        <w:rPr>
          <w:lang w:val="pt"/>
        </w:rPr>
      </w:pPr>
      <w:r>
        <w:rPr>
          <w:lang w:val="pt"/>
        </w:rPr>
        <w:t>Todos os detalhes do desenvolvimento, como os commits feitos ao longo do tempo pela equipa de trabalho encontram-se no GitHub, no seguinte link:</w:t>
      </w:r>
    </w:p>
    <w:p>
      <w:pPr>
        <w:ind w:firstLine="720"/>
        <w:rPr>
          <w:lang w:val="pt"/>
        </w:rPr>
      </w:pPr>
      <w:r>
        <w:fldChar w:fldCharType="begin"/>
      </w:r>
      <w:r>
        <w:instrText xml:space="preserve"> HYPERLINK "https://github.com/pedroalvesk/EngenhariaSoftware" </w:instrText>
      </w:r>
      <w:r>
        <w:fldChar w:fldCharType="separate"/>
      </w:r>
      <w:r>
        <w:rPr>
          <w:rStyle w:val="8"/>
          <w:lang w:val="pt"/>
        </w:rPr>
        <w:t>https://github.com/pedroalvesk/EngenhariaSoftware</w:t>
      </w:r>
      <w:r>
        <w:rPr>
          <w:rStyle w:val="8"/>
          <w:lang w:val="pt"/>
        </w:rPr>
        <w:fldChar w:fldCharType="end"/>
      </w:r>
    </w:p>
    <w:p>
      <w:pPr>
        <w:pStyle w:val="2"/>
        <w:numPr>
          <w:ilvl w:val="0"/>
          <w:numId w:val="1"/>
        </w:numPr>
        <w:ind w:left="426" w:hanging="426"/>
        <w:rPr>
          <w:lang w:val="pt"/>
        </w:rPr>
      </w:pPr>
      <w:bookmarkStart w:id="12" w:name="_Toc29752779"/>
      <w:r>
        <w:rPr>
          <w:lang w:val="pt"/>
        </w:rPr>
        <w:t>Codacy</w:t>
      </w:r>
      <w:bookmarkEnd w:id="12"/>
    </w:p>
    <w:p>
      <w:pPr>
        <w:rPr>
          <w:lang w:val="pt"/>
        </w:rPr>
      </w:pPr>
    </w:p>
    <w:p>
      <w:pPr>
        <w:ind w:firstLine="720"/>
        <w:rPr>
          <w:lang w:val="pt"/>
        </w:rPr>
      </w:pPr>
      <w:r>
        <w:rPr>
          <w:lang w:val="pt"/>
        </w:rPr>
        <w:t>O projeto foi colocado no C</w:t>
      </w:r>
      <w:r>
        <w:rPr>
          <w:rFonts w:hint="default"/>
          <w:lang w:val="pt"/>
        </w:rPr>
        <w:t>o</w:t>
      </w:r>
      <w:bookmarkStart w:id="13" w:name="_GoBack"/>
      <w:bookmarkEnd w:id="13"/>
      <w:r>
        <w:rPr>
          <w:lang w:val="pt"/>
        </w:rPr>
        <w:t>dacy para avaliação e foi cotado com rank A.</w:t>
      </w:r>
    </w:p>
    <w:sectPr>
      <w:pgSz w:w="11906" w:h="16838"/>
      <w:pgMar w:top="1304" w:right="1134" w:bottom="130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A1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Noto Naskh Arabic"/>
    <w:panose1 w:val="020B0502040204020203"/>
    <w:charset w:val="A1"/>
    <w:family w:val="swiss"/>
    <w:pitch w:val="default"/>
    <w:sig w:usb0="00000000" w:usb1="00000000" w:usb2="00000009" w:usb3="00000000" w:csb0="000001FF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oto Naskh Arabic">
    <w:panose1 w:val="020B0502040504020204"/>
    <w:charset w:val="00"/>
    <w:family w:val="auto"/>
    <w:pitch w:val="default"/>
    <w:sig w:usb0="80002003" w:usb1="80002000" w:usb2="00000008" w:usb3="00000000" w:csb0="00000041" w:csb1="00080000"/>
  </w:font>
  <w:font w:name="DejaVa Sans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B6359"/>
    <w:multiLevelType w:val="multilevel"/>
    <w:tmpl w:val="331B635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68"/>
    <w:rsid w:val="00087CD7"/>
    <w:rsid w:val="000F2795"/>
    <w:rsid w:val="00114924"/>
    <w:rsid w:val="0032616C"/>
    <w:rsid w:val="00352D44"/>
    <w:rsid w:val="00432811"/>
    <w:rsid w:val="0048556F"/>
    <w:rsid w:val="00496937"/>
    <w:rsid w:val="004B7EDD"/>
    <w:rsid w:val="004D54AA"/>
    <w:rsid w:val="006031A4"/>
    <w:rsid w:val="006C40A9"/>
    <w:rsid w:val="006C5408"/>
    <w:rsid w:val="006C66F6"/>
    <w:rsid w:val="00802483"/>
    <w:rsid w:val="00A630D9"/>
    <w:rsid w:val="00A6382D"/>
    <w:rsid w:val="00AA5A5B"/>
    <w:rsid w:val="00B104F4"/>
    <w:rsid w:val="00B40292"/>
    <w:rsid w:val="00C17B2A"/>
    <w:rsid w:val="00E17EFE"/>
    <w:rsid w:val="00E73D68"/>
    <w:rsid w:val="00F0074F"/>
    <w:rsid w:val="00FC201D"/>
    <w:rsid w:val="33DF72D6"/>
    <w:rsid w:val="3DFD1A5F"/>
    <w:rsid w:val="7D7B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toc 1"/>
    <w:basedOn w:val="1"/>
    <w:next w:val="1"/>
    <w:unhideWhenUsed/>
    <w:qFormat/>
    <w:uiPriority w:val="39"/>
    <w:pPr>
      <w:spacing w:after="100"/>
    </w:pPr>
  </w:style>
  <w:style w:type="paragraph" w:styleId="6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Balloon Text Char"/>
    <w:basedOn w:val="7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3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zh-CN" w:eastAsia="en-US"/>
    </w:rPr>
  </w:style>
  <w:style w:type="character" w:customStyle="1" w:styleId="14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color w:val="000000" w:themeColor="text1"/>
      <w:sz w:val="26"/>
      <w:szCs w:val="26"/>
      <w:lang w:val="zh-CN" w:eastAsia="en-US"/>
      <w14:textFill>
        <w14:solidFill>
          <w14:schemeClr w14:val="tx1"/>
        </w14:solidFill>
      </w14:textFill>
    </w:rPr>
  </w:style>
  <w:style w:type="paragraph" w:customStyle="1" w:styleId="15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788</Words>
  <Characters>4493</Characters>
  <Lines>37</Lines>
  <Paragraphs>10</Paragraphs>
  <TotalTime>29</TotalTime>
  <ScaleCrop>false</ScaleCrop>
  <LinksUpToDate>false</LinksUpToDate>
  <CharactersWithSpaces>5271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2020-01-09T19:48:00Z</dcterms:created>
  <dc:creator>Nikos Perris</dc:creator>
  <cp:lastModifiedBy>dka</cp:lastModifiedBy>
  <cp:lastPrinted>2020-01-09T01:45:00Z</cp:lastPrinted>
  <dcterms:modified xsi:type="dcterms:W3CDTF">2020-01-12T22:40:49Z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