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2F2D9" w14:textId="33794087" w:rsidR="00A45E87" w:rsidRDefault="00C14395">
      <w:r>
        <w:t>(P) Caracterizar e d</w:t>
      </w:r>
      <w:r w:rsidRPr="00C14395">
        <w:t>imensiona</w:t>
      </w:r>
      <w:r>
        <w:t xml:space="preserve">r componentes </w:t>
      </w:r>
      <w:proofErr w:type="spellStart"/>
      <w:r>
        <w:t>incl</w:t>
      </w:r>
      <w:proofErr w:type="spellEnd"/>
      <w:r>
        <w:t>. calibração do LDR (d</w:t>
      </w:r>
      <w:r w:rsidRPr="00C14395">
        <w:t xml:space="preserve">eterminar </w:t>
      </w:r>
      <w:proofErr w:type="spellStart"/>
      <w:r w:rsidRPr="00C14395">
        <w:t>coefciente</w:t>
      </w:r>
      <w:proofErr w:type="spellEnd"/>
      <w:r w:rsidRPr="00C14395">
        <w:t xml:space="preserve"> a);</w:t>
      </w:r>
    </w:p>
    <w:p w14:paraId="4DAD563B" w14:textId="0DD1F173" w:rsidR="00C14395" w:rsidRDefault="00C14395"/>
    <w:p w14:paraId="4A287E5A" w14:textId="2EAE976B" w:rsidR="00C14395" w:rsidRDefault="00C14395">
      <w:r>
        <w:t>LDR tem uma resistência interna aparente de 2.33KOHMs em luminosidade normal.</w:t>
      </w:r>
    </w:p>
    <w:p w14:paraId="500D8A86" w14:textId="5822AD2B" w:rsidR="00C14395" w:rsidRDefault="00C14395" w:rsidP="00C14395">
      <w:r>
        <w:t xml:space="preserve">LDR tem uma resistência interna aparente de </w:t>
      </w:r>
      <w:r>
        <w:t>0.80MOHMS</w:t>
      </w:r>
      <w:r>
        <w:t xml:space="preserve"> </w:t>
      </w:r>
      <w:r>
        <w:t>em escuridão.</w:t>
      </w:r>
    </w:p>
    <w:p w14:paraId="455A358B" w14:textId="30C4F70E" w:rsidR="00C14395" w:rsidRDefault="00C14395" w:rsidP="00C14395"/>
    <w:p w14:paraId="7488735B" w14:textId="40D4A86A" w:rsidR="00C14395" w:rsidRDefault="00C14395">
      <w:pPr>
        <w:rPr>
          <w:rFonts w:eastAsiaTheme="minorEastAsia"/>
        </w:rPr>
      </w:pPr>
      <w:r>
        <w:t xml:space="preserve">Média aritmética </w:t>
      </w:r>
      <m:oMath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d>
                      <m:dPr>
                        <m:endChr m:val="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800</m:t>
                        </m:r>
                      </m:e>
                    </m:d>
                  </m:e>
                </m:d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d>
                      <m:dPr>
                        <m:endChr m:val="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2.33</m:t>
                        </m:r>
                      </m:e>
                    </m:d>
                  </m:e>
                </m:d>
              </m:e>
            </m:d>
          </m:e>
        </m:rad>
        <m:r>
          <w:rPr>
            <w:rFonts w:ascii="Cambria Math" w:eastAsiaTheme="minorEastAsia" w:hAnsi="Cambria Math"/>
          </w:rPr>
          <m:t>=43.17kOHMS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394DB117" w14:textId="079AC420" w:rsidR="00C14395" w:rsidRDefault="005F10D5">
      <w:pPr>
        <w:rPr>
          <w:rFonts w:eastAsiaTheme="minorEastAsia"/>
        </w:rPr>
      </w:pPr>
      <w:r>
        <w:rPr>
          <w:rFonts w:eastAsiaTheme="minorEastAsia"/>
        </w:rPr>
        <w:t>Medir/Conferir</w:t>
      </w:r>
      <w:r w:rsidR="00C14395">
        <w:rPr>
          <w:rFonts w:eastAsiaTheme="minorEastAsia"/>
        </w:rPr>
        <w:t xml:space="preserve"> LDR:</w:t>
      </w:r>
    </w:p>
    <w:p w14:paraId="4319024B" w14:textId="61BBC56A" w:rsidR="00C14395" w:rsidRDefault="00C14395">
      <w:pPr>
        <w:rPr>
          <w:rFonts w:eastAsiaTheme="minorEastAsia"/>
        </w:rPr>
      </w:pPr>
    </w:p>
    <w:p w14:paraId="7B916313" w14:textId="29E73C85" w:rsidR="00C14395" w:rsidRDefault="00C14395">
      <w:pPr>
        <w:rPr>
          <w:rFonts w:eastAsiaTheme="minorEastAsia"/>
        </w:rPr>
      </w:pPr>
      <w:r w:rsidRPr="00C14395">
        <w:rPr>
          <w:rFonts w:eastAsiaTheme="minorEastAsia"/>
        </w:rPr>
        <w:t>R1(LUM)=a×LUM−0.3</w:t>
      </w:r>
    </w:p>
    <w:p w14:paraId="27097716" w14:textId="089AFB14" w:rsidR="00C14395" w:rsidRDefault="00C14395">
      <w:pPr>
        <w:rPr>
          <w:rFonts w:eastAsiaTheme="minorEastAsia"/>
        </w:rPr>
      </w:pPr>
      <w:proofErr w:type="spellStart"/>
      <w:r>
        <w:rPr>
          <w:rFonts w:eastAsiaTheme="minorEastAsia"/>
        </w:rPr>
        <w:t>Rmin</w:t>
      </w:r>
      <w:proofErr w:type="spellEnd"/>
      <w:r>
        <w:rPr>
          <w:rFonts w:eastAsiaTheme="minorEastAsia"/>
        </w:rPr>
        <w:t xml:space="preserve"> = 2.33kOHMS</w:t>
      </w:r>
    </w:p>
    <w:p w14:paraId="3C9EDCDF" w14:textId="66B51640" w:rsidR="00C14395" w:rsidRDefault="00C14395">
      <w:pPr>
        <w:rPr>
          <w:rFonts w:eastAsiaTheme="minorEastAsia"/>
        </w:rPr>
      </w:pPr>
      <w:proofErr w:type="spellStart"/>
      <w:r>
        <w:rPr>
          <w:rFonts w:eastAsiaTheme="minorEastAsia"/>
        </w:rPr>
        <w:t>Rmax</w:t>
      </w:r>
      <w:proofErr w:type="spellEnd"/>
      <w:r>
        <w:rPr>
          <w:rFonts w:eastAsiaTheme="minorEastAsia"/>
        </w:rPr>
        <w:t xml:space="preserve"> = 800kOHMs</w:t>
      </w:r>
    </w:p>
    <w:p w14:paraId="4944158D" w14:textId="5913F39E" w:rsidR="00C14395" w:rsidRDefault="00783F59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2.33=</m:t>
        </m:r>
        <m:f>
          <m:fPr>
            <m:ctrlPr>
              <w:rPr>
                <w:rFonts w:ascii="Cambria Math" w:eastAsiaTheme="minorEastAsia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100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-0.3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sz w:val="24"/>
          </w:rPr>
          <m:t> : a=</m:t>
        </m:r>
        <m:f>
          <m:fPr>
            <m:ctrlPr>
              <w:rPr>
                <w:rFonts w:ascii="Cambria Math" w:eastAsiaTheme="minorEastAsia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2.33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100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0.3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sz w:val="24"/>
          </w:rPr>
          <m:t> 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: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 </m:t>
        </m:r>
        <m:r>
          <w:rPr>
            <w:rFonts w:ascii="Cambria Math" w:eastAsiaTheme="minorEastAsia" w:hAnsi="Cambria Math"/>
            <w:sz w:val="24"/>
          </w:rPr>
          <m:t>a=0.58527</m:t>
        </m:r>
      </m:oMath>
      <w:r>
        <w:rPr>
          <w:rFonts w:eastAsiaTheme="minorEastAsia"/>
        </w:rPr>
        <w:t xml:space="preserve">  </w:t>
      </w:r>
    </w:p>
    <w:p w14:paraId="0F1A156D" w14:textId="6D75D7C0" w:rsidR="00783F59" w:rsidRPr="00783F59" w:rsidRDefault="00783F59">
      <w:pPr>
        <w:rPr>
          <w:rFonts w:eastAsiaTheme="minorEastAsia"/>
          <w:sz w:val="24"/>
          <w:szCs w:val="23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3"/>
              <w:shd w:val="clear" w:color="auto" w:fill="FFFFFF"/>
            </w:rPr>
            <m:t>800=</m:t>
          </m:r>
          <m:f>
            <m:fPr>
              <m:ctrlPr>
                <w:rPr>
                  <w:rFonts w:ascii="Cambria Math" w:hAnsi="Cambria Math"/>
                  <w:sz w:val="24"/>
                  <w:szCs w:val="23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3"/>
                  <w:shd w:val="clear" w:color="auto" w:fill="FFFFFF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3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3"/>
                      <w:shd w:val="clear" w:color="auto" w:fill="FFFFFF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3"/>
                      <w:shd w:val="clear" w:color="auto" w:fill="FFFFFF"/>
                    </w:rPr>
                    <m:t>-0.3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3"/>
              <w:shd w:val="clear" w:color="auto" w:fill="FFFFFF"/>
            </w:rPr>
            <m:t> : a=80</m:t>
          </m:r>
          <m:r>
            <m:rPr>
              <m:sty m:val="p"/>
            </m:rPr>
            <w:rPr>
              <w:rFonts w:ascii="Cambria Math" w:hAnsi="Cambria Math"/>
              <w:sz w:val="24"/>
              <w:szCs w:val="23"/>
              <w:shd w:val="clear" w:color="auto" w:fill="FFFFFF"/>
            </w:rPr>
            <m:t>0</m:t>
          </m:r>
        </m:oMath>
      </m:oMathPara>
    </w:p>
    <w:p w14:paraId="5CE2DB68" w14:textId="06080BF6" w:rsidR="00783F59" w:rsidRDefault="00783F59">
      <w:pPr>
        <w:rPr>
          <w:rFonts w:eastAsiaTheme="minorEastAsia"/>
          <w:sz w:val="24"/>
          <w:szCs w:val="23"/>
          <w:shd w:val="clear" w:color="auto" w:fill="FFFFFF"/>
        </w:rPr>
      </w:pPr>
    </w:p>
    <w:p w14:paraId="7DBF9469" w14:textId="6B85C70E" w:rsidR="00783F59" w:rsidRPr="00783F59" w:rsidRDefault="00783F59">
      <w:pPr>
        <w:rPr>
          <w:rFonts w:eastAsiaTheme="minorEastAsia"/>
          <w:sz w:val="24"/>
          <w:szCs w:val="23"/>
          <w:shd w:val="clear" w:color="auto" w:fill="FFFFFF"/>
        </w:rPr>
      </w:pPr>
      <w:proofErr w:type="spellStart"/>
      <w:r w:rsidRPr="00783F59">
        <w:rPr>
          <w:rFonts w:eastAsiaTheme="minorEastAsia"/>
          <w:sz w:val="24"/>
          <w:szCs w:val="23"/>
          <w:shd w:val="clear" w:color="auto" w:fill="FFFFFF"/>
        </w:rPr>
        <w:t>Rpot</w:t>
      </w:r>
      <w:proofErr w:type="spellEnd"/>
      <w:r w:rsidRPr="00783F59">
        <w:rPr>
          <w:rFonts w:eastAsiaTheme="minorEastAsia"/>
          <w:sz w:val="24"/>
          <w:szCs w:val="23"/>
          <w:shd w:val="clear" w:color="auto" w:fill="FFFFFF"/>
        </w:rPr>
        <w:t xml:space="preserve"> -potenciómetro com </w:t>
      </w:r>
      <w:proofErr w:type="spellStart"/>
      <w:r w:rsidRPr="00783F59">
        <w:rPr>
          <w:rFonts w:eastAsiaTheme="minorEastAsia"/>
          <w:sz w:val="24"/>
          <w:szCs w:val="23"/>
          <w:shd w:val="clear" w:color="auto" w:fill="FFFFFF"/>
        </w:rPr>
        <w:t>Rpot</w:t>
      </w:r>
      <w:proofErr w:type="spellEnd"/>
      <w:r w:rsidRPr="00783F59">
        <w:rPr>
          <w:rFonts w:eastAsiaTheme="minorEastAsia"/>
          <w:sz w:val="24"/>
          <w:szCs w:val="23"/>
          <w:shd w:val="clear" w:color="auto" w:fill="FFFFFF"/>
        </w:rPr>
        <w:t>=Rpot12=Rpot13+Rpot</w:t>
      </w:r>
      <w:proofErr w:type="gramStart"/>
      <w:r w:rsidRPr="00783F59">
        <w:rPr>
          <w:rFonts w:eastAsiaTheme="minorEastAsia"/>
          <w:sz w:val="24"/>
          <w:szCs w:val="23"/>
          <w:shd w:val="clear" w:color="auto" w:fill="FFFFFF"/>
        </w:rPr>
        <w:t>23 ,</w:t>
      </w:r>
      <w:proofErr w:type="gramEnd"/>
      <w:r w:rsidRPr="00783F59">
        <w:rPr>
          <w:rFonts w:eastAsiaTheme="minorEastAsia"/>
          <w:sz w:val="24"/>
          <w:szCs w:val="23"/>
          <w:shd w:val="clear" w:color="auto" w:fill="FFFFFF"/>
        </w:rPr>
        <w:t xml:space="preserve"> Rpot12=</w:t>
      </w:r>
      <w:proofErr w:type="spellStart"/>
      <w:r w:rsidRPr="00783F59">
        <w:rPr>
          <w:rFonts w:eastAsiaTheme="minorEastAsia"/>
          <w:sz w:val="24"/>
          <w:szCs w:val="23"/>
          <w:shd w:val="clear" w:color="auto" w:fill="FFFFFF"/>
        </w:rPr>
        <w:t>pos×Rpot</w:t>
      </w:r>
      <w:proofErr w:type="spellEnd"/>
      <w:r w:rsidRPr="00783F59">
        <w:rPr>
          <w:rFonts w:eastAsiaTheme="minorEastAsia"/>
          <w:sz w:val="24"/>
          <w:szCs w:val="23"/>
          <w:shd w:val="clear" w:color="auto" w:fill="FFFFFF"/>
        </w:rPr>
        <w:t xml:space="preserve"> e Rpot12=</w:t>
      </w:r>
      <w:proofErr w:type="spellStart"/>
      <w:r w:rsidRPr="00783F59">
        <w:rPr>
          <w:rFonts w:eastAsiaTheme="minorEastAsia"/>
          <w:sz w:val="24"/>
          <w:szCs w:val="23"/>
          <w:shd w:val="clear" w:color="auto" w:fill="FFFFFF"/>
        </w:rPr>
        <w:t>pos×Rpot</w:t>
      </w:r>
      <w:proofErr w:type="spellEnd"/>
      <w:r w:rsidRPr="00783F59">
        <w:rPr>
          <w:rFonts w:eastAsiaTheme="minorEastAsia"/>
          <w:sz w:val="24"/>
          <w:szCs w:val="23"/>
          <w:shd w:val="clear" w:color="auto" w:fill="FFFFFF"/>
        </w:rPr>
        <w:t xml:space="preserve"> , </w:t>
      </w:r>
      <w:proofErr w:type="spellStart"/>
      <w:r w:rsidRPr="00783F59">
        <w:rPr>
          <w:rFonts w:eastAsiaTheme="minorEastAsia"/>
          <w:sz w:val="24"/>
          <w:szCs w:val="23"/>
          <w:shd w:val="clear" w:color="auto" w:fill="FFFFFF"/>
        </w:rPr>
        <w:t>senéo</w:t>
      </w:r>
      <w:proofErr w:type="spellEnd"/>
      <w:r w:rsidRPr="00783F59">
        <w:rPr>
          <w:rFonts w:eastAsiaTheme="minorEastAsia"/>
          <w:sz w:val="24"/>
          <w:szCs w:val="23"/>
          <w:shd w:val="clear" w:color="auto" w:fill="FFFFFF"/>
        </w:rPr>
        <w:t xml:space="preserve"> </w:t>
      </w:r>
      <w:proofErr w:type="spellStart"/>
      <w:r w:rsidRPr="00783F59">
        <w:rPr>
          <w:rFonts w:eastAsiaTheme="minorEastAsia"/>
          <w:sz w:val="24"/>
          <w:szCs w:val="23"/>
          <w:shd w:val="clear" w:color="auto" w:fill="FFFFFF"/>
        </w:rPr>
        <w:t>pos</w:t>
      </w:r>
      <w:proofErr w:type="spellEnd"/>
      <w:r w:rsidRPr="00783F59">
        <w:rPr>
          <w:rFonts w:eastAsiaTheme="minorEastAsia"/>
          <w:sz w:val="24"/>
          <w:szCs w:val="23"/>
          <w:shd w:val="clear" w:color="auto" w:fill="FFFFFF"/>
        </w:rPr>
        <w:t xml:space="preserve"> (em %) a posição rotacional </w:t>
      </w:r>
      <w:proofErr w:type="spellStart"/>
      <w:r w:rsidRPr="00783F59">
        <w:rPr>
          <w:rFonts w:eastAsiaTheme="minorEastAsia"/>
          <w:sz w:val="24"/>
          <w:szCs w:val="23"/>
          <w:shd w:val="clear" w:color="auto" w:fill="FFFFFF"/>
        </w:rPr>
        <w:t>relatia</w:t>
      </w:r>
      <w:proofErr w:type="spellEnd"/>
      <w:r w:rsidRPr="00783F59">
        <w:rPr>
          <w:rFonts w:eastAsiaTheme="minorEastAsia"/>
          <w:sz w:val="24"/>
          <w:szCs w:val="23"/>
          <w:shd w:val="clear" w:color="auto" w:fill="FFFFFF"/>
        </w:rPr>
        <w:t xml:space="preserve"> entre </w:t>
      </w:r>
      <w:proofErr w:type="spellStart"/>
      <w:r w:rsidRPr="00783F59">
        <w:rPr>
          <w:rFonts w:eastAsiaTheme="minorEastAsia"/>
          <w:sz w:val="24"/>
          <w:szCs w:val="23"/>
          <w:shd w:val="clear" w:color="auto" w:fill="FFFFFF"/>
        </w:rPr>
        <w:t>posMcin</w:t>
      </w:r>
      <w:proofErr w:type="spellEnd"/>
      <w:r w:rsidRPr="00783F59">
        <w:rPr>
          <w:rFonts w:eastAsiaTheme="minorEastAsia"/>
          <w:sz w:val="24"/>
          <w:szCs w:val="23"/>
          <w:shd w:val="clear" w:color="auto" w:fill="FFFFFF"/>
        </w:rPr>
        <w:t xml:space="preserve"> e </w:t>
      </w:r>
      <w:proofErr w:type="spellStart"/>
      <w:r w:rsidRPr="00783F59">
        <w:rPr>
          <w:rFonts w:eastAsiaTheme="minorEastAsia"/>
          <w:sz w:val="24"/>
          <w:szCs w:val="23"/>
          <w:shd w:val="clear" w:color="auto" w:fill="FFFFFF"/>
        </w:rPr>
        <w:t>posMax</w:t>
      </w:r>
      <w:proofErr w:type="spellEnd"/>
      <w:r w:rsidRPr="00783F59">
        <w:rPr>
          <w:rFonts w:eastAsiaTheme="minorEastAsia"/>
          <w:sz w:val="24"/>
          <w:szCs w:val="23"/>
          <w:shd w:val="clear" w:color="auto" w:fill="FFFFFF"/>
        </w:rPr>
        <w:t>.</w:t>
      </w:r>
    </w:p>
    <w:p w14:paraId="163BF175" w14:textId="14AAE1C9" w:rsidR="00783F59" w:rsidRDefault="00783F59">
      <w:pPr>
        <w:rPr>
          <w:rFonts w:eastAsiaTheme="minorEastAsia"/>
          <w:sz w:val="24"/>
          <w:szCs w:val="23"/>
          <w:shd w:val="clear" w:color="auto" w:fill="FFFFFF"/>
        </w:rPr>
      </w:pPr>
    </w:p>
    <w:p w14:paraId="7AA48C0C" w14:textId="058089F0" w:rsidR="00783F59" w:rsidRDefault="005F10D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Medir/Conferir </w:t>
      </w:r>
      <w:proofErr w:type="spellStart"/>
      <w:r w:rsidR="007E5767">
        <w:rPr>
          <w:rFonts w:eastAsiaTheme="minorEastAsia"/>
          <w:sz w:val="24"/>
        </w:rPr>
        <w:t>Rpot</w:t>
      </w:r>
      <w:proofErr w:type="spellEnd"/>
      <w:r w:rsidR="007E5767">
        <w:rPr>
          <w:rFonts w:eastAsiaTheme="minorEastAsia"/>
          <w:sz w:val="24"/>
        </w:rPr>
        <w:t xml:space="preserve"> Max = 0.93kOHM </w:t>
      </w:r>
    </w:p>
    <w:p w14:paraId="6D852625" w14:textId="29005AF3" w:rsidR="007E5767" w:rsidRDefault="005F10D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Medir/Conferir </w:t>
      </w:r>
      <w:proofErr w:type="spellStart"/>
      <w:r w:rsidR="007E5767">
        <w:rPr>
          <w:rFonts w:eastAsiaTheme="minorEastAsia"/>
          <w:sz w:val="24"/>
        </w:rPr>
        <w:t>Rpot</w:t>
      </w:r>
      <w:proofErr w:type="spellEnd"/>
      <w:r w:rsidR="007E5767">
        <w:rPr>
          <w:rFonts w:eastAsiaTheme="minorEastAsia"/>
          <w:sz w:val="24"/>
        </w:rPr>
        <w:t xml:space="preserve"> Min = 1.0OHM</w:t>
      </w:r>
    </w:p>
    <w:p w14:paraId="62F9043B" w14:textId="062443B3" w:rsidR="007E5767" w:rsidRDefault="007E5767">
      <w:pPr>
        <w:rPr>
          <w:rFonts w:eastAsiaTheme="minorEastAsia"/>
          <w:sz w:val="24"/>
        </w:rPr>
      </w:pPr>
    </w:p>
    <w:p w14:paraId="47C12BF4" w14:textId="1E088F39" w:rsidR="007E5767" w:rsidRDefault="007E5767">
      <w:pPr>
        <w:rPr>
          <w:rFonts w:eastAsiaTheme="minorEastAsia"/>
          <w:sz w:val="24"/>
        </w:rPr>
      </w:pPr>
      <w:r w:rsidRPr="007E5767">
        <w:rPr>
          <w:rFonts w:eastAsiaTheme="minorEastAsia"/>
          <w:b/>
          <w:sz w:val="24"/>
        </w:rPr>
        <w:t>V</w:t>
      </w:r>
      <w:r>
        <w:rPr>
          <w:rFonts w:eastAsiaTheme="minorEastAsia"/>
          <w:sz w:val="24"/>
        </w:rPr>
        <w:t>R23 = 5 + R23/</w:t>
      </w:r>
      <w:proofErr w:type="spellStart"/>
      <w:r>
        <w:rPr>
          <w:rFonts w:eastAsiaTheme="minorEastAsia"/>
          <w:sz w:val="24"/>
        </w:rPr>
        <w:t>Rpot</w:t>
      </w:r>
      <w:proofErr w:type="spellEnd"/>
      <w:r>
        <w:rPr>
          <w:rFonts w:eastAsiaTheme="minorEastAsia"/>
          <w:sz w:val="24"/>
        </w:rPr>
        <w:t xml:space="preserve"> ------ R23 = </w:t>
      </w:r>
      <w:proofErr w:type="spellStart"/>
      <w:r>
        <w:rPr>
          <w:rFonts w:eastAsiaTheme="minorEastAsia"/>
          <w:sz w:val="24"/>
        </w:rPr>
        <w:t>Rpot</w:t>
      </w:r>
      <w:proofErr w:type="spellEnd"/>
      <w:r>
        <w:rPr>
          <w:rFonts w:eastAsiaTheme="minorEastAsia"/>
          <w:sz w:val="24"/>
        </w:rPr>
        <w:t xml:space="preserve"> + </w:t>
      </w:r>
      <w:r w:rsidRPr="007E5767">
        <w:rPr>
          <w:rFonts w:eastAsiaTheme="minorEastAsia"/>
          <w:b/>
          <w:sz w:val="24"/>
        </w:rPr>
        <w:t>V</w:t>
      </w:r>
      <w:r>
        <w:rPr>
          <w:rFonts w:eastAsiaTheme="minorEastAsia"/>
          <w:sz w:val="24"/>
        </w:rPr>
        <w:t>R23/5</w:t>
      </w:r>
    </w:p>
    <w:p w14:paraId="5938B0DD" w14:textId="0FF7999F" w:rsidR="007E5767" w:rsidRDefault="007E5767">
      <w:p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RTotal</w:t>
      </w:r>
      <w:proofErr w:type="spellEnd"/>
      <w:r>
        <w:rPr>
          <w:rFonts w:eastAsiaTheme="minorEastAsia"/>
          <w:sz w:val="24"/>
        </w:rPr>
        <w:t xml:space="preserve"> = R23 (LDR) + </w:t>
      </w:r>
      <w:proofErr w:type="spellStart"/>
      <w:r>
        <w:rPr>
          <w:rFonts w:eastAsiaTheme="minorEastAsia"/>
          <w:sz w:val="24"/>
        </w:rPr>
        <w:t>Rpot</w:t>
      </w:r>
      <w:proofErr w:type="spellEnd"/>
      <w:r>
        <w:rPr>
          <w:rFonts w:eastAsiaTheme="minorEastAsia"/>
          <w:sz w:val="24"/>
        </w:rPr>
        <w:t xml:space="preserve"> = </w:t>
      </w:r>
    </w:p>
    <w:p w14:paraId="28CD2681" w14:textId="614AF01D" w:rsidR="00FE696C" w:rsidRDefault="00FE696C">
      <w:pPr>
        <w:rPr>
          <w:rFonts w:eastAsiaTheme="minorEastAsia"/>
          <w:sz w:val="24"/>
        </w:rPr>
      </w:pPr>
    </w:p>
    <w:p w14:paraId="12EA6CCB" w14:textId="230D8A62" w:rsidR="00FE696C" w:rsidRDefault="00FE696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Teóricos voltímetro</w:t>
      </w:r>
    </w:p>
    <w:p w14:paraId="6058290D" w14:textId="0B0079EB" w:rsidR="00FE696C" w:rsidRDefault="00FE696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1º VALOR 4.81V</w:t>
      </w:r>
    </w:p>
    <w:p w14:paraId="45DA5929" w14:textId="04039A07" w:rsidR="00FE696C" w:rsidRDefault="00FE696C" w:rsidP="00FE696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2</w:t>
      </w:r>
      <w:r w:rsidR="00CC219F">
        <w:rPr>
          <w:rFonts w:eastAsiaTheme="minorEastAsia"/>
          <w:sz w:val="24"/>
        </w:rPr>
        <w:t>º VALOR 3.78</w:t>
      </w:r>
      <w:r>
        <w:rPr>
          <w:rFonts w:eastAsiaTheme="minorEastAsia"/>
          <w:sz w:val="24"/>
        </w:rPr>
        <w:t>V</w:t>
      </w:r>
    </w:p>
    <w:p w14:paraId="649B5E99" w14:textId="234976ED" w:rsidR="00FE696C" w:rsidRDefault="00FE696C" w:rsidP="00FE696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3</w:t>
      </w:r>
      <w:r w:rsidR="00CC219F">
        <w:rPr>
          <w:rFonts w:eastAsiaTheme="minorEastAsia"/>
          <w:sz w:val="24"/>
        </w:rPr>
        <w:t>º VALOR 2.27</w:t>
      </w:r>
      <w:r>
        <w:rPr>
          <w:rFonts w:eastAsiaTheme="minorEastAsia"/>
          <w:sz w:val="24"/>
        </w:rPr>
        <w:t>V</w:t>
      </w:r>
    </w:p>
    <w:p w14:paraId="3788F238" w14:textId="0AA2A117" w:rsidR="00FE696C" w:rsidRDefault="00FE696C" w:rsidP="00FE696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4</w:t>
      </w:r>
      <w:r w:rsidR="00CC219F">
        <w:rPr>
          <w:rFonts w:eastAsiaTheme="minorEastAsia"/>
          <w:sz w:val="24"/>
        </w:rPr>
        <w:t>º VALOR 1.56</w:t>
      </w:r>
      <w:r>
        <w:rPr>
          <w:rFonts w:eastAsiaTheme="minorEastAsia"/>
          <w:sz w:val="24"/>
        </w:rPr>
        <w:t>V</w:t>
      </w:r>
    </w:p>
    <w:p w14:paraId="4859BA16" w14:textId="4BD3AB3A" w:rsidR="00FE696C" w:rsidRDefault="00FE696C" w:rsidP="00FE696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5</w:t>
      </w:r>
      <w:r w:rsidR="00CC219F">
        <w:rPr>
          <w:rFonts w:eastAsiaTheme="minorEastAsia"/>
          <w:sz w:val="24"/>
        </w:rPr>
        <w:t>º VALOR 0.01</w:t>
      </w:r>
      <w:r>
        <w:rPr>
          <w:rFonts w:eastAsiaTheme="minorEastAsia"/>
          <w:sz w:val="24"/>
        </w:rPr>
        <w:t>V</w:t>
      </w:r>
      <w:bookmarkStart w:id="0" w:name="_GoBack"/>
      <w:bookmarkEnd w:id="0"/>
    </w:p>
    <w:p w14:paraId="6E6EFE35" w14:textId="77777777" w:rsidR="00CC219F" w:rsidRPr="00CC219F" w:rsidRDefault="00CC219F" w:rsidP="00CC219F">
      <w:pPr>
        <w:rPr>
          <w:rFonts w:eastAsiaTheme="minorEastAsia"/>
          <w:sz w:val="24"/>
        </w:rPr>
      </w:pPr>
      <w:r w:rsidRPr="00CC219F">
        <w:rPr>
          <w:rFonts w:eastAsiaTheme="minorEastAsia"/>
          <w:sz w:val="24"/>
        </w:rPr>
        <w:lastRenderedPageBreak/>
        <w:t>1019, 4.78, 0.93, 92.00</w:t>
      </w:r>
    </w:p>
    <w:p w14:paraId="331B2972" w14:textId="77777777" w:rsidR="00CC219F" w:rsidRPr="00CC219F" w:rsidRDefault="00CC219F" w:rsidP="00CC219F">
      <w:pPr>
        <w:rPr>
          <w:rFonts w:eastAsiaTheme="minorEastAsia"/>
          <w:sz w:val="24"/>
        </w:rPr>
      </w:pPr>
      <w:r w:rsidRPr="00CC219F">
        <w:rPr>
          <w:rFonts w:eastAsiaTheme="minorEastAsia"/>
          <w:sz w:val="24"/>
        </w:rPr>
        <w:t>805, 3.78, 0.73, 73.00</w:t>
      </w:r>
    </w:p>
    <w:p w14:paraId="3411CD5C" w14:textId="77777777" w:rsidR="00CC219F" w:rsidRPr="00CC219F" w:rsidRDefault="00CC219F" w:rsidP="00CC219F">
      <w:pPr>
        <w:rPr>
          <w:rFonts w:eastAsiaTheme="minorEastAsia"/>
          <w:sz w:val="24"/>
        </w:rPr>
      </w:pPr>
      <w:r w:rsidRPr="00CC219F">
        <w:rPr>
          <w:rFonts w:eastAsiaTheme="minorEastAsia"/>
          <w:sz w:val="24"/>
        </w:rPr>
        <w:t>482, 2.26, 0.44, 43.00</w:t>
      </w:r>
    </w:p>
    <w:p w14:paraId="2A001F2F" w14:textId="77777777" w:rsidR="00CC219F" w:rsidRPr="00CC219F" w:rsidRDefault="00CC219F" w:rsidP="00CC219F">
      <w:pPr>
        <w:rPr>
          <w:rFonts w:eastAsiaTheme="minorEastAsia"/>
          <w:sz w:val="24"/>
        </w:rPr>
      </w:pPr>
      <w:r w:rsidRPr="00CC219F">
        <w:rPr>
          <w:rFonts w:eastAsiaTheme="minorEastAsia"/>
          <w:sz w:val="24"/>
        </w:rPr>
        <w:t>328, 1.54, 0.30, 29.00</w:t>
      </w:r>
    </w:p>
    <w:p w14:paraId="2C51EE03" w14:textId="61B922F7" w:rsidR="00FE696C" w:rsidRPr="00783F59" w:rsidRDefault="00CC219F" w:rsidP="00CC219F">
      <w:pPr>
        <w:rPr>
          <w:rFonts w:eastAsiaTheme="minorEastAsia"/>
          <w:sz w:val="24"/>
        </w:rPr>
      </w:pPr>
      <w:r w:rsidRPr="00CC219F">
        <w:rPr>
          <w:rFonts w:eastAsiaTheme="minorEastAsia"/>
          <w:sz w:val="24"/>
        </w:rPr>
        <w:t>1, 0.00, 0.00, 0.00</w:t>
      </w:r>
      <w:r w:rsidRPr="00CC219F">
        <w:rPr>
          <w:rFonts w:eastAsiaTheme="minorEastAsia"/>
          <w:sz w:val="24"/>
        </w:rPr>
        <w:cr/>
      </w:r>
    </w:p>
    <w:sectPr w:rsidR="00FE696C" w:rsidRPr="00783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48"/>
    <w:rsid w:val="000A7248"/>
    <w:rsid w:val="000C56E2"/>
    <w:rsid w:val="000C7373"/>
    <w:rsid w:val="00280A18"/>
    <w:rsid w:val="00523F78"/>
    <w:rsid w:val="005A3273"/>
    <w:rsid w:val="005F10D5"/>
    <w:rsid w:val="0064635C"/>
    <w:rsid w:val="00663316"/>
    <w:rsid w:val="00667E6A"/>
    <w:rsid w:val="0067443E"/>
    <w:rsid w:val="00721DC6"/>
    <w:rsid w:val="00783F59"/>
    <w:rsid w:val="007A030D"/>
    <w:rsid w:val="007E5767"/>
    <w:rsid w:val="009024C4"/>
    <w:rsid w:val="009775E8"/>
    <w:rsid w:val="00A0115A"/>
    <w:rsid w:val="00A15A45"/>
    <w:rsid w:val="00A45F9B"/>
    <w:rsid w:val="00A67C95"/>
    <w:rsid w:val="00B2231F"/>
    <w:rsid w:val="00BC5751"/>
    <w:rsid w:val="00BF615D"/>
    <w:rsid w:val="00C14395"/>
    <w:rsid w:val="00C42C16"/>
    <w:rsid w:val="00C76CA1"/>
    <w:rsid w:val="00C93CAB"/>
    <w:rsid w:val="00CC219F"/>
    <w:rsid w:val="00FE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6246D"/>
  <w15:chartTrackingRefBased/>
  <w15:docId w15:val="{37EE0EB9-985F-4F60-81D0-0E625223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C143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Costa</dc:creator>
  <cp:keywords/>
  <dc:description/>
  <cp:lastModifiedBy>Pedro Costa</cp:lastModifiedBy>
  <cp:revision>2</cp:revision>
  <dcterms:created xsi:type="dcterms:W3CDTF">2018-11-12T20:52:00Z</dcterms:created>
  <dcterms:modified xsi:type="dcterms:W3CDTF">2018-11-12T23:04:00Z</dcterms:modified>
</cp:coreProperties>
</file>