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76" w:lineRule="auto"/>
        <w:ind w:right="-40"/>
        <w:jc w:val="center"/>
        <w:rPr>
          <w:rFonts w:ascii="Arial" w:cs="Arial" w:eastAsia="Arial" w:hAnsi="Arial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Pedro André Heckler Guidobono</w:t>
      </w:r>
    </w:p>
    <w:p w:rsidR="00000000" w:rsidDel="00000000" w:rsidP="00000000" w:rsidRDefault="00000000" w:rsidRPr="00000000" w14:paraId="00000002">
      <w:pPr>
        <w:spacing w:after="60" w:line="276" w:lineRule="auto"/>
        <w:ind w:right="26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Malta, Europe</w:t>
      </w:r>
      <w:r w:rsidDel="00000000" w:rsidR="00000000" w:rsidRPr="00000000">
        <w:rPr>
          <w:rFonts w:ascii="Arial" w:cs="Arial" w:eastAsia="Arial" w:hAnsi="Arial"/>
          <w:rtl w:val="0"/>
        </w:rPr>
        <w:t xml:space="preserve"> | Italian/Brazilian Citizen | LinkedIn: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https://www.linkedin.com/in/pedroguidobono/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="276" w:lineRule="auto"/>
        <w:ind w:left="142" w:right="-166" w:hanging="142"/>
        <w:jc w:val="center"/>
        <w:rPr>
          <w:rFonts w:ascii="Arial" w:cs="Arial" w:eastAsia="Arial" w:hAnsi="Arial"/>
          <w:color w:val="0000ff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Phone: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+356 99329974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Email: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pedroandrehg@gmail.com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="276" w:lineRule="auto"/>
        <w:ind w:left="142" w:right="-166" w:hanging="142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09"/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PROFILE</w:t>
      </w:r>
    </w:p>
    <w:p w:rsidR="00000000" w:rsidDel="00000000" w:rsidP="00000000" w:rsidRDefault="00000000" w:rsidRPr="00000000" w14:paraId="00000006">
      <w:pPr>
        <w:tabs>
          <w:tab w:val="left" w:leader="none" w:pos="709"/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0" w:line="276" w:lineRule="auto"/>
        <w:jc w:val="both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09"/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IT graduate 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Artificial Intelligence from the University of Malta</w:t>
      </w:r>
      <w:r w:rsidDel="00000000" w:rsidR="00000000" w:rsidRPr="00000000">
        <w:rPr>
          <w:rFonts w:ascii="Arial" w:cs="Arial" w:eastAsia="Arial" w:hAnsi="Arial"/>
          <w:rtl w:val="0"/>
        </w:rPr>
        <w:t xml:space="preserve">, currently shaping my career as part of the Platform team at CCBill. This role has been an exciting journey, giving me the chance to dive into a broad spectrum of technologies and gain practical, real-world experience in the ever-evolving ICT landscape.</w:t>
      </w:r>
    </w:p>
    <w:p w:rsidR="00000000" w:rsidDel="00000000" w:rsidP="00000000" w:rsidRDefault="00000000" w:rsidRPr="00000000" w14:paraId="00000008">
      <w:pPr>
        <w:tabs>
          <w:tab w:val="left" w:leader="none" w:pos="709"/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69"/>
        </w:tabs>
        <w:spacing w:after="0" w:line="276" w:lineRule="auto"/>
        <w:ind w:right="-13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SKILLS  </w:t>
      </w:r>
    </w:p>
    <w:p w:rsidR="00000000" w:rsidDel="00000000" w:rsidP="00000000" w:rsidRDefault="00000000" w:rsidRPr="00000000" w14:paraId="0000000A">
      <w:pPr>
        <w:tabs>
          <w:tab w:val="left" w:leader="none" w:pos="369"/>
        </w:tabs>
        <w:spacing w:after="0" w:line="276" w:lineRule="auto"/>
        <w:ind w:right="-13"/>
        <w:jc w:val="both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left="0" w:right="-11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IT Skills:</w:t>
      </w:r>
      <w:r w:rsidDel="00000000" w:rsidR="00000000" w:rsidRPr="00000000">
        <w:rPr>
          <w:rFonts w:ascii="Arial" w:cs="Arial" w:eastAsia="Arial" w:hAnsi="Arial"/>
          <w:rtl w:val="0"/>
        </w:rPr>
        <w:t xml:space="preserve"> AI, helm chart Python,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R, Jupyter, Spider,</w:t>
      </w:r>
      <w:r w:rsidDel="00000000" w:rsidR="00000000" w:rsidRPr="00000000">
        <w:rPr>
          <w:rFonts w:ascii="Arial" w:cs="Arial" w:eastAsia="Arial" w:hAnsi="Arial"/>
          <w:rtl w:val="0"/>
        </w:rPr>
        <w:t xml:space="preserve"> JAVA, C#, OOP, HTML5, CSS, JavaScript, GitLab, VMware, Hyper-V, Network Infrastructure, Packet Tracer,  Electrotechnics, Windows OS, MacOS, Linux, Office 365, JIRA, ServiceNow.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95959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d0cece"/>
          <w:rtl w:val="0"/>
        </w:rPr>
        <w:t xml:space="preserve">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09"/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0" w:line="276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Knowledge-based skills:</w:t>
      </w:r>
      <w:r w:rsidDel="00000000" w:rsidR="00000000" w:rsidRPr="00000000">
        <w:rPr>
          <w:rFonts w:ascii="Arial" w:cs="Arial" w:eastAsia="Arial" w:hAnsi="Arial"/>
          <w:rtl w:val="0"/>
        </w:rPr>
        <w:t xml:space="preserve"> strong communication skills and quick adaptability to new environments, highly organised and detail-oriented.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Excellent team player, also skilled in pair programming.</w:t>
      </w:r>
    </w:p>
    <w:p w:rsidR="00000000" w:rsidDel="00000000" w:rsidP="00000000" w:rsidRDefault="00000000" w:rsidRPr="00000000" w14:paraId="0000000D">
      <w:pPr>
        <w:tabs>
          <w:tab w:val="left" w:leader="none" w:pos="369"/>
        </w:tabs>
        <w:spacing w:after="0" w:line="276" w:lineRule="auto"/>
        <w:ind w:right="-13"/>
        <w:jc w:val="both"/>
        <w:rPr>
          <w:rFonts w:ascii="Arial" w:cs="Arial" w:eastAsia="Arial" w:hAnsi="Arial"/>
          <w:color w:val="59595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rtl w:val="0"/>
        </w:rPr>
        <w:t xml:space="preserve">Portuguese – Native | English – Fluent | Spanish – Intermediate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ind w:left="66" w:right="-11" w:firstLine="0"/>
        <w:jc w:val="both"/>
        <w:rPr>
          <w:rFonts w:ascii="Arial" w:cs="Arial" w:eastAsia="Arial" w:hAnsi="Arial"/>
          <w:color w:val="59595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95959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d0cece"/>
          <w:rtl w:val="0"/>
        </w:rPr>
        <w:t xml:space="preserve">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09"/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tabs>
          <w:tab w:val="left" w:leader="none" w:pos="709"/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0" w:line="276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709"/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0" w:line="276" w:lineRule="auto"/>
        <w:jc w:val="both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Software engineer</w:t>
        <w:tab/>
        <w:tab/>
        <w:tab/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rtl w:val="0"/>
        </w:rPr>
        <w:tab/>
        <w:t xml:space="preserve">   </w:t>
        <w:tab/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i w:val="1"/>
          <w:iCs w:val="1"/>
          <w:highlight w:val="white"/>
          <w:rtl w:val="0"/>
        </w:rPr>
        <w:t xml:space="preserve">Jul 2024</w:t>
      </w:r>
      <w:r w:rsidDel="00000000" w:rsidR="00000000" w:rsidRPr="00000000">
        <w:rPr>
          <w:rFonts w:ascii="Arial" w:cs="Arial" w:eastAsia="Arial" w:hAnsi="Arial"/>
          <w:i w:val="1"/>
          <w:iCs w:val="1"/>
          <w:highlight w:val="white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Current</w:t>
      </w:r>
    </w:p>
    <w:p w:rsidR="00000000" w:rsidDel="00000000" w:rsidP="00000000" w:rsidRDefault="00000000" w:rsidRPr="00000000" w14:paraId="00000013">
      <w:pPr>
        <w:spacing w:after="0" w:line="276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CCBill / PhoenixNAP - Malta</w:t>
      </w:r>
    </w:p>
    <w:p w:rsidR="00000000" w:rsidDel="00000000" w:rsidP="00000000" w:rsidRDefault="00000000" w:rsidRPr="00000000" w14:paraId="00000014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Full-stack Development | DevOps Tools | CI/CD Pipelines | yaml files.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Contributed to both back-end and front-end development, working primarily with Java and Python across multiple internal tools and systems.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Responsible for upgrading, maintaining, and developing new features, as well as troubleshooting and resolving bugs in a range of platform components.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Hands-on experience with key technologies including Grafana, RabbitMQ, Kubernetes, Rancher, and Keycloak.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Worked extensively with GitLab for version control and CI/CD pipelines, supporting smooth integration and deployment processes.</w:t>
      </w:r>
    </w:p>
    <w:p w:rsidR="00000000" w:rsidDel="00000000" w:rsidP="00000000" w:rsidRDefault="00000000" w:rsidRPr="00000000" w14:paraId="0000001A">
      <w:pPr>
        <w:spacing w:after="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ind w:left="0" w:firstLine="0"/>
        <w:jc w:val="both"/>
        <w:rPr>
          <w:rFonts w:ascii="Arial" w:cs="Arial" w:eastAsia="Arial" w:hAnsi="Arial"/>
          <w:i w:val="1"/>
          <w:iCs w:val="1"/>
          <w:highlight w:val="whit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Intern</w:t>
        <w:tab/>
        <w:tab/>
        <w:tab/>
        <w:tab/>
        <w:tab/>
        <w:tab/>
        <w:tab/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i w:val="1"/>
          <w:iCs w:val="1"/>
          <w:highlight w:val="white"/>
          <w:rtl w:val="0"/>
        </w:rPr>
        <w:t xml:space="preserve">Aug 2023 - Jun 2024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276" w:lineRule="auto"/>
        <w:ind w:left="708.6614173228347" w:hanging="36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Created a simple REST API project as a newcomer exercise.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="276" w:lineRule="auto"/>
        <w:ind w:left="708.6614173228347" w:hanging="36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Created Grafana dashboard and alerts.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="276" w:lineRule="auto"/>
        <w:ind w:left="708.6614173228347" w:hanging="36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Improved layout of automatic email sent by Grafana alerts.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276" w:lineRule="auto"/>
        <w:ind w:left="708.6614173228347" w:hanging="36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Improved Grafana Python code for custom behaviour when in a local environment.</w:t>
      </w:r>
    </w:p>
    <w:p w:rsidR="00000000" w:rsidDel="00000000" w:rsidP="00000000" w:rsidRDefault="00000000" w:rsidRPr="00000000" w14:paraId="00000020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University of Malta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(Malta)</w:t>
      </w: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rtl w:val="0"/>
        </w:rPr>
        <w:tab/>
        <w:tab/>
        <w:tab/>
        <w:tab/>
        <w:tab/>
        <w:tab/>
        <w:t xml:space="preserve">         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Oct 2021 - Jul 2024</w:t>
      </w:r>
    </w:p>
    <w:p w:rsidR="00000000" w:rsidDel="00000000" w:rsidP="00000000" w:rsidRDefault="00000000" w:rsidRPr="00000000" w14:paraId="00000022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color w:val="2f5496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708.6614173228347" w:right="0" w:hanging="363.66141732283467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Career break to focus on completing a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full-time degree programme</w:t>
      </w:r>
      <w:r w:rsidDel="00000000" w:rsidR="00000000" w:rsidRPr="00000000">
        <w:rPr>
          <w:rFonts w:ascii="Arial" w:cs="Arial" w:eastAsia="Arial" w:hAnsi="Arial"/>
          <w:rtl w:val="0"/>
        </w:rPr>
        <w:t xml:space="preserve">, dedicating this period to academic development. Details of projects and achievements under the “Education” section.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color w:val="2f549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EUC Analyst</w:t>
      </w: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rtl w:val="0"/>
        </w:rPr>
        <w:tab/>
        <w:tab/>
        <w:tab/>
        <w:tab/>
        <w:tab/>
        <w:tab/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Apr 2021 - Dec 2021 </w:t>
      </w:r>
    </w:p>
    <w:p w:rsidR="00000000" w:rsidDel="00000000" w:rsidP="00000000" w:rsidRDefault="00000000" w:rsidRPr="00000000" w14:paraId="00000026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color w:val="2f549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William Hill (Mr Green) - Malta (Transitioned from the position to focus on academic pursuits)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jc w:val="both"/>
        <w:rPr>
          <w:rFonts w:ascii="Arial" w:cs="Arial" w:eastAsia="Arial" w:hAnsi="Arial"/>
          <w:color w:val="000000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0" w:before="0" w:line="276" w:lineRule="auto"/>
        <w:ind w:left="708.6614173228347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Provided end-user support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staff</w:t>
      </w:r>
      <w:r w:rsidDel="00000000" w:rsidR="00000000" w:rsidRPr="00000000">
        <w:rPr>
          <w:rFonts w:ascii="Arial" w:cs="Arial" w:eastAsia="Arial" w:hAnsi="Arial"/>
          <w:rtl w:val="0"/>
        </w:rPr>
        <w:t xml:space="preserve">, addressing technical and access issues across multiple platforms (Windows, macOS, printers, etc.).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0" w:before="0" w:line="276" w:lineRule="auto"/>
        <w:ind w:left="708.6614173228347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Assembled and configured workstations, including multi-monitor setups and docking stations for enhanced productivity.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0" w:before="0" w:line="276" w:lineRule="auto"/>
        <w:ind w:left="708.6614173228347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Managed cloud-based systems for device management, including remote disk wiping and other security protocols.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0" w:before="0" w:line="276" w:lineRule="auto"/>
        <w:ind w:left="708.6614173228347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Conducted training sessions for new employees, equipping them with essential technical knowledge and tools.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0" w:before="0" w:line="276" w:lineRule="auto"/>
        <w:ind w:left="708.6614173228347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Leveraged tools like Active Directory, JIRA, and ServiceNow for efficient issue tracking, user management, and troubleshooting.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0" w:before="0" w:line="276" w:lineRule="auto"/>
        <w:ind w:left="708.6614173228347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Diagnosed and resolved unexpected technical issues across multiple platforms, ensuring smooth operations and minimal downtime.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6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System Administrator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  </w:t>
        <w:tab/>
        <w:tab/>
        <w:tab/>
        <w:tab/>
        <w:t xml:space="preserve">        Jan 2020 - Mar 2021</w:t>
      </w:r>
    </w:p>
    <w:p w:rsidR="00000000" w:rsidDel="00000000" w:rsidP="00000000" w:rsidRDefault="00000000" w:rsidRPr="00000000" w14:paraId="0000002F">
      <w:pPr>
        <w:spacing w:after="0" w:line="276" w:lineRule="auto"/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IBM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(Czech Republic)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rtl w:val="0"/>
        </w:rPr>
        <w:tab/>
        <w:tab/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jc w:val="both"/>
        <w:rPr>
          <w:rFonts w:ascii="Arial" w:cs="Arial" w:eastAsia="Arial" w:hAnsi="Arial"/>
          <w:color w:val="000000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708.6614173228347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Enhanced system performance by managing resource allocation (disk, RAM, CPU) and optimising efficiency and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708.6614173228347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Investigated and resolved critical technical issues, escalating to specialised teams when needed to ensure timely resolution.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708.6614173228347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Experienced in ticketing tools like ServiceNow (Pangea) and HPSM to efficiently manage incidents, service requests, and change tickets, improving response times.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708.6614173228347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Recovered accidentally deleted files, ensuring compliance with SLAs and minimising data loss.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708.6614173228347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Worked with a variety of technologies, including Active Directory, Hyper-V, RDP, VPN, Citrix, Webex, and VMware, ensuring seamless integration and operation.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708.6614173228347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clear, user-friendly "how-to" guides and delivered training sessions via Webex, empowering users with the knowledge to resolve common technical issues independently.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ind w:left="567" w:hanging="567"/>
        <w:jc w:val="both"/>
        <w:rPr>
          <w:rFonts w:ascii="Arial" w:cs="Arial" w:eastAsia="Arial" w:hAnsi="Arial"/>
          <w:b w:val="1"/>
          <w:bCs w:val="1"/>
          <w:color w:val="2f549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Work Experience Internship </w:t>
      </w:r>
      <w:r w:rsidDel="00000000" w:rsidR="00000000" w:rsidRPr="00000000">
        <w:rPr>
          <w:rFonts w:ascii="Arial" w:cs="Arial" w:eastAsia="Arial" w:hAnsi="Arial"/>
          <w:color w:val="2f5496"/>
          <w:rtl w:val="0"/>
        </w:rPr>
        <w:t xml:space="preserve">       </w:t>
        <w:tab/>
        <w:tab/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Apr 2019 –Apr 2019 (60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ind w:left="567"/>
        <w:jc w:val="both"/>
        <w:rPr>
          <w:rFonts w:ascii="Arial" w:cs="Arial" w:eastAsia="Arial" w:hAnsi="Arial"/>
          <w:b w:val="1"/>
          <w:bCs w:val="1"/>
          <w:color w:val="2f549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Intelligo (Ireland)</w:t>
      </w:r>
      <w:r w:rsidDel="00000000" w:rsidR="00000000" w:rsidRPr="00000000">
        <w:rPr>
          <w:rFonts w:ascii="Arial" w:cs="Arial" w:eastAsia="Arial" w:hAnsi="Arial"/>
          <w:color w:val="2f5496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ind w:left="567" w:hanging="567"/>
        <w:jc w:val="both"/>
        <w:rPr>
          <w:rFonts w:ascii="Arial" w:cs="Arial" w:eastAsia="Arial" w:hAnsi="Arial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Supported development efforts while studying at Bife Bray (details below).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Assisted developers in identifying bugs and testing new website platforms, enhancing user experience and system functionality.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Received hands-on training in C# and Azure, expanding technical skill set and knowledge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.6614173228347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Utilised</w:t>
      </w:r>
      <w:r w:rsidDel="00000000" w:rsidR="00000000" w:rsidRPr="00000000">
        <w:rPr>
          <w:rFonts w:ascii="Arial" w:cs="Arial" w:eastAsia="Arial" w:hAnsi="Arial"/>
          <w:rtl w:val="0"/>
        </w:rPr>
        <w:t xml:space="preserve"> Lansweeper to identify and manage unauthorised devices on the network, ensuring system security and compliance.</w:t>
        <w:br w:type="textWrapping"/>
      </w:r>
    </w:p>
    <w:p w:rsidR="00000000" w:rsidDel="00000000" w:rsidP="00000000" w:rsidRDefault="00000000" w:rsidRPr="00000000" w14:paraId="0000003F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40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Bachelor of Science in Information Technology (Honours) - Artificial Intelligence </w:t>
      </w:r>
      <w:r w:rsidDel="00000000" w:rsidR="00000000" w:rsidRPr="00000000">
        <w:rPr>
          <w:rFonts w:ascii="Arial" w:cs="Arial" w:eastAsia="Arial" w:hAnsi="Arial"/>
          <w:rtl w:val="0"/>
        </w:rPr>
        <w:t xml:space="preserve">University of Malta </w:t>
      </w:r>
      <w:r w:rsidDel="00000000" w:rsidR="00000000" w:rsidRPr="00000000">
        <w:rPr>
          <w:rFonts w:ascii="Arial" w:cs="Arial" w:eastAsia="Arial" w:hAnsi="Arial"/>
          <w:rtl w:val="0"/>
        </w:rPr>
        <w:t xml:space="preserve">(Malta)</w:t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Sep 2021 –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Jul 2024 (full-time)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Computer Systems &amp; Network Advance – QQI Level 6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Bife Bray (Bray, Ireland)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  <w:tab/>
        <w:tab/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Sep 2018 – May 2019 (Full-time)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Overall Distinction &amp; elected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 STUDENT OF THE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426"/>
        </w:tabs>
        <w:spacing w:after="0" w:line="276" w:lineRule="auto"/>
        <w:ind w:left="349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Diploma in Electrotechnics  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76" w:lineRule="auto"/>
        <w:ind w:left="360" w:firstLine="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Foundation Liberato – Novo Hamburgo, Brazil </w:t>
        <w:tab/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2003 – 2008</w:t>
      </w:r>
    </w:p>
    <w:p w:rsidR="00000000" w:rsidDel="00000000" w:rsidP="00000000" w:rsidRDefault="00000000" w:rsidRPr="00000000" w14:paraId="00000048">
      <w:pPr>
        <w:spacing w:after="0" w:line="276" w:lineRule="auto"/>
        <w:ind w:left="360" w:firstLine="0"/>
        <w:jc w:val="both"/>
        <w:rPr>
          <w:rFonts w:ascii="Arial" w:cs="Arial" w:eastAsia="Arial" w:hAnsi="Arial"/>
          <w:i w:val="1"/>
          <w:iCs w:val="1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highlight w:val="white"/>
          <w:rtl w:val="0"/>
        </w:rPr>
        <w:t xml:space="preserve">More about this technical school at www.liberato.com.br</w:t>
      </w:r>
    </w:p>
    <w:p w:rsidR="00000000" w:rsidDel="00000000" w:rsidP="00000000" w:rsidRDefault="00000000" w:rsidRPr="00000000" w14:paraId="00000049">
      <w:pPr>
        <w:spacing w:after="0" w:line="240" w:lineRule="auto"/>
        <w:ind w:left="3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right" w:leader="none" w:pos="10065"/>
        </w:tabs>
        <w:spacing w:after="0" w:line="240" w:lineRule="auto"/>
        <w:ind w:right="-11"/>
        <w:jc w:val="both"/>
        <w:rPr>
          <w:rFonts w:ascii="Arial" w:cs="Arial" w:eastAsia="Arial" w:hAnsi="Arial"/>
          <w:b w:val="1"/>
          <w:bCs w:val="1"/>
          <w:i w:val="1"/>
          <w:iCs w:val="1"/>
          <w:color w:val="ffffff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100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108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15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22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pedroguidobono/" TargetMode="External"/><Relationship Id="rId7" Type="http://schemas.openxmlformats.org/officeDocument/2006/relationships/hyperlink" Target="mailto:pedroandrehg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