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01" w:rsidRPr="00F1391D" w:rsidRDefault="00F1391D" w:rsidP="00F1391D">
      <w:pPr>
        <w:pStyle w:val="Ttulo1"/>
      </w:pPr>
      <w:proofErr w:type="spellStart"/>
      <w:r w:rsidRPr="00F1391D">
        <w:t>Documentacao</w:t>
      </w:r>
      <w:proofErr w:type="spellEnd"/>
      <w:r w:rsidRPr="00F1391D">
        <w:t xml:space="preserve"> de </w:t>
      </w:r>
      <w:proofErr w:type="spellStart"/>
      <w:r w:rsidRPr="00F1391D">
        <w:t>alteracoes</w:t>
      </w:r>
      <w:proofErr w:type="spellEnd"/>
      <w:r w:rsidRPr="00F1391D">
        <w:t xml:space="preserve"> referente ao software de Notas Fiscais</w:t>
      </w:r>
    </w:p>
    <w:p w:rsidR="00F1391D" w:rsidRDefault="00F1391D" w:rsidP="00F1391D">
      <w:r>
        <w:tab/>
      </w:r>
    </w:p>
    <w:p w:rsidR="00F1391D" w:rsidRDefault="00F1391D" w:rsidP="00F1391D">
      <w:r>
        <w:tab/>
        <w:t xml:space="preserve">O software apresentado possuía como proposta a emissão de </w:t>
      </w:r>
      <w:proofErr w:type="spellStart"/>
      <w:r>
        <w:t>XML’s</w:t>
      </w:r>
      <w:proofErr w:type="spellEnd"/>
      <w:r>
        <w:t xml:space="preserve"> notas fiscais e persistência das mesmas no banco de dados, de acordo com os dados cadastrados no form. O </w:t>
      </w:r>
      <w:proofErr w:type="spellStart"/>
      <w:r>
        <w:t>form</w:t>
      </w:r>
      <w:proofErr w:type="spellEnd"/>
      <w:r>
        <w:t xml:space="preserve"> não apresentava as funções de serialização do XML e nem mesmo a persistência em seu banco sendo essas as principais atribuições a serem feitas.</w:t>
      </w:r>
    </w:p>
    <w:p w:rsidR="00F1391D" w:rsidRDefault="00F1391D" w:rsidP="00F1391D"/>
    <w:p w:rsidR="00F1391D" w:rsidRDefault="00F1391D" w:rsidP="00F1391D">
      <w:pPr>
        <w:pStyle w:val="Ttulo1"/>
      </w:pPr>
      <w:r>
        <w:t>Item 1</w:t>
      </w:r>
    </w:p>
    <w:p w:rsidR="00F1391D" w:rsidRDefault="00F1391D" w:rsidP="00F1391D">
      <w:r>
        <w:tab/>
        <w:t>Foi adicionado a serialização de XML através da criação de uma instancia da classe de itens de nota fiscal, pois o item que a classe já possuía não pode ser utilizado por se tratar de uma lista genérica sendo assim ignorado na hora da serialização.</w:t>
      </w:r>
    </w:p>
    <w:p w:rsidR="00F1391D" w:rsidRPr="00F1391D" w:rsidRDefault="00F1391D" w:rsidP="00F1391D">
      <w:r>
        <w:tab/>
        <w:t xml:space="preserve">O caminho no qual os </w:t>
      </w:r>
      <w:proofErr w:type="spellStart"/>
      <w:r>
        <w:t>XML’s</w:t>
      </w:r>
      <w:proofErr w:type="spellEnd"/>
      <w:r>
        <w:t xml:space="preserve"> serão gerados deverá ser apontado no </w:t>
      </w:r>
      <w:proofErr w:type="spellStart"/>
      <w:r>
        <w:t>app.config</w:t>
      </w:r>
      <w:proofErr w:type="spellEnd"/>
      <w:r>
        <w:t xml:space="preserve"> da aplicação, e o usuário final só deverá ter acesso ao executável da aplicação via atalho.</w:t>
      </w:r>
    </w:p>
    <w:p w:rsidR="00F1391D" w:rsidRPr="00F1391D" w:rsidRDefault="00F1391D" w:rsidP="00F1391D">
      <w:pPr>
        <w:pStyle w:val="Ttulo1"/>
      </w:pPr>
      <w:r>
        <w:t>Item 2</w:t>
      </w:r>
    </w:p>
    <w:p w:rsidR="00F1391D" w:rsidRDefault="00F1391D" w:rsidP="00F1391D">
      <w:r>
        <w:tab/>
        <w:t>A persistência no banco de dados ocorreu de forma mais simples, uma vez que criei uma classe para tratar exclusivamente do banco de dados e passando os itens para as procedures responsáveis conforme informado.</w:t>
      </w:r>
    </w:p>
    <w:p w:rsidR="00F1391D" w:rsidRDefault="00F1391D" w:rsidP="00F1391D"/>
    <w:p w:rsidR="00F1391D" w:rsidRPr="00F1391D" w:rsidRDefault="00F1391D" w:rsidP="00F1391D">
      <w:pPr>
        <w:pStyle w:val="Ttulo1"/>
      </w:pPr>
      <w:r>
        <w:t>Item 3</w:t>
      </w:r>
      <w:r w:rsidR="000D20B1">
        <w:t xml:space="preserve"> e 7</w:t>
      </w:r>
    </w:p>
    <w:p w:rsidR="00F1391D" w:rsidRDefault="00F1391D" w:rsidP="00F1391D">
      <w:r>
        <w:tab/>
        <w:t xml:space="preserve">O </w:t>
      </w:r>
      <w:proofErr w:type="spellStart"/>
      <w:r>
        <w:t>calculo</w:t>
      </w:r>
      <w:proofErr w:type="spellEnd"/>
      <w:r>
        <w:t xml:space="preserve"> de IPI foi efetuado criado novas propriedades nas classes referentes e adicionando-as no </w:t>
      </w:r>
      <w:r w:rsidR="000D20B1">
        <w:t>banco de dados sem maiores problemas, sendo respeitado seus cálculos na classe de Nota Fiscal.</w:t>
      </w:r>
    </w:p>
    <w:p w:rsidR="000D20B1" w:rsidRDefault="000D20B1" w:rsidP="00F1391D">
      <w:r>
        <w:tab/>
        <w:t>O campo de desconto foi efetuado da mesma forma respeitando seus cálculos.</w:t>
      </w:r>
    </w:p>
    <w:p w:rsidR="000D20B1" w:rsidRDefault="000D20B1" w:rsidP="000D20B1">
      <w:pPr>
        <w:pStyle w:val="Ttulo1"/>
      </w:pPr>
      <w:r>
        <w:t>Item 4</w:t>
      </w:r>
    </w:p>
    <w:p w:rsidR="000D20B1" w:rsidRDefault="000D20B1" w:rsidP="000D20B1">
      <w:r>
        <w:tab/>
        <w:t xml:space="preserve">A </w:t>
      </w:r>
      <w:proofErr w:type="spellStart"/>
      <w:r>
        <w:t>stored</w:t>
      </w:r>
      <w:proofErr w:type="spellEnd"/>
      <w:r>
        <w:t xml:space="preserve"> procedure foi criada no banco retornando um </w:t>
      </w:r>
      <w:proofErr w:type="spellStart"/>
      <w:r>
        <w:t>select</w:t>
      </w:r>
      <w:proofErr w:type="spellEnd"/>
      <w:r>
        <w:t xml:space="preserve"> com as informações solicitadas agrupando o CFOP. </w:t>
      </w:r>
    </w:p>
    <w:p w:rsidR="000D20B1" w:rsidRDefault="000D20B1" w:rsidP="000D20B1"/>
    <w:p w:rsidR="000D20B1" w:rsidRDefault="000D20B1" w:rsidP="000D20B1">
      <w:pPr>
        <w:pStyle w:val="Ttulo1"/>
      </w:pPr>
      <w:r>
        <w:t>Itens 5 e 6 (Correção de bugs)</w:t>
      </w:r>
    </w:p>
    <w:p w:rsidR="000D20B1" w:rsidRDefault="000D20B1" w:rsidP="000D20B1">
      <w:r>
        <w:tab/>
        <w:t>No caso do CFOP incorreto, os estados origem e destino estavam invertidos causando o preenchimento incorreto, ao coloca-los no seu correspondente lugar o problema foi sanado.</w:t>
      </w:r>
    </w:p>
    <w:p w:rsidR="000D20B1" w:rsidRDefault="000D20B1" w:rsidP="000D20B1">
      <w:r>
        <w:tab/>
        <w:t xml:space="preserve">Ao efetuar os pontos de melhoria na tela, foram colocando combo boxes na validação dos estados evitando preenchimento errôneo, e em todos os campos do </w:t>
      </w:r>
      <w:proofErr w:type="spellStart"/>
      <w:r>
        <w:t>form</w:t>
      </w:r>
      <w:proofErr w:type="spellEnd"/>
      <w:r>
        <w:t xml:space="preserve"> foram colocadas validações para evitar o preenchimento em branco causando assim qualquer erro de preenchimento de variáveis em </w:t>
      </w:r>
      <w:proofErr w:type="spellStart"/>
      <w:r>
        <w:t>null</w:t>
      </w:r>
      <w:proofErr w:type="spellEnd"/>
      <w:r>
        <w:t>.</w:t>
      </w:r>
    </w:p>
    <w:p w:rsidR="000D20B1" w:rsidRDefault="000D20B1" w:rsidP="000D20B1">
      <w:pPr>
        <w:pStyle w:val="Ttulo1"/>
      </w:pPr>
      <w:r>
        <w:lastRenderedPageBreak/>
        <w:t>Item 8</w:t>
      </w:r>
    </w:p>
    <w:p w:rsidR="000D20B1" w:rsidRDefault="000D20B1" w:rsidP="000D20B1">
      <w:r>
        <w:tab/>
        <w:t>Foram criadas classes auxiliares para separação de responsabilidades tal como tratativa com o banco, serialização de XML e também um projeto para testes unitários. No caso do preenchimento de CFOP, o mesmo foi levado ao banco de dados para evitar processamento desnecessário e também facilidade na leitura de código.</w:t>
      </w:r>
    </w:p>
    <w:p w:rsidR="000D20B1" w:rsidRDefault="000D20B1" w:rsidP="000D20B1"/>
    <w:p w:rsidR="000D20B1" w:rsidRPr="000D20B1" w:rsidRDefault="000D20B1" w:rsidP="000D20B1">
      <w:pPr>
        <w:pStyle w:val="Ttulo1"/>
      </w:pPr>
      <w:r>
        <w:t>Item 9</w:t>
      </w:r>
      <w:bookmarkStart w:id="0" w:name="_GoBack"/>
      <w:bookmarkEnd w:id="0"/>
    </w:p>
    <w:p w:rsidR="000D20B1" w:rsidRPr="000D20B1" w:rsidRDefault="000D20B1" w:rsidP="000D20B1">
      <w:r>
        <w:tab/>
        <w:t xml:space="preserve">Foi criado um projeto auxiliar para testes, utilizando um console </w:t>
      </w:r>
      <w:proofErr w:type="spellStart"/>
      <w:r>
        <w:t>application</w:t>
      </w:r>
      <w:proofErr w:type="spellEnd"/>
      <w:r>
        <w:t xml:space="preserve"> e testando todas as classes relevantes que possuem alguma tratativa, e que possam eventualmente causar algum erro.</w:t>
      </w:r>
    </w:p>
    <w:p w:rsidR="000D20B1" w:rsidRPr="000D20B1" w:rsidRDefault="000D20B1" w:rsidP="000D20B1">
      <w:r>
        <w:tab/>
      </w:r>
    </w:p>
    <w:sectPr w:rsidR="000D20B1" w:rsidRPr="000D2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1D"/>
    <w:rsid w:val="000D20B1"/>
    <w:rsid w:val="00C46F9C"/>
    <w:rsid w:val="00D57201"/>
    <w:rsid w:val="00F1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DE62"/>
  <w15:chartTrackingRefBased/>
  <w15:docId w15:val="{ABC06770-A0D7-4946-AB7B-AEEA3497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Arruda</dc:creator>
  <cp:keywords/>
  <dc:description/>
  <cp:lastModifiedBy>Pedro Arruda</cp:lastModifiedBy>
  <cp:revision>1</cp:revision>
  <dcterms:created xsi:type="dcterms:W3CDTF">2017-04-02T14:50:00Z</dcterms:created>
  <dcterms:modified xsi:type="dcterms:W3CDTF">2017-04-02T15:11:00Z</dcterms:modified>
</cp:coreProperties>
</file>