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BFAF5" w14:textId="77777777" w:rsidR="00B13BA9" w:rsidRDefault="00B13BA9"/>
    <w:p w14:paraId="4294367F" w14:textId="77777777" w:rsidR="003B28EB" w:rsidRDefault="003B28EB"/>
    <w:p w14:paraId="2D1BCEFC" w14:textId="77777777" w:rsidR="003B28EB" w:rsidRDefault="003B28EB"/>
    <w:p w14:paraId="23139603" w14:textId="77777777" w:rsidR="003B28EB" w:rsidRDefault="003B28EB"/>
    <w:p w14:paraId="4D4FF8FA" w14:textId="77777777" w:rsidR="003B28EB" w:rsidRDefault="003B28EB"/>
    <w:p w14:paraId="396895FE" w14:textId="77777777" w:rsidR="003B28EB" w:rsidRPr="0051552B" w:rsidRDefault="003B28EB"/>
    <w:p w14:paraId="33275BF3" w14:textId="65E11B91" w:rsidR="00B13BA9" w:rsidRPr="0051552B" w:rsidRDefault="00234896">
      <w:pPr>
        <w:jc w:val="center"/>
      </w:pPr>
      <w:proofErr w:type="spellStart"/>
      <w:r>
        <w:rPr>
          <w:b/>
          <w:sz w:val="28"/>
        </w:rPr>
        <w:t>ConstruSUS</w:t>
      </w:r>
      <w:proofErr w:type="spellEnd"/>
      <w:r>
        <w:rPr>
          <w:b/>
          <w:sz w:val="28"/>
        </w:rPr>
        <w:t xml:space="preserve"> IA: </w:t>
      </w:r>
      <w:r w:rsidRPr="00234896">
        <w:rPr>
          <w:b/>
          <w:sz w:val="28"/>
        </w:rPr>
        <w:t xml:space="preserve">Assistente </w:t>
      </w:r>
      <w:r w:rsidR="0093307E">
        <w:rPr>
          <w:b/>
          <w:sz w:val="28"/>
        </w:rPr>
        <w:t xml:space="preserve">Virtual </w:t>
      </w:r>
      <w:r w:rsidRPr="00234896">
        <w:rPr>
          <w:b/>
          <w:sz w:val="28"/>
        </w:rPr>
        <w:t>Inteligente para Planejamento</w:t>
      </w:r>
      <w:r>
        <w:rPr>
          <w:b/>
          <w:sz w:val="28"/>
        </w:rPr>
        <w:t xml:space="preserve"> e Manutenção</w:t>
      </w:r>
      <w:r w:rsidRPr="00234896">
        <w:rPr>
          <w:b/>
          <w:sz w:val="28"/>
        </w:rPr>
        <w:t xml:space="preserve"> de Infraestrutura em Saúde</w:t>
      </w:r>
      <w:r w:rsidRPr="0051552B">
        <w:rPr>
          <w:b/>
          <w:sz w:val="28"/>
        </w:rPr>
        <w:br/>
      </w:r>
    </w:p>
    <w:p w14:paraId="07FF560B" w14:textId="0640B481" w:rsidR="00B13BA9" w:rsidRDefault="00025A97">
      <w:pPr>
        <w:jc w:val="center"/>
      </w:pPr>
      <w:r w:rsidRPr="0051552B">
        <w:t>Pedro Augusto Barbosa Borges</w:t>
      </w:r>
    </w:p>
    <w:p w14:paraId="7BF7B0E8" w14:textId="77777777" w:rsidR="003B28EB" w:rsidRDefault="003B28EB">
      <w:pPr>
        <w:jc w:val="center"/>
      </w:pPr>
    </w:p>
    <w:p w14:paraId="14CCCCDE" w14:textId="77777777" w:rsidR="003B28EB" w:rsidRDefault="003B28EB">
      <w:pPr>
        <w:jc w:val="center"/>
      </w:pPr>
    </w:p>
    <w:p w14:paraId="085908AC" w14:textId="77777777" w:rsidR="003B28EB" w:rsidRDefault="003B28EB">
      <w:pPr>
        <w:jc w:val="center"/>
      </w:pPr>
    </w:p>
    <w:p w14:paraId="6F94C4AA" w14:textId="77777777" w:rsidR="003B28EB" w:rsidRDefault="003B28EB">
      <w:pPr>
        <w:jc w:val="center"/>
      </w:pPr>
    </w:p>
    <w:p w14:paraId="59DD311C" w14:textId="77777777" w:rsidR="003B28EB" w:rsidRDefault="003B28EB">
      <w:pPr>
        <w:jc w:val="center"/>
      </w:pPr>
    </w:p>
    <w:p w14:paraId="67430731" w14:textId="77777777" w:rsidR="003B28EB" w:rsidRDefault="003B28EB">
      <w:pPr>
        <w:jc w:val="center"/>
      </w:pPr>
    </w:p>
    <w:p w14:paraId="3F384FF1" w14:textId="77777777" w:rsidR="003B28EB" w:rsidRDefault="003B28EB">
      <w:pPr>
        <w:jc w:val="center"/>
      </w:pPr>
    </w:p>
    <w:p w14:paraId="659A4133" w14:textId="77777777" w:rsidR="003B28EB" w:rsidRDefault="003B28EB">
      <w:pPr>
        <w:jc w:val="center"/>
      </w:pPr>
    </w:p>
    <w:p w14:paraId="24F2E475" w14:textId="77777777" w:rsidR="003B28EB" w:rsidRDefault="003B28EB">
      <w:pPr>
        <w:jc w:val="center"/>
      </w:pPr>
    </w:p>
    <w:p w14:paraId="6C9F6FBE" w14:textId="77777777" w:rsidR="003B28EB" w:rsidRPr="0051552B" w:rsidRDefault="003B28EB">
      <w:pPr>
        <w:jc w:val="center"/>
      </w:pPr>
    </w:p>
    <w:p w14:paraId="69949286" w14:textId="77777777" w:rsidR="00B13BA9" w:rsidRPr="0051552B" w:rsidRDefault="00000000">
      <w:pPr>
        <w:jc w:val="center"/>
      </w:pPr>
      <w:r w:rsidRPr="0051552B">
        <w:rPr>
          <w:i/>
        </w:rPr>
        <w:t>Linha de Pesquisa: Gestão de Sistemas e Processos Gerenciais nos Serviços de Saúde</w:t>
      </w:r>
    </w:p>
    <w:p w14:paraId="03C6172B" w14:textId="031A460E" w:rsidR="00B13BA9" w:rsidRPr="0051552B" w:rsidRDefault="00025A97">
      <w:pPr>
        <w:jc w:val="center"/>
      </w:pPr>
      <w:r w:rsidRPr="0051552B">
        <w:t>Goiânia - Goiás, 2025</w:t>
      </w:r>
    </w:p>
    <w:p w14:paraId="61738318" w14:textId="77777777" w:rsidR="00B13BA9" w:rsidRDefault="00000000">
      <w:r w:rsidRPr="0051552B">
        <w:br w:type="page"/>
      </w:r>
    </w:p>
    <w:p w14:paraId="6B2A5945" w14:textId="77777777" w:rsidR="003B28EB" w:rsidRDefault="003B28EB"/>
    <w:p w14:paraId="36DB5720" w14:textId="77777777" w:rsidR="003B28EB" w:rsidRDefault="003B28EB"/>
    <w:p w14:paraId="76952823" w14:textId="77777777" w:rsidR="003B28EB" w:rsidRDefault="003B28EB"/>
    <w:p w14:paraId="3555F1D0" w14:textId="77777777" w:rsidR="003B28EB" w:rsidRDefault="003B28EB"/>
    <w:p w14:paraId="2689DC38" w14:textId="77777777" w:rsidR="003B28EB" w:rsidRDefault="003B28EB"/>
    <w:p w14:paraId="448F96EE" w14:textId="77777777" w:rsidR="003B28EB" w:rsidRDefault="003B28EB"/>
    <w:p w14:paraId="703B3099" w14:textId="77777777" w:rsidR="003B28EB" w:rsidRPr="0051552B" w:rsidRDefault="003B28EB"/>
    <w:p w14:paraId="6477E4F0" w14:textId="26B9F146" w:rsidR="0080420E" w:rsidRDefault="0080420E">
      <w:pPr>
        <w:jc w:val="center"/>
        <w:rPr>
          <w:b/>
          <w:sz w:val="28"/>
        </w:rPr>
      </w:pPr>
      <w:proofErr w:type="spellStart"/>
      <w:r w:rsidRPr="0080420E">
        <w:rPr>
          <w:b/>
          <w:sz w:val="28"/>
        </w:rPr>
        <w:t>ConstruSUS</w:t>
      </w:r>
      <w:proofErr w:type="spellEnd"/>
      <w:r w:rsidRPr="0080420E">
        <w:rPr>
          <w:b/>
          <w:sz w:val="28"/>
        </w:rPr>
        <w:t xml:space="preserve"> IA: Assistente Virtual Inteligente para Planejamento e Manutenção de Infraestrutura em Saúde </w:t>
      </w:r>
      <w:r w:rsidR="00882471">
        <w:rPr>
          <w:b/>
          <w:sz w:val="28"/>
        </w:rPr>
        <w:t xml:space="preserve"> </w:t>
      </w:r>
    </w:p>
    <w:p w14:paraId="69BE2121" w14:textId="0E8020D3" w:rsidR="00B13BA9" w:rsidRPr="0051552B" w:rsidRDefault="00000000">
      <w:pPr>
        <w:jc w:val="center"/>
      </w:pPr>
      <w:r w:rsidRPr="0051552B">
        <w:rPr>
          <w:i/>
        </w:rPr>
        <w:t>Linha de Pesquisa: Gestão de Sistemas e Processos Gerenciais nos Serviços de Saúde</w:t>
      </w:r>
    </w:p>
    <w:p w14:paraId="3E09CC33" w14:textId="77777777" w:rsidR="00B13BA9" w:rsidRPr="0051552B" w:rsidRDefault="00000000">
      <w:r w:rsidRPr="0051552B">
        <w:br w:type="page"/>
      </w:r>
    </w:p>
    <w:p w14:paraId="18EB98DF" w14:textId="77777777" w:rsidR="00B13BA9" w:rsidRDefault="00000000">
      <w:pPr>
        <w:pStyle w:val="Ttulo1"/>
        <w:jc w:val="center"/>
        <w:rPr>
          <w:rFonts w:ascii="Times New Roman" w:hAnsi="Times New Roman" w:cs="Times New Roman"/>
          <w:color w:val="auto"/>
        </w:rPr>
      </w:pPr>
      <w:r w:rsidRPr="0080420E">
        <w:rPr>
          <w:rFonts w:ascii="Times New Roman" w:hAnsi="Times New Roman" w:cs="Times New Roman"/>
          <w:color w:val="auto"/>
        </w:rPr>
        <w:lastRenderedPageBreak/>
        <w:t>SUMÁRIO</w:t>
      </w:r>
    </w:p>
    <w:p w14:paraId="32AD2A91" w14:textId="77777777" w:rsidR="0080420E" w:rsidRPr="0080420E" w:rsidRDefault="0080420E" w:rsidP="0080420E"/>
    <w:p w14:paraId="79AD56A7" w14:textId="316B83C1" w:rsidR="00B13BA9" w:rsidRPr="00687029" w:rsidRDefault="00687029">
      <w:pPr>
        <w:rPr>
          <w:u w:val="single"/>
        </w:rPr>
      </w:pPr>
      <w:r w:rsidRPr="00687029">
        <w:t>APRESENTAÇÃO – CARTA DE INTENÇÃO.............................p. 4 INTRODUÇÃO................................................</w:t>
      </w:r>
      <w:r>
        <w:t>.........................</w:t>
      </w:r>
      <w:r w:rsidRPr="00687029">
        <w:t>......p. 7 OBJETIVO......................................................</w:t>
      </w:r>
      <w:r>
        <w:t>...............................</w:t>
      </w:r>
      <w:r w:rsidRPr="00687029">
        <w:t>.p. 8 METODOLOGIA...............................................</w:t>
      </w:r>
      <w:r>
        <w:t>........................</w:t>
      </w:r>
      <w:r w:rsidRPr="00687029">
        <w:t>.....p. 9 CRONOGRAMA................................................</w:t>
      </w:r>
      <w:r>
        <w:t>.......................</w:t>
      </w:r>
      <w:r w:rsidRPr="00687029">
        <w:t>..</w:t>
      </w:r>
      <w:r>
        <w:t>.</w:t>
      </w:r>
      <w:r w:rsidRPr="00687029">
        <w:t>...p. 11 REFERÊNCIAS................................................</w:t>
      </w:r>
      <w:r>
        <w:t>...........................</w:t>
      </w:r>
      <w:r w:rsidRPr="00687029">
        <w:t>....p. 12</w:t>
      </w:r>
      <w:r w:rsidRPr="0051552B">
        <w:br w:type="page"/>
      </w:r>
    </w:p>
    <w:p w14:paraId="09E23597" w14:textId="63878BB7" w:rsidR="00B13BA9" w:rsidRDefault="00000000" w:rsidP="008A488B">
      <w:pPr>
        <w:pStyle w:val="Ttulo1"/>
        <w:jc w:val="center"/>
        <w:rPr>
          <w:color w:val="auto"/>
        </w:rPr>
      </w:pPr>
      <w:r w:rsidRPr="008A488B">
        <w:rPr>
          <w:color w:val="auto"/>
        </w:rPr>
        <w:lastRenderedPageBreak/>
        <w:t>APRESENTAÇÃO – CARTA DE INTENÇÃO</w:t>
      </w:r>
    </w:p>
    <w:p w14:paraId="64065476" w14:textId="77777777" w:rsidR="008A488B" w:rsidRPr="008A488B" w:rsidRDefault="008A488B" w:rsidP="008A488B"/>
    <w:p w14:paraId="12A8E70A" w14:textId="61E31EE9" w:rsidR="006D50D9" w:rsidRPr="0051552B" w:rsidRDefault="006D50D9" w:rsidP="003D6437">
      <w:pPr>
        <w:jc w:val="both"/>
      </w:pPr>
      <w:r w:rsidRPr="0051552B">
        <w:t>Minha principal motivação para ingressar no Mestrado Profissional em Saúde Coletiva é a vontade de contribuir de forma prática</w:t>
      </w:r>
      <w:r w:rsidR="0051552B">
        <w:t>, técnica</w:t>
      </w:r>
      <w:r w:rsidRPr="0051552B">
        <w:t xml:space="preserve"> e inovadora para a melhoria dos serviços de saúde, em especial no que se refere à gestão de infraestrutura hospitalar. </w:t>
      </w:r>
      <w:r w:rsidR="00924792" w:rsidRPr="0051552B">
        <w:t>Sou f</w:t>
      </w:r>
      <w:r w:rsidRPr="0051552B">
        <w:t xml:space="preserve">ormado em Engenharia Civil pela Universidade Federal de Goiás, </w:t>
      </w:r>
      <w:r w:rsidR="00924792" w:rsidRPr="0051552B">
        <w:t>desde julho de 2023, passei a atuar</w:t>
      </w:r>
      <w:r w:rsidR="0051552B" w:rsidRPr="0051552B">
        <w:t xml:space="preserve"> </w:t>
      </w:r>
      <w:r w:rsidR="00924792" w:rsidRPr="0051552B">
        <w:t>em minha carreira</w:t>
      </w:r>
      <w:r w:rsidRPr="0051552B">
        <w:t xml:space="preserve"> na</w:t>
      </w:r>
      <w:r w:rsidR="0051552B">
        <w:t xml:space="preserve"> gestão de</w:t>
      </w:r>
      <w:r w:rsidRPr="0051552B">
        <w:t xml:space="preserve"> reforma</w:t>
      </w:r>
      <w:r w:rsidR="0051552B">
        <w:t xml:space="preserve">s, de ampliações </w:t>
      </w:r>
      <w:r w:rsidRPr="0051552B">
        <w:t xml:space="preserve">e </w:t>
      </w:r>
      <w:r w:rsidR="0051552B">
        <w:t xml:space="preserve">na </w:t>
      </w:r>
      <w:r w:rsidRPr="0051552B">
        <w:t xml:space="preserve">manutenção </w:t>
      </w:r>
      <w:r w:rsidR="0051552B">
        <w:t>da infraestrutura hospitalar.</w:t>
      </w:r>
      <w:r w:rsidRPr="0051552B">
        <w:t xml:space="preserve"> </w:t>
      </w:r>
      <w:r w:rsidR="0051552B">
        <w:t>Foi quando</w:t>
      </w:r>
      <w:r w:rsidRPr="0051552B">
        <w:t xml:space="preserve"> pude observar de perto como uma infraestrutura bem planejada afeta tanto a eficiência administrativa quanto a qualidade do atendimento à população.</w:t>
      </w:r>
    </w:p>
    <w:p w14:paraId="3FD3C8BD" w14:textId="6125CDFF" w:rsidR="006D50D9" w:rsidRPr="0051552B" w:rsidRDefault="0051552B" w:rsidP="003D6437">
      <w:pPr>
        <w:jc w:val="both"/>
      </w:pPr>
      <w:r>
        <w:t>Anteriormente</w:t>
      </w:r>
      <w:r w:rsidR="006D50D9" w:rsidRPr="0051552B">
        <w:t>, especializei-me em análise de dados e aprimorei minhas competências em linguagens de programação (Python, R) e metodologias estatísticas, o que me possibilitou apoiar processos de tomada de decisão no setor público e privado.</w:t>
      </w:r>
      <w:r>
        <w:t xml:space="preserve"> Trabalhei como analista de métodos quantitativos no Instituto Brasileiro de </w:t>
      </w:r>
      <w:r w:rsidR="007777C2">
        <w:t>Geografia</w:t>
      </w:r>
      <w:r>
        <w:t xml:space="preserve"> e Estatística</w:t>
      </w:r>
      <w:r w:rsidR="006D50D9" w:rsidRPr="0051552B">
        <w:t xml:space="preserve"> </w:t>
      </w:r>
      <w:r w:rsidR="007777C2">
        <w:t xml:space="preserve">(IBGE) e como analista de dados na </w:t>
      </w:r>
      <w:proofErr w:type="spellStart"/>
      <w:r w:rsidR="007777C2">
        <w:t>Homeboy</w:t>
      </w:r>
      <w:proofErr w:type="spellEnd"/>
      <w:r w:rsidR="007777C2">
        <w:t xml:space="preserve"> </w:t>
      </w:r>
      <w:proofErr w:type="spellStart"/>
      <w:r w:rsidR="007777C2">
        <w:t>Electronic</w:t>
      </w:r>
      <w:proofErr w:type="spellEnd"/>
      <w:r w:rsidR="007777C2">
        <w:t xml:space="preserve"> </w:t>
      </w:r>
      <w:proofErr w:type="spellStart"/>
      <w:r w:rsidR="007777C2">
        <w:t>Recycling</w:t>
      </w:r>
      <w:proofErr w:type="spellEnd"/>
      <w:r w:rsidR="007777C2">
        <w:t xml:space="preserve">, em Los Angeles, California. </w:t>
      </w:r>
      <w:r w:rsidR="00CA0FC4">
        <w:t>Oportunidades</w:t>
      </w:r>
      <w:r w:rsidR="007777C2">
        <w:t xml:space="preserve"> que também me propiciaram o aprendizado de programação em Javascript e </w:t>
      </w:r>
      <w:r w:rsidR="00CA0FC4">
        <w:t>aprender</w:t>
      </w:r>
      <w:r w:rsidR="007777C2">
        <w:t xml:space="preserve"> a desenvolver aplicativos, tanto web quanto </w:t>
      </w:r>
      <w:r w:rsidR="00CA0FC4">
        <w:t>mobiles</w:t>
      </w:r>
      <w:r w:rsidR="007777C2">
        <w:t xml:space="preserve">. Porém foi o </w:t>
      </w:r>
      <w:r w:rsidR="006D50D9" w:rsidRPr="0051552B">
        <w:t xml:space="preserve">contato com a realidade dos serviços de saúde — gerenciando obras, otimizando orçamentos e criando indicadores de desempenho — </w:t>
      </w:r>
      <w:r w:rsidR="007777C2">
        <w:t xml:space="preserve">que </w:t>
      </w:r>
      <w:r w:rsidR="006D50D9" w:rsidRPr="0051552B">
        <w:t>reforçou minha percepção de que a infraestrutura física e a infraestrutura de informação devem caminhar juntas para que o SUS alcance resultados de excelência.</w:t>
      </w:r>
    </w:p>
    <w:p w14:paraId="3AC8C105" w14:textId="5529C873" w:rsidR="006D50D9" w:rsidRPr="0051552B" w:rsidRDefault="006D50D9" w:rsidP="003D6437">
      <w:pPr>
        <w:jc w:val="both"/>
      </w:pPr>
      <w:r w:rsidRPr="0051552B">
        <w:t xml:space="preserve">O que me chamou a atenção no Mestrado Profissional em Saúde Coletiva foi, sobretudo, a oportunidade de alinhar minha atuação prática no SUS com uma base acadêmica sólida, voltada para a formulação e avaliação de políticas e processos de gestão. Vejo no curso um caminho para desenvolver, de maneira estruturada, o projeto de um </w:t>
      </w:r>
      <w:proofErr w:type="spellStart"/>
      <w:r w:rsidRPr="0051552B">
        <w:t>chatbot</w:t>
      </w:r>
      <w:proofErr w:type="spellEnd"/>
      <w:r w:rsidR="00CA0FC4">
        <w:t xml:space="preserve"> usando processamento de linguagem natural (PLN) </w:t>
      </w:r>
      <w:r w:rsidRPr="0051552B">
        <w:t>especializado em infraestrutura hospitalar, capaz de consultar bases de dados oficiais (incluindo referências de custo como a SINAPI</w:t>
      </w:r>
      <w:r w:rsidR="004F12C1">
        <w:t xml:space="preserve"> e SIGEM</w:t>
      </w:r>
      <w:r w:rsidRPr="0051552B">
        <w:t>) e orientar gestores, engenheiros e equipes de manutenção na tomada de decisões. Essa ideia surgiu da minha vivência cotidiana, na qual a falta de integração de informações comprometia a agilidade e a eficácia das ações gerenciais.</w:t>
      </w:r>
      <w:r w:rsidR="009A1A4A">
        <w:t xml:space="preserve"> A montagem de orçamentos e estimativas de custos acabam passando por processos repetitivos e que geram retrabalho. Vale ressaltar que PLN </w:t>
      </w:r>
      <w:r w:rsidR="009A1A4A" w:rsidRPr="009A1A4A">
        <w:t>é uma subespecialidade da linguística computacional, que combina linguística, ciência da computação e I</w:t>
      </w:r>
      <w:r w:rsidR="009A1A4A">
        <w:t>nteligência Artificial (IA)</w:t>
      </w:r>
      <w:r w:rsidR="009A1A4A" w:rsidRPr="009A1A4A">
        <w:t>.</w:t>
      </w:r>
    </w:p>
    <w:p w14:paraId="42A1A5CC" w14:textId="77777777" w:rsidR="006D50D9" w:rsidRPr="0051552B" w:rsidRDefault="006D50D9" w:rsidP="003D6437">
      <w:pPr>
        <w:jc w:val="both"/>
      </w:pPr>
    </w:p>
    <w:p w14:paraId="2E1BED62" w14:textId="025217E9" w:rsidR="006D50D9" w:rsidRPr="0051552B" w:rsidRDefault="006D50D9" w:rsidP="003D6437">
      <w:pPr>
        <w:jc w:val="both"/>
      </w:pPr>
      <w:r w:rsidRPr="0051552B">
        <w:t>Ao longo de minha trajetória profissional, participei de iniciativas ligadas à administração hospitalar, tive envolvimento em projetos de automação de processos e atuei com equipes multidisciplinares, tanto no setor público quanto no privado.</w:t>
      </w:r>
      <w:r w:rsidR="00C93174">
        <w:t xml:space="preserve"> Além de já ter me dedicado a desenvolvimento de </w:t>
      </w:r>
      <w:proofErr w:type="spellStart"/>
      <w:r w:rsidR="00C93174">
        <w:t>chatbots</w:t>
      </w:r>
      <w:proofErr w:type="spellEnd"/>
      <w:r w:rsidR="00C93174">
        <w:t xml:space="preserve"> para agilizar o desenvolvimento de atividades administrativas dentro das instituições que trabalhei.</w:t>
      </w:r>
      <w:r w:rsidR="003900BC">
        <w:t xml:space="preserve"> Recentemente realizei um curso da Harvard Medical </w:t>
      </w:r>
      <w:proofErr w:type="spellStart"/>
      <w:r w:rsidR="003900BC">
        <w:t>School</w:t>
      </w:r>
      <w:proofErr w:type="spellEnd"/>
      <w:r w:rsidR="003900BC">
        <w:t xml:space="preserve"> sobre como liderar a transformação digital na Saúde.</w:t>
      </w:r>
      <w:r w:rsidRPr="0051552B">
        <w:t xml:space="preserve"> Essa combinação de engenharia civil, tecnologia e análise de dados me permitiu antever o impacto positivo que um mestrado profissional focado em Saúde Coletiva pode trazer, pois me possibilitará embasar minhas propostas em metodologias científicas, princípios de gestão e nas diretrizes do Sistema Único de Saúde.</w:t>
      </w:r>
    </w:p>
    <w:p w14:paraId="2C7ABBD5" w14:textId="38290469" w:rsidR="006D50D9" w:rsidRPr="0051552B" w:rsidRDefault="006D50D9" w:rsidP="008A488B">
      <w:pPr>
        <w:jc w:val="both"/>
      </w:pPr>
      <w:r w:rsidRPr="0051552B">
        <w:t>Pretendo, assim, aproveitar ao máximo os conteúdos e as discussões acadêmicas do curso para articular prática profissional e pesquisa, visando a implementação de uma ferramenta digital inovadora que atenda às demandas de infraestrutura do SUS. Minha expectativa é que essa solução venha a otimizar recursos, reduzir desperdícios e melhorar a qualidade do cuidado nos hospitais, gerando benefícios que se estendam a pacientes, profissionais e gestores.</w:t>
      </w:r>
      <w:r w:rsidR="009A1A4A">
        <w:t xml:space="preserve"> Sendo uma ferramenta tanto para auxiliar as Secretarias de Saúde em suas estimativas de custo para abertura de novas unidades de saúde quanto para os engenheiros e arquitetos que na ponta irão executar obras ou gerenciarão a manutenção das edificações.</w:t>
      </w:r>
    </w:p>
    <w:p w14:paraId="49D31CCE" w14:textId="212D9EE4" w:rsidR="009A1A4A" w:rsidRDefault="009A1A4A" w:rsidP="008A488B">
      <w:pPr>
        <w:jc w:val="both"/>
      </w:pPr>
      <w:r>
        <w:t>Sinto que essa inovação pode democratizar o acesso às informações, permitindo que tanto gestores quanto engenheiros e equipes de manutenção possam tomar decisões fundamentadas, sem perder tempo consultando múltiplas planilhas ou documentos desatualizados.</w:t>
      </w:r>
      <w:r w:rsidR="004F12C1">
        <w:t xml:space="preserve"> Além disso, possibilitaria um apoio às Secretarias de Saúde em suas decisões estratégicas de alocamento de recursos.</w:t>
      </w:r>
      <w:r>
        <w:t xml:space="preserve"> Vejo, ainda, um potencial enorme de impacto na Saúde Coletiva: ao otimizar os gastos e orientar investimentos mais conscientes, o </w:t>
      </w:r>
      <w:proofErr w:type="spellStart"/>
      <w:r>
        <w:t>chatbot</w:t>
      </w:r>
      <w:proofErr w:type="spellEnd"/>
      <w:r>
        <w:t xml:space="preserve"> contribuirá para tornar os hospitais ambientes mais seguros, confortáveis e sustentáveis — aspectos que se refletem na qualidade do cuidado e na satisfação dos pacientes. Com custos mais bem geridos, recursos podem ser direcionados para outras necessidades do SUS, promovendo equidade e justiça social no atendimento.</w:t>
      </w:r>
    </w:p>
    <w:p w14:paraId="4304EEA4" w14:textId="4DCB37F6" w:rsidR="009A1A4A" w:rsidRDefault="009A1A4A" w:rsidP="008A488B">
      <w:pPr>
        <w:jc w:val="both"/>
      </w:pPr>
      <w:r>
        <w:t xml:space="preserve">Decidi buscar o mestrado profissional em Saúde Coletiva porque acredito que essa formação alinhará minha experiência prática em gestão hospitalar com a sólida base teórica e metodológica oferecida pelo curso. Sei que a área de Saúde Coletiva valoriza a visão sistêmica, </w:t>
      </w:r>
      <w:r>
        <w:lastRenderedPageBreak/>
        <w:t>o planejamento estratégico e a busca por soluções que se revertam em políticas públicas</w:t>
      </w:r>
      <w:r w:rsidR="001E3DF0">
        <w:t xml:space="preserve"> (PAIM, 2015)</w:t>
      </w:r>
      <w:r>
        <w:t>. A possibilidade de debater, pesquisar e construir junto a colegas e professores que compartilham do mesmo compromisso com o SUS me entusiasma e me faz enxergar um grande potencial de crescimento profissional e pessoal.</w:t>
      </w:r>
    </w:p>
    <w:p w14:paraId="5A27D52A" w14:textId="77777777" w:rsidR="009A1A4A" w:rsidRDefault="009A1A4A" w:rsidP="008A488B">
      <w:pPr>
        <w:jc w:val="both"/>
      </w:pPr>
      <w:r>
        <w:t xml:space="preserve">Desejo, sobretudo, fazer a diferença no cotidiano dos serviços de saúde, propondo uma ferramenta que não seja apenas moderna, mas que reflita os princípios de transparência, participação coletiva e cuidado integral que caracterizam o SUS. Estou convencido de que o mestrado fornecerá o ambiente </w:t>
      </w:r>
      <w:r w:rsidRPr="00190477">
        <w:rPr>
          <w:u w:val="single"/>
        </w:rPr>
        <w:t>ideal</w:t>
      </w:r>
      <w:r>
        <w:t xml:space="preserve"> para consolidar, validar e aplicar o projeto do </w:t>
      </w:r>
      <w:proofErr w:type="spellStart"/>
      <w:r>
        <w:t>chatbot</w:t>
      </w:r>
      <w:proofErr w:type="spellEnd"/>
      <w:r>
        <w:t>, levando adiante o propósito de tornar a gestão de infraestrutura hospitalar mais ágil, integrada e orientada a resultados em saúde.</w:t>
      </w:r>
    </w:p>
    <w:p w14:paraId="51B5312D" w14:textId="65047F03" w:rsidR="00EF5DA7" w:rsidRPr="0051552B" w:rsidRDefault="009A1A4A" w:rsidP="008A488B">
      <w:pPr>
        <w:jc w:val="both"/>
      </w:pPr>
      <w:r>
        <w:t xml:space="preserve">Meu compromisso com a Saúde Coletiva é, antes de tudo, um compromisso com as pessoas e com a possibilidade de </w:t>
      </w:r>
      <w:r w:rsidRPr="001E3DF0">
        <w:rPr>
          <w:u w:val="single"/>
        </w:rPr>
        <w:t>construirmos</w:t>
      </w:r>
      <w:r>
        <w:t>, juntos, um SUS mais eficiente e humano. Sigo convicto de que, com o conhecimento e a colaboração conquistados no mestrado, poderei retornar ao campo de prática ainda mais preparado para fomentar mudanças estruturais, honrando o ideal de que a saúde é um direito de todos e um dever coletivo.</w:t>
      </w:r>
    </w:p>
    <w:p w14:paraId="55F90B2F" w14:textId="77777777" w:rsidR="00EF5DA7" w:rsidRPr="0051552B" w:rsidRDefault="00EF5DA7"/>
    <w:p w14:paraId="7B3A5386" w14:textId="77777777" w:rsidR="00EF5DA7" w:rsidRPr="0051552B" w:rsidRDefault="00EF5DA7"/>
    <w:p w14:paraId="1DF4EAFD" w14:textId="77777777" w:rsidR="00EF5DA7" w:rsidRPr="0051552B" w:rsidRDefault="00EF5DA7"/>
    <w:p w14:paraId="6F07E609" w14:textId="77777777" w:rsidR="00EF5DA7" w:rsidRDefault="00EF5DA7"/>
    <w:p w14:paraId="638033C0" w14:textId="77777777" w:rsidR="008A488B" w:rsidRDefault="008A488B"/>
    <w:p w14:paraId="7B2DC960" w14:textId="77777777" w:rsidR="008A488B" w:rsidRDefault="008A488B"/>
    <w:p w14:paraId="7EAB08D7" w14:textId="77777777" w:rsidR="008A488B" w:rsidRDefault="008A488B"/>
    <w:p w14:paraId="632F5B33" w14:textId="77777777" w:rsidR="008A488B" w:rsidRDefault="008A488B"/>
    <w:p w14:paraId="3944C4D0" w14:textId="77777777" w:rsidR="008A488B" w:rsidRDefault="008A488B"/>
    <w:p w14:paraId="7A5078AC" w14:textId="77777777" w:rsidR="008A488B" w:rsidRPr="0051552B" w:rsidRDefault="008A488B"/>
    <w:p w14:paraId="2A2E59EB" w14:textId="77777777" w:rsidR="00EF5DA7" w:rsidRPr="0051552B" w:rsidRDefault="00EF5DA7"/>
    <w:p w14:paraId="592D2E2E" w14:textId="77777777" w:rsidR="00EF5DA7" w:rsidRPr="0051552B" w:rsidRDefault="00EF5DA7"/>
    <w:p w14:paraId="029CC125" w14:textId="3FA2E8F2" w:rsidR="00B13BA9" w:rsidRPr="004F12C1" w:rsidRDefault="00000000" w:rsidP="004F12C1">
      <w:pPr>
        <w:pStyle w:val="Ttulo1"/>
        <w:jc w:val="center"/>
        <w:rPr>
          <w:rFonts w:ascii="Arial" w:hAnsi="Arial" w:cs="Arial"/>
          <w:color w:val="auto"/>
        </w:rPr>
      </w:pPr>
      <w:r w:rsidRPr="004F12C1">
        <w:rPr>
          <w:rFonts w:ascii="Arial" w:hAnsi="Arial" w:cs="Arial"/>
          <w:color w:val="auto"/>
        </w:rPr>
        <w:lastRenderedPageBreak/>
        <w:t>INTRODUÇÃO</w:t>
      </w:r>
    </w:p>
    <w:p w14:paraId="0E358AEC" w14:textId="77777777" w:rsidR="0080420E" w:rsidRDefault="003A7B31" w:rsidP="0080420E">
      <w:pPr>
        <w:pStyle w:val="Ttulo1"/>
        <w:jc w:val="both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O fortalecimento do Sistema Único de Saúde (SUS) demanda estratégias eficientes de planejamento e gestão, principalmente no que se refere à implantação e manutenção de novas unidades de atendimento. A construção de hospitais, policlínicas e outros centros de saúde envolve custos significativos tanto em obras civis quanto em equipamentos e recursos humanos</w:t>
      </w:r>
      <w:r w:rsidR="0080420E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.</w:t>
      </w:r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Embora existam fontes oficiais de referência, como o Sistema Nacional de Pesquisa de Custos e Índices da Construção Civil (SINAPI)</w:t>
      </w:r>
      <w:r w:rsidR="007A2424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,</w:t>
      </w:r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o Sistema de Informações de Gestão de Equipamentos e Materiais (SIGEM)</w:t>
      </w:r>
      <w:r w:rsidR="0080420E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, além de</w:t>
      </w:r>
      <w:r w:rsidR="007A2424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manuais e normas do Ministério da Saúde para projetos físicos de estabelecimentos assistenciais de saúde;</w:t>
      </w:r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profissionais e gestores do SUS ainda encontram dificuldades para consultar e interpretar esses dados de forma prática e integrada</w:t>
      </w:r>
      <w:r w:rsidR="0080420E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, sendo um trabalho muitas vezes demorado e exaustivo</w:t>
      </w:r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.</w:t>
      </w:r>
    </w:p>
    <w:p w14:paraId="2FE21D82" w14:textId="311846A8" w:rsidR="007A2424" w:rsidRDefault="003A7B31" w:rsidP="0080420E">
      <w:pPr>
        <w:pStyle w:val="Ttulo1"/>
        <w:jc w:val="both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Nesse contexto, o uso de tecnologias baseadas em Processamento de Linguagem Natural (PLN) e </w:t>
      </w:r>
      <w:proofErr w:type="spellStart"/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chatbots</w:t>
      </w:r>
      <w:proofErr w:type="spellEnd"/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vem ganhando destaque como ferramentas de suporte à tomada de decisão. Um </w:t>
      </w:r>
      <w:proofErr w:type="spellStart"/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chatbot</w:t>
      </w:r>
      <w:proofErr w:type="spellEnd"/>
      <w:r w:rsidR="0080420E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, ou um assistente virtual inteligente,</w:t>
      </w:r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com capacidade de interpretar perguntas em linguagem natural pode fornecer estimativas rápidas de custos, área física necessária e recursos humanos, bem como orientar sobre a legislação e as boas práticas construtivas, gerenciais e sanitárias.</w:t>
      </w:r>
    </w:p>
    <w:p w14:paraId="47C309A9" w14:textId="77777777" w:rsidR="007A2424" w:rsidRDefault="003A7B31" w:rsidP="003A7B31">
      <w:pPr>
        <w:pStyle w:val="Ttulo1"/>
        <w:jc w:val="both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Ao permitir que profissionais, secretarias de saúde e gestores municipais/estaduais consultem dados de forma acessível, um </w:t>
      </w:r>
      <w:proofErr w:type="spellStart"/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chatbot</w:t>
      </w:r>
      <w:proofErr w:type="spellEnd"/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desse tipo pode contribuir para otimizar a alocação de recursos e a qualidade do planejamento das unidades de saúde. Assim, o presente projeto propõe o desenvolvimento e a validação de um </w:t>
      </w:r>
      <w:proofErr w:type="spellStart"/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chatbot</w:t>
      </w:r>
      <w:proofErr w:type="spellEnd"/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com PLN que consulte bases de dados de custos (SINAPI, SIGEM) e ofereça respostas alinhadas às diretrizes do SUS, visando subsidiar a gestão de sistemas e processos gerenciais nos serviços de saúde.</w:t>
      </w:r>
    </w:p>
    <w:p w14:paraId="5E5A6EDC" w14:textId="1C11FD31" w:rsidR="007A2424" w:rsidRPr="0080420E" w:rsidRDefault="003A7B31" w:rsidP="0080420E">
      <w:pPr>
        <w:pStyle w:val="Ttulo1"/>
        <w:jc w:val="both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3A7B31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O presente projeto alinha-se à Linha de Pesquisa “Gestão de Sistemas e Processos Gerenciais nos Serviços de Saúde”, pois se propõe a desenvolver uma inovação tecnológica para aprimorar processos de planejamento e gestão de recursos públicos na área da saúde. A ferramenta terá impacto direto na qualidade da governança e na promoção de eficiência nos gastos, contribuindo, consequentemente, para a melhoria do sistema de saúde como um todo.</w:t>
      </w:r>
    </w:p>
    <w:p w14:paraId="6A44F2AF" w14:textId="0612F2EA" w:rsidR="00B13BA9" w:rsidRPr="007A2424" w:rsidRDefault="00000000" w:rsidP="007A2424">
      <w:pPr>
        <w:pStyle w:val="Ttulo1"/>
        <w:jc w:val="center"/>
        <w:rPr>
          <w:rFonts w:ascii="Times New Roman" w:hAnsi="Times New Roman" w:cs="Times New Roman"/>
          <w:color w:val="auto"/>
        </w:rPr>
      </w:pPr>
      <w:r w:rsidRPr="007A2424">
        <w:rPr>
          <w:rFonts w:ascii="Times New Roman" w:hAnsi="Times New Roman" w:cs="Times New Roman"/>
          <w:color w:val="auto"/>
        </w:rPr>
        <w:lastRenderedPageBreak/>
        <w:t>OBJETIVO</w:t>
      </w:r>
      <w:r w:rsidR="005840BC">
        <w:rPr>
          <w:rFonts w:ascii="Times New Roman" w:hAnsi="Times New Roman" w:cs="Times New Roman"/>
          <w:color w:val="auto"/>
        </w:rPr>
        <w:t xml:space="preserve"> GERAL</w:t>
      </w:r>
    </w:p>
    <w:p w14:paraId="76062783" w14:textId="150F1061" w:rsidR="007A2424" w:rsidRDefault="00000000" w:rsidP="0080420E">
      <w:pPr>
        <w:jc w:val="both"/>
      </w:pPr>
      <w:r w:rsidRPr="0051552B">
        <w:br/>
      </w:r>
      <w:r w:rsidR="0080420E">
        <w:t>Este projeto tem por objetivo d</w:t>
      </w:r>
      <w:r w:rsidR="007A2424">
        <w:t xml:space="preserve">esenvolver, implementar e avaliar um </w:t>
      </w:r>
      <w:proofErr w:type="spellStart"/>
      <w:r w:rsidR="007A2424">
        <w:t>chatbot</w:t>
      </w:r>
      <w:proofErr w:type="spellEnd"/>
      <w:r w:rsidR="007A2424">
        <w:t xml:space="preserve"> com Processamento de Linguagem Natural para auxiliar profissionais de saúde e gestores do SUS na estimativa de custos, dimensionamento de área física e previsão de recursos necessários para a construção</w:t>
      </w:r>
      <w:r w:rsidR="00190477">
        <w:t>, ampliação, reformas</w:t>
      </w:r>
      <w:r w:rsidR="007A2424">
        <w:t xml:space="preserve"> e manutenção de unidades de saúde, utilizando dados oficiais de tabelas SINAPI</w:t>
      </w:r>
      <w:r w:rsidR="0080420E">
        <w:t>,</w:t>
      </w:r>
      <w:r w:rsidR="007A2424">
        <w:t xml:space="preserve"> SIGEM</w:t>
      </w:r>
      <w:r w:rsidR="0080420E">
        <w:t xml:space="preserve"> e manuais técnicos e arquitetônicos do Ministério da Saúde</w:t>
      </w:r>
      <w:r w:rsidR="007A2424">
        <w:t>.</w:t>
      </w:r>
      <w:r w:rsidR="005840BC">
        <w:t xml:space="preserve"> </w:t>
      </w:r>
    </w:p>
    <w:p w14:paraId="70B90047" w14:textId="77777777" w:rsidR="005840BC" w:rsidRDefault="005840BC" w:rsidP="0080420E">
      <w:pPr>
        <w:jc w:val="both"/>
      </w:pPr>
    </w:p>
    <w:p w14:paraId="6526C227" w14:textId="28446EDA" w:rsidR="007A2424" w:rsidRPr="005840BC" w:rsidRDefault="007A2424" w:rsidP="005840BC">
      <w:pPr>
        <w:jc w:val="center"/>
        <w:rPr>
          <w:b/>
          <w:bCs/>
          <w:sz w:val="28"/>
          <w:szCs w:val="28"/>
        </w:rPr>
      </w:pPr>
      <w:r w:rsidRPr="005840BC">
        <w:rPr>
          <w:b/>
          <w:bCs/>
          <w:sz w:val="28"/>
          <w:szCs w:val="28"/>
        </w:rPr>
        <w:t>Objetivos Específicos</w:t>
      </w:r>
    </w:p>
    <w:p w14:paraId="1AF32BDC" w14:textId="77777777" w:rsidR="007A2424" w:rsidRDefault="007A2424" w:rsidP="0080420E">
      <w:pPr>
        <w:jc w:val="both"/>
      </w:pPr>
      <w:r>
        <w:t>1. Levantar e organizar as bases de dados oficiais (SINAPI, SIGEM e demais fontes relevantes) que forneçam parâmetros de custos de obras, equipamentos e recursos para unidades de saúde.</w:t>
      </w:r>
    </w:p>
    <w:p w14:paraId="7DE65AA7" w14:textId="77777777" w:rsidR="007A2424" w:rsidRDefault="007A2424" w:rsidP="0080420E">
      <w:pPr>
        <w:jc w:val="both"/>
      </w:pPr>
      <w:r>
        <w:t>2. Desenvolver o módulo de Processamento de Linguagem Natural (PLN) capaz de compreender perguntas em português e extrair intenções e entidades relacionadas a custos, materiais e dimensões necessárias.</w:t>
      </w:r>
    </w:p>
    <w:p w14:paraId="0930C0AB" w14:textId="3D55B51D" w:rsidR="007A2424" w:rsidRDefault="007A2424" w:rsidP="0080420E">
      <w:pPr>
        <w:jc w:val="both"/>
      </w:pPr>
      <w:r>
        <w:t xml:space="preserve">3. </w:t>
      </w:r>
      <w:r w:rsidR="0080420E">
        <w:t>Treinar</w:t>
      </w:r>
      <w:r>
        <w:t xml:space="preserve"> o motor de cálculo que agregue as informações de custos de construção, equipamentos e manutenção, gerando estimativas personalizadas de acordo com o tipo e a capacidade de atendimento da unidade de saúde.</w:t>
      </w:r>
    </w:p>
    <w:p w14:paraId="2E5C074F" w14:textId="77777777" w:rsidR="007A2424" w:rsidRDefault="007A2424" w:rsidP="0080420E">
      <w:pPr>
        <w:jc w:val="both"/>
      </w:pPr>
      <w:r>
        <w:t xml:space="preserve">4. Validar o </w:t>
      </w:r>
      <w:proofErr w:type="spellStart"/>
      <w:r>
        <w:t>chatbot</w:t>
      </w:r>
      <w:proofErr w:type="spellEnd"/>
      <w:r>
        <w:t xml:space="preserve"> junto a profissionais e gestores do SUS, avaliando sua usabilidade, acurácia das respostas e utilidade para o planejamento e gestão.</w:t>
      </w:r>
    </w:p>
    <w:p w14:paraId="721F18E9" w14:textId="1B913B77" w:rsidR="00B13BA9" w:rsidRDefault="007A2424" w:rsidP="0080420E">
      <w:pPr>
        <w:jc w:val="both"/>
      </w:pPr>
      <w:r>
        <w:t>5. Propor melhorias e estratégias de implementação em larga escala nos diferentes níveis de gestão do SUS, auxiliando na tomada de decisão sobre investimentos em infraestrutura de saúde.</w:t>
      </w:r>
    </w:p>
    <w:p w14:paraId="7015A56D" w14:textId="77777777" w:rsidR="0093307E" w:rsidRDefault="0093307E" w:rsidP="007A2424"/>
    <w:p w14:paraId="66E1F0FA" w14:textId="77777777" w:rsidR="0093307E" w:rsidRDefault="0093307E" w:rsidP="007A2424"/>
    <w:p w14:paraId="0342B2EE" w14:textId="77777777" w:rsidR="0080420E" w:rsidRDefault="0080420E" w:rsidP="007A2424"/>
    <w:p w14:paraId="1AC5BADA" w14:textId="77777777" w:rsidR="0093307E" w:rsidRPr="0051552B" w:rsidRDefault="0093307E" w:rsidP="007A2424"/>
    <w:p w14:paraId="2E0B8DB8" w14:textId="61DAFB11" w:rsidR="00B13BA9" w:rsidRDefault="00000000" w:rsidP="005840BC">
      <w:pPr>
        <w:pStyle w:val="Ttulo1"/>
        <w:jc w:val="center"/>
        <w:rPr>
          <w:color w:val="auto"/>
        </w:rPr>
      </w:pPr>
      <w:r w:rsidRPr="005840BC">
        <w:rPr>
          <w:color w:val="auto"/>
        </w:rPr>
        <w:lastRenderedPageBreak/>
        <w:t>METODOLOGIA</w:t>
      </w:r>
    </w:p>
    <w:p w14:paraId="019C99E1" w14:textId="77777777" w:rsidR="005840BC" w:rsidRPr="005840BC" w:rsidRDefault="005840BC" w:rsidP="005840BC"/>
    <w:p w14:paraId="79F7DA8F" w14:textId="7200696F" w:rsidR="0000497E" w:rsidRDefault="0000497E" w:rsidP="0000497E">
      <w:pPr>
        <w:jc w:val="both"/>
      </w:pPr>
      <w:r>
        <w:t xml:space="preserve">Este projeto configura-se como uma pesquisa aplicada, empregando uma abordagem metodológica mista, que envolve métodos quantitativos e qualitativos. O objetivo central é o desenvolvimento de um </w:t>
      </w:r>
      <w:proofErr w:type="spellStart"/>
      <w:r>
        <w:t>chatbot</w:t>
      </w:r>
      <w:proofErr w:type="spellEnd"/>
      <w:r>
        <w:t xml:space="preserve"> com inteligência artificial, especificamente com técnicas de processamento de linguagem natural, que ofereça suporte prático e efetivo para gestores e profissionais ligados à gestão da </w:t>
      </w:r>
      <w:r w:rsidRPr="00E17898">
        <w:rPr>
          <w:u w:val="single"/>
        </w:rPr>
        <w:t>infraestrutura</w:t>
      </w:r>
      <w:r>
        <w:t xml:space="preserve"> hospitalar. O </w:t>
      </w:r>
      <w:proofErr w:type="spellStart"/>
      <w:r>
        <w:t>chatbot</w:t>
      </w:r>
      <w:proofErr w:type="spellEnd"/>
      <w:r>
        <w:t xml:space="preserve"> funcionará como uma ferramenta tecnológica que facilitará consultas rápidas e precisas sobre custos e necessidades referentes à construção, reforma e manutenção de hospitais e outras unidades de saúde do SUS.</w:t>
      </w:r>
      <w:r w:rsidR="00DE12E4">
        <w:t xml:space="preserve"> Possibilitando às Secretarias e aos prestadores de serviço de engenharia, possuir de forma prática, parâmetros de custo e de dimensionamento de unidades de saúde.</w:t>
      </w:r>
    </w:p>
    <w:p w14:paraId="7A3535BD" w14:textId="06879C35" w:rsidR="0000497E" w:rsidRDefault="0000497E" w:rsidP="0000497E">
      <w:pPr>
        <w:jc w:val="both"/>
      </w:pPr>
      <w:r>
        <w:t>Para alcançar os objetivos delineados, inicialmente será realizado um levantamento abrangente de dados. Esta etapa contemplará a identificação e análise detalhada das fontes oficiais como tabelas SINAPI (Sistema Nacional de Pesquisa de Custos e Índices da Construção Civil), SIGEM (Sistema de Informações de Gestão de Equipamentos e Materiais), além de manuais técnicos, normativas e legislações pertinentes. O intuito dessa fase é assegurar que a base de conhecimento do assistente virtual seja sólida e referenciada, garantindo respostas confiáveis e alinhadas às exigências e padrões oficiais do setor saúde.</w:t>
      </w:r>
    </w:p>
    <w:p w14:paraId="5EE31E08" w14:textId="263B355F" w:rsidR="0000497E" w:rsidRDefault="0000497E" w:rsidP="0000497E">
      <w:pPr>
        <w:jc w:val="both"/>
      </w:pPr>
      <w:r>
        <w:t xml:space="preserve">Posteriormente, será realizado o projeto técnico do </w:t>
      </w:r>
      <w:proofErr w:type="spellStart"/>
      <w:r>
        <w:t>chatbot</w:t>
      </w:r>
      <w:proofErr w:type="spellEnd"/>
      <w:r>
        <w:t xml:space="preserve">, que inclui a definição da plataforma tecnológica a ser utilizada, levando em consideração critérios como facilidade de implementação, integração com bases de dados, capacidade de escalabilidade e desempenho em processamento de linguagem natural. A fase de desenvolvimento envolverá também a criação e otimização dos algoritmos que permitirão ao </w:t>
      </w:r>
      <w:proofErr w:type="spellStart"/>
      <w:r>
        <w:t>chatbot</w:t>
      </w:r>
      <w:proofErr w:type="spellEnd"/>
      <w:r>
        <w:t xml:space="preserve"> compreender as perguntas feitas pelos usuários e formular respostas coerentes, sempre considerando as fontes oficiais mencionadas.</w:t>
      </w:r>
    </w:p>
    <w:p w14:paraId="4A040D0B" w14:textId="576A76B4" w:rsidR="0000497E" w:rsidRDefault="0000497E" w:rsidP="0000497E">
      <w:pPr>
        <w:jc w:val="both"/>
      </w:pPr>
      <w:r>
        <w:t xml:space="preserve">Para o desenvolvimento do </w:t>
      </w:r>
      <w:proofErr w:type="spellStart"/>
      <w:r>
        <w:t>chatbot</w:t>
      </w:r>
      <w:proofErr w:type="spellEnd"/>
      <w:r>
        <w:t xml:space="preserve">, será utilizado o Python como linguagem principal, devido à sua ampla aplicabilidade em inteligência artificial e processamento de linguagem natural. Serão empregadas bibliotecas especializadas, como </w:t>
      </w:r>
      <w:proofErr w:type="spellStart"/>
      <w:r>
        <w:t>spaCy</w:t>
      </w:r>
      <w:proofErr w:type="spellEnd"/>
      <w:r>
        <w:t>, NLTK e Transformers</w:t>
      </w:r>
      <w:r w:rsidR="00DE12E4">
        <w:t xml:space="preserve"> (MENEZES, 2021)</w:t>
      </w:r>
      <w:r>
        <w:t xml:space="preserve">, para garantir a eficiência na análise semântica das perguntas feitas pelos usuários. Além disso, frameworks como </w:t>
      </w:r>
      <w:proofErr w:type="spellStart"/>
      <w:r>
        <w:t>Flask</w:t>
      </w:r>
      <w:proofErr w:type="spellEnd"/>
      <w:r>
        <w:t xml:space="preserve"> ou </w:t>
      </w:r>
      <w:proofErr w:type="spellStart"/>
      <w:r>
        <w:t>FastAPI</w:t>
      </w:r>
      <w:proofErr w:type="spellEnd"/>
      <w:r>
        <w:t xml:space="preserve"> poderão ser utilizados para a criação da interface de </w:t>
      </w:r>
      <w:r>
        <w:lastRenderedPageBreak/>
        <w:t xml:space="preserve">comunicação entre o </w:t>
      </w:r>
      <w:proofErr w:type="spellStart"/>
      <w:r>
        <w:t>chatbot</w:t>
      </w:r>
      <w:proofErr w:type="spellEnd"/>
      <w:r>
        <w:t xml:space="preserve"> e os usuários, proporcionando uma experiência interativa e intuitiva.</w:t>
      </w:r>
    </w:p>
    <w:p w14:paraId="6AF52880" w14:textId="75500526" w:rsidR="0000497E" w:rsidRDefault="0000497E" w:rsidP="0000497E">
      <w:pPr>
        <w:jc w:val="both"/>
      </w:pPr>
      <w:r>
        <w:t xml:space="preserve">Uma vez desenvolvido o assistente virtual, será realizado um teste piloto para avaliar a efetividade da ferramenta em condições reais e simuladas de uso. Este teste será conduzido preferencialmente em um ambiente institucional de alta complexidade, como um hospital de grande porte e/ou uma Secretaria de Saúde estadual ou municipal. Nessa etapa, usuários-chave selecionados pela instituição utilizarão o </w:t>
      </w:r>
      <w:proofErr w:type="spellStart"/>
      <w:r>
        <w:t>chatbot</w:t>
      </w:r>
      <w:proofErr w:type="spellEnd"/>
      <w:r>
        <w:t xml:space="preserve"> em situações práticas, permitindo assim a obtenção de feedback relevante quanto à eficácia, precisão e usabilidade da ferramenta.</w:t>
      </w:r>
    </w:p>
    <w:p w14:paraId="0A4FB025" w14:textId="19E26A22" w:rsidR="0000497E" w:rsidRDefault="0000497E" w:rsidP="0000497E">
      <w:pPr>
        <w:jc w:val="both"/>
      </w:pPr>
      <w:r>
        <w:t xml:space="preserve">A coleta de dados nesta fase incluirá registros quantitativos dos logs de interação dos usuários com o </w:t>
      </w:r>
      <w:proofErr w:type="spellStart"/>
      <w:r>
        <w:t>chatbot</w:t>
      </w:r>
      <w:proofErr w:type="spellEnd"/>
      <w:r>
        <w:t xml:space="preserve">, permitindo uma análise estatística da frequência e do padrão de uso, além da acurácia das respostas fornecidas pela ferramenta. Paralelamente, serão conduzidas entrevistas e grupos focais com os usuários-chave, visando obter insights qualitativos sobre a percepção geral, utilidade percebida, facilidade de uso e relevância das informações obtidas pelo </w:t>
      </w:r>
      <w:proofErr w:type="spellStart"/>
      <w:r>
        <w:t>chatbot</w:t>
      </w:r>
      <w:proofErr w:type="spellEnd"/>
      <w:r>
        <w:t xml:space="preserve"> nas tomadas de decisão institucionais.</w:t>
      </w:r>
    </w:p>
    <w:p w14:paraId="61B6F3DD" w14:textId="1E0E6069" w:rsidR="0000497E" w:rsidRDefault="0000497E" w:rsidP="0000497E">
      <w:pPr>
        <w:jc w:val="both"/>
      </w:pPr>
      <w:r>
        <w:t xml:space="preserve">Ainda que o </w:t>
      </w:r>
      <w:proofErr w:type="gramStart"/>
      <w:r>
        <w:t>estudo</w:t>
      </w:r>
      <w:proofErr w:type="gramEnd"/>
      <w:r>
        <w:t xml:space="preserve"> não envolva diretamente pacientes ou dados sensíveis pessoais, serão observados os princípios éticos vigentes para a pesquisa em ambientes institucionais e para o tratamento e segurança das informações organizacionais disponibilizadas. Todos os procedimentos seguirão as diretrizes estabelecidas pelos comitês de ética pertinentes.</w:t>
      </w:r>
    </w:p>
    <w:p w14:paraId="7248B724" w14:textId="3C4B8D1B" w:rsidR="0000497E" w:rsidRDefault="0000497E" w:rsidP="0000497E">
      <w:pPr>
        <w:jc w:val="both"/>
      </w:pPr>
      <w:r>
        <w:t xml:space="preserve">Com esse estudo, espera-se que o </w:t>
      </w:r>
      <w:proofErr w:type="spellStart"/>
      <w:r>
        <w:t>chatbot</w:t>
      </w:r>
      <w:proofErr w:type="spellEnd"/>
      <w:r>
        <w:t xml:space="preserve"> desenvolvido contribua para otimizar o processo decisório na gestão de infraestrutura hospitalar, reduzindo o tempo gasto pelos gestores na obtenção e análise de informações essenciais. Facilitando assim a tomada de decisões estratégicas. Espera-se também aumentar a acurácia das estimativas e previsões relacionadas a custos e necessidades estruturais, o que permitirá um embasamento técnico mais sólido e transparente nas decisões sobre reformas, ampliações e aquisição de equipamentos essenciais ao funcionamento adequado e eficaz das unidades de saúde.</w:t>
      </w:r>
    </w:p>
    <w:p w14:paraId="730A5DAD" w14:textId="397119C7" w:rsidR="003C1909" w:rsidRDefault="00000000" w:rsidP="0000497E">
      <w:pPr>
        <w:jc w:val="both"/>
      </w:pPr>
      <w:r w:rsidRPr="0051552B">
        <w:br/>
      </w:r>
      <w:r w:rsidRPr="0051552B">
        <w:br/>
      </w:r>
    </w:p>
    <w:p w14:paraId="0F3F4852" w14:textId="77777777" w:rsidR="0000497E" w:rsidRDefault="0000497E" w:rsidP="0000497E">
      <w:pPr>
        <w:jc w:val="both"/>
      </w:pPr>
    </w:p>
    <w:p w14:paraId="4212B17D" w14:textId="77777777" w:rsidR="003C1909" w:rsidRDefault="003C1909" w:rsidP="003C1909"/>
    <w:p w14:paraId="273AB520" w14:textId="77777777" w:rsidR="003C1909" w:rsidRDefault="003C1909" w:rsidP="003C1909"/>
    <w:p w14:paraId="611EAD65" w14:textId="77777777" w:rsidR="003C1909" w:rsidRPr="0051552B" w:rsidRDefault="003C1909" w:rsidP="003C1909"/>
    <w:p w14:paraId="578AD8F5" w14:textId="1E65DB94" w:rsidR="00B13BA9" w:rsidRDefault="00000000" w:rsidP="003C1909">
      <w:pPr>
        <w:pStyle w:val="Ttulo1"/>
        <w:ind w:left="2880" w:firstLine="720"/>
        <w:rPr>
          <w:rFonts w:ascii="Times New Roman" w:hAnsi="Times New Roman" w:cs="Times New Roman"/>
          <w:color w:val="auto"/>
        </w:rPr>
      </w:pPr>
      <w:r w:rsidRPr="003C1909">
        <w:rPr>
          <w:rFonts w:ascii="Times New Roman" w:hAnsi="Times New Roman" w:cs="Times New Roman"/>
          <w:color w:val="auto"/>
        </w:rPr>
        <w:t>CRONOGRAMA</w:t>
      </w:r>
    </w:p>
    <w:p w14:paraId="1C848D08" w14:textId="77777777" w:rsidR="003C1909" w:rsidRPr="003C1909" w:rsidRDefault="003C1909" w:rsidP="003C1909"/>
    <w:p w14:paraId="04B2028E" w14:textId="77777777" w:rsidR="00B13BA9" w:rsidRDefault="00000000">
      <w:r w:rsidRPr="0051552B">
        <w:t>O cronograma previsto para o desenvolvimento do projeto é de 24 meses, contemplando as fases de revisão bibliográfica, desenvolvimento, teste piloto, avaliação e redação final. De forma resumida:</w:t>
      </w:r>
      <w:r w:rsidRPr="0051552B">
        <w:br/>
      </w:r>
      <w:r w:rsidRPr="0051552B">
        <w:br/>
        <w:t>• Meses 1-3: Levantamento teórico e coleta de bases do SUS/SINAPI.</w:t>
      </w:r>
      <w:r w:rsidRPr="0051552B">
        <w:br/>
        <w:t xml:space="preserve">• Meses 4-6: Desenvolvimento do protótipo do </w:t>
      </w:r>
      <w:proofErr w:type="spellStart"/>
      <w:r w:rsidRPr="0051552B">
        <w:t>chatbot</w:t>
      </w:r>
      <w:proofErr w:type="spellEnd"/>
      <w:r w:rsidRPr="0051552B">
        <w:t>.</w:t>
      </w:r>
      <w:r w:rsidRPr="0051552B">
        <w:br/>
        <w:t>• Meses 7-9: Teste piloto com usuários em hospital/Secretaria de Saúde.</w:t>
      </w:r>
      <w:r w:rsidRPr="0051552B">
        <w:br/>
        <w:t>• Meses 10-12: Análise dos dados e ajustes.</w:t>
      </w:r>
      <w:r w:rsidRPr="0051552B">
        <w:br/>
        <w:t>• Meses 13-18: Redação parcial da dissertação e aprofundamento teórico.</w:t>
      </w:r>
      <w:r w:rsidRPr="0051552B">
        <w:br/>
        <w:t>• Meses 19-24: Consolidação dos resultados, redação final e defesa.</w:t>
      </w:r>
    </w:p>
    <w:p w14:paraId="195B62DC" w14:textId="77777777" w:rsidR="003C1909" w:rsidRDefault="003C1909"/>
    <w:p w14:paraId="3FEA2ED5" w14:textId="77777777" w:rsidR="003C1909" w:rsidRDefault="003C1909"/>
    <w:p w14:paraId="01ECC1BB" w14:textId="77777777" w:rsidR="003C1909" w:rsidRDefault="003C1909"/>
    <w:p w14:paraId="4FCCD6AE" w14:textId="77777777" w:rsidR="003C1909" w:rsidRDefault="003C1909"/>
    <w:p w14:paraId="4EB97AC9" w14:textId="77777777" w:rsidR="003C1909" w:rsidRDefault="003C1909"/>
    <w:p w14:paraId="20C828E9" w14:textId="77777777" w:rsidR="003C1909" w:rsidRDefault="003C1909"/>
    <w:p w14:paraId="6B6F57AB" w14:textId="77777777" w:rsidR="003C1909" w:rsidRDefault="003C1909"/>
    <w:p w14:paraId="2706D940" w14:textId="77777777" w:rsidR="003C1909" w:rsidRDefault="003C1909"/>
    <w:p w14:paraId="5EC3E6D9" w14:textId="77777777" w:rsidR="003C1909" w:rsidRDefault="003C1909"/>
    <w:p w14:paraId="5AD42167" w14:textId="77777777" w:rsidR="003C1909" w:rsidRDefault="003C1909"/>
    <w:p w14:paraId="357CA85D" w14:textId="77777777" w:rsidR="003C1909" w:rsidRDefault="003C1909"/>
    <w:p w14:paraId="48B845AC" w14:textId="77777777" w:rsidR="003C1909" w:rsidRDefault="003C1909"/>
    <w:p w14:paraId="54049D5D" w14:textId="77777777" w:rsidR="003C1909" w:rsidRPr="0051552B" w:rsidRDefault="003C1909"/>
    <w:p w14:paraId="3C18A301" w14:textId="5B540B46" w:rsidR="00B13BA9" w:rsidRDefault="00000000" w:rsidP="003C1909">
      <w:pPr>
        <w:pStyle w:val="Ttulo1"/>
        <w:jc w:val="center"/>
        <w:rPr>
          <w:color w:val="auto"/>
        </w:rPr>
      </w:pPr>
      <w:r w:rsidRPr="003C1909">
        <w:rPr>
          <w:color w:val="auto"/>
        </w:rPr>
        <w:t>REFERÊNCIAS</w:t>
      </w:r>
    </w:p>
    <w:p w14:paraId="7309D598" w14:textId="77777777" w:rsidR="003C1909" w:rsidRPr="003C1909" w:rsidRDefault="003C1909" w:rsidP="003C1909"/>
    <w:p w14:paraId="25D068BB" w14:textId="724281C0" w:rsidR="003B28EB" w:rsidRPr="003B28EB" w:rsidRDefault="003B28EB" w:rsidP="003B28EB">
      <w:pPr>
        <w:rPr>
          <w:u w:val="single"/>
        </w:rPr>
      </w:pPr>
      <w:r>
        <w:t>ABNT – Associação Brasileira de Normas Técnicas. NBR 15965-1: Sistemas de Classificação da Informação da Construção. 2011.</w:t>
      </w:r>
    </w:p>
    <w:p w14:paraId="2C904ABF" w14:textId="48FB784A" w:rsidR="003B28EB" w:rsidRDefault="003B28EB" w:rsidP="003B28EB">
      <w:r>
        <w:t>BRASIL. Ministério da Saúde. Estabelecimentos assistenciais de saúde: manual de planejamento e projetos físicos. Brasília: Ministério da Saúde, [2013].</w:t>
      </w:r>
    </w:p>
    <w:p w14:paraId="57487CF0" w14:textId="32D8F9FF" w:rsidR="003B28EB" w:rsidRDefault="003B28EB" w:rsidP="003B28EB">
      <w:r>
        <w:t>BRASIL. Ministério da Saúde. Manual de Estrutura Física das Unidades de Saúde. Brasília, DF: Ministério da Saúde, 2019.</w:t>
      </w:r>
    </w:p>
    <w:p w14:paraId="4981B002" w14:textId="054B3FBD" w:rsidR="003B28EB" w:rsidRDefault="003B28EB" w:rsidP="003B28EB">
      <w:r>
        <w:t>BRASIL. Ministério da Saúde. Normas para projetos físicos de estabelecimentos assistenciais de saúde. Brasília: Ministério da Saúde, 1994. ISBN: 85-334-0092-6.</w:t>
      </w:r>
    </w:p>
    <w:p w14:paraId="29FFB6F3" w14:textId="39AB8CF4" w:rsidR="003B28EB" w:rsidRDefault="003B28EB" w:rsidP="003B28EB">
      <w:r>
        <w:t>BRASIL. Ministério da Saúde. Portaria nº 2.048, de 5 de novembro de 2002. Regulamento Técnico dos Sistemas Estaduais de Urgência e Emergência. Diário Oficial da União, Brasília, DF, 7 nov. 2002.</w:t>
      </w:r>
    </w:p>
    <w:p w14:paraId="521A5D52" w14:textId="3E1B557E" w:rsidR="003B28EB" w:rsidRDefault="003B28EB" w:rsidP="003B28EB">
      <w:r>
        <w:t>CAIXA ECONÔMICA FEDERAL (CEF). SINAPI – Sistema Nacional de Pesquisa de Custos e Índices da Construção Civil. Disponível em: http://www.caixa.gov.br/. Acesso em: 10 set. 2024.</w:t>
      </w:r>
    </w:p>
    <w:p w14:paraId="7FC3436C" w14:textId="77777777" w:rsidR="003B28EB" w:rsidRDefault="003B28EB" w:rsidP="003B28EB">
      <w:r>
        <w:t>GONÇALVES, Fernando. Processamento de Linguagem Natural: Vetorização e Computação. São Paulo: Independente, 2024.</w:t>
      </w:r>
    </w:p>
    <w:p w14:paraId="74AA18C4" w14:textId="7448B2CD" w:rsidR="003B28EB" w:rsidRDefault="003B28EB" w:rsidP="003B28EB">
      <w:r>
        <w:t xml:space="preserve">MENEZES, Gabriel. Construindo </w:t>
      </w:r>
      <w:proofErr w:type="spellStart"/>
      <w:r>
        <w:t>Chatbots</w:t>
      </w:r>
      <w:proofErr w:type="spellEnd"/>
      <w:r>
        <w:t xml:space="preserve"> com Python: Aprenda a Desenvolver um </w:t>
      </w:r>
      <w:proofErr w:type="spellStart"/>
      <w:r>
        <w:t>Chatbot</w:t>
      </w:r>
      <w:proofErr w:type="spellEnd"/>
      <w:r>
        <w:t xml:space="preserve"> Inteligente Usando Processamento de Linguagem Natural. São Paulo: </w:t>
      </w:r>
      <w:proofErr w:type="spellStart"/>
      <w:r>
        <w:t>Novatec</w:t>
      </w:r>
      <w:proofErr w:type="spellEnd"/>
      <w:r>
        <w:t xml:space="preserve"> Editora, 2021.</w:t>
      </w:r>
    </w:p>
    <w:p w14:paraId="552E0D26" w14:textId="784B1A9B" w:rsidR="003B28EB" w:rsidRDefault="003B28EB" w:rsidP="003B28EB">
      <w:r>
        <w:t>SILVA, A. B. et al. Gestão de Infraestrutura Hospitalar: Desafios e Oportunidades na Modernização do SUS. Revista de Administração em Saúde, v. 12, n. 2, p. 33-42, 2024.</w:t>
      </w:r>
    </w:p>
    <w:p w14:paraId="01FDDBCF" w14:textId="62BB5F3E" w:rsidR="003B28EB" w:rsidRDefault="003B28EB" w:rsidP="003B28EB">
      <w:r>
        <w:t>VIEIRA-DA-SILVA, L. M.; PAIM, J. S.; SCHRAIBER, L. B. O que é saúde coletiva? In: PAIM, J. S.; OSMO, A.; SCHRAIBER, L. B. O campo da saúde coletiva no Brasil: definições e debates em sua constituição. Saúde e Sociedade, v. 24, p. 205–218, 2015.</w:t>
      </w:r>
    </w:p>
    <w:sectPr w:rsidR="003B28EB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543002">
    <w:abstractNumId w:val="8"/>
  </w:num>
  <w:num w:numId="2" w16cid:durableId="212157655">
    <w:abstractNumId w:val="6"/>
  </w:num>
  <w:num w:numId="3" w16cid:durableId="1100222888">
    <w:abstractNumId w:val="5"/>
  </w:num>
  <w:num w:numId="4" w16cid:durableId="1716662582">
    <w:abstractNumId w:val="4"/>
  </w:num>
  <w:num w:numId="5" w16cid:durableId="1215578005">
    <w:abstractNumId w:val="7"/>
  </w:num>
  <w:num w:numId="6" w16cid:durableId="709889025">
    <w:abstractNumId w:val="3"/>
  </w:num>
  <w:num w:numId="7" w16cid:durableId="1834444606">
    <w:abstractNumId w:val="2"/>
  </w:num>
  <w:num w:numId="8" w16cid:durableId="62411804">
    <w:abstractNumId w:val="1"/>
  </w:num>
  <w:num w:numId="9" w16cid:durableId="1197423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7E"/>
    <w:rsid w:val="00025A97"/>
    <w:rsid w:val="00034616"/>
    <w:rsid w:val="0006063C"/>
    <w:rsid w:val="0015074B"/>
    <w:rsid w:val="00190477"/>
    <w:rsid w:val="001E3DF0"/>
    <w:rsid w:val="00234896"/>
    <w:rsid w:val="0029639D"/>
    <w:rsid w:val="002D06C4"/>
    <w:rsid w:val="0032441B"/>
    <w:rsid w:val="00326F90"/>
    <w:rsid w:val="003900BC"/>
    <w:rsid w:val="003A7B31"/>
    <w:rsid w:val="003B28EB"/>
    <w:rsid w:val="003C1909"/>
    <w:rsid w:val="003D6437"/>
    <w:rsid w:val="004976DB"/>
    <w:rsid w:val="004F12C1"/>
    <w:rsid w:val="0051552B"/>
    <w:rsid w:val="00561720"/>
    <w:rsid w:val="005840BC"/>
    <w:rsid w:val="006011B8"/>
    <w:rsid w:val="006637FE"/>
    <w:rsid w:val="00687029"/>
    <w:rsid w:val="006D50D9"/>
    <w:rsid w:val="00715A16"/>
    <w:rsid w:val="007777C2"/>
    <w:rsid w:val="007A2424"/>
    <w:rsid w:val="0080420E"/>
    <w:rsid w:val="008279C5"/>
    <w:rsid w:val="00882471"/>
    <w:rsid w:val="008A488B"/>
    <w:rsid w:val="009012BB"/>
    <w:rsid w:val="00905291"/>
    <w:rsid w:val="00924792"/>
    <w:rsid w:val="0093307E"/>
    <w:rsid w:val="00950F9C"/>
    <w:rsid w:val="009A1A4A"/>
    <w:rsid w:val="009F7653"/>
    <w:rsid w:val="00AA1D8D"/>
    <w:rsid w:val="00B13BA9"/>
    <w:rsid w:val="00B47730"/>
    <w:rsid w:val="00B66092"/>
    <w:rsid w:val="00C93174"/>
    <w:rsid w:val="00CA0FC4"/>
    <w:rsid w:val="00CB0664"/>
    <w:rsid w:val="00CD73AF"/>
    <w:rsid w:val="00DE12E4"/>
    <w:rsid w:val="00E17898"/>
    <w:rsid w:val="00EF5DA7"/>
    <w:rsid w:val="00FC67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EED0D6"/>
  <w14:defaultImageDpi w14:val="300"/>
  <w15:docId w15:val="{3BCFE719-E566-4E80-AF4E-B296ABC00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7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9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2805</Words>
  <Characters>15151</Characters>
  <Application>Microsoft Office Word</Application>
  <DocSecurity>0</DocSecurity>
  <Lines>126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Setorial</cp:lastModifiedBy>
  <cp:revision>2</cp:revision>
  <dcterms:created xsi:type="dcterms:W3CDTF">2025-03-23T18:50:00Z</dcterms:created>
  <dcterms:modified xsi:type="dcterms:W3CDTF">2025-03-23T18:50:00Z</dcterms:modified>
  <cp:category/>
</cp:coreProperties>
</file>