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4C14" w14:textId="5DE65343" w:rsidR="00DA1A93" w:rsidRDefault="00A43676">
      <w:pPr>
        <w:rPr>
          <w:b/>
          <w:bCs/>
          <w:sz w:val="28"/>
          <w:szCs w:val="28"/>
        </w:rPr>
      </w:pPr>
      <w:r w:rsidRPr="00A43676">
        <w:rPr>
          <w:b/>
          <w:bCs/>
          <w:sz w:val="28"/>
          <w:szCs w:val="28"/>
        </w:rPr>
        <w:t>PARTE I. Maqueta</w:t>
      </w:r>
    </w:p>
    <w:p w14:paraId="0F347D84" w14:textId="163CF46D" w:rsidR="00A43676" w:rsidRDefault="00A43676">
      <w:pPr>
        <w:rPr>
          <w:b/>
          <w:bCs/>
        </w:rPr>
      </w:pPr>
      <w:r w:rsidRPr="00A43676">
        <w:rPr>
          <w:b/>
          <w:bCs/>
        </w:rPr>
        <w:t>A Directorios</w:t>
      </w:r>
    </w:p>
    <w:p w14:paraId="48220A5B" w14:textId="1CDFB791" w:rsidR="00A43676" w:rsidRDefault="00A43676" w:rsidP="00A43676">
      <w:pPr>
        <w:pStyle w:val="Prrafodelista"/>
        <w:numPr>
          <w:ilvl w:val="0"/>
          <w:numId w:val="1"/>
        </w:numPr>
      </w:pPr>
      <w:r>
        <w:t xml:space="preserve">Preparen un directorio llamado </w:t>
      </w:r>
      <w:proofErr w:type="spellStart"/>
      <w:r>
        <w:t>EasySokoban</w:t>
      </w:r>
      <w:proofErr w:type="spellEnd"/>
      <w:r>
        <w:t xml:space="preserve"> con los directorios </w:t>
      </w:r>
      <w:proofErr w:type="spellStart"/>
      <w:r>
        <w:t>src</w:t>
      </w:r>
      <w:proofErr w:type="spellEnd"/>
      <w:r>
        <w:t xml:space="preserve">, </w:t>
      </w:r>
      <w:proofErr w:type="spellStart"/>
      <w:r>
        <w:t>bin</w:t>
      </w:r>
      <w:proofErr w:type="spellEnd"/>
      <w:r>
        <w:t xml:space="preserve"> y </w:t>
      </w:r>
      <w:proofErr w:type="spellStart"/>
      <w:r>
        <w:t>lib</w:t>
      </w:r>
      <w:proofErr w:type="spellEnd"/>
      <w:r>
        <w:t>; y los subdirectorios para presentación, dominio y pruebas de unidad. Capturen una pantalla con la estructura.</w:t>
      </w:r>
    </w:p>
    <w:p w14:paraId="418B6CF5" w14:textId="4217788E" w:rsidR="00A43676" w:rsidRDefault="00A43676" w:rsidP="00A43676">
      <w:pPr>
        <w:pStyle w:val="Prrafodelista"/>
      </w:pPr>
      <w:r w:rsidRPr="00A43676">
        <w:drawing>
          <wp:inline distT="0" distB="0" distL="0" distR="0" wp14:anchorId="1978C2E8" wp14:editId="12994EE6">
            <wp:extent cx="5612130" cy="3094355"/>
            <wp:effectExtent l="0" t="0" r="7620" b="0"/>
            <wp:docPr id="1946609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09671" name=""/>
                    <pic:cNvPicPr/>
                  </pic:nvPicPr>
                  <pic:blipFill>
                    <a:blip r:embed="rId5"/>
                    <a:stretch>
                      <a:fillRect/>
                    </a:stretch>
                  </pic:blipFill>
                  <pic:spPr>
                    <a:xfrm>
                      <a:off x="0" y="0"/>
                      <a:ext cx="5612130" cy="3094355"/>
                    </a:xfrm>
                    <a:prstGeom prst="rect">
                      <a:avLst/>
                    </a:prstGeom>
                  </pic:spPr>
                </pic:pic>
              </a:graphicData>
            </a:graphic>
          </wp:inline>
        </w:drawing>
      </w:r>
    </w:p>
    <w:p w14:paraId="7A55B44A" w14:textId="77777777" w:rsidR="00997E4A" w:rsidRDefault="00997E4A" w:rsidP="00997E4A"/>
    <w:p w14:paraId="0A12C57B" w14:textId="77777777" w:rsidR="00997E4A" w:rsidRDefault="00997E4A" w:rsidP="00997E4A">
      <w:pPr>
        <w:rPr>
          <w:b/>
          <w:bCs/>
        </w:rPr>
      </w:pPr>
    </w:p>
    <w:p w14:paraId="52C74723" w14:textId="77777777" w:rsidR="00997E4A" w:rsidRDefault="00997E4A" w:rsidP="00997E4A">
      <w:pPr>
        <w:rPr>
          <w:b/>
          <w:bCs/>
        </w:rPr>
      </w:pPr>
    </w:p>
    <w:p w14:paraId="36CA9466" w14:textId="77777777" w:rsidR="00997E4A" w:rsidRDefault="00997E4A" w:rsidP="00997E4A">
      <w:pPr>
        <w:rPr>
          <w:b/>
          <w:bCs/>
        </w:rPr>
      </w:pPr>
    </w:p>
    <w:p w14:paraId="1E7896E3" w14:textId="77777777" w:rsidR="00997E4A" w:rsidRDefault="00997E4A" w:rsidP="00997E4A">
      <w:pPr>
        <w:rPr>
          <w:b/>
          <w:bCs/>
        </w:rPr>
      </w:pPr>
    </w:p>
    <w:p w14:paraId="4B068A76" w14:textId="77777777" w:rsidR="00997E4A" w:rsidRDefault="00997E4A" w:rsidP="00997E4A">
      <w:pPr>
        <w:rPr>
          <w:b/>
          <w:bCs/>
        </w:rPr>
      </w:pPr>
    </w:p>
    <w:p w14:paraId="2D460C84" w14:textId="77777777" w:rsidR="00997E4A" w:rsidRDefault="00997E4A" w:rsidP="00997E4A">
      <w:pPr>
        <w:rPr>
          <w:b/>
          <w:bCs/>
        </w:rPr>
      </w:pPr>
    </w:p>
    <w:p w14:paraId="03CA31CD" w14:textId="77777777" w:rsidR="00997E4A" w:rsidRDefault="00997E4A" w:rsidP="00997E4A">
      <w:pPr>
        <w:rPr>
          <w:b/>
          <w:bCs/>
        </w:rPr>
      </w:pPr>
    </w:p>
    <w:p w14:paraId="3D55F677" w14:textId="77777777" w:rsidR="00997E4A" w:rsidRDefault="00997E4A" w:rsidP="00997E4A">
      <w:pPr>
        <w:rPr>
          <w:b/>
          <w:bCs/>
        </w:rPr>
      </w:pPr>
    </w:p>
    <w:p w14:paraId="296B5E52" w14:textId="77777777" w:rsidR="00997E4A" w:rsidRDefault="00997E4A" w:rsidP="00997E4A">
      <w:pPr>
        <w:rPr>
          <w:b/>
          <w:bCs/>
        </w:rPr>
      </w:pPr>
    </w:p>
    <w:p w14:paraId="173A590C" w14:textId="77777777" w:rsidR="00997E4A" w:rsidRDefault="00997E4A" w:rsidP="00997E4A">
      <w:pPr>
        <w:rPr>
          <w:b/>
          <w:bCs/>
        </w:rPr>
      </w:pPr>
    </w:p>
    <w:p w14:paraId="4E935E9F" w14:textId="77777777" w:rsidR="00997E4A" w:rsidRDefault="00997E4A" w:rsidP="00997E4A">
      <w:pPr>
        <w:rPr>
          <w:b/>
          <w:bCs/>
        </w:rPr>
      </w:pPr>
    </w:p>
    <w:p w14:paraId="076DE192" w14:textId="77777777" w:rsidR="00997E4A" w:rsidRDefault="00997E4A" w:rsidP="00997E4A">
      <w:pPr>
        <w:rPr>
          <w:b/>
          <w:bCs/>
        </w:rPr>
      </w:pPr>
    </w:p>
    <w:p w14:paraId="472D23F9" w14:textId="06A1C777" w:rsidR="00997E4A" w:rsidRDefault="00997E4A" w:rsidP="00997E4A">
      <w:pPr>
        <w:rPr>
          <w:b/>
          <w:bCs/>
        </w:rPr>
      </w:pPr>
      <w:r w:rsidRPr="00997E4A">
        <w:rPr>
          <w:b/>
          <w:bCs/>
        </w:rPr>
        <w:lastRenderedPageBreak/>
        <w:t>B Ciclo 0: Ventana vacía – Salir</w:t>
      </w:r>
    </w:p>
    <w:p w14:paraId="0251397F" w14:textId="35711614" w:rsidR="00997E4A" w:rsidRDefault="00997E4A" w:rsidP="00997E4A">
      <w:pPr>
        <w:pStyle w:val="Prrafodelista"/>
        <w:numPr>
          <w:ilvl w:val="0"/>
          <w:numId w:val="2"/>
        </w:numPr>
      </w:pPr>
      <w:r>
        <w:t xml:space="preserve">Construyan el primer esquema de la ventana de </w:t>
      </w:r>
      <w:proofErr w:type="spellStart"/>
      <w:r>
        <w:t>EasySokoban</w:t>
      </w:r>
      <w:proofErr w:type="spellEnd"/>
      <w:r>
        <w:t xml:space="preserve"> únicamente con el </w:t>
      </w:r>
      <w:proofErr w:type="spellStart"/>
      <w:proofErr w:type="gramStart"/>
      <w:r>
        <w:t>título“EasySokoban</w:t>
      </w:r>
      <w:proofErr w:type="spellEnd"/>
      <w:r>
        <w:t xml:space="preserve"> ”</w:t>
      </w:r>
      <w:proofErr w:type="gramEnd"/>
      <w:r>
        <w:t xml:space="preserve">. Para esto creen la clase </w:t>
      </w:r>
      <w:proofErr w:type="spellStart"/>
      <w:r>
        <w:t>SokobanGUI</w:t>
      </w:r>
      <w:proofErr w:type="spellEnd"/>
      <w:r>
        <w:t xml:space="preserve"> </w:t>
      </w:r>
      <w:r>
        <w:t>como un JFrame con su creador (que sólo</w:t>
      </w:r>
      <w:r>
        <w:t xml:space="preserve"> </w:t>
      </w:r>
      <w:r>
        <w:t xml:space="preserve">coloca el título) y el método </w:t>
      </w:r>
      <w:proofErr w:type="spellStart"/>
      <w:r>
        <w:t>main</w:t>
      </w:r>
      <w:proofErr w:type="spellEnd"/>
      <w:r>
        <w:t xml:space="preserve"> que crea un objeto </w:t>
      </w:r>
      <w:proofErr w:type="spellStart"/>
      <w:r>
        <w:t>SokobanGUIy</w:t>
      </w:r>
      <w:proofErr w:type="spellEnd"/>
      <w:r>
        <w:t xml:space="preserve"> lo hace visible. Ejecútenlo.</w:t>
      </w:r>
      <w:r>
        <w:t xml:space="preserve"> </w:t>
      </w:r>
      <w:r>
        <w:t>Capturen la pantalla. (Si la ventana principal no es la inicial en su diseño, después deberán mover</w:t>
      </w:r>
      <w:r>
        <w:t xml:space="preserve"> </w:t>
      </w:r>
      <w:r>
        <w:t xml:space="preserve">el </w:t>
      </w:r>
      <w:proofErr w:type="spellStart"/>
      <w:r>
        <w:t>main</w:t>
      </w:r>
      <w:proofErr w:type="spellEnd"/>
      <w:r>
        <w:t xml:space="preserve"> al componente visual correspondiente)</w:t>
      </w:r>
    </w:p>
    <w:p w14:paraId="7A22CC02" w14:textId="5D0438A8" w:rsidR="00997E4A" w:rsidRDefault="00997E4A" w:rsidP="00997E4A">
      <w:pPr>
        <w:pStyle w:val="Prrafodelista"/>
      </w:pPr>
      <w:r w:rsidRPr="00997E4A">
        <w:drawing>
          <wp:inline distT="0" distB="0" distL="0" distR="0" wp14:anchorId="05FE7581" wp14:editId="3ABA7B33">
            <wp:extent cx="5612130" cy="3752215"/>
            <wp:effectExtent l="0" t="0" r="7620" b="635"/>
            <wp:docPr id="2004251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51154" name=""/>
                    <pic:cNvPicPr/>
                  </pic:nvPicPr>
                  <pic:blipFill>
                    <a:blip r:embed="rId6"/>
                    <a:stretch>
                      <a:fillRect/>
                    </a:stretch>
                  </pic:blipFill>
                  <pic:spPr>
                    <a:xfrm>
                      <a:off x="0" y="0"/>
                      <a:ext cx="5612130" cy="3752215"/>
                    </a:xfrm>
                    <a:prstGeom prst="rect">
                      <a:avLst/>
                    </a:prstGeom>
                  </pic:spPr>
                </pic:pic>
              </a:graphicData>
            </a:graphic>
          </wp:inline>
        </w:drawing>
      </w:r>
    </w:p>
    <w:p w14:paraId="6E49ECC2" w14:textId="643632FC" w:rsidR="00997E4A" w:rsidRDefault="00997E4A" w:rsidP="00997E4A">
      <w:pPr>
        <w:pStyle w:val="Prrafodelista"/>
      </w:pPr>
      <w:r w:rsidRPr="00997E4A">
        <w:drawing>
          <wp:inline distT="0" distB="0" distL="0" distR="0" wp14:anchorId="0E4EE150" wp14:editId="673A9539">
            <wp:extent cx="3683490" cy="942975"/>
            <wp:effectExtent l="0" t="0" r="0" b="0"/>
            <wp:docPr id="151570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06454" name=""/>
                    <pic:cNvPicPr/>
                  </pic:nvPicPr>
                  <pic:blipFill>
                    <a:blip r:embed="rId7"/>
                    <a:stretch>
                      <a:fillRect/>
                    </a:stretch>
                  </pic:blipFill>
                  <pic:spPr>
                    <a:xfrm>
                      <a:off x="0" y="0"/>
                      <a:ext cx="3687993" cy="944128"/>
                    </a:xfrm>
                    <a:prstGeom prst="rect">
                      <a:avLst/>
                    </a:prstGeom>
                  </pic:spPr>
                </pic:pic>
              </a:graphicData>
            </a:graphic>
          </wp:inline>
        </w:drawing>
      </w:r>
    </w:p>
    <w:p w14:paraId="1C5F3CBE" w14:textId="77777777" w:rsidR="00997E4A" w:rsidRDefault="00997E4A" w:rsidP="00997E4A">
      <w:pPr>
        <w:pStyle w:val="Prrafodelista"/>
      </w:pPr>
    </w:p>
    <w:p w14:paraId="70A92CEB" w14:textId="77777777" w:rsidR="00997E4A" w:rsidRDefault="00997E4A" w:rsidP="00997E4A">
      <w:pPr>
        <w:pStyle w:val="Prrafodelista"/>
      </w:pPr>
    </w:p>
    <w:p w14:paraId="501257BD" w14:textId="77777777" w:rsidR="00997E4A" w:rsidRDefault="00997E4A" w:rsidP="00997E4A">
      <w:pPr>
        <w:pStyle w:val="Prrafodelista"/>
      </w:pPr>
    </w:p>
    <w:p w14:paraId="6AF5C05D" w14:textId="77777777" w:rsidR="00997E4A" w:rsidRDefault="00997E4A" w:rsidP="00997E4A">
      <w:pPr>
        <w:pStyle w:val="Prrafodelista"/>
      </w:pPr>
    </w:p>
    <w:p w14:paraId="19E4D438" w14:textId="77777777" w:rsidR="00997E4A" w:rsidRDefault="00997E4A" w:rsidP="00997E4A">
      <w:pPr>
        <w:pStyle w:val="Prrafodelista"/>
      </w:pPr>
    </w:p>
    <w:p w14:paraId="05DE0869" w14:textId="77777777" w:rsidR="00997E4A" w:rsidRDefault="00997E4A" w:rsidP="00997E4A">
      <w:pPr>
        <w:pStyle w:val="Prrafodelista"/>
      </w:pPr>
    </w:p>
    <w:p w14:paraId="2D93B066" w14:textId="77777777" w:rsidR="00997E4A" w:rsidRDefault="00997E4A" w:rsidP="00997E4A">
      <w:pPr>
        <w:pStyle w:val="Prrafodelista"/>
      </w:pPr>
    </w:p>
    <w:p w14:paraId="417002D9" w14:textId="77777777" w:rsidR="00997E4A" w:rsidRDefault="00997E4A" w:rsidP="00997E4A">
      <w:pPr>
        <w:pStyle w:val="Prrafodelista"/>
      </w:pPr>
    </w:p>
    <w:p w14:paraId="48713F9A" w14:textId="77777777" w:rsidR="00997E4A" w:rsidRDefault="00997E4A" w:rsidP="00997E4A">
      <w:pPr>
        <w:pStyle w:val="Prrafodelista"/>
      </w:pPr>
    </w:p>
    <w:p w14:paraId="4B323C61" w14:textId="77777777" w:rsidR="00997E4A" w:rsidRDefault="00997E4A" w:rsidP="00997E4A">
      <w:pPr>
        <w:pStyle w:val="Prrafodelista"/>
      </w:pPr>
    </w:p>
    <w:p w14:paraId="18039526" w14:textId="56C067E3" w:rsidR="00997E4A" w:rsidRDefault="00997E4A" w:rsidP="00997E4A">
      <w:pPr>
        <w:pStyle w:val="Prrafodelista"/>
      </w:pPr>
    </w:p>
    <w:p w14:paraId="7459CE0C" w14:textId="09CA482A" w:rsidR="00997E4A" w:rsidRDefault="00997E4A" w:rsidP="00DA3E35">
      <w:pPr>
        <w:pStyle w:val="Prrafodelista"/>
        <w:numPr>
          <w:ilvl w:val="0"/>
          <w:numId w:val="2"/>
        </w:numPr>
      </w:pPr>
      <w:r>
        <w:lastRenderedPageBreak/>
        <w:t>Modifiquen el tamaño de la ventana para que ocupe un cuarto de la pantalla y ubíquenla en el</w:t>
      </w:r>
      <w:r>
        <w:t xml:space="preserve"> </w:t>
      </w:r>
      <w:r>
        <w:t xml:space="preserve">centro. Para eso inicien la codificación del método </w:t>
      </w:r>
      <w:proofErr w:type="spellStart"/>
      <w:r>
        <w:t>prepareElements</w:t>
      </w:r>
      <w:proofErr w:type="spellEnd"/>
      <w:r>
        <w:t>. Capturen esa pantalla.</w:t>
      </w:r>
    </w:p>
    <w:p w14:paraId="2052210A" w14:textId="724737C0" w:rsidR="00DA3E35" w:rsidRDefault="00DA3E35" w:rsidP="00DA3E35">
      <w:pPr>
        <w:pStyle w:val="Prrafodelista"/>
      </w:pPr>
      <w:r w:rsidRPr="00DA3E35">
        <w:drawing>
          <wp:inline distT="0" distB="0" distL="0" distR="0" wp14:anchorId="3132BAF6" wp14:editId="33022E0C">
            <wp:extent cx="5612130" cy="4674235"/>
            <wp:effectExtent l="0" t="0" r="7620" b="0"/>
            <wp:docPr id="1594414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14285" name=""/>
                    <pic:cNvPicPr/>
                  </pic:nvPicPr>
                  <pic:blipFill>
                    <a:blip r:embed="rId8"/>
                    <a:stretch>
                      <a:fillRect/>
                    </a:stretch>
                  </pic:blipFill>
                  <pic:spPr>
                    <a:xfrm>
                      <a:off x="0" y="0"/>
                      <a:ext cx="5612130" cy="4674235"/>
                    </a:xfrm>
                    <a:prstGeom prst="rect">
                      <a:avLst/>
                    </a:prstGeom>
                  </pic:spPr>
                </pic:pic>
              </a:graphicData>
            </a:graphic>
          </wp:inline>
        </w:drawing>
      </w:r>
    </w:p>
    <w:p w14:paraId="155831FB" w14:textId="2A3B9A51" w:rsidR="00DA3E35" w:rsidRDefault="00DA3E35" w:rsidP="00DA3E35">
      <w:pPr>
        <w:pStyle w:val="Prrafodelista"/>
      </w:pPr>
      <w:r w:rsidRPr="00DA3E35">
        <w:lastRenderedPageBreak/>
        <w:drawing>
          <wp:inline distT="0" distB="0" distL="0" distR="0" wp14:anchorId="4B9BD8DC" wp14:editId="422C19B8">
            <wp:extent cx="6278036" cy="3400425"/>
            <wp:effectExtent l="0" t="0" r="8890" b="0"/>
            <wp:docPr id="111163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36646" name=""/>
                    <pic:cNvPicPr/>
                  </pic:nvPicPr>
                  <pic:blipFill>
                    <a:blip r:embed="rId9"/>
                    <a:stretch>
                      <a:fillRect/>
                    </a:stretch>
                  </pic:blipFill>
                  <pic:spPr>
                    <a:xfrm>
                      <a:off x="0" y="0"/>
                      <a:ext cx="6284009" cy="3403660"/>
                    </a:xfrm>
                    <a:prstGeom prst="rect">
                      <a:avLst/>
                    </a:prstGeom>
                  </pic:spPr>
                </pic:pic>
              </a:graphicData>
            </a:graphic>
          </wp:inline>
        </w:drawing>
      </w:r>
    </w:p>
    <w:p w14:paraId="0EC499E3" w14:textId="7D1A98F5" w:rsidR="00B120CE" w:rsidRDefault="00B120CE" w:rsidP="00B120CE">
      <w:pPr>
        <w:pStyle w:val="Prrafodelista"/>
        <w:numPr>
          <w:ilvl w:val="0"/>
          <w:numId w:val="2"/>
        </w:numPr>
      </w:pPr>
      <w:r>
        <w:t xml:space="preserve"> Traten de cerrar la ventana. ¿Termina la ejecución? ¿Qué deben hacer en consola para</w:t>
      </w:r>
      <w:r>
        <w:t xml:space="preserve"> </w:t>
      </w:r>
      <w:r>
        <w:t>terminar</w:t>
      </w:r>
    </w:p>
    <w:p w14:paraId="084296CA" w14:textId="27506299" w:rsidR="00B120CE" w:rsidRDefault="00B120CE" w:rsidP="00B120CE">
      <w:pPr>
        <w:pStyle w:val="Prrafodelista"/>
      </w:pPr>
      <w:r>
        <w:t>la ejecución?</w:t>
      </w:r>
    </w:p>
    <w:p w14:paraId="16FB6D80" w14:textId="005AE387" w:rsidR="00B120CE" w:rsidRDefault="00B120CE" w:rsidP="00B120CE">
      <w:pPr>
        <w:pStyle w:val="Prrafodelista"/>
      </w:pPr>
      <w:r>
        <w:t xml:space="preserve">La ventana se </w:t>
      </w:r>
      <w:proofErr w:type="gramStart"/>
      <w:r>
        <w:t>cierra</w:t>
      </w:r>
      <w:proofErr w:type="gramEnd"/>
      <w:r>
        <w:t xml:space="preserve"> pero la aplicación sigue </w:t>
      </w:r>
      <w:proofErr w:type="spellStart"/>
      <w:r>
        <w:t>ejecutansoe</w:t>
      </w:r>
      <w:proofErr w:type="spellEnd"/>
      <w:r>
        <w:t xml:space="preserve"> en segundo plano</w:t>
      </w:r>
    </w:p>
    <w:p w14:paraId="19ABB67B" w14:textId="77777777" w:rsidR="00B120CE" w:rsidRDefault="00B120CE" w:rsidP="00B120CE">
      <w:pPr>
        <w:pStyle w:val="Prrafodelista"/>
      </w:pPr>
    </w:p>
    <w:p w14:paraId="4D953FEF" w14:textId="33BFC339" w:rsidR="00B120CE" w:rsidRDefault="00B120CE" w:rsidP="00B120CE">
      <w:pPr>
        <w:pStyle w:val="Prrafodelista"/>
        <w:numPr>
          <w:ilvl w:val="0"/>
          <w:numId w:val="2"/>
        </w:numPr>
      </w:pPr>
      <w:r>
        <w:t xml:space="preserve">Estudien en JFrame el método </w:t>
      </w:r>
      <w:proofErr w:type="spellStart"/>
      <w:r>
        <w:t>setDefaultCloseOperation</w:t>
      </w:r>
      <w:proofErr w:type="spellEnd"/>
      <w:r>
        <w:t>. ¿Para qué sirve? ¿Cómo lo usarían si</w:t>
      </w:r>
      <w:r>
        <w:t xml:space="preserve"> </w:t>
      </w:r>
      <w:r>
        <w:t>queremos confirmar el cierre de la aplicación? ¿Cómo lo usarían si queremos simplemente cerrara aplicación?</w:t>
      </w:r>
    </w:p>
    <w:p w14:paraId="4D7919D4" w14:textId="77777777" w:rsidR="00B120CE" w:rsidRDefault="00B120CE" w:rsidP="00B120CE">
      <w:pPr>
        <w:pStyle w:val="NormalWeb"/>
        <w:ind w:left="720"/>
        <w:rPr>
          <w:rFonts w:asciiTheme="majorHAnsi" w:hAnsiTheme="majorHAnsi"/>
        </w:rPr>
      </w:pPr>
      <w:r w:rsidRPr="00E3329D">
        <w:rPr>
          <w:rFonts w:asciiTheme="majorHAnsi" w:hAnsiTheme="majorHAnsi"/>
        </w:rPr>
        <w:t xml:space="preserve">Este método de la clase </w:t>
      </w:r>
      <w:r w:rsidRPr="00E3329D">
        <w:rPr>
          <w:rStyle w:val="CdigoHTML"/>
          <w:rFonts w:asciiTheme="majorHAnsi" w:eastAsiaTheme="majorEastAsia" w:hAnsiTheme="majorHAnsi"/>
        </w:rPr>
        <w:t>JFrame</w:t>
      </w:r>
      <w:r w:rsidRPr="00E3329D">
        <w:rPr>
          <w:rFonts w:asciiTheme="majorHAnsi" w:hAnsiTheme="majorHAnsi"/>
        </w:rPr>
        <w:t xml:space="preserve"> define la operación que ocurrirá por defecto cuando el usuario intenta cerrar la ventana (por ejemplo, al hacer clic en la "X" de la esquina superior). Es fundamental porque, por defecto, Java simplemente oculta la ventana (</w:t>
      </w:r>
      <w:r w:rsidRPr="00E3329D">
        <w:rPr>
          <w:rStyle w:val="CdigoHTML"/>
          <w:rFonts w:asciiTheme="majorHAnsi" w:eastAsiaTheme="majorEastAsia" w:hAnsiTheme="majorHAnsi"/>
        </w:rPr>
        <w:t>HIDE_ON_CLOSE</w:t>
      </w:r>
      <w:r w:rsidRPr="00E3329D">
        <w:rPr>
          <w:rFonts w:asciiTheme="majorHAnsi" w:hAnsiTheme="majorHAnsi"/>
        </w:rPr>
        <w:t>) pero no termina el proceso de la aplicación, lo que dejaría el programa corriendo en segundo plano consumiendo recursos.</w:t>
      </w:r>
    </w:p>
    <w:p w14:paraId="16608A3F" w14:textId="1D46ED83" w:rsidR="00E3329D" w:rsidRDefault="00E3329D" w:rsidP="00B120CE">
      <w:pPr>
        <w:pStyle w:val="NormalWeb"/>
        <w:ind w:left="720"/>
        <w:rPr>
          <w:rFonts w:asciiTheme="majorHAnsi" w:hAnsiTheme="majorHAnsi"/>
        </w:rPr>
      </w:pPr>
      <w:r w:rsidRPr="00E3329D">
        <w:rPr>
          <w:rFonts w:asciiTheme="majorHAnsi" w:hAnsiTheme="majorHAnsi"/>
        </w:rPr>
        <w:t>Si el objetivo es que al cerrar la ventana el programa finalice de inmediato sin preguntar nada, se utiliza la constante EXIT_ON_CLOSE. Esto detiene la Java Virtual Machine (JVM).</w:t>
      </w:r>
    </w:p>
    <w:p w14:paraId="534695D7" w14:textId="77777777" w:rsidR="00E3329D" w:rsidRDefault="00E3329D" w:rsidP="00E3329D">
      <w:pPr>
        <w:pStyle w:val="NormalWeb"/>
        <w:ind w:left="720"/>
        <w:rPr>
          <w:rFonts w:asciiTheme="majorHAnsi" w:hAnsiTheme="majorHAnsi"/>
        </w:rPr>
      </w:pPr>
      <w:r w:rsidRPr="00E3329D">
        <w:rPr>
          <w:rFonts w:asciiTheme="majorHAnsi" w:hAnsiTheme="majorHAnsi"/>
        </w:rPr>
        <w:t xml:space="preserve">Si queremos que aparezca un mensaje de confirmación (típico de "¡No has guardado tus cambios!"), no podemos dejar que la ventana se cierre automáticamente. Debemos usar la constante DO_NOTHING_ON_CLOSE y añadir un </w:t>
      </w:r>
      <w:proofErr w:type="spellStart"/>
      <w:r w:rsidRPr="00E3329D">
        <w:rPr>
          <w:rFonts w:asciiTheme="majorHAnsi" w:hAnsiTheme="majorHAnsi"/>
        </w:rPr>
        <w:t>WindowListener</w:t>
      </w:r>
      <w:proofErr w:type="spellEnd"/>
      <w:r w:rsidRPr="00E3329D">
        <w:rPr>
          <w:rFonts w:asciiTheme="majorHAnsi" w:hAnsiTheme="majorHAnsi"/>
        </w:rPr>
        <w:t xml:space="preserve"> para capturar el evento y decidir qué hacer</w:t>
      </w:r>
    </w:p>
    <w:p w14:paraId="2CD90304" w14:textId="74F8CE1C" w:rsidR="00E3329D" w:rsidRDefault="008D0272" w:rsidP="008D0272">
      <w:pPr>
        <w:pStyle w:val="NormalWeb"/>
        <w:rPr>
          <w:rFonts w:asciiTheme="majorHAnsi" w:hAnsiTheme="majorHAnsi"/>
          <w:b/>
          <w:bCs/>
        </w:rPr>
      </w:pPr>
      <w:r w:rsidRPr="008D0272">
        <w:rPr>
          <w:rFonts w:asciiTheme="majorHAnsi" w:hAnsiTheme="majorHAnsi"/>
          <w:b/>
          <w:bCs/>
        </w:rPr>
        <w:t>C Ciclo 1: Ventana con menú – Salir</w:t>
      </w:r>
    </w:p>
    <w:p w14:paraId="385E2F60" w14:textId="6770B961" w:rsidR="008D0272" w:rsidRDefault="008D0272" w:rsidP="008D0272">
      <w:pPr>
        <w:pStyle w:val="NormalWeb"/>
        <w:numPr>
          <w:ilvl w:val="0"/>
          <w:numId w:val="3"/>
        </w:numPr>
        <w:rPr>
          <w:rFonts w:asciiTheme="majorHAnsi" w:hAnsiTheme="majorHAnsi"/>
        </w:rPr>
      </w:pPr>
      <w:r w:rsidRPr="008D0272">
        <w:rPr>
          <w:rFonts w:asciiTheme="majorHAnsi" w:hAnsiTheme="majorHAnsi"/>
        </w:rPr>
        <w:lastRenderedPageBreak/>
        <w:t>Expliquen los componentes visuales necesarios para este menú. ¿Cuáles serían atributos y cuáles</w:t>
      </w:r>
      <w:r>
        <w:rPr>
          <w:rFonts w:asciiTheme="majorHAnsi" w:hAnsiTheme="majorHAnsi"/>
        </w:rPr>
        <w:t xml:space="preserve"> </w:t>
      </w:r>
      <w:r w:rsidRPr="008D0272">
        <w:rPr>
          <w:rFonts w:asciiTheme="majorHAnsi" w:hAnsiTheme="majorHAnsi"/>
        </w:rPr>
        <w:t xml:space="preserve">podrían ser </w:t>
      </w:r>
      <w:proofErr w:type="spellStart"/>
      <w:r w:rsidRPr="008D0272">
        <w:rPr>
          <w:rFonts w:asciiTheme="majorHAnsi" w:hAnsiTheme="majorHAnsi"/>
        </w:rPr>
        <w:t>varibles</w:t>
      </w:r>
      <w:proofErr w:type="spellEnd"/>
      <w:r w:rsidRPr="008D0272">
        <w:rPr>
          <w:rFonts w:asciiTheme="majorHAnsi" w:hAnsiTheme="majorHAnsi"/>
        </w:rPr>
        <w:t xml:space="preserve"> del método </w:t>
      </w:r>
      <w:proofErr w:type="spellStart"/>
      <w:r w:rsidRPr="008D0272">
        <w:rPr>
          <w:rFonts w:asciiTheme="majorHAnsi" w:hAnsiTheme="majorHAnsi"/>
        </w:rPr>
        <w:t>prepareElements</w:t>
      </w:r>
      <w:proofErr w:type="spellEnd"/>
      <w:r w:rsidRPr="008D0272">
        <w:rPr>
          <w:rFonts w:asciiTheme="majorHAnsi" w:hAnsiTheme="majorHAnsi"/>
        </w:rPr>
        <w:t>? Justifique.</w:t>
      </w:r>
    </w:p>
    <w:p w14:paraId="3D8D0E77" w14:textId="24ACB65A" w:rsidR="008D0272" w:rsidRPr="00E3329D" w:rsidRDefault="008D0272" w:rsidP="008D0272">
      <w:pPr>
        <w:pStyle w:val="NormalWeb"/>
        <w:ind w:left="720"/>
        <w:rPr>
          <w:rFonts w:asciiTheme="majorHAnsi" w:hAnsiTheme="majorHAnsi"/>
        </w:rPr>
      </w:pPr>
      <w:r>
        <w:rPr>
          <w:rFonts w:asciiTheme="majorHAnsi" w:hAnsiTheme="majorHAnsi"/>
        </w:rPr>
        <w:t>Necesitaríamos 4 componentes, el panel y 3 botones (new,l</w:t>
      </w:r>
      <w:proofErr w:type="spellStart"/>
      <w:r>
        <w:rPr>
          <w:rFonts w:asciiTheme="majorHAnsi" w:hAnsiTheme="majorHAnsi"/>
        </w:rPr>
        <w:t>oad,cancel</w:t>
      </w:r>
      <w:proofErr w:type="spellEnd"/>
      <w:r>
        <w:rPr>
          <w:rFonts w:asciiTheme="majorHAnsi" w:hAnsiTheme="majorHAnsi"/>
        </w:rPr>
        <w:t xml:space="preserve">) el primero </w:t>
      </w:r>
      <w:proofErr w:type="spellStart"/>
      <w:r>
        <w:rPr>
          <w:rFonts w:asciiTheme="majorHAnsi" w:hAnsiTheme="majorHAnsi"/>
        </w:rPr>
        <w:t>seria</w:t>
      </w:r>
      <w:proofErr w:type="spellEnd"/>
      <w:r>
        <w:rPr>
          <w:rFonts w:asciiTheme="majorHAnsi" w:hAnsiTheme="majorHAnsi"/>
        </w:rPr>
        <w:t xml:space="preserve"> un </w:t>
      </w:r>
      <w:proofErr w:type="spellStart"/>
      <w:r>
        <w:rPr>
          <w:rFonts w:asciiTheme="majorHAnsi" w:hAnsiTheme="majorHAnsi"/>
        </w:rPr>
        <w:t>j</w:t>
      </w:r>
      <w:r w:rsidR="00E40CD7">
        <w:rPr>
          <w:rFonts w:asciiTheme="majorHAnsi" w:hAnsiTheme="majorHAnsi"/>
        </w:rPr>
        <w:t>Panel</w:t>
      </w:r>
      <w:proofErr w:type="spellEnd"/>
      <w:r>
        <w:rPr>
          <w:rFonts w:asciiTheme="majorHAnsi" w:hAnsiTheme="majorHAnsi"/>
        </w:rPr>
        <w:t xml:space="preserve">, usamos este ya que </w:t>
      </w:r>
      <w:r w:rsidR="00E40CD7">
        <w:rPr>
          <w:rFonts w:asciiTheme="majorHAnsi" w:hAnsiTheme="majorHAnsi"/>
        </w:rPr>
        <w:t xml:space="preserve">queremos una pantalla principal y no una  </w:t>
      </w:r>
      <w:proofErr w:type="spellStart"/>
      <w:r w:rsidR="00E40CD7">
        <w:rPr>
          <w:rFonts w:asciiTheme="majorHAnsi" w:hAnsiTheme="majorHAnsi"/>
        </w:rPr>
        <w:t>emergente,además</w:t>
      </w:r>
      <w:proofErr w:type="spellEnd"/>
      <w:r w:rsidR="00E40CD7">
        <w:rPr>
          <w:rFonts w:asciiTheme="majorHAnsi" w:hAnsiTheme="majorHAnsi"/>
        </w:rPr>
        <w:t xml:space="preserve"> nos permite usar </w:t>
      </w:r>
      <w:proofErr w:type="spellStart"/>
      <w:r w:rsidR="00E40CD7">
        <w:rPr>
          <w:rFonts w:asciiTheme="majorHAnsi" w:hAnsiTheme="majorHAnsi"/>
        </w:rPr>
        <w:t>layouts</w:t>
      </w:r>
      <w:proofErr w:type="spellEnd"/>
      <w:r w:rsidR="00E40CD7">
        <w:rPr>
          <w:rFonts w:asciiTheme="majorHAnsi" w:hAnsiTheme="majorHAnsi"/>
        </w:rPr>
        <w:t xml:space="preserve"> para organizar la pantalla, ahí podríamos 3 componentes nuevos ósea los 3 botones cada uno nos </w:t>
      </w:r>
      <w:proofErr w:type="spellStart"/>
      <w:r w:rsidR="00E40CD7">
        <w:rPr>
          <w:rFonts w:asciiTheme="majorHAnsi" w:hAnsiTheme="majorHAnsi"/>
        </w:rPr>
        <w:t>dirijira</w:t>
      </w:r>
      <w:proofErr w:type="spellEnd"/>
      <w:r w:rsidR="00E40CD7">
        <w:rPr>
          <w:rFonts w:asciiTheme="majorHAnsi" w:hAnsiTheme="majorHAnsi"/>
        </w:rPr>
        <w:t xml:space="preserve"> a una nueva pantalla, los atributos nuevos seria uno el GUI o en el JFrame seria atributos los paneles, ahora también toca crear una clase privada la cual le vamos a poner nombre </w:t>
      </w:r>
      <w:proofErr w:type="spellStart"/>
      <w:r w:rsidR="00E40CD7">
        <w:rPr>
          <w:rFonts w:asciiTheme="majorHAnsi" w:hAnsiTheme="majorHAnsi"/>
        </w:rPr>
        <w:t>menuWindow</w:t>
      </w:r>
      <w:proofErr w:type="spellEnd"/>
      <w:r w:rsidR="00E40CD7">
        <w:rPr>
          <w:rFonts w:asciiTheme="majorHAnsi" w:hAnsiTheme="majorHAnsi"/>
        </w:rPr>
        <w:t xml:space="preserve"> el cual sus atributos serias sus botones </w:t>
      </w:r>
    </w:p>
    <w:p w14:paraId="6412A4AE" w14:textId="77777777" w:rsidR="00E3329D" w:rsidRPr="00E3329D" w:rsidRDefault="00E3329D" w:rsidP="00B120CE">
      <w:pPr>
        <w:pStyle w:val="NormalWeb"/>
        <w:ind w:left="720"/>
        <w:rPr>
          <w:rFonts w:asciiTheme="majorHAnsi" w:hAnsiTheme="majorHAnsi"/>
        </w:rPr>
      </w:pPr>
    </w:p>
    <w:p w14:paraId="23A0F294" w14:textId="77777777" w:rsidR="00B120CE" w:rsidRDefault="00B120CE" w:rsidP="00B120CE">
      <w:pPr>
        <w:pStyle w:val="Prrafodelista"/>
      </w:pPr>
    </w:p>
    <w:p w14:paraId="575E5453" w14:textId="77777777" w:rsidR="00B120CE" w:rsidRPr="00997E4A" w:rsidRDefault="00B120CE" w:rsidP="00B120CE">
      <w:pPr>
        <w:pStyle w:val="Prrafodelista"/>
      </w:pPr>
    </w:p>
    <w:sectPr w:rsidR="00B120CE" w:rsidRPr="00997E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3B4B"/>
    <w:multiLevelType w:val="hybridMultilevel"/>
    <w:tmpl w:val="A2122C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458554F"/>
    <w:multiLevelType w:val="hybridMultilevel"/>
    <w:tmpl w:val="8738DF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7661FA9"/>
    <w:multiLevelType w:val="hybridMultilevel"/>
    <w:tmpl w:val="C134A1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52510248">
    <w:abstractNumId w:val="1"/>
  </w:num>
  <w:num w:numId="2" w16cid:durableId="1836916509">
    <w:abstractNumId w:val="0"/>
  </w:num>
  <w:num w:numId="3" w16cid:durableId="310792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676"/>
    <w:rsid w:val="001956DC"/>
    <w:rsid w:val="002F4BCE"/>
    <w:rsid w:val="008C3941"/>
    <w:rsid w:val="008D0272"/>
    <w:rsid w:val="00997E4A"/>
    <w:rsid w:val="00A43676"/>
    <w:rsid w:val="00B120CE"/>
    <w:rsid w:val="00BC6330"/>
    <w:rsid w:val="00D8336F"/>
    <w:rsid w:val="00DA1A93"/>
    <w:rsid w:val="00DA3E35"/>
    <w:rsid w:val="00E3329D"/>
    <w:rsid w:val="00E40C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86571"/>
  <w15:chartTrackingRefBased/>
  <w15:docId w15:val="{B46B7ACF-EF7B-49C2-8923-08D55DB2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3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3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436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3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3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3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3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3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36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36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36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436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36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36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36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36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36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3676"/>
    <w:rPr>
      <w:rFonts w:eastAsiaTheme="majorEastAsia" w:cstheme="majorBidi"/>
      <w:color w:val="272727" w:themeColor="text1" w:themeTint="D8"/>
    </w:rPr>
  </w:style>
  <w:style w:type="paragraph" w:styleId="Ttulo">
    <w:name w:val="Title"/>
    <w:basedOn w:val="Normal"/>
    <w:next w:val="Normal"/>
    <w:link w:val="TtuloCar"/>
    <w:uiPriority w:val="10"/>
    <w:qFormat/>
    <w:rsid w:val="00A43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36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36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36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3676"/>
    <w:pPr>
      <w:spacing w:before="160"/>
      <w:jc w:val="center"/>
    </w:pPr>
    <w:rPr>
      <w:i/>
      <w:iCs/>
      <w:color w:val="404040" w:themeColor="text1" w:themeTint="BF"/>
    </w:rPr>
  </w:style>
  <w:style w:type="character" w:customStyle="1" w:styleId="CitaCar">
    <w:name w:val="Cita Car"/>
    <w:basedOn w:val="Fuentedeprrafopredeter"/>
    <w:link w:val="Cita"/>
    <w:uiPriority w:val="29"/>
    <w:rsid w:val="00A43676"/>
    <w:rPr>
      <w:i/>
      <w:iCs/>
      <w:color w:val="404040" w:themeColor="text1" w:themeTint="BF"/>
    </w:rPr>
  </w:style>
  <w:style w:type="paragraph" w:styleId="Prrafodelista">
    <w:name w:val="List Paragraph"/>
    <w:basedOn w:val="Normal"/>
    <w:uiPriority w:val="34"/>
    <w:qFormat/>
    <w:rsid w:val="00A43676"/>
    <w:pPr>
      <w:ind w:left="720"/>
      <w:contextualSpacing/>
    </w:pPr>
  </w:style>
  <w:style w:type="character" w:styleId="nfasisintenso">
    <w:name w:val="Intense Emphasis"/>
    <w:basedOn w:val="Fuentedeprrafopredeter"/>
    <w:uiPriority w:val="21"/>
    <w:qFormat/>
    <w:rsid w:val="00A43676"/>
    <w:rPr>
      <w:i/>
      <w:iCs/>
      <w:color w:val="0F4761" w:themeColor="accent1" w:themeShade="BF"/>
    </w:rPr>
  </w:style>
  <w:style w:type="paragraph" w:styleId="Citadestacada">
    <w:name w:val="Intense Quote"/>
    <w:basedOn w:val="Normal"/>
    <w:next w:val="Normal"/>
    <w:link w:val="CitadestacadaCar"/>
    <w:uiPriority w:val="30"/>
    <w:qFormat/>
    <w:rsid w:val="00A43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3676"/>
    <w:rPr>
      <w:i/>
      <w:iCs/>
      <w:color w:val="0F4761" w:themeColor="accent1" w:themeShade="BF"/>
    </w:rPr>
  </w:style>
  <w:style w:type="character" w:styleId="Referenciaintensa">
    <w:name w:val="Intense Reference"/>
    <w:basedOn w:val="Fuentedeprrafopredeter"/>
    <w:uiPriority w:val="32"/>
    <w:qFormat/>
    <w:rsid w:val="00A43676"/>
    <w:rPr>
      <w:b/>
      <w:bCs/>
      <w:smallCaps/>
      <w:color w:val="0F4761" w:themeColor="accent1" w:themeShade="BF"/>
      <w:spacing w:val="5"/>
    </w:rPr>
  </w:style>
  <w:style w:type="paragraph" w:styleId="NormalWeb">
    <w:name w:val="Normal (Web)"/>
    <w:basedOn w:val="Normal"/>
    <w:uiPriority w:val="99"/>
    <w:semiHidden/>
    <w:unhideWhenUsed/>
    <w:rsid w:val="00B120C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B120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5</Pages>
  <Words>438</Words>
  <Characters>2410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ANDRES AYALA BERMUDEZ</dc:creator>
  <cp:keywords/>
  <dc:description/>
  <cp:lastModifiedBy>PEDRO ANDRES AYALA BERMUDEZ</cp:lastModifiedBy>
  <cp:revision>1</cp:revision>
  <dcterms:created xsi:type="dcterms:W3CDTF">2026-04-16T19:57:00Z</dcterms:created>
  <dcterms:modified xsi:type="dcterms:W3CDTF">2026-04-16T22:32:00Z</dcterms:modified>
</cp:coreProperties>
</file>