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A7A0" w14:textId="77777777" w:rsidR="00EB138D" w:rsidRDefault="00EB138D" w:rsidP="00EB138D">
      <w:pPr>
        <w:rPr>
          <w:lang w:val="es-ES"/>
        </w:rPr>
      </w:pPr>
      <w:r>
        <w:rPr>
          <w:lang w:val="es-ES"/>
        </w:rPr>
        <w:t xml:space="preserve">Laboratorio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1 de paradigmas de la programación:</w:t>
      </w:r>
    </w:p>
    <w:p w14:paraId="2E9EAEC5" w14:textId="77777777" w:rsidR="00EB138D" w:rsidRPr="0033771F" w:rsidRDefault="00EB138D" w:rsidP="00EB138D">
      <w:pPr>
        <w:rPr>
          <w:b/>
          <w:bCs/>
        </w:rPr>
      </w:pPr>
      <w:r w:rsidRPr="0033771F">
        <w:rPr>
          <w:b/>
          <w:bCs/>
        </w:rPr>
        <w:t>Ejercicio 1 - Hechos y consultas simples</w:t>
      </w:r>
    </w:p>
    <w:p w14:paraId="18A388F8" w14:textId="77777777" w:rsidR="00EB138D" w:rsidRDefault="00EB138D" w:rsidP="00EB138D">
      <w:pPr>
        <w:rPr>
          <w:lang w:val="es-ES"/>
        </w:rPr>
      </w:pPr>
      <w:r>
        <w:rPr>
          <w:lang w:val="es-ES"/>
        </w:rPr>
        <w:t>Preguntas:</w:t>
      </w:r>
    </w:p>
    <w:p w14:paraId="54CA5DEC" w14:textId="77777777" w:rsidR="00EB138D" w:rsidRPr="0033771F" w:rsidRDefault="00EB138D" w:rsidP="00EB138D">
      <w:pPr>
        <w:numPr>
          <w:ilvl w:val="0"/>
          <w:numId w:val="1"/>
        </w:numPr>
      </w:pPr>
      <w:r w:rsidRPr="0033771F">
        <w:t xml:space="preserve">¿Existe un vuelo directo de Bogotá a </w:t>
      </w:r>
      <w:proofErr w:type="gramStart"/>
      <w:r w:rsidRPr="0033771F">
        <w:t>Medellín?.</w:t>
      </w:r>
      <w:proofErr w:type="gramEnd"/>
    </w:p>
    <w:p w14:paraId="7281F9AD" w14:textId="77777777" w:rsidR="00EB138D" w:rsidRPr="0033771F" w:rsidRDefault="00EB138D" w:rsidP="00EB138D">
      <w:pPr>
        <w:numPr>
          <w:ilvl w:val="0"/>
          <w:numId w:val="1"/>
        </w:numPr>
      </w:pPr>
      <w:r w:rsidRPr="0033771F">
        <w:t xml:space="preserve">¿Qué destinos se pueden alcanzar directamente desde </w:t>
      </w:r>
      <w:proofErr w:type="gramStart"/>
      <w:r w:rsidRPr="0033771F">
        <w:t>Bogotá?.</w:t>
      </w:r>
      <w:proofErr w:type="gramEnd"/>
    </w:p>
    <w:p w14:paraId="7F5464F8" w14:textId="77777777" w:rsidR="00EB138D" w:rsidRPr="0033771F" w:rsidRDefault="00EB138D" w:rsidP="00EB138D">
      <w:pPr>
        <w:numPr>
          <w:ilvl w:val="0"/>
          <w:numId w:val="1"/>
        </w:numPr>
      </w:pPr>
      <w:r w:rsidRPr="0033771F">
        <w:t>¿Desde que destinos se puede alcanzar Medellin?</w:t>
      </w:r>
    </w:p>
    <w:p w14:paraId="63B27980" w14:textId="77777777" w:rsidR="00EB138D" w:rsidRPr="0033771F" w:rsidRDefault="00EB138D" w:rsidP="00EB138D">
      <w:pPr>
        <w:numPr>
          <w:ilvl w:val="0"/>
          <w:numId w:val="1"/>
        </w:numPr>
      </w:pPr>
      <w:r w:rsidRPr="0033771F">
        <w:t xml:space="preserve">¿Hay alguna forma de llegar directamente a </w:t>
      </w:r>
      <w:proofErr w:type="spellStart"/>
      <w:r w:rsidRPr="0033771F">
        <w:t>cali</w:t>
      </w:r>
      <w:proofErr w:type="spellEnd"/>
      <w:r w:rsidRPr="0033771F">
        <w:t>?</w:t>
      </w:r>
    </w:p>
    <w:p w14:paraId="50EC03A2" w14:textId="77777777" w:rsidR="00EB138D" w:rsidRDefault="00EB138D" w:rsidP="00EB138D">
      <w:r>
        <w:t>Respuestas: con el siguiente código:</w:t>
      </w:r>
    </w:p>
    <w:p w14:paraId="0954396B" w14:textId="77777777" w:rsidR="00EB138D" w:rsidRDefault="00EB138D" w:rsidP="00EB138D">
      <w:r w:rsidRPr="00BD147D">
        <w:drawing>
          <wp:inline distT="0" distB="0" distL="0" distR="0" wp14:anchorId="6C48013A" wp14:editId="21640881">
            <wp:extent cx="5612130" cy="2561590"/>
            <wp:effectExtent l="0" t="0" r="7620" b="0"/>
            <wp:docPr id="10197792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792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6FFF" w14:textId="77777777" w:rsidR="00EB138D" w:rsidRDefault="00EB138D" w:rsidP="00EB138D">
      <w:r>
        <w:t>La primera respuesta seria la siguiente:</w:t>
      </w:r>
    </w:p>
    <w:p w14:paraId="40747755" w14:textId="77777777" w:rsidR="00EB138D" w:rsidRDefault="00EB138D" w:rsidP="00EB138D">
      <w:proofErr w:type="spellStart"/>
      <w:r>
        <w:t>Rta</w:t>
      </w:r>
      <w:proofErr w:type="spellEnd"/>
      <w:r>
        <w:t xml:space="preserve"> 1: </w:t>
      </w:r>
    </w:p>
    <w:p w14:paraId="4F12CEB8" w14:textId="77777777" w:rsidR="00EB138D" w:rsidRDefault="00EB138D" w:rsidP="00EB138D">
      <w:r w:rsidRPr="00BD147D">
        <w:drawing>
          <wp:inline distT="0" distB="0" distL="0" distR="0" wp14:anchorId="15A70F36" wp14:editId="44FF55FF">
            <wp:extent cx="5612130" cy="1819910"/>
            <wp:effectExtent l="0" t="0" r="7620" b="8890"/>
            <wp:docPr id="16854759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759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56B1" w14:textId="77777777" w:rsidR="00EB138D" w:rsidRDefault="00EB138D" w:rsidP="00EB138D"/>
    <w:p w14:paraId="25B782B8" w14:textId="77777777" w:rsidR="00EB138D" w:rsidRDefault="00EB138D" w:rsidP="00EB138D">
      <w:proofErr w:type="spellStart"/>
      <w:r>
        <w:lastRenderedPageBreak/>
        <w:t>Rta</w:t>
      </w:r>
      <w:proofErr w:type="spellEnd"/>
      <w:r>
        <w:t xml:space="preserve"> 2:</w:t>
      </w:r>
      <w:r>
        <w:br/>
      </w:r>
      <w:r w:rsidRPr="00BD147D">
        <w:drawing>
          <wp:inline distT="0" distB="0" distL="0" distR="0" wp14:anchorId="1292E724" wp14:editId="28B9F8D7">
            <wp:extent cx="5612130" cy="2161540"/>
            <wp:effectExtent l="0" t="0" r="7620" b="0"/>
            <wp:docPr id="13900253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53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8C16" w14:textId="77777777" w:rsidR="00EB138D" w:rsidRDefault="00EB138D" w:rsidP="00EB138D">
      <w:proofErr w:type="spellStart"/>
      <w:r>
        <w:t>Rta</w:t>
      </w:r>
      <w:proofErr w:type="spellEnd"/>
      <w:r>
        <w:t xml:space="preserve"> 3:</w:t>
      </w:r>
    </w:p>
    <w:p w14:paraId="0AF0E729" w14:textId="77777777" w:rsidR="00EB138D" w:rsidRDefault="00EB138D" w:rsidP="00EB138D">
      <w:r w:rsidRPr="00BD147D">
        <w:drawing>
          <wp:inline distT="0" distB="0" distL="0" distR="0" wp14:anchorId="018C22C1" wp14:editId="781E0700">
            <wp:extent cx="5612130" cy="1911985"/>
            <wp:effectExtent l="0" t="0" r="7620" b="0"/>
            <wp:docPr id="7078776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76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C817" w14:textId="77777777" w:rsidR="00EB138D" w:rsidRDefault="00EB138D" w:rsidP="00EB138D">
      <w:proofErr w:type="spellStart"/>
      <w:r>
        <w:t>Rta</w:t>
      </w:r>
      <w:proofErr w:type="spellEnd"/>
      <w:r>
        <w:t xml:space="preserve"> 4:</w:t>
      </w:r>
    </w:p>
    <w:p w14:paraId="0868FD0A" w14:textId="77777777" w:rsidR="00EB138D" w:rsidRDefault="00EB138D" w:rsidP="00EB138D">
      <w:r w:rsidRPr="00BD147D">
        <w:drawing>
          <wp:inline distT="0" distB="0" distL="0" distR="0" wp14:anchorId="32FF7061" wp14:editId="0C87157A">
            <wp:extent cx="5612130" cy="1874520"/>
            <wp:effectExtent l="0" t="0" r="7620" b="0"/>
            <wp:docPr id="4698275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75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2493" w14:textId="77777777" w:rsidR="00EB138D" w:rsidRDefault="00EB138D" w:rsidP="00EB138D"/>
    <w:p w14:paraId="68EC8A02" w14:textId="77777777" w:rsidR="00EB138D" w:rsidRDefault="00EB138D"/>
    <w:sectPr w:rsidR="00EB13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1A1D"/>
    <w:multiLevelType w:val="multilevel"/>
    <w:tmpl w:val="E76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6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8D"/>
    <w:rsid w:val="00264877"/>
    <w:rsid w:val="00EA5419"/>
    <w:rsid w:val="00EB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2B917"/>
  <w15:chartTrackingRefBased/>
  <w15:docId w15:val="{7558C5F2-1A7E-4510-80DF-F712FAF2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8D"/>
  </w:style>
  <w:style w:type="paragraph" w:styleId="Ttulo1">
    <w:name w:val="heading 1"/>
    <w:basedOn w:val="Normal"/>
    <w:next w:val="Normal"/>
    <w:link w:val="Ttulo1Car"/>
    <w:uiPriority w:val="9"/>
    <w:qFormat/>
    <w:rsid w:val="00EB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3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3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3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3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3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3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2</cp:revision>
  <dcterms:created xsi:type="dcterms:W3CDTF">2026-02-10T03:07:00Z</dcterms:created>
  <dcterms:modified xsi:type="dcterms:W3CDTF">2026-02-10T03:07:00Z</dcterms:modified>
</cp:coreProperties>
</file>