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Exercise</w:t>
      </w:r>
      <w:r>
        <w:t xml:space="preserve"> </w:t>
      </w:r>
      <w:r>
        <w:t xml:space="preserve">-</w:t>
      </w:r>
      <w:r>
        <w:t xml:space="preserve"> </w:t>
      </w:r>
      <w:r>
        <w:t xml:space="preserve">Statistical</w:t>
      </w:r>
      <w:r>
        <w:t xml:space="preserve"> </w:t>
      </w:r>
      <w:r>
        <w:t xml:space="preserve">Inference</w:t>
      </w:r>
      <w:r>
        <w:t xml:space="preserve"> </w:t>
      </w:r>
      <w:r>
        <w:t xml:space="preserve">Course</w:t>
      </w:r>
    </w:p>
    <w:p>
      <w:pPr>
        <w:pStyle w:val="Author"/>
      </w:pPr>
      <w:r>
        <w:t xml:space="preserve">Pedro</w:t>
      </w:r>
      <w:r>
        <w:t xml:space="preserve"> </w:t>
      </w:r>
      <w:r>
        <w:t xml:space="preserve">A.</w:t>
      </w:r>
      <w:r>
        <w:t xml:space="preserve"> </w:t>
      </w:r>
      <w:r>
        <w:t xml:space="preserve">Alonso</w:t>
      </w:r>
      <w:r>
        <w:t xml:space="preserve"> </w:t>
      </w:r>
      <w:r>
        <w:t xml:space="preserve">Baigorri</w:t>
      </w:r>
    </w:p>
    <w:p>
      <w:pPr>
        <w:pStyle w:val="Date"/>
      </w:pPr>
      <w:r>
        <w:t xml:space="preserve">9</w:t>
      </w:r>
      <w:r>
        <w:t xml:space="preserve"> </w:t>
      </w:r>
      <w:r>
        <w:t xml:space="preserve">de</w:t>
      </w:r>
      <w:r>
        <w:t xml:space="preserve"> </w:t>
      </w:r>
      <w:r>
        <w:t xml:space="preserve">octubre</w:t>
      </w:r>
      <w:r>
        <w:t xml:space="preserve"> </w:t>
      </w:r>
      <w:r>
        <w:t xml:space="preserve">de</w:t>
      </w:r>
      <w:r>
        <w:t xml:space="preserve"> </w:t>
      </w:r>
      <w:r>
        <w:t xml:space="preserve">2017</w:t>
      </w:r>
    </w:p>
    <w:p>
      <w:pPr>
        <w:pStyle w:val="Heading2"/>
      </w:pPr>
      <w:bookmarkStart w:id="21" w:name="synopsis"/>
      <w:bookmarkEnd w:id="21"/>
      <w:r>
        <w:t xml:space="preserve">Synopsis</w:t>
      </w:r>
    </w:p>
    <w:p>
      <w:pPr>
        <w:pStyle w:val="FirstParagraph"/>
      </w:pPr>
      <w:r>
        <w:t xml:space="preserve">In this project I will investigate the exponential distribution in R and compare it with the Central Limit Theorem. The exponential distribution will be simulated in R with rexp(n, lambda) where lambda is the rate parameter.</w:t>
      </w:r>
    </w:p>
    <w:p>
      <w:pPr>
        <w:pStyle w:val="BodyText"/>
      </w:pPr>
      <w:r>
        <w:t xml:space="preserve">The mean of exponential distribution is 1/lambda and the standard deviation is also 1/lambda.</w:t>
      </w:r>
    </w:p>
    <w:p>
      <w:pPr>
        <w:pStyle w:val="BodyText"/>
      </w:pPr>
      <w:r>
        <w:t xml:space="preserve">I will set lambda = 0.2 for all of the simulations. I will investigate the distribution of averages of 40 exponentials.</w:t>
      </w:r>
    </w:p>
    <w:p>
      <w:pPr>
        <w:pStyle w:val="BodyText"/>
      </w:pPr>
      <w:r>
        <w:t xml:space="preserve">To do this exercise I will run three set of simulations with sizes of 100, 1.000, and 10.000 to demonstrate how the main values of mean and variance is moving to the theoretical value when the number of simulations is increased.</w:t>
      </w:r>
    </w:p>
    <w:p>
      <w:pPr>
        <w:pStyle w:val="Heading2"/>
      </w:pPr>
      <w:bookmarkStart w:id="22" w:name="data-preparation"/>
      <w:bookmarkEnd w:id="22"/>
      <w:r>
        <w:t xml:space="preserve">Data preparation</w:t>
      </w:r>
    </w:p>
    <w:p>
      <w:pPr>
        <w:pStyle w:val="FirstParagraph"/>
      </w:pPr>
      <w:r>
        <w:t xml:space="preserve">First of all, I will set the main attributes and calculate the theoretical values for mean of variance.</w:t>
      </w:r>
    </w:p>
    <w:p>
      <w:pPr>
        <w:pStyle w:val="BodyText"/>
      </w:pPr>
      <w:r>
        <w:t xml:space="preserve">In addition I will create some dataframes to store the results of the simulations.</w:t>
      </w:r>
    </w:p>
    <w:p>
      <w:pPr>
        <w:pStyle w:val="SourceCode"/>
      </w:pPr>
      <w:r>
        <w:rPr>
          <w:rStyle w:val="CommentTok"/>
        </w:rPr>
        <w:t xml:space="preserve"># Load required libraries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setting the main attributes</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br w:type="textWrapping"/>
      </w:r>
      <w:r>
        <w:rPr>
          <w:rStyle w:val="CommentTok"/>
        </w:rPr>
        <w:t xml:space="preserve"># calculating the theorical mean and variance</w:t>
      </w:r>
      <w:r>
        <w:br w:type="textWrapping"/>
      </w:r>
      <w:r>
        <w:rPr>
          <w:rStyle w:val="NormalTok"/>
        </w:rPr>
        <w:t xml:space="preserve">th_mean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th_var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))/n</w:t>
      </w:r>
      <w:r>
        <w:br w:type="textWrapping"/>
      </w:r>
      <w:r>
        <w:br w:type="textWrapping"/>
      </w:r>
      <w:r>
        <w:rPr>
          <w:rStyle w:val="CommentTok"/>
        </w:rPr>
        <w:t xml:space="preserve"># creating a data frame to store the data of distribution, mean and variance for the different simulations</w:t>
      </w:r>
      <w:r>
        <w:br w:type="textWrapping"/>
      </w:r>
      <w:r>
        <w:rPr>
          <w:rStyle w:val="NormalTok"/>
        </w:rPr>
        <w:t xml:space="preserve">df_mean &lt;-</w:t>
      </w:r>
      <w:r>
        <w:rPr>
          <w:rStyle w:val="StringTok"/>
        </w:rPr>
        <w:t xml:space="preserve"> </w:t>
      </w:r>
      <w:r>
        <w:rPr>
          <w:rStyle w:val="KeywordTok"/>
        </w:rPr>
        <w:t xml:space="preserve">data.frame</w:t>
      </w:r>
      <w:r>
        <w:rPr>
          <w:rStyle w:val="NormalTok"/>
        </w:rPr>
        <w:t xml:space="preserve">(th_mean, </w:t>
      </w:r>
      <w:r>
        <w:rPr>
          <w:rStyle w:val="StringTok"/>
        </w:rPr>
        <w:t xml:space="preserve">"Theoretical"</w:t>
      </w:r>
      <w:r>
        <w:rPr>
          <w:rStyle w:val="NormalTok"/>
        </w:rPr>
        <w:t xml:space="preserve">)</w:t>
      </w:r>
      <w:r>
        <w:br w:type="textWrapping"/>
      </w:r>
      <w:r>
        <w:rPr>
          <w:rStyle w:val="KeywordTok"/>
        </w:rPr>
        <w:t xml:space="preserve">colnames</w:t>
      </w:r>
      <w:r>
        <w:rPr>
          <w:rStyle w:val="NormalTok"/>
        </w:rPr>
        <w:t xml:space="preserve">(df_mean)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"size"</w:t>
      </w:r>
      <w:r>
        <w:rPr>
          <w:rStyle w:val="NormalTok"/>
        </w:rPr>
        <w:t xml:space="preserve">)</w:t>
      </w:r>
      <w:r>
        <w:br w:type="textWrapping"/>
      </w:r>
      <w:r>
        <w:br w:type="textWrapping"/>
      </w:r>
      <w:r>
        <w:rPr>
          <w:rStyle w:val="NormalTok"/>
        </w:rPr>
        <w:t xml:space="preserve">df_var &lt;-</w:t>
      </w:r>
      <w:r>
        <w:rPr>
          <w:rStyle w:val="StringTok"/>
        </w:rPr>
        <w:t xml:space="preserve"> </w:t>
      </w:r>
      <w:r>
        <w:rPr>
          <w:rStyle w:val="KeywordTok"/>
        </w:rPr>
        <w:t xml:space="preserve">data.frame</w:t>
      </w:r>
      <w:r>
        <w:rPr>
          <w:rStyle w:val="NormalTok"/>
        </w:rPr>
        <w:t xml:space="preserve">(th_var, </w:t>
      </w:r>
      <w:r>
        <w:rPr>
          <w:rStyle w:val="StringTok"/>
        </w:rPr>
        <w:t xml:space="preserve">"Theoretical"</w:t>
      </w:r>
      <w:r>
        <w:rPr>
          <w:rStyle w:val="NormalTok"/>
        </w:rPr>
        <w:t xml:space="preserve">)</w:t>
      </w:r>
      <w:r>
        <w:br w:type="textWrapping"/>
      </w:r>
      <w:r>
        <w:rPr>
          <w:rStyle w:val="KeywordTok"/>
        </w:rPr>
        <w:t xml:space="preserve">colnames</w:t>
      </w:r>
      <w:r>
        <w:rPr>
          <w:rStyle w:val="NormalTok"/>
        </w:rPr>
        <w:t xml:space="preserve">(df_var) &lt;-</w:t>
      </w:r>
      <w:r>
        <w:rPr>
          <w:rStyle w:val="StringTok"/>
        </w:rPr>
        <w:t xml:space="preserve"> </w:t>
      </w:r>
      <w:r>
        <w:rPr>
          <w:rStyle w:val="KeywordTok"/>
        </w:rPr>
        <w:t xml:space="preserve">c</w:t>
      </w:r>
      <w:r>
        <w:rPr>
          <w:rStyle w:val="NormalTok"/>
        </w:rPr>
        <w:t xml:space="preserve">(</w:t>
      </w:r>
      <w:r>
        <w:rPr>
          <w:rStyle w:val="StringTok"/>
        </w:rPr>
        <w:t xml:space="preserve">"variance"</w:t>
      </w:r>
      <w:r>
        <w:rPr>
          <w:rStyle w:val="NormalTok"/>
        </w:rPr>
        <w:t xml:space="preserve">, </w:t>
      </w:r>
      <w:r>
        <w:rPr>
          <w:rStyle w:val="StringTok"/>
        </w:rPr>
        <w:t xml:space="preserve">"size"</w:t>
      </w:r>
      <w:r>
        <w:rPr>
          <w:rStyle w:val="NormalTok"/>
        </w:rPr>
        <w:t xml:space="preserve">)</w:t>
      </w:r>
      <w:r>
        <w:br w:type="textWrapping"/>
      </w:r>
      <w:r>
        <w:br w:type="textWrapping"/>
      </w:r>
      <w:r>
        <w:rPr>
          <w:rStyle w:val="NormalTok"/>
        </w:rPr>
        <w:t xml:space="preserve">df_dist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numeric</w:t>
      </w:r>
      <w:r>
        <w:rPr>
          <w:rStyle w:val="NormalTok"/>
        </w:rPr>
        <w:t xml:space="preserve">(), </w:t>
      </w:r>
      <w:r>
        <w:rPr>
          <w:rStyle w:val="DataTypeTok"/>
        </w:rPr>
        <w:t xml:space="preserve">size =</w:t>
      </w:r>
      <w:r>
        <w:rPr>
          <w:rStyle w:val="NormalTok"/>
        </w:rPr>
        <w:t xml:space="preserve"> </w:t>
      </w:r>
      <w:r>
        <w:rPr>
          <w:rStyle w:val="KeywordTok"/>
        </w:rPr>
        <w:t xml:space="preserve">character</w:t>
      </w:r>
      <w:r>
        <w:rPr>
          <w:rStyle w:val="NormalTok"/>
        </w:rPr>
        <w:t xml:space="preserve">())</w:t>
      </w:r>
    </w:p>
    <w:p>
      <w:pPr>
        <w:pStyle w:val="FirstParagraph"/>
      </w:pPr>
      <w:r>
        <w:t xml:space="preserve">According to this, the theoretical value for the MEAN is 5 and for the VARIANCE is 0.625</w:t>
      </w:r>
    </w:p>
    <w:p>
      <w:pPr>
        <w:pStyle w:val="Heading2"/>
      </w:pPr>
      <w:bookmarkStart w:id="23" w:name="run-of-simulations"/>
      <w:bookmarkEnd w:id="23"/>
      <w:r>
        <w:t xml:space="preserve">Run of simulations</w:t>
      </w:r>
    </w:p>
    <w:p>
      <w:pPr>
        <w:pStyle w:val="FirstParagraph"/>
      </w:pPr>
      <w:r>
        <w:t xml:space="preserve">Now I will run the simulations for a size of 100, 1000 and 10.000 and I will store</w:t>
      </w:r>
      <w:r>
        <w:t xml:space="preserve"> </w:t>
      </w:r>
      <w:r>
        <w:t xml:space="preserve">the results of each simulation in some dataframes in order to do a further analysis and plot the results.</w:t>
      </w:r>
    </w:p>
    <w:p>
      <w:pPr>
        <w:pStyle w:val="SourceCode"/>
      </w:pPr>
      <w:r>
        <w:rPr>
          <w:rStyle w:val="CommentTok"/>
        </w:rPr>
        <w:t xml:space="preserve">#</w:t>
      </w:r>
      <w:r>
        <w:br w:type="textWrapping"/>
      </w:r>
      <w:r>
        <w:rPr>
          <w:rStyle w:val="CommentTok"/>
        </w:rPr>
        <w:t xml:space="preserve"># loop for simulations of 100, 1000, 10000</w:t>
      </w:r>
      <w:r>
        <w:br w:type="textWrapping"/>
      </w:r>
      <w:r>
        <w:rPr>
          <w:rStyle w:val="CommentTok"/>
        </w:rPr>
        <w:t xml:space="preserve">#</w:t>
      </w:r>
      <w:r>
        <w:br w:type="textWrapping"/>
      </w:r>
      <w:r>
        <w:rPr>
          <w:rStyle w:val="NormalTok"/>
        </w:rPr>
        <w:t xml:space="preserve">simulations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type="textWrapping"/>
      </w:r>
      <w:r>
        <w:br w:type="textWrapping"/>
      </w:r>
      <w:r>
        <w:br w:type="textWrapping"/>
      </w:r>
      <w:r>
        <w:rPr>
          <w:rStyle w:val="NormalTok"/>
        </w:rPr>
        <w:t xml:space="preserve">for (j in simulations){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mns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j)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(n, 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setting the data of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df_dist_t &lt;-</w:t>
      </w:r>
      <w:r>
        <w:rPr>
          <w:rStyle w:val="StringTok"/>
        </w:rPr>
        <w:t xml:space="preserve"> </w:t>
      </w:r>
      <w:r>
        <w:rPr>
          <w:rStyle w:val="KeywordTok"/>
        </w:rPr>
        <w:t xml:space="preserve">data.frame</w:t>
      </w:r>
      <w:r>
        <w:rPr>
          <w:rStyle w:val="NormalTok"/>
        </w:rPr>
        <w:t xml:space="preserve">(mns, </w:t>
      </w:r>
      <w:r>
        <w:rPr>
          <w:rStyle w:val="KeywordTok"/>
        </w:rPr>
        <w:t xml:space="preserve">as.factor</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(df_dist_t)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df_dist &lt;-</w:t>
      </w:r>
      <w:r>
        <w:rPr>
          <w:rStyle w:val="StringTok"/>
        </w:rPr>
        <w:t xml:space="preserve"> </w:t>
      </w:r>
      <w:r>
        <w:rPr>
          <w:rStyle w:val="KeywordTok"/>
        </w:rPr>
        <w:t xml:space="preserve">rbind</w:t>
      </w:r>
      <w:r>
        <w:rPr>
          <w:rStyle w:val="NormalTok"/>
        </w:rPr>
        <w:t xml:space="preserve"> </w:t>
      </w:r>
      <w:r>
        <w:rPr>
          <w:rStyle w:val="NormalTok"/>
        </w:rPr>
        <w:t xml:space="preserve">(df_dist, df_dist_t)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#setting the data of 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df_mean_t &lt;-</w:t>
      </w:r>
      <w:r>
        <w:rPr>
          <w:rStyle w:val="StringTok"/>
        </w:rPr>
        <w:t xml:space="preserve"> </w:t>
      </w:r>
      <w:r>
        <w:rPr>
          <w:rStyle w:val="KeywordTok"/>
        </w:rPr>
        <w:t xml:space="preserve">data.frame</w:t>
      </w:r>
      <w:r>
        <w:rPr>
          <w:rStyle w:val="NormalTok"/>
        </w:rPr>
        <w:t xml:space="preserve">(</w:t>
      </w:r>
      <w:r>
        <w:rPr>
          <w:rStyle w:val="KeywordTok"/>
        </w:rPr>
        <w:t xml:space="preserve">mean</w:t>
      </w:r>
      <w:r>
        <w:rPr>
          <w:rStyle w:val="NormalTok"/>
        </w:rPr>
        <w:t xml:space="preserve">(mns), </w:t>
      </w:r>
      <w:r>
        <w:rPr>
          <w:rStyle w:val="KeywordTok"/>
        </w:rPr>
        <w:t xml:space="preserve">as.factor</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(df_mean_t)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df_mean &lt;-</w:t>
      </w:r>
      <w:r>
        <w:rPr>
          <w:rStyle w:val="StringTok"/>
        </w:rPr>
        <w:t xml:space="preserve"> </w:t>
      </w:r>
      <w:r>
        <w:rPr>
          <w:rStyle w:val="KeywordTok"/>
        </w:rPr>
        <w:t xml:space="preserve">rbind</w:t>
      </w:r>
      <w:r>
        <w:rPr>
          <w:rStyle w:val="NormalTok"/>
        </w:rPr>
        <w:t xml:space="preserve">(df_mean, df_mean_t)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#setting the data of variances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df_var_t &lt;-</w:t>
      </w:r>
      <w:r>
        <w:rPr>
          <w:rStyle w:val="StringTok"/>
        </w:rPr>
        <w:t xml:space="preserve"> </w:t>
      </w:r>
      <w:r>
        <w:rPr>
          <w:rStyle w:val="KeywordTok"/>
        </w:rPr>
        <w:t xml:space="preserve">data.frame</w:t>
      </w:r>
      <w:r>
        <w:rPr>
          <w:rStyle w:val="NormalTok"/>
        </w:rPr>
        <w:t xml:space="preserve">(</w:t>
      </w:r>
      <w:r>
        <w:rPr>
          <w:rStyle w:val="KeywordTok"/>
        </w:rPr>
        <w:t xml:space="preserve">var</w:t>
      </w:r>
      <w:r>
        <w:rPr>
          <w:rStyle w:val="NormalTok"/>
        </w:rPr>
        <w:t xml:space="preserve">(mns), </w:t>
      </w:r>
      <w:r>
        <w:rPr>
          <w:rStyle w:val="KeywordTok"/>
        </w:rPr>
        <w:t xml:space="preserve">as.factor</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(df_var_t) &lt;-</w:t>
      </w:r>
      <w:r>
        <w:rPr>
          <w:rStyle w:val="StringTok"/>
        </w:rPr>
        <w:t xml:space="preserve"> </w:t>
      </w:r>
      <w:r>
        <w:rPr>
          <w:rStyle w:val="KeywordTok"/>
        </w:rPr>
        <w:t xml:space="preserve">c</w:t>
      </w:r>
      <w:r>
        <w:rPr>
          <w:rStyle w:val="NormalTok"/>
        </w:rPr>
        <w:t xml:space="preserve">(</w:t>
      </w:r>
      <w:r>
        <w:rPr>
          <w:rStyle w:val="StringTok"/>
        </w:rPr>
        <w:t xml:space="preserve">"variance"</w:t>
      </w:r>
      <w:r>
        <w:rPr>
          <w:rStyle w:val="NormalTok"/>
        </w:rPr>
        <w:t xml:space="preserve">, </w:t>
      </w:r>
      <w:r>
        <w:rPr>
          <w:rStyle w:val="StringTok"/>
        </w:rPr>
        <w:t xml:space="preserve">"size"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df_var &lt;-</w:t>
      </w:r>
      <w:r>
        <w:rPr>
          <w:rStyle w:val="StringTok"/>
        </w:rPr>
        <w:t xml:space="preserve"> </w:t>
      </w:r>
      <w:r>
        <w:rPr>
          <w:rStyle w:val="KeywordTok"/>
        </w:rPr>
        <w:t xml:space="preserve">rbind</w:t>
      </w:r>
      <w:r>
        <w:rPr>
          <w:rStyle w:val="NormalTok"/>
        </w:rPr>
        <w:t xml:space="preserve">(df_var, df_var_t)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pPr>
        <w:pStyle w:val="Heading2"/>
      </w:pPr>
      <w:bookmarkStart w:id="24" w:name="results"/>
      <w:bookmarkEnd w:id="24"/>
      <w:r>
        <w:t xml:space="preserve">Results</w:t>
      </w:r>
    </w:p>
    <w:p>
      <w:pPr>
        <w:pStyle w:val="FirstParagraph"/>
      </w:pPr>
      <w:r>
        <w:t xml:space="preserve">The results obtained on these simulations can be showed in the following plots.</w:t>
      </w:r>
    </w:p>
    <w:p>
      <w:pPr>
        <w:pStyle w:val="BodyText"/>
      </w:pPr>
      <w:r>
        <w:t xml:space="preserve">In the first plot we can see the distribution and how it's centered in the theoretical MEAN.</w:t>
      </w:r>
      <w:r>
        <w:t xml:space="preserve"> </w:t>
      </w:r>
      <w:r>
        <w:t xml:space="preserve">And we can also see that the distribution is approaching to normal when the size of the simulation is increasing.</w:t>
      </w:r>
    </w:p>
    <w:p>
      <w:pPr>
        <w:pStyle w:val="SourceCode"/>
      </w:pPr>
      <w:r>
        <w:rPr>
          <w:rStyle w:val="CommentTok"/>
        </w:rPr>
        <w:t xml:space="preserve"># plotting distribution charts</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(df_dist,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fill =</w:t>
      </w:r>
      <w:r>
        <w:rPr>
          <w:rStyle w:val="NormalTok"/>
        </w:rPr>
        <w:t xml:space="preserve"> </w:t>
      </w:r>
      <w:r>
        <w:rPr>
          <w:rStyle w:val="NormalTok"/>
        </w:rPr>
        <w:t xml:space="preserve">size))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20</w:t>
      </w:r>
      <w:r>
        <w:rPr>
          <w:rStyle w:val="NormalTok"/>
        </w:rPr>
        <w:t xml:space="preserve">, </w:t>
      </w:r>
      <w:r>
        <w:rPr>
          <w:rStyle w:val="DataTypeTok"/>
        </w:rPr>
        <w:t xml:space="preserve">binwidth=</w:t>
      </w:r>
      <w:r>
        <w:rPr>
          <w:rStyle w:val="NormalTok"/>
        </w:rPr>
        <w:t xml:space="preserve">.</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br w:type="textWrapping"/>
      </w:r>
      <w:r>
        <w:rPr>
          <w:rStyle w:val="NormalTok"/>
        </w:rPr>
        <w:t xml:space="preserve">g +</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size) +</w:t>
      </w:r>
      <w:r>
        <w:rPr>
          <w:rStyle w:val="StringTok"/>
        </w:rPr>
        <w:t xml:space="preserve"> </w:t>
      </w:r>
      <w:r>
        <w:rPr>
          <w:rStyle w:val="KeywordTok"/>
        </w:rPr>
        <w:t xml:space="preserve">ggtitle</w:t>
      </w:r>
      <w:r>
        <w:rPr>
          <w:rStyle w:val="NormalTok"/>
        </w:rPr>
        <w:t xml:space="preserve">(</w:t>
      </w:r>
      <w:r>
        <w:rPr>
          <w:rStyle w:val="StringTok"/>
        </w:rPr>
        <w:t xml:space="preserve">"Distribution charts for different set of simulations"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imulation_exercis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next plot we can see the mean of the simulations comparing with the theoretical mean and</w:t>
      </w:r>
      <w:r>
        <w:t xml:space="preserve"> </w:t>
      </w:r>
      <w:r>
        <w:t xml:space="preserve">how this mean is approaching to the theoretical mean when the size of simulations is increasing.</w:t>
      </w:r>
    </w:p>
    <w:p>
      <w:pPr>
        <w:pStyle w:val="SourceCode"/>
      </w:pPr>
      <w:r>
        <w:rPr>
          <w:rStyle w:val="CommentTok"/>
        </w:rPr>
        <w:t xml:space="preserve"># plotting mean charts</w:t>
      </w:r>
      <w:r>
        <w:br w:type="textWrapping"/>
      </w:r>
      <w:r>
        <w:rPr>
          <w:rStyle w:val="NormalTok"/>
        </w:rPr>
        <w:t xml:space="preserve">df_mean$size &lt;-</w:t>
      </w:r>
      <w:r>
        <w:rPr>
          <w:rStyle w:val="StringTok"/>
        </w:rPr>
        <w:t xml:space="preserve"> </w:t>
      </w:r>
      <w:r>
        <w:rPr>
          <w:rStyle w:val="KeywordTok"/>
        </w:rPr>
        <w:t xml:space="preserve">factor</w:t>
      </w:r>
      <w:r>
        <w:rPr>
          <w:rStyle w:val="NormalTok"/>
        </w:rPr>
        <w:t xml:space="preserve">(df_mean$size,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"100"</w:t>
      </w:r>
      <w:r>
        <w:rPr>
          <w:rStyle w:val="NormalTok"/>
        </w:rPr>
        <w:t xml:space="preserve">, </w:t>
      </w:r>
      <w:r>
        <w:rPr>
          <w:rStyle w:val="StringTok"/>
        </w:rPr>
        <w:t xml:space="preserve">"1000"</w:t>
      </w:r>
      <w:r>
        <w:rPr>
          <w:rStyle w:val="NormalTok"/>
        </w:rPr>
        <w:t xml:space="preserve">, </w:t>
      </w:r>
      <w:r>
        <w:rPr>
          <w:rStyle w:val="StringTok"/>
        </w:rPr>
        <w:t xml:space="preserve">"10000"</w:t>
      </w:r>
      <w:r>
        <w:rPr>
          <w:rStyle w:val="NormalTok"/>
        </w:rPr>
        <w:t xml:space="preserve">, </w:t>
      </w:r>
      <w:r>
        <w:rPr>
          <w:rStyle w:val="StringTok"/>
        </w:rPr>
        <w:t xml:space="preserve">"Theoretical"</w:t>
      </w:r>
      <w:r>
        <w:rPr>
          <w:rStyle w:val="NormalTok"/>
        </w:rPr>
        <w:t xml:space="preserve">))</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(df_mean, </w:t>
      </w:r>
      <w:r>
        <w:rPr>
          <w:rStyle w:val="KeywordTok"/>
        </w:rPr>
        <w:t xml:space="preserve">aes</w:t>
      </w:r>
      <w:r>
        <w:rPr>
          <w:rStyle w:val="NormalTok"/>
        </w:rPr>
        <w:t xml:space="preserve">(size, mean))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size)) +</w:t>
      </w:r>
      <w:r>
        <w:br w:type="textWrapping"/>
      </w:r>
      <w:r>
        <w:rPr>
          <w:rStyle w:val="StringTok"/>
        </w:rPr>
        <w:t xml:space="preserve">    </w:t>
      </w:r>
      <w:r>
        <w:rPr>
          <w:rStyle w:val="KeywordTok"/>
        </w:rPr>
        <w:t xml:space="preserve">ggtitle</w:t>
      </w:r>
      <w:r>
        <w:rPr>
          <w:rStyle w:val="NormalTok"/>
        </w:rPr>
        <w:t xml:space="preserve"> </w:t>
      </w:r>
      <w:r>
        <w:rPr>
          <w:rStyle w:val="NormalTok"/>
        </w:rPr>
        <w:t xml:space="preserve">(</w:t>
      </w:r>
      <w:r>
        <w:rPr>
          <w:rStyle w:val="StringTok"/>
        </w:rPr>
        <w:t xml:space="preserve">"Means values for different set of simulations"</w:t>
      </w:r>
      <w:r>
        <w:rPr>
          <w:rStyle w:val="NormalTok"/>
        </w:rPr>
        <w:t xml:space="preserve">)</w:t>
      </w:r>
      <w:r>
        <w:br w:type="textWrapping"/>
      </w:r>
      <w:r>
        <w:br w:type="textWrapping"/>
      </w:r>
      <w:r>
        <w:rPr>
          <w:rStyle w:val="NormalTok"/>
        </w:rPr>
        <w:t xml:space="preserve">g +</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(mean, </w:t>
      </w:r>
      <w:r>
        <w:rPr>
          <w:rStyle w:val="DecValTok"/>
        </w:rPr>
        <w:t xml:space="preserve">3</w:t>
      </w:r>
      <w:r>
        <w:rPr>
          <w:rStyle w:val="NormalTok"/>
        </w:rPr>
        <w:t xml:space="preserve">), </w:t>
      </w:r>
      <w:r>
        <w:rPr>
          <w:rStyle w:val="DataTypeTok"/>
        </w:rPr>
        <w:t xml:space="preserve">y =</w:t>
      </w:r>
      <w:r>
        <w:rPr>
          <w:rStyle w:val="NormalTok"/>
        </w:rPr>
        <w:t xml:space="preserve"> </w:t>
      </w:r>
      <w:r>
        <w:rPr>
          <w:rStyle w:val="NormalTok"/>
        </w:rPr>
        <w:t xml:space="preserve">mean -</w:t>
      </w:r>
      <w:r>
        <w:rPr>
          <w:rStyle w:val="StringTok"/>
        </w:rPr>
        <w:t xml:space="preserve"> </w:t>
      </w:r>
      <w:r>
        <w:rPr>
          <w:rStyle w:val="FloatTok"/>
        </w:rPr>
        <w:t xml:space="preserve">0.5</w:t>
      </w:r>
      <w:r>
        <w:rPr>
          <w:rStyle w:val="NormalTok"/>
        </w:rPr>
        <w:t xml:space="preserve">*</w:t>
      </w:r>
      <w:r>
        <w:rPr>
          <w:rStyle w:val="StringTok"/>
        </w:rPr>
        <w:t xml:space="preserve"> </w:t>
      </w:r>
      <w:r>
        <w:rPr>
          <w:rStyle w:val="NormalTok"/>
        </w:rPr>
        <w:t xml:space="preserve">mean))</w:t>
      </w:r>
    </w:p>
    <w:p>
      <w:pPr>
        <w:pStyle w:val="FirstParagraph"/>
      </w:pPr>
      <w:r>
        <w:drawing>
          <wp:inline>
            <wp:extent cx="4620126" cy="3696101"/>
            <wp:effectExtent b="0" l="0" r="0" t="0"/>
            <wp:docPr descr="" id="1" name="Picture"/>
            <a:graphic>
              <a:graphicData uri="http://schemas.openxmlformats.org/drawingml/2006/picture">
                <pic:pic>
                  <pic:nvPicPr>
                    <pic:cNvPr descr="Simulation_exercis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last plot shows the same phenomenon with the variance of the simulations.</w:t>
      </w:r>
    </w:p>
    <w:p>
      <w:pPr>
        <w:pStyle w:val="SourceCode"/>
      </w:pPr>
      <w:r>
        <w:rPr>
          <w:rStyle w:val="CommentTok"/>
        </w:rPr>
        <w:t xml:space="preserve"># plotting variance charts</w:t>
      </w:r>
      <w:r>
        <w:br w:type="textWrapping"/>
      </w:r>
      <w:r>
        <w:rPr>
          <w:rStyle w:val="NormalTok"/>
        </w:rPr>
        <w:t xml:space="preserve">df_var$size &lt;-</w:t>
      </w:r>
      <w:r>
        <w:rPr>
          <w:rStyle w:val="StringTok"/>
        </w:rPr>
        <w:t xml:space="preserve"> </w:t>
      </w:r>
      <w:r>
        <w:rPr>
          <w:rStyle w:val="KeywordTok"/>
        </w:rPr>
        <w:t xml:space="preserve">factor</w:t>
      </w:r>
      <w:r>
        <w:rPr>
          <w:rStyle w:val="NormalTok"/>
        </w:rPr>
        <w:t xml:space="preserve">(df_var$size,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"100"</w:t>
      </w:r>
      <w:r>
        <w:rPr>
          <w:rStyle w:val="NormalTok"/>
        </w:rPr>
        <w:t xml:space="preserve">, </w:t>
      </w:r>
      <w:r>
        <w:rPr>
          <w:rStyle w:val="StringTok"/>
        </w:rPr>
        <w:t xml:space="preserve">"1000"</w:t>
      </w:r>
      <w:r>
        <w:rPr>
          <w:rStyle w:val="NormalTok"/>
        </w:rPr>
        <w:t xml:space="preserve">, </w:t>
      </w:r>
      <w:r>
        <w:rPr>
          <w:rStyle w:val="StringTok"/>
        </w:rPr>
        <w:t xml:space="preserve">"10000"</w:t>
      </w:r>
      <w:r>
        <w:rPr>
          <w:rStyle w:val="NormalTok"/>
        </w:rPr>
        <w:t xml:space="preserve">, </w:t>
      </w:r>
      <w:r>
        <w:rPr>
          <w:rStyle w:val="StringTok"/>
        </w:rPr>
        <w:t xml:space="preserve">"Theoretical"</w:t>
      </w:r>
      <w:r>
        <w:rPr>
          <w:rStyle w:val="NormalTok"/>
        </w:rPr>
        <w:t xml:space="preserve">))</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(df_var, </w:t>
      </w:r>
      <w:r>
        <w:rPr>
          <w:rStyle w:val="KeywordTok"/>
        </w:rPr>
        <w:t xml:space="preserve">aes</w:t>
      </w:r>
      <w:r>
        <w:rPr>
          <w:rStyle w:val="NormalTok"/>
        </w:rPr>
        <w:t xml:space="preserve">(size, variance))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size)) +</w:t>
      </w:r>
      <w:r>
        <w:br w:type="textWrapping"/>
      </w:r>
      <w:r>
        <w:rPr>
          <w:rStyle w:val="StringTok"/>
        </w:rPr>
        <w:t xml:space="preserve">    </w:t>
      </w:r>
      <w:r>
        <w:rPr>
          <w:rStyle w:val="KeywordTok"/>
        </w:rPr>
        <w:t xml:space="preserve">ggtitle</w:t>
      </w:r>
      <w:r>
        <w:rPr>
          <w:rStyle w:val="NormalTok"/>
        </w:rPr>
        <w:t xml:space="preserve"> </w:t>
      </w:r>
      <w:r>
        <w:rPr>
          <w:rStyle w:val="NormalTok"/>
        </w:rPr>
        <w:t xml:space="preserve">(</w:t>
      </w:r>
      <w:r>
        <w:rPr>
          <w:rStyle w:val="StringTok"/>
        </w:rPr>
        <w:t xml:space="preserve">"Variance values for different set of simulations"</w:t>
      </w:r>
      <w:r>
        <w:rPr>
          <w:rStyle w:val="NormalTok"/>
        </w:rPr>
        <w:t xml:space="preserve">)</w:t>
      </w:r>
      <w:r>
        <w:br w:type="textWrapping"/>
      </w:r>
      <w:r>
        <w:br w:type="textWrapping"/>
      </w:r>
      <w:r>
        <w:rPr>
          <w:rStyle w:val="NormalTok"/>
        </w:rPr>
        <w:t xml:space="preserve">g +</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(variance, </w:t>
      </w:r>
      <w:r>
        <w:rPr>
          <w:rStyle w:val="DecValTok"/>
        </w:rPr>
        <w:t xml:space="preserve">3</w:t>
      </w:r>
      <w:r>
        <w:rPr>
          <w:rStyle w:val="NormalTok"/>
        </w:rPr>
        <w:t xml:space="preserve">), </w:t>
      </w:r>
      <w:r>
        <w:rPr>
          <w:rStyle w:val="DataTypeTok"/>
        </w:rPr>
        <w:t xml:space="preserve">y =</w:t>
      </w:r>
      <w:r>
        <w:rPr>
          <w:rStyle w:val="NormalTok"/>
        </w:rPr>
        <w:t xml:space="preserve"> </w:t>
      </w:r>
      <w:r>
        <w:rPr>
          <w:rStyle w:val="NormalTok"/>
        </w:rPr>
        <w:t xml:space="preserve">variance -</w:t>
      </w:r>
      <w:r>
        <w:rPr>
          <w:rStyle w:val="StringTok"/>
        </w:rPr>
        <w:t xml:space="preserve"> </w:t>
      </w:r>
      <w:r>
        <w:rPr>
          <w:rStyle w:val="FloatTok"/>
        </w:rPr>
        <w:t xml:space="preserve">0.5</w:t>
      </w:r>
      <w:r>
        <w:rPr>
          <w:rStyle w:val="NormalTok"/>
        </w:rPr>
        <w:t xml:space="preserve">*</w:t>
      </w:r>
      <w:r>
        <w:rPr>
          <w:rStyle w:val="StringTok"/>
        </w:rPr>
        <w:t xml:space="preserve"> </w:t>
      </w:r>
      <w:r>
        <w:rPr>
          <w:rStyle w:val="NormalTok"/>
        </w:rPr>
        <w:t xml:space="preserve">variance))</w:t>
      </w:r>
    </w:p>
    <w:p>
      <w:pPr>
        <w:pStyle w:val="FirstParagraph"/>
      </w:pPr>
      <w:r>
        <w:drawing>
          <wp:inline>
            <wp:extent cx="4620126" cy="3696101"/>
            <wp:effectExtent b="0" l="0" r="0" t="0"/>
            <wp:docPr descr="" id="1" name="Picture"/>
            <a:graphic>
              <a:graphicData uri="http://schemas.openxmlformats.org/drawingml/2006/picture">
                <pic:pic>
                  <pic:nvPicPr>
                    <pic:cNvPr descr="Simulation_exercis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nclusions"/>
      <w:bookmarkEnd w:id="28"/>
      <w:r>
        <w:t xml:space="preserve">Conclusions</w:t>
      </w:r>
    </w:p>
    <w:p>
      <w:pPr>
        <w:pStyle w:val="FirstParagraph"/>
      </w:pPr>
      <w:r>
        <w:t xml:space="preserve">After this exercise we have demonstrated that the Central Limit Theorem is true for the Exponential distribution with the following main conclusions:</w:t>
      </w:r>
    </w:p>
    <w:p>
      <w:pPr>
        <w:pStyle w:val="Compact"/>
        <w:numPr>
          <w:numId w:val="1001"/>
          <w:ilvl w:val="0"/>
        </w:numPr>
      </w:pPr>
      <w:r>
        <w:t xml:space="preserve">The distribution of the simulation approaches to a normal distributions when the size of the simulations if getting large</w:t>
      </w:r>
    </w:p>
    <w:p>
      <w:pPr>
        <w:pStyle w:val="Compact"/>
        <w:numPr>
          <w:numId w:val="1001"/>
          <w:ilvl w:val="0"/>
        </w:numPr>
      </w:pPr>
      <w:r>
        <w:t xml:space="preserve">The mean of the simulations approaches to the Theoretical mean (5) when the size of the simulations if getting large</w:t>
      </w:r>
    </w:p>
    <w:p>
      <w:pPr>
        <w:pStyle w:val="Compact"/>
        <w:numPr>
          <w:numId w:val="1001"/>
          <w:ilvl w:val="0"/>
        </w:numPr>
      </w:pPr>
      <w:r>
        <w:t xml:space="preserve">The variance of the simulations approaches to the Theoretical variance (0.625) when the size of the simulations if getting large.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3d7f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c396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Exercise - Statistical Inference Course</dc:title>
  <dc:creator>Pedro A. Alonso Baigorri</dc:creator>
  <dcterms:created xsi:type="dcterms:W3CDTF">2017-10-09T14:56:18Z</dcterms:created>
  <dcterms:modified xsi:type="dcterms:W3CDTF">2017-10-09T14:56:18Z</dcterms:modified>
</cp:coreProperties>
</file>