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4B20" w14:textId="25891C92" w:rsidR="00197E15" w:rsidRPr="002B18FF" w:rsidRDefault="004559E8">
      <w:pPr>
        <w:pStyle w:val="Ttulo"/>
        <w:rPr>
          <w:lang w:val="es-MX"/>
        </w:rPr>
      </w:pPr>
      <w:r w:rsidRPr="002B18FF">
        <w:rPr>
          <w:lang w:val="es-MX"/>
        </w:rPr>
        <w:t xml:space="preserve">Desarrollo de Aplicaciones </w:t>
      </w:r>
      <w:r w:rsidR="002B18FF" w:rsidRPr="002B18FF">
        <w:rPr>
          <w:lang w:val="es-MX"/>
        </w:rPr>
        <w:t>I</w:t>
      </w:r>
    </w:p>
    <w:p w14:paraId="1CCE36B6" w14:textId="6398D467" w:rsidR="00197E15" w:rsidRPr="002B18FF" w:rsidRDefault="002B18FF">
      <w:pPr>
        <w:pStyle w:val="Ttulo1"/>
        <w:rPr>
          <w:rFonts w:ascii="Verdana" w:hAnsi="Verdana"/>
          <w:sz w:val="20"/>
          <w:szCs w:val="20"/>
          <w:lang w:val="es-MX"/>
        </w:rPr>
      </w:pPr>
      <w:r>
        <w:rPr>
          <w:rFonts w:ascii="Verdana" w:hAnsi="Verdana"/>
          <w:sz w:val="20"/>
          <w:szCs w:val="20"/>
          <w:lang w:val="es-MX"/>
        </w:rPr>
        <w:t xml:space="preserve">Juego de </w:t>
      </w:r>
      <w:r w:rsidR="004559E8" w:rsidRPr="002B18FF">
        <w:rPr>
          <w:rFonts w:ascii="Verdana" w:hAnsi="Verdana"/>
          <w:sz w:val="20"/>
          <w:szCs w:val="20"/>
          <w:lang w:val="es-MX"/>
        </w:rPr>
        <w:t>Cálculo</w:t>
      </w:r>
      <w:r>
        <w:rPr>
          <w:rFonts w:ascii="Verdana" w:hAnsi="Verdana"/>
          <w:sz w:val="20"/>
          <w:szCs w:val="20"/>
          <w:lang w:val="es-MX"/>
        </w:rPr>
        <w:t>s</w:t>
      </w:r>
      <w:r w:rsidR="004559E8" w:rsidRPr="002B18FF">
        <w:rPr>
          <w:rFonts w:ascii="Verdana" w:hAnsi="Verdana"/>
          <w:sz w:val="20"/>
          <w:szCs w:val="20"/>
          <w:lang w:val="es-MX"/>
        </w:rPr>
        <w:t xml:space="preserve"> Mental</w:t>
      </w:r>
      <w:r>
        <w:rPr>
          <w:rFonts w:ascii="Verdana" w:hAnsi="Verdana"/>
          <w:sz w:val="20"/>
          <w:szCs w:val="20"/>
          <w:lang w:val="es-MX"/>
        </w:rPr>
        <w:t>es</w:t>
      </w:r>
      <w:r w:rsidR="004559E8" w:rsidRPr="002B18FF">
        <w:rPr>
          <w:rFonts w:ascii="Verdana" w:hAnsi="Verdana"/>
          <w:sz w:val="20"/>
          <w:szCs w:val="20"/>
          <w:lang w:val="es-MX"/>
        </w:rPr>
        <w:t xml:space="preserve"> </w:t>
      </w:r>
    </w:p>
    <w:p w14:paraId="2E15B890" w14:textId="39D84D0F" w:rsidR="00197E15" w:rsidRPr="002B18FF" w:rsidRDefault="004559E8" w:rsidP="00DC7173">
      <w:pPr>
        <w:spacing w:after="120" w:line="240" w:lineRule="auto"/>
        <w:jc w:val="both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 xml:space="preserve">Desarrollar una aplicación móvil utilizando </w:t>
      </w:r>
      <w:r w:rsidR="002B18FF">
        <w:rPr>
          <w:rFonts w:ascii="Verdana" w:hAnsi="Verdana"/>
          <w:sz w:val="20"/>
          <w:szCs w:val="20"/>
          <w:lang w:val="es-MX"/>
        </w:rPr>
        <w:t>“</w:t>
      </w:r>
      <w:proofErr w:type="spellStart"/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>React</w:t>
      </w:r>
      <w:proofErr w:type="spellEnd"/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 xml:space="preserve"> Native</w:t>
      </w:r>
      <w:r w:rsidR="002B18FF">
        <w:rPr>
          <w:rFonts w:ascii="Verdana" w:hAnsi="Verdana"/>
          <w:sz w:val="20"/>
          <w:szCs w:val="20"/>
          <w:lang w:val="es-MX"/>
        </w:rPr>
        <w:t>”</w:t>
      </w:r>
      <w:r w:rsidRPr="002B18FF">
        <w:rPr>
          <w:rFonts w:ascii="Verdana" w:hAnsi="Verdana"/>
          <w:sz w:val="20"/>
          <w:szCs w:val="20"/>
          <w:lang w:val="es-MX"/>
        </w:rPr>
        <w:t xml:space="preserve"> que implemente un juego de cálculo mental. El objetivo es evaluar la capacidad del usuario para resolver operaciones matemáticas bajo presión de tiempo, registrando desempeño, precisión y velocidad de respuesta.</w:t>
      </w:r>
    </w:p>
    <w:p w14:paraId="12563AFE" w14:textId="77777777" w:rsidR="00197E15" w:rsidRPr="002B18FF" w:rsidRDefault="004559E8" w:rsidP="00DC7173">
      <w:pPr>
        <w:spacing w:after="120" w:line="240" w:lineRule="auto"/>
        <w:jc w:val="both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La aplicación presentará operaciones matemáticas generadas dinámicamente y el usuario deberá responder correctamente dentro de un tiempo determinado. El sistema deberá registrar resultados, puntajes, tiempos de reacción y estadísticas del jugador.</w:t>
      </w:r>
    </w:p>
    <w:p w14:paraId="1121CB1D" w14:textId="77777777" w:rsidR="00197E15" w:rsidRPr="002B18FF" w:rsidRDefault="004559E8">
      <w:pPr>
        <w:pStyle w:val="Ttulo2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Requerimientos funcionales</w:t>
      </w:r>
    </w:p>
    <w:p w14:paraId="5879CAC9" w14:textId="26EB8867" w:rsidR="00197E15" w:rsidRPr="002B18FF" w:rsidRDefault="004559E8" w:rsidP="00DC7173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Configuración de niveles de dificultad (fácil, medio, difícil).</w:t>
      </w:r>
    </w:p>
    <w:p w14:paraId="53656426" w14:textId="6AE922F7" w:rsidR="00197E15" w:rsidRPr="002B18FF" w:rsidRDefault="004559E8" w:rsidP="00DC7173">
      <w:pPr>
        <w:pStyle w:val="Prrafodelista"/>
        <w:numPr>
          <w:ilvl w:val="0"/>
          <w:numId w:val="12"/>
        </w:numPr>
        <w:spacing w:before="120" w:after="120" w:line="240" w:lineRule="auto"/>
        <w:ind w:left="714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Generación aleatoria de operaciones matemáticas según la dificultad</w:t>
      </w:r>
      <w:r w:rsidR="002B18FF" w:rsidRPr="002B18FF">
        <w:rPr>
          <w:rFonts w:ascii="Verdana" w:hAnsi="Verdana"/>
          <w:sz w:val="20"/>
          <w:szCs w:val="20"/>
          <w:lang w:val="es-MX"/>
        </w:rPr>
        <w:t xml:space="preserve"> (puede tener almacenadas una serie de operaciones parametrizadas que se invocan aleatoriamente)</w:t>
      </w:r>
      <w:r w:rsidRPr="002B18FF">
        <w:rPr>
          <w:rFonts w:ascii="Verdana" w:hAnsi="Verdana"/>
          <w:sz w:val="20"/>
          <w:szCs w:val="20"/>
          <w:lang w:val="es-MX"/>
        </w:rPr>
        <w:t>.</w:t>
      </w:r>
    </w:p>
    <w:p w14:paraId="73BFEB8E" w14:textId="13F71CD2" w:rsidR="00197E15" w:rsidRPr="002B18FF" w:rsidRDefault="004559E8" w:rsidP="00DC7173">
      <w:pPr>
        <w:pStyle w:val="Prrafodelista"/>
        <w:numPr>
          <w:ilvl w:val="0"/>
          <w:numId w:val="12"/>
        </w:numPr>
        <w:spacing w:before="120" w:after="120" w:line="240" w:lineRule="auto"/>
        <w:ind w:left="71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Implementación de múltiples modos de juego:</w:t>
      </w:r>
    </w:p>
    <w:p w14:paraId="24BC9A0D" w14:textId="0954CE9B" w:rsidR="00197E15" w:rsidRPr="002B18FF" w:rsidRDefault="004559E8" w:rsidP="00DC7173">
      <w:pPr>
        <w:pStyle w:val="Prrafodelista"/>
        <w:numPr>
          <w:ilvl w:val="1"/>
          <w:numId w:val="12"/>
        </w:numPr>
        <w:spacing w:before="120" w:after="120" w:line="240" w:lineRule="auto"/>
        <w:ind w:left="143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Modo clásico (respuesta directa).</w:t>
      </w:r>
    </w:p>
    <w:p w14:paraId="726EBB1D" w14:textId="5A9030E7" w:rsidR="00197E15" w:rsidRPr="002B18FF" w:rsidRDefault="004559E8" w:rsidP="00DC7173">
      <w:pPr>
        <w:pStyle w:val="Prrafodelista"/>
        <w:numPr>
          <w:ilvl w:val="1"/>
          <w:numId w:val="12"/>
        </w:numPr>
        <w:spacing w:before="120" w:after="120" w:line="240" w:lineRule="auto"/>
        <w:ind w:left="143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Modo verdadero / falso.</w:t>
      </w:r>
    </w:p>
    <w:p w14:paraId="1D0D31F0" w14:textId="1D9B1E84" w:rsidR="00197E15" w:rsidRPr="002B18FF" w:rsidRDefault="004559E8" w:rsidP="00DC7173">
      <w:pPr>
        <w:pStyle w:val="Prrafodelista"/>
        <w:numPr>
          <w:ilvl w:val="1"/>
          <w:numId w:val="12"/>
        </w:numPr>
        <w:spacing w:before="120" w:after="120" w:line="240" w:lineRule="auto"/>
        <w:ind w:left="143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 xml:space="preserve">Modo múltiple </w:t>
      </w:r>
      <w:proofErr w:type="spellStart"/>
      <w:r w:rsidRPr="002B18FF">
        <w:rPr>
          <w:rFonts w:ascii="Verdana" w:hAnsi="Verdana"/>
          <w:sz w:val="20"/>
          <w:szCs w:val="20"/>
          <w:lang w:val="es-MX"/>
        </w:rPr>
        <w:t>choice</w:t>
      </w:r>
      <w:proofErr w:type="spellEnd"/>
      <w:r w:rsidRPr="002B18FF">
        <w:rPr>
          <w:rFonts w:ascii="Verdana" w:hAnsi="Verdana"/>
          <w:sz w:val="20"/>
          <w:szCs w:val="20"/>
          <w:lang w:val="es-MX"/>
        </w:rPr>
        <w:t xml:space="preserve"> (4 opciones).</w:t>
      </w:r>
    </w:p>
    <w:p w14:paraId="1E4174F8" w14:textId="22E05F75" w:rsidR="00197E15" w:rsidRPr="002B18FF" w:rsidRDefault="004559E8" w:rsidP="00DC7173">
      <w:pPr>
        <w:pStyle w:val="Prrafodelista"/>
        <w:numPr>
          <w:ilvl w:val="1"/>
          <w:numId w:val="12"/>
        </w:numPr>
        <w:spacing w:before="120" w:after="120" w:line="240" w:lineRule="auto"/>
        <w:ind w:left="143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Modo contra reloj continuo.</w:t>
      </w:r>
    </w:p>
    <w:p w14:paraId="50310B16" w14:textId="2A6B00F2" w:rsidR="00197E15" w:rsidRPr="002B18FF" w:rsidRDefault="004559E8" w:rsidP="00DC7173">
      <w:pPr>
        <w:pStyle w:val="Prrafodelista"/>
        <w:numPr>
          <w:ilvl w:val="0"/>
          <w:numId w:val="13"/>
        </w:numPr>
        <w:spacing w:before="120" w:after="120" w:line="240" w:lineRule="auto"/>
        <w:ind w:left="71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Definir cantidad de iteraciones por ronda (configurable).</w:t>
      </w:r>
    </w:p>
    <w:p w14:paraId="04831F4A" w14:textId="765102F6" w:rsidR="00197E15" w:rsidRPr="002B18FF" w:rsidRDefault="004559E8" w:rsidP="00DC7173">
      <w:pPr>
        <w:pStyle w:val="Prrafodelista"/>
        <w:numPr>
          <w:ilvl w:val="0"/>
          <w:numId w:val="13"/>
        </w:numPr>
        <w:spacing w:before="120" w:after="120" w:line="240" w:lineRule="auto"/>
        <w:ind w:left="71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Definir tiempo máximo por operación según dificultad.</w:t>
      </w:r>
    </w:p>
    <w:p w14:paraId="35541A9F" w14:textId="40460556" w:rsidR="00197E15" w:rsidRPr="002B18FF" w:rsidRDefault="004559E8" w:rsidP="00DC7173">
      <w:pPr>
        <w:pStyle w:val="Prrafodelista"/>
        <w:numPr>
          <w:ilvl w:val="0"/>
          <w:numId w:val="13"/>
        </w:numPr>
        <w:spacing w:before="120" w:after="120" w:line="240" w:lineRule="auto"/>
        <w:ind w:left="71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Registro de respuestas correctas, incorrectas y tiempo de respuesta.</w:t>
      </w:r>
    </w:p>
    <w:p w14:paraId="768E1D33" w14:textId="22311EBC" w:rsidR="00197E15" w:rsidRPr="002B18FF" w:rsidRDefault="004559E8" w:rsidP="00DC7173">
      <w:pPr>
        <w:pStyle w:val="Prrafodelista"/>
        <w:numPr>
          <w:ilvl w:val="0"/>
          <w:numId w:val="24"/>
        </w:numPr>
        <w:spacing w:before="120" w:after="120" w:line="240" w:lineRule="auto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Cálculo de puntaje basado en precisión y velocidad.</w:t>
      </w:r>
    </w:p>
    <w:p w14:paraId="1ABD9E39" w14:textId="60C0AA3F" w:rsidR="00DC7173" w:rsidRPr="002B18FF" w:rsidRDefault="00DC7173" w:rsidP="00DC7173">
      <w:pPr>
        <w:pStyle w:val="Prrafodelista"/>
        <w:numPr>
          <w:ilvl w:val="0"/>
          <w:numId w:val="24"/>
        </w:numPr>
        <w:spacing w:before="120" w:after="120" w:line="240" w:lineRule="auto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Registro de mejores puntajes</w:t>
      </w:r>
      <w:r>
        <w:rPr>
          <w:rFonts w:ascii="Verdana" w:hAnsi="Verdana"/>
          <w:sz w:val="20"/>
          <w:szCs w:val="20"/>
          <w:lang w:val="es-MX"/>
        </w:rPr>
        <w:t>, historial</w:t>
      </w:r>
      <w:r w:rsidRPr="002B18FF">
        <w:rPr>
          <w:rFonts w:ascii="Verdana" w:hAnsi="Verdana"/>
          <w:sz w:val="20"/>
          <w:szCs w:val="20"/>
          <w:lang w:val="es-MX"/>
        </w:rPr>
        <w:t>.</w:t>
      </w:r>
    </w:p>
    <w:p w14:paraId="45032CC1" w14:textId="06520E91" w:rsidR="00197E15" w:rsidRPr="002B18FF" w:rsidRDefault="004559E8" w:rsidP="00DC7173">
      <w:pPr>
        <w:pStyle w:val="Prrafodelista"/>
        <w:numPr>
          <w:ilvl w:val="0"/>
          <w:numId w:val="13"/>
        </w:numPr>
        <w:spacing w:before="120" w:after="120" w:line="240" w:lineRule="auto"/>
        <w:ind w:left="71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Visualización de estadísticas al finalizar cada ronda.</w:t>
      </w:r>
    </w:p>
    <w:p w14:paraId="25D8D270" w14:textId="6451CC82" w:rsidR="00197E15" w:rsidRPr="002B18FF" w:rsidRDefault="004559E8" w:rsidP="00DC7173">
      <w:pPr>
        <w:pStyle w:val="Prrafodelista"/>
        <w:numPr>
          <w:ilvl w:val="0"/>
          <w:numId w:val="13"/>
        </w:numPr>
        <w:spacing w:before="120" w:after="120" w:line="240" w:lineRule="auto"/>
        <w:ind w:left="71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Persistencia local (</w:t>
      </w:r>
      <w:proofErr w:type="spellStart"/>
      <w:r w:rsidRPr="002B18FF">
        <w:rPr>
          <w:rFonts w:ascii="Verdana" w:hAnsi="Verdana"/>
          <w:sz w:val="20"/>
          <w:szCs w:val="20"/>
          <w:lang w:val="es-MX"/>
        </w:rPr>
        <w:t>AsyncStorage</w:t>
      </w:r>
      <w:proofErr w:type="spellEnd"/>
      <w:r w:rsidRPr="002B18FF">
        <w:rPr>
          <w:rFonts w:ascii="Verdana" w:hAnsi="Verdana"/>
          <w:sz w:val="20"/>
          <w:szCs w:val="20"/>
          <w:lang w:val="es-MX"/>
        </w:rPr>
        <w:t xml:space="preserve"> o similar).</w:t>
      </w:r>
    </w:p>
    <w:p w14:paraId="0A0DE2DD" w14:textId="1F499ABE" w:rsidR="00197E15" w:rsidRPr="002B18FF" w:rsidRDefault="004559E8" w:rsidP="00DC7173">
      <w:pPr>
        <w:pStyle w:val="Prrafodelista"/>
        <w:numPr>
          <w:ilvl w:val="0"/>
          <w:numId w:val="13"/>
        </w:numPr>
        <w:spacing w:before="120" w:after="120" w:line="240" w:lineRule="auto"/>
        <w:ind w:left="717" w:hanging="357"/>
        <w:contextualSpacing w:val="0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Posibilidad de reiniciar el juego.</w:t>
      </w:r>
    </w:p>
    <w:p w14:paraId="51C4F966" w14:textId="77777777" w:rsidR="00197E15" w:rsidRPr="002B18FF" w:rsidRDefault="004559E8">
      <w:pPr>
        <w:pStyle w:val="Ttulo2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Modo de juego (detalle)</w:t>
      </w:r>
    </w:p>
    <w:p w14:paraId="0CA091FA" w14:textId="77777777" w:rsidR="00197E15" w:rsidRPr="002B18FF" w:rsidRDefault="004559E8" w:rsidP="00DC7173">
      <w:pPr>
        <w:pStyle w:val="Prrafodelista"/>
        <w:numPr>
          <w:ilvl w:val="0"/>
          <w:numId w:val="15"/>
        </w:numPr>
        <w:spacing w:before="120" w:after="120" w:line="240" w:lineRule="auto"/>
        <w:ind w:left="714" w:hanging="357"/>
        <w:contextualSpacing w:val="0"/>
        <w:jc w:val="both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>Modo clásico:</w:t>
      </w:r>
      <w:r w:rsidRPr="002B18FF">
        <w:rPr>
          <w:rFonts w:ascii="Verdana" w:hAnsi="Verdana"/>
          <w:sz w:val="20"/>
          <w:szCs w:val="20"/>
          <w:lang w:val="es-MX"/>
        </w:rPr>
        <w:t xml:space="preserve"> el usuario ingresa el resultado de la operación.</w:t>
      </w:r>
    </w:p>
    <w:p w14:paraId="070CE815" w14:textId="77777777" w:rsidR="00197E15" w:rsidRPr="002B18FF" w:rsidRDefault="004559E8" w:rsidP="00DC7173">
      <w:pPr>
        <w:pStyle w:val="Prrafodelista"/>
        <w:numPr>
          <w:ilvl w:val="0"/>
          <w:numId w:val="15"/>
        </w:numPr>
        <w:spacing w:before="120" w:after="120" w:line="240" w:lineRule="auto"/>
        <w:ind w:left="714" w:hanging="357"/>
        <w:contextualSpacing w:val="0"/>
        <w:jc w:val="both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>Modo verdadero / falso:</w:t>
      </w:r>
      <w:r w:rsidRPr="002B18FF">
        <w:rPr>
          <w:rFonts w:ascii="Verdana" w:hAnsi="Verdana"/>
          <w:sz w:val="20"/>
          <w:szCs w:val="20"/>
          <w:lang w:val="es-MX"/>
        </w:rPr>
        <w:t xml:space="preserve"> se muestra una operación con resultado y el usuario debe indicar si es correcta.</w:t>
      </w:r>
    </w:p>
    <w:p w14:paraId="15303351" w14:textId="77777777" w:rsidR="00197E15" w:rsidRPr="002B18FF" w:rsidRDefault="004559E8" w:rsidP="00DC7173">
      <w:pPr>
        <w:pStyle w:val="Prrafodelista"/>
        <w:numPr>
          <w:ilvl w:val="0"/>
          <w:numId w:val="15"/>
        </w:numPr>
        <w:spacing w:before="120" w:after="120" w:line="240" w:lineRule="auto"/>
        <w:ind w:left="714" w:hanging="357"/>
        <w:contextualSpacing w:val="0"/>
        <w:jc w:val="both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 xml:space="preserve">Modo múltiple </w:t>
      </w:r>
      <w:proofErr w:type="spellStart"/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>choice</w:t>
      </w:r>
      <w:proofErr w:type="spellEnd"/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>:</w:t>
      </w:r>
      <w:r w:rsidRPr="002B18FF">
        <w:rPr>
          <w:rFonts w:ascii="Verdana" w:hAnsi="Verdana"/>
          <w:sz w:val="20"/>
          <w:szCs w:val="20"/>
          <w:lang w:val="es-MX"/>
        </w:rPr>
        <w:t xml:space="preserve"> se presentan 4 posibles resultados y el usuario debe seleccionar el correcto.</w:t>
      </w:r>
    </w:p>
    <w:p w14:paraId="752D5B0D" w14:textId="63DC66FF" w:rsidR="00197E15" w:rsidRPr="002B18FF" w:rsidRDefault="004559E8" w:rsidP="00DC7173">
      <w:pPr>
        <w:pStyle w:val="Prrafodelista"/>
        <w:numPr>
          <w:ilvl w:val="0"/>
          <w:numId w:val="15"/>
        </w:numPr>
        <w:spacing w:before="120" w:after="120" w:line="240" w:lineRule="auto"/>
        <w:ind w:left="714" w:hanging="357"/>
        <w:contextualSpacing w:val="0"/>
        <w:jc w:val="both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b/>
          <w:bCs/>
          <w:i/>
          <w:iCs/>
          <w:sz w:val="20"/>
          <w:szCs w:val="20"/>
          <w:lang w:val="es-MX"/>
        </w:rPr>
        <w:t>Modo contra reloj:</w:t>
      </w:r>
      <w:r w:rsidRPr="002B18FF">
        <w:rPr>
          <w:rFonts w:ascii="Verdana" w:hAnsi="Verdana"/>
          <w:sz w:val="20"/>
          <w:szCs w:val="20"/>
          <w:lang w:val="es-MX"/>
        </w:rPr>
        <w:t xml:space="preserve"> el usuario responde operaciones de forma continua hasta fallar </w:t>
      </w:r>
      <w:r w:rsidRPr="002B18FF">
        <w:rPr>
          <w:rFonts w:ascii="Verdana" w:hAnsi="Verdana"/>
          <w:sz w:val="20"/>
          <w:szCs w:val="20"/>
          <w:lang w:val="es-MX"/>
        </w:rPr>
        <w:t>o agotarse el tiempo total</w:t>
      </w:r>
      <w:r w:rsidR="002B18FF">
        <w:rPr>
          <w:rFonts w:ascii="Verdana" w:hAnsi="Verdana"/>
          <w:sz w:val="20"/>
          <w:szCs w:val="20"/>
          <w:lang w:val="es-MX"/>
        </w:rPr>
        <w:t xml:space="preserve"> asignado</w:t>
      </w:r>
      <w:r w:rsidRPr="002B18FF">
        <w:rPr>
          <w:rFonts w:ascii="Verdana" w:hAnsi="Verdana"/>
          <w:sz w:val="20"/>
          <w:szCs w:val="20"/>
          <w:lang w:val="es-MX"/>
        </w:rPr>
        <w:t>.</w:t>
      </w:r>
    </w:p>
    <w:p w14:paraId="680AFD81" w14:textId="6C264E67" w:rsidR="00197E15" w:rsidRPr="002B18FF" w:rsidRDefault="004559E8" w:rsidP="00DC7173">
      <w:pPr>
        <w:pStyle w:val="Ttulo2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lastRenderedPageBreak/>
        <w:t>Sistema de puntaje (ejemplo)</w:t>
      </w:r>
    </w:p>
    <w:p w14:paraId="08AC1A67" w14:textId="29687C5F" w:rsidR="00197E15" w:rsidRPr="002B18FF" w:rsidRDefault="004559E8" w:rsidP="002B18FF">
      <w:pPr>
        <w:pStyle w:val="Prrafodelista"/>
        <w:numPr>
          <w:ilvl w:val="0"/>
          <w:numId w:val="16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Respuesta correcta rápida</w:t>
      </w:r>
      <w:r w:rsidR="002B18FF">
        <w:rPr>
          <w:rFonts w:ascii="Verdana" w:hAnsi="Verdana"/>
          <w:sz w:val="20"/>
          <w:szCs w:val="20"/>
          <w:lang w:val="es-MX"/>
        </w:rPr>
        <w:t xml:space="preserve"> (menos del 75% del tiempo)</w:t>
      </w:r>
      <w:r w:rsidRPr="002B18FF">
        <w:rPr>
          <w:rFonts w:ascii="Verdana" w:hAnsi="Verdana"/>
          <w:sz w:val="20"/>
          <w:szCs w:val="20"/>
          <w:lang w:val="es-MX"/>
        </w:rPr>
        <w:t>: +100 puntos.</w:t>
      </w:r>
    </w:p>
    <w:p w14:paraId="4D7DA168" w14:textId="275C8A65" w:rsidR="00197E15" w:rsidRPr="002B18FF" w:rsidRDefault="004559E8" w:rsidP="002B18FF">
      <w:pPr>
        <w:pStyle w:val="Prrafodelista"/>
        <w:numPr>
          <w:ilvl w:val="0"/>
          <w:numId w:val="16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 xml:space="preserve">Respuesta correcta </w:t>
      </w:r>
      <w:r w:rsidR="002B18FF">
        <w:rPr>
          <w:rFonts w:ascii="Verdana" w:hAnsi="Verdana"/>
          <w:sz w:val="20"/>
          <w:szCs w:val="20"/>
          <w:lang w:val="es-MX"/>
        </w:rPr>
        <w:t>en</w:t>
      </w:r>
      <w:r w:rsidRPr="002B18FF">
        <w:rPr>
          <w:rFonts w:ascii="Verdana" w:hAnsi="Verdana"/>
          <w:sz w:val="20"/>
          <w:szCs w:val="20"/>
          <w:lang w:val="es-MX"/>
        </w:rPr>
        <w:t xml:space="preserve"> </w:t>
      </w:r>
      <w:r w:rsidRPr="002B18FF">
        <w:rPr>
          <w:rFonts w:ascii="Verdana" w:hAnsi="Verdana"/>
          <w:sz w:val="20"/>
          <w:szCs w:val="20"/>
          <w:lang w:val="es-MX"/>
        </w:rPr>
        <w:t>el tiempo: +70 puntos.</w:t>
      </w:r>
    </w:p>
    <w:p w14:paraId="67A5F144" w14:textId="24A2D9FE" w:rsidR="00197E15" w:rsidRPr="002B18FF" w:rsidRDefault="004559E8" w:rsidP="002B18FF">
      <w:pPr>
        <w:pStyle w:val="Prrafodelista"/>
        <w:numPr>
          <w:ilvl w:val="0"/>
          <w:numId w:val="16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Respuesta incorrecta: -30 puntos.</w:t>
      </w:r>
    </w:p>
    <w:p w14:paraId="6425996A" w14:textId="14E20FB8" w:rsidR="00197E15" w:rsidRPr="002B18FF" w:rsidRDefault="004559E8" w:rsidP="002B18FF">
      <w:pPr>
        <w:pStyle w:val="Prrafodelista"/>
        <w:numPr>
          <w:ilvl w:val="0"/>
          <w:numId w:val="16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Sin respuesta (</w:t>
      </w:r>
      <w:r w:rsidR="002B18FF">
        <w:rPr>
          <w:rFonts w:ascii="Verdana" w:hAnsi="Verdana"/>
          <w:sz w:val="20"/>
          <w:szCs w:val="20"/>
          <w:lang w:val="es-MX"/>
        </w:rPr>
        <w:t>más tiempo del asignado</w:t>
      </w:r>
      <w:r w:rsidRPr="002B18FF">
        <w:rPr>
          <w:rFonts w:ascii="Verdana" w:hAnsi="Verdana"/>
          <w:sz w:val="20"/>
          <w:szCs w:val="20"/>
          <w:lang w:val="es-MX"/>
        </w:rPr>
        <w:t>): -50 puntos.</w:t>
      </w:r>
    </w:p>
    <w:p w14:paraId="117B5DF0" w14:textId="77777777" w:rsidR="00197E15" w:rsidRPr="002B18FF" w:rsidRDefault="004559E8">
      <w:pPr>
        <w:pStyle w:val="Ttulo2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Restricciones</w:t>
      </w:r>
    </w:p>
    <w:p w14:paraId="44CF7F47" w14:textId="1B6D7B43" w:rsidR="00197E15" w:rsidRPr="002B18FF" w:rsidRDefault="004559E8" w:rsidP="002B18FF">
      <w:pPr>
        <w:pStyle w:val="Prrafodelista"/>
        <w:numPr>
          <w:ilvl w:val="0"/>
          <w:numId w:val="18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El desarrollo es individual.</w:t>
      </w:r>
    </w:p>
    <w:p w14:paraId="67529E62" w14:textId="5AA84CEA" w:rsidR="00197E15" w:rsidRPr="002B18FF" w:rsidRDefault="004559E8" w:rsidP="002B18FF">
      <w:pPr>
        <w:pStyle w:val="Prrafodelista"/>
        <w:numPr>
          <w:ilvl w:val="0"/>
          <w:numId w:val="18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La aplicación no se conectará a internet.</w:t>
      </w:r>
    </w:p>
    <w:p w14:paraId="6792FC67" w14:textId="325C79E1" w:rsidR="00197E15" w:rsidRPr="002B18FF" w:rsidRDefault="004559E8" w:rsidP="002B18FF">
      <w:pPr>
        <w:pStyle w:val="Prrafodelista"/>
        <w:numPr>
          <w:ilvl w:val="0"/>
          <w:numId w:val="18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Persistencia exclusivamente local.</w:t>
      </w:r>
    </w:p>
    <w:p w14:paraId="0CE9DD5A" w14:textId="1B5F8841" w:rsidR="00197E15" w:rsidRPr="002B18FF" w:rsidRDefault="004559E8">
      <w:pPr>
        <w:pStyle w:val="Ttulo2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Agregados opcionales</w:t>
      </w:r>
      <w:r w:rsidR="002B18FF">
        <w:rPr>
          <w:rFonts w:ascii="Verdana" w:hAnsi="Verdana"/>
          <w:sz w:val="20"/>
          <w:szCs w:val="20"/>
          <w:lang w:val="es-MX"/>
        </w:rPr>
        <w:t xml:space="preserve"> (opcionales significa que es ADEMAS de lo obligatorio)</w:t>
      </w:r>
    </w:p>
    <w:p w14:paraId="02DD88AF" w14:textId="224B72B2" w:rsidR="00197E15" w:rsidRPr="002B18FF" w:rsidRDefault="004559E8" w:rsidP="002B18FF">
      <w:pPr>
        <w:pStyle w:val="Prrafodelista"/>
        <w:numPr>
          <w:ilvl w:val="0"/>
          <w:numId w:val="23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Incremento dinámico de dificultad</w:t>
      </w:r>
      <w:r w:rsidR="002B18FF">
        <w:rPr>
          <w:rFonts w:ascii="Verdana" w:hAnsi="Verdana"/>
          <w:sz w:val="20"/>
          <w:szCs w:val="20"/>
          <w:lang w:val="es-MX"/>
        </w:rPr>
        <w:t xml:space="preserve"> por disminución del tiempo en cada pregunta del mismo nivel</w:t>
      </w:r>
      <w:r w:rsidRPr="002B18FF">
        <w:rPr>
          <w:rFonts w:ascii="Verdana" w:hAnsi="Verdana"/>
          <w:sz w:val="20"/>
          <w:szCs w:val="20"/>
          <w:lang w:val="es-MX"/>
        </w:rPr>
        <w:t>.</w:t>
      </w:r>
    </w:p>
    <w:p w14:paraId="06F1CBCB" w14:textId="78A91E6E" w:rsidR="00197E15" w:rsidRPr="002B18FF" w:rsidRDefault="004559E8" w:rsidP="002B18FF">
      <w:pPr>
        <w:pStyle w:val="Prrafodelista"/>
        <w:numPr>
          <w:ilvl w:val="0"/>
          <w:numId w:val="23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Incorporación de sonidos o animaciones.</w:t>
      </w:r>
    </w:p>
    <w:p w14:paraId="0523EA6E" w14:textId="0871D078" w:rsidR="00197E15" w:rsidRPr="002B18FF" w:rsidRDefault="004559E8" w:rsidP="002B18FF">
      <w:pPr>
        <w:pStyle w:val="Prrafodelista"/>
        <w:numPr>
          <w:ilvl w:val="0"/>
          <w:numId w:val="23"/>
        </w:num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Visualización de estadísticas avanzadas (gráficos).</w:t>
      </w:r>
    </w:p>
    <w:p w14:paraId="4DE53150" w14:textId="77777777" w:rsidR="00197E15" w:rsidRPr="002B18FF" w:rsidRDefault="004559E8">
      <w:pPr>
        <w:pStyle w:val="Ttulo2"/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Entrega</w:t>
      </w:r>
    </w:p>
    <w:p w14:paraId="6CA1BB91" w14:textId="77777777" w:rsidR="00197E15" w:rsidRPr="002B18FF" w:rsidRDefault="004559E8">
      <w:p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Subir a la plataforma el proyecto realizado junto con capturas de pantalla de cada funcionalidad.</w:t>
      </w:r>
    </w:p>
    <w:p w14:paraId="13A5A1B7" w14:textId="77777777" w:rsidR="00197E15" w:rsidRPr="002B18FF" w:rsidRDefault="004559E8">
      <w:pPr>
        <w:rPr>
          <w:rFonts w:ascii="Verdana" w:hAnsi="Verdana"/>
          <w:sz w:val="20"/>
          <w:szCs w:val="20"/>
          <w:lang w:val="es-MX"/>
        </w:rPr>
      </w:pPr>
      <w:r w:rsidRPr="002B18FF">
        <w:rPr>
          <w:rFonts w:ascii="Verdana" w:hAnsi="Verdana"/>
          <w:sz w:val="20"/>
          <w:szCs w:val="20"/>
          <w:lang w:val="es-MX"/>
        </w:rPr>
        <w:t>Adjuntar un documento con la descripción de las funcionalidades implementadas y decisiones de diseño.</w:t>
      </w:r>
    </w:p>
    <w:sectPr w:rsidR="00197E15" w:rsidRPr="002B18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F6A4D"/>
    <w:multiLevelType w:val="hybridMultilevel"/>
    <w:tmpl w:val="C6702C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E653C"/>
    <w:multiLevelType w:val="hybridMultilevel"/>
    <w:tmpl w:val="6D584A0C"/>
    <w:lvl w:ilvl="0" w:tplc="5A165BCE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A2B36"/>
    <w:multiLevelType w:val="hybridMultilevel"/>
    <w:tmpl w:val="DE7CD3D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BC3B6F"/>
    <w:multiLevelType w:val="hybridMultilevel"/>
    <w:tmpl w:val="A3F0B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70869"/>
    <w:multiLevelType w:val="hybridMultilevel"/>
    <w:tmpl w:val="5FA60110"/>
    <w:lvl w:ilvl="0" w:tplc="5A5014C6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02ABB"/>
    <w:multiLevelType w:val="hybridMultilevel"/>
    <w:tmpl w:val="C6FA210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570487C0">
      <w:numFmt w:val="bullet"/>
      <w:lvlText w:val="•"/>
      <w:lvlJc w:val="left"/>
      <w:pPr>
        <w:ind w:left="1080" w:hanging="360"/>
      </w:pPr>
      <w:rPr>
        <w:rFonts w:ascii="Verdana" w:eastAsiaTheme="minorEastAsia" w:hAnsi="Verdan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E14466"/>
    <w:multiLevelType w:val="hybridMultilevel"/>
    <w:tmpl w:val="7CE6EFEE"/>
    <w:lvl w:ilvl="0" w:tplc="302097CC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86061"/>
    <w:multiLevelType w:val="hybridMultilevel"/>
    <w:tmpl w:val="F662BDCC"/>
    <w:lvl w:ilvl="0" w:tplc="302097CC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94638"/>
    <w:multiLevelType w:val="hybridMultilevel"/>
    <w:tmpl w:val="0A2696C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A917EF"/>
    <w:multiLevelType w:val="hybridMultilevel"/>
    <w:tmpl w:val="A6989142"/>
    <w:lvl w:ilvl="0" w:tplc="302097CC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9864D8"/>
    <w:multiLevelType w:val="hybridMultilevel"/>
    <w:tmpl w:val="3B42A4F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EB6685"/>
    <w:multiLevelType w:val="hybridMultilevel"/>
    <w:tmpl w:val="0BAAC40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AB6"/>
    <w:multiLevelType w:val="hybridMultilevel"/>
    <w:tmpl w:val="7930AC74"/>
    <w:lvl w:ilvl="0" w:tplc="9CB08D20">
      <w:numFmt w:val="bullet"/>
      <w:lvlText w:val="-"/>
      <w:lvlJc w:val="left"/>
      <w:pPr>
        <w:ind w:left="360" w:hanging="360"/>
      </w:pPr>
      <w:rPr>
        <w:rFonts w:ascii="Verdana" w:eastAsiaTheme="minorEastAsia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98E1BA6"/>
    <w:multiLevelType w:val="hybridMultilevel"/>
    <w:tmpl w:val="6406A5C4"/>
    <w:lvl w:ilvl="0" w:tplc="302097CC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A53F9"/>
    <w:multiLevelType w:val="hybridMultilevel"/>
    <w:tmpl w:val="75FA625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32867">
    <w:abstractNumId w:val="8"/>
  </w:num>
  <w:num w:numId="2" w16cid:durableId="433790705">
    <w:abstractNumId w:val="6"/>
  </w:num>
  <w:num w:numId="3" w16cid:durableId="1972053903">
    <w:abstractNumId w:val="5"/>
  </w:num>
  <w:num w:numId="4" w16cid:durableId="699815820">
    <w:abstractNumId w:val="4"/>
  </w:num>
  <w:num w:numId="5" w16cid:durableId="689641740">
    <w:abstractNumId w:val="7"/>
  </w:num>
  <w:num w:numId="6" w16cid:durableId="344132801">
    <w:abstractNumId w:val="3"/>
  </w:num>
  <w:num w:numId="7" w16cid:durableId="1241216883">
    <w:abstractNumId w:val="2"/>
  </w:num>
  <w:num w:numId="8" w16cid:durableId="293293905">
    <w:abstractNumId w:val="1"/>
  </w:num>
  <w:num w:numId="9" w16cid:durableId="1546018309">
    <w:abstractNumId w:val="0"/>
  </w:num>
  <w:num w:numId="10" w16cid:durableId="1067993387">
    <w:abstractNumId w:val="12"/>
  </w:num>
  <w:num w:numId="11" w16cid:durableId="4021175">
    <w:abstractNumId w:val="21"/>
  </w:num>
  <w:num w:numId="12" w16cid:durableId="1895583856">
    <w:abstractNumId w:val="14"/>
  </w:num>
  <w:num w:numId="13" w16cid:durableId="756292206">
    <w:abstractNumId w:val="11"/>
  </w:num>
  <w:num w:numId="14" w16cid:durableId="1242830346">
    <w:abstractNumId w:val="10"/>
  </w:num>
  <w:num w:numId="15" w16cid:durableId="807941351">
    <w:abstractNumId w:val="17"/>
  </w:num>
  <w:num w:numId="16" w16cid:durableId="1650017977">
    <w:abstractNumId w:val="23"/>
  </w:num>
  <w:num w:numId="17" w16cid:durableId="1471632233">
    <w:abstractNumId w:val="13"/>
  </w:num>
  <w:num w:numId="18" w16cid:durableId="408814599">
    <w:abstractNumId w:val="9"/>
  </w:num>
  <w:num w:numId="19" w16cid:durableId="915938686">
    <w:abstractNumId w:val="16"/>
  </w:num>
  <w:num w:numId="20" w16cid:durableId="1032150301">
    <w:abstractNumId w:val="18"/>
  </w:num>
  <w:num w:numId="21" w16cid:durableId="1121387681">
    <w:abstractNumId w:val="15"/>
  </w:num>
  <w:num w:numId="22" w16cid:durableId="1413166184">
    <w:abstractNumId w:val="22"/>
  </w:num>
  <w:num w:numId="23" w16cid:durableId="32579005">
    <w:abstractNumId w:val="19"/>
  </w:num>
  <w:num w:numId="24" w16cid:durableId="14755586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BB"/>
    <w:rsid w:val="0015074B"/>
    <w:rsid w:val="00197E15"/>
    <w:rsid w:val="0029639D"/>
    <w:rsid w:val="002B18FF"/>
    <w:rsid w:val="00326F90"/>
    <w:rsid w:val="004559E8"/>
    <w:rsid w:val="00AA1D8D"/>
    <w:rsid w:val="00B47730"/>
    <w:rsid w:val="00CB0664"/>
    <w:rsid w:val="00DC7173"/>
    <w:rsid w:val="00E93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AA7393"/>
  <w14:defaultImageDpi w14:val="300"/>
  <w15:docId w15:val="{B998CBBC-E294-47A6-94C7-3ECDEF82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40F733917B1244AA6553625A0108BB" ma:contentTypeVersion="11" ma:contentTypeDescription="Crear nuevo documento." ma:contentTypeScope="" ma:versionID="4df8ef55cae83510722f1a50dd427eb0">
  <xsd:schema xmlns:xsd="http://www.w3.org/2001/XMLSchema" xmlns:xs="http://www.w3.org/2001/XMLSchema" xmlns:p="http://schemas.microsoft.com/office/2006/metadata/properties" xmlns:ns2="a31927c9-78db-4e84-a0ff-d8ab5ee3e0bb" xmlns:ns3="d9712c82-8ca0-418e-ada4-f7c700f483f3" targetNamespace="http://schemas.microsoft.com/office/2006/metadata/properties" ma:root="true" ma:fieldsID="684e1da31e7004464f090206f3de56c7" ns2:_="" ns3:_="">
    <xsd:import namespace="a31927c9-78db-4e84-a0ff-d8ab5ee3e0bb"/>
    <xsd:import namespace="d9712c82-8ca0-418e-ada4-f7c700f483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927c9-78db-4e84-a0ff-d8ab5ee3e0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712c82-8ca0-418e-ada4-f7c700f483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dc8760b-9cb3-473d-b593-e212f6076e19}" ma:internalName="TaxCatchAll" ma:showField="CatchAllData" ma:web="d9712c82-8ca0-418e-ada4-f7c700f48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1927c9-78db-4e84-a0ff-d8ab5ee3e0bb" xsi:nil="true"/>
    <lcf76f155ced4ddcb4097134ff3c332f xmlns="a31927c9-78db-4e84-a0ff-d8ab5ee3e0bb">
      <Terms xmlns="http://schemas.microsoft.com/office/infopath/2007/PartnerControls"/>
    </lcf76f155ced4ddcb4097134ff3c332f>
    <TaxCatchAll xmlns="d9712c82-8ca0-418e-ada4-f7c700f483f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DFC659-898A-4EBF-8B8E-D9896376A1E9}"/>
</file>

<file path=customXml/itemProps3.xml><?xml version="1.0" encoding="utf-8"?>
<ds:datastoreItem xmlns:ds="http://schemas.openxmlformats.org/officeDocument/2006/customXml" ds:itemID="{973E5792-77E3-4EF5-9F42-B396E0FAB875}"/>
</file>

<file path=customXml/itemProps4.xml><?xml version="1.0" encoding="utf-8"?>
<ds:datastoreItem xmlns:ds="http://schemas.openxmlformats.org/officeDocument/2006/customXml" ds:itemID="{31FDDFC7-14FF-403D-AF7C-AFB00D6B8D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Godio Claudio Jose</cp:lastModifiedBy>
  <cp:revision>2</cp:revision>
  <dcterms:created xsi:type="dcterms:W3CDTF">2026-05-10T22:13:00Z</dcterms:created>
  <dcterms:modified xsi:type="dcterms:W3CDTF">2026-05-10T22:13:00Z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0x0101003040F733917B1244AA6553625A0108BB</vt:lpwstr>
  </property>
</Properties>
</file>